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2F77" w:rsidRDefault="00857486" w:rsidP="00857486">
      <w:pPr>
        <w:spacing w:after="349"/>
        <w:ind w:right="-189"/>
      </w:pPr>
      <w:r w:rsidRPr="00857486">
        <w:rPr>
          <w:noProof/>
          <w:lang w:val="en-US" w:eastAsia="en-US"/>
        </w:rPr>
        <w:drawing>
          <wp:inline distT="0" distB="0" distL="0" distR="0">
            <wp:extent cx="704850" cy="755196"/>
            <wp:effectExtent l="0" t="0" r="0" b="6985"/>
            <wp:docPr id="39" name="Picture 39" descr="C:\Users\Fayyaz\Downloads\Eden-Brook-College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ayyaz\Downloads\Eden-Brook-College-1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118" cy="76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516CCD">
        <w:rPr>
          <w:noProof/>
          <w:lang w:val="en-US" w:eastAsia="en-US"/>
        </w:rPr>
        <mc:AlternateContent>
          <mc:Choice Requires="wpg">
            <w:drawing>
              <wp:inline distT="0" distB="0" distL="0" distR="0">
                <wp:extent cx="6717199" cy="720829"/>
                <wp:effectExtent l="0" t="0" r="0" b="0"/>
                <wp:docPr id="1" name="Group 13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6717199" cy="720829"/>
                          <a:chOff x="20762" y="363592"/>
                          <a:chExt cx="6717199" cy="720829"/>
                        </a:xfrm>
                      </wpg:grpSpPr>
                      <wps:wsp>
                        <wps:cNvPr id="2" name="Rectangle 2"/>
                        <wps:cNvSpPr/>
                        <wps:spPr bwMode="auto">
                          <a:xfrm>
                            <a:off x="2385122" y="363592"/>
                            <a:ext cx="763767" cy="300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32F77" w:rsidRDefault="00516CCD">
                              <w:r>
                                <w:rPr>
                                  <w:rFonts w:ascii="Arial" w:eastAsia="Arial" w:hAnsi="Arial" w:cs="Arial"/>
                                  <w:b/>
                                  <w:sz w:val="32"/>
                                </w:rPr>
                                <w:t>ANPH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 bwMode="auto">
                          <a:xfrm>
                            <a:off x="2959669" y="398072"/>
                            <a:ext cx="60820" cy="244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32F77" w:rsidRDefault="00516CCD">
                              <w:r>
                                <w:rPr>
                                  <w:rFonts w:ascii="Arial" w:eastAsia="Arial" w:hAnsi="Arial" w:cs="Arial"/>
                                  <w:b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" name="Rectangle 4"/>
                        <wps:cNvSpPr/>
                        <wps:spPr bwMode="auto">
                          <a:xfrm>
                            <a:off x="3005426" y="363592"/>
                            <a:ext cx="541587" cy="300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32F77" w:rsidRDefault="00516CCD">
                              <w:r>
                                <w:rPr>
                                  <w:rFonts w:ascii="Arial" w:eastAsia="Arial" w:hAnsi="Arial" w:cs="Arial"/>
                                  <w:b/>
                                  <w:sz w:val="32"/>
                                </w:rPr>
                                <w:t>202: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" name="Rectangle 5"/>
                        <wps:cNvSpPr/>
                        <wps:spPr bwMode="auto">
                          <a:xfrm>
                            <a:off x="3412634" y="398072"/>
                            <a:ext cx="60820" cy="244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32F77" w:rsidRDefault="00516CCD">
                              <w:r>
                                <w:rPr>
                                  <w:rFonts w:ascii="Arial" w:eastAsia="Arial" w:hAnsi="Arial" w:cs="Arial"/>
                                  <w:b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" name="Rectangle 6"/>
                        <wps:cNvSpPr/>
                        <wps:spPr bwMode="auto">
                          <a:xfrm>
                            <a:off x="3459796" y="363592"/>
                            <a:ext cx="209688" cy="300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32F77" w:rsidRDefault="00516CCD">
                              <w:r>
                                <w:rPr>
                                  <w:rFonts w:ascii="Arial" w:eastAsia="Arial" w:hAnsi="Arial" w:cs="Arial"/>
                                  <w:b/>
                                  <w:sz w:val="32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" name="Rectangle 7"/>
                        <wps:cNvSpPr/>
                        <wps:spPr bwMode="auto">
                          <a:xfrm>
                            <a:off x="3616767" y="398072"/>
                            <a:ext cx="3121194" cy="244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32F77" w:rsidRDefault="00516CCD">
                              <w:r>
                                <w:rPr>
                                  <w:rFonts w:ascii="Arial" w:eastAsia="Arial" w:hAnsi="Arial" w:cs="Arial"/>
                                  <w:b/>
                                  <w:sz w:val="26"/>
                                </w:rPr>
                                <w:t>UTCOME FOUR WORKSHEET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 bwMode="auto">
                          <a:xfrm>
                            <a:off x="5965632" y="363592"/>
                            <a:ext cx="74897" cy="300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32F77" w:rsidRDefault="00516CCD">
                              <w:r>
                                <w:rPr>
                                  <w:rFonts w:ascii="Arial" w:eastAsia="Arial" w:hAnsi="Arial" w:cs="Arial"/>
                                  <w:b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" name="Freeform 9"/>
                        <wps:cNvSpPr/>
                        <wps:spPr bwMode="auto">
                          <a:xfrm>
                            <a:off x="20762" y="729781"/>
                            <a:ext cx="5943600" cy="260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3600" h="26035" extrusionOk="0">
                                <a:moveTo>
                                  <a:pt x="0" y="0"/>
                                </a:moveTo>
                                <a:lnTo>
                                  <a:pt x="5943600" y="0"/>
                                </a:lnTo>
                                <a:lnTo>
                                  <a:pt x="5943600" y="26035"/>
                                </a:lnTo>
                                <a:lnTo>
                                  <a:pt x="0" y="2603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 bwMode="auto">
                          <a:xfrm>
                            <a:off x="569854" y="819419"/>
                            <a:ext cx="4855586" cy="2644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32F77" w:rsidRDefault="00516CCD">
                              <w:pPr>
                                <w:rPr>
                                  <w:b/>
                                  <w:bCs/>
                                  <w:lang w:val="en-US"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 w:val="28"/>
                                  <w:u w:val="single"/>
                                  <w:lang w:val="en-US"/>
                                </w:rPr>
                                <w:t>Worksheet – Endocrine System – ANSWER KEY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 bwMode="auto">
                          <a:xfrm>
                            <a:off x="4163852" y="819999"/>
                            <a:ext cx="65888" cy="2644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32F77" w:rsidRDefault="00516CCD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group id="group 0" o:spid="_x0000_s0000" style="width:528.91pt;height:56.76pt;mso-wrap-distance-left:0.00pt;mso-wrap-distance-top:0.00pt;mso-wrap-distance-right:0.00pt;mso-wrap-distance-bottom:0.00pt;" coordorigin="207,3635" coordsize="67171,7208">
                <v:shape id="shape 1" o:spid="_x0000_s1" o:spt="1" type="#_x0000_t1" style="position:absolute;left:23851;top:3635;width:7637;height:300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b/>
                            <w:sz w:val="32"/>
                          </w:rPr>
                          <w:t xml:space="preserve">ANPH</w:t>
                        </w:r>
                        <w:r/>
                      </w:p>
                    </w:txbxContent>
                  </v:textbox>
                </v:shape>
                <v:shape id="shape 2" o:spid="_x0000_s2" o:spt="1" type="#_x0000_t1" style="position:absolute;left:29596;top:3980;width:608;height:2440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b/>
                            <w:sz w:val="26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3" o:spid="_x0000_s3" o:spt="1" type="#_x0000_t1" style="position:absolute;left:30054;top:3635;width:5415;height:300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b/>
                            <w:sz w:val="32"/>
                          </w:rPr>
                          <w:t xml:space="preserve">202:</w:t>
                        </w:r>
                        <w:r/>
                      </w:p>
                    </w:txbxContent>
                  </v:textbox>
                </v:shape>
                <v:shape id="shape 4" o:spid="_x0000_s4" o:spt="1" type="#_x0000_t1" style="position:absolute;left:34126;top:3980;width:608;height:2440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b/>
                            <w:sz w:val="26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5" o:spid="_x0000_s5" o:spt="1" type="#_x0000_t1" style="position:absolute;left:34597;top:3635;width:2096;height:300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b/>
                            <w:sz w:val="32"/>
                          </w:rPr>
                          <w:t xml:space="preserve">O</w:t>
                        </w:r>
                        <w:r/>
                      </w:p>
                    </w:txbxContent>
                  </v:textbox>
                </v:shape>
                <v:shape id="shape 6" o:spid="_x0000_s6" o:spt="1" type="#_x0000_t1" style="position:absolute;left:36167;top:3980;width:31211;height:2440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b/>
                            <w:sz w:val="26"/>
                          </w:rPr>
                          <w:t xml:space="preserve">UTCOME FOUR WORKSHEET</w:t>
                        </w:r>
                        <w:r/>
                      </w:p>
                    </w:txbxContent>
                  </v:textbox>
                </v:shape>
                <v:shape id="shape 7" o:spid="_x0000_s7" o:spt="1" type="#_x0000_t1" style="position:absolute;left:59656;top:3635;width:748;height:300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b/>
                            <w:sz w:val="32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8" o:spid="_x0000_s8" style="position:absolute;left:207;top:7297;width:59436;height:260;visibility:visible;" path="m0,0l100000,0l100000,100000l0,100000l0,0e" coordsize="100000,100000" fillcolor="#005EB8" strokeweight="0.00pt">
                  <v:path textboxrect="0,0,0,0"/>
                </v:shape>
                <v:shape id="shape 9" o:spid="_x0000_s9" o:spt="1" type="#_x0000_t1" style="position:absolute;left:5698;top:8194;width:48555;height:2644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>
                            <w:b/>
                            <w:bCs/>
                            <w:lang w:val="en-US"/>
                          </w:rPr>
                        </w:pPr>
                        <w:r>
                          <w:rPr>
                            <w:rFonts w:ascii="Arial" w:hAnsi="Arial" w:eastAsia="Arial" w:cs="Arial"/>
                            <w:b/>
                            <w:bCs/>
                            <w:sz w:val="28"/>
                            <w:u w:val="single"/>
                            <w:lang w:val="en-US"/>
                          </w:rPr>
                          <w:t xml:space="preserve">Worksheet – Endocrine System – ANSWER KEY</w:t>
                        </w:r>
                        <w:r>
                          <w:rPr>
                            <w:b/>
                            <w:bCs/>
                            <w:lang w:val="en-US"/>
                          </w:rPr>
                        </w:r>
                      </w:p>
                    </w:txbxContent>
                  </v:textbox>
                </v:shape>
                <v:shape id="shape 10" o:spid="_x0000_s10" o:spt="1" type="#_x0000_t1" style="position:absolute;left:41638;top:8199;width:658;height:2644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sz w:val="28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</v:group>
            </w:pict>
          </mc:Fallback>
        </mc:AlternateContent>
      </w:r>
    </w:p>
    <w:p w:rsidR="00932F77" w:rsidRDefault="00516CCD">
      <w:pPr>
        <w:numPr>
          <w:ilvl w:val="0"/>
          <w:numId w:val="1"/>
        </w:numPr>
        <w:spacing w:after="278" w:line="265" w:lineRule="auto"/>
        <w:ind w:hanging="387"/>
      </w:pPr>
      <w:r>
        <w:rPr>
          <w:rFonts w:ascii="Arial" w:eastAsia="Arial" w:hAnsi="Arial" w:cs="Arial"/>
          <w:sz w:val="20"/>
        </w:rPr>
        <w:t>What is the difference between an exocrine gland and an endocrine one?</w:t>
      </w:r>
    </w:p>
    <w:p w:rsidR="00932F77" w:rsidRDefault="00516CCD">
      <w:pPr>
        <w:spacing w:after="270" w:line="269" w:lineRule="auto"/>
        <w:ind w:left="86" w:hanging="101"/>
      </w:pPr>
      <w:r>
        <w:rPr>
          <w:rFonts w:ascii="Arial" w:eastAsia="Arial" w:hAnsi="Arial" w:cs="Arial"/>
          <w:b/>
          <w:i/>
          <w:color w:val="FF0000"/>
          <w:sz w:val="20"/>
        </w:rPr>
        <w:t xml:space="preserve"> </w:t>
      </w:r>
      <w:r>
        <w:rPr>
          <w:rFonts w:ascii="Arial" w:eastAsia="Arial" w:hAnsi="Arial" w:cs="Arial"/>
          <w:b/>
          <w:i/>
          <w:color w:val="FF0000"/>
          <w:sz w:val="20"/>
          <w:u w:val="single"/>
        </w:rPr>
        <w:t xml:space="preserve"> Exocrine glands are collections of glandular tissue in various organs that produce and release</w:t>
      </w:r>
      <w:r>
        <w:rPr>
          <w:rFonts w:ascii="Arial" w:eastAsia="Arial" w:hAnsi="Arial" w:cs="Arial"/>
          <w:b/>
          <w:i/>
          <w:color w:val="FF0000"/>
          <w:sz w:val="20"/>
        </w:rPr>
        <w:t xml:space="preserve"> </w:t>
      </w:r>
      <w:r>
        <w:rPr>
          <w:rFonts w:ascii="Arial" w:eastAsia="Arial" w:hAnsi="Arial" w:cs="Arial"/>
          <w:b/>
          <w:i/>
          <w:color w:val="FF0000"/>
          <w:sz w:val="20"/>
          <w:u w:val="single"/>
        </w:rPr>
        <w:t>non-hormonal products into ducts.  For eg. Sweat glands.</w:t>
      </w:r>
      <w:r>
        <w:rPr>
          <w:rFonts w:ascii="Arial" w:eastAsia="Arial" w:hAnsi="Arial" w:cs="Arial"/>
          <w:b/>
          <w:i/>
          <w:color w:val="FF0000"/>
          <w:sz w:val="20"/>
        </w:rPr>
        <w:t xml:space="preserve"> </w:t>
      </w:r>
    </w:p>
    <w:p w:rsidR="00932F77" w:rsidRDefault="00516CCD">
      <w:pPr>
        <w:spacing w:after="536" w:line="269" w:lineRule="auto"/>
        <w:ind w:left="86" w:hanging="101"/>
      </w:pPr>
      <w:r>
        <w:rPr>
          <w:rFonts w:ascii="Arial" w:eastAsia="Arial" w:hAnsi="Arial" w:cs="Arial"/>
          <w:b/>
          <w:i/>
          <w:color w:val="FF0000"/>
          <w:sz w:val="20"/>
        </w:rPr>
        <w:t xml:space="preserve"> </w:t>
      </w:r>
      <w:r>
        <w:rPr>
          <w:rFonts w:ascii="Arial" w:eastAsia="Arial" w:hAnsi="Arial" w:cs="Arial"/>
          <w:b/>
          <w:i/>
          <w:color w:val="FF0000"/>
          <w:sz w:val="20"/>
          <w:u w:val="single"/>
        </w:rPr>
        <w:t>Endocrine glands are collections of cells that manufacture and secrete hormones into the</w:t>
      </w:r>
      <w:r>
        <w:rPr>
          <w:rFonts w:ascii="Arial" w:eastAsia="Arial" w:hAnsi="Arial" w:cs="Arial"/>
          <w:b/>
          <w:i/>
          <w:color w:val="FF0000"/>
          <w:sz w:val="20"/>
        </w:rPr>
        <w:t xml:space="preserve"> </w:t>
      </w:r>
      <w:r>
        <w:rPr>
          <w:rFonts w:ascii="Arial" w:eastAsia="Arial" w:hAnsi="Arial" w:cs="Arial"/>
          <w:b/>
          <w:i/>
          <w:color w:val="FF0000"/>
          <w:sz w:val="20"/>
          <w:u w:val="single"/>
        </w:rPr>
        <w:t>extracellula</w:t>
      </w:r>
      <w:r>
        <w:rPr>
          <w:rFonts w:ascii="Arial" w:eastAsia="Arial" w:hAnsi="Arial" w:cs="Arial"/>
          <w:b/>
          <w:i/>
          <w:color w:val="FF0000"/>
          <w:sz w:val="20"/>
          <w:u w:val="single"/>
        </w:rPr>
        <w:t>r spaces of the surrounding tissues.</w:t>
      </w:r>
      <w:r>
        <w:rPr>
          <w:rFonts w:ascii="Arial" w:eastAsia="Arial" w:hAnsi="Arial" w:cs="Arial"/>
          <w:b/>
          <w:i/>
          <w:color w:val="FF0000"/>
          <w:sz w:val="20"/>
        </w:rPr>
        <w:t xml:space="preserve"> </w:t>
      </w:r>
    </w:p>
    <w:p w:rsidR="00932F77" w:rsidRDefault="00516CCD">
      <w:pPr>
        <w:numPr>
          <w:ilvl w:val="0"/>
          <w:numId w:val="1"/>
        </w:numPr>
        <w:spacing w:after="536" w:line="269" w:lineRule="auto"/>
        <w:ind w:hanging="387"/>
      </w:pPr>
      <w:r>
        <w:rPr>
          <w:rFonts w:ascii="Arial" w:eastAsia="Arial" w:hAnsi="Arial" w:cs="Arial"/>
          <w:sz w:val="20"/>
        </w:rPr>
        <w:t>What are the major endocrine glands of the body</w:t>
      </w:r>
      <w:r>
        <w:rPr>
          <w:rFonts w:ascii="Arial" w:eastAsia="Arial" w:hAnsi="Arial" w:cs="Arial"/>
          <w:b/>
          <w:i/>
          <w:sz w:val="20"/>
        </w:rPr>
        <w:t xml:space="preserve">? </w:t>
      </w:r>
      <w:r>
        <w:rPr>
          <w:rFonts w:ascii="Arial" w:eastAsia="Arial" w:hAnsi="Arial" w:cs="Arial"/>
          <w:b/>
          <w:i/>
          <w:color w:val="FF0000"/>
          <w:sz w:val="20"/>
          <w:u w:val="single"/>
        </w:rPr>
        <w:t>Anterior pituitary, thyroid, parathyroids, adrenals, pineal, ovaries, and testes</w:t>
      </w:r>
    </w:p>
    <w:p w:rsidR="00932F77" w:rsidRDefault="00516CCD">
      <w:pPr>
        <w:numPr>
          <w:ilvl w:val="0"/>
          <w:numId w:val="1"/>
        </w:numPr>
        <w:spacing w:after="541" w:line="265" w:lineRule="auto"/>
        <w:ind w:hanging="387"/>
      </w:pPr>
      <w:r>
        <w:rPr>
          <w:rFonts w:ascii="Arial" w:eastAsia="Arial" w:hAnsi="Arial" w:cs="Arial"/>
          <w:sz w:val="20"/>
        </w:rPr>
        <w:t xml:space="preserve">Which endocrine gland can be visualized on a CT of the head? </w:t>
      </w:r>
      <w:r>
        <w:rPr>
          <w:rFonts w:ascii="Arial" w:eastAsia="Arial" w:hAnsi="Arial" w:cs="Arial"/>
          <w:b/>
          <w:i/>
          <w:color w:val="FF0000"/>
          <w:sz w:val="20"/>
          <w:u w:val="single"/>
        </w:rPr>
        <w:t>Pineal</w:t>
      </w:r>
    </w:p>
    <w:p w:rsidR="00932F77" w:rsidRDefault="00516CCD">
      <w:pPr>
        <w:numPr>
          <w:ilvl w:val="0"/>
          <w:numId w:val="1"/>
        </w:numPr>
        <w:spacing w:after="541" w:line="265" w:lineRule="auto"/>
        <w:ind w:hanging="387"/>
      </w:pPr>
      <w:r>
        <w:rPr>
          <w:rFonts w:ascii="Arial" w:eastAsia="Arial" w:hAnsi="Arial" w:cs="Arial"/>
          <w:sz w:val="20"/>
        </w:rPr>
        <w:t xml:space="preserve">Which gland secretes growth hormone? </w:t>
      </w:r>
      <w:r>
        <w:rPr>
          <w:rFonts w:ascii="Arial" w:eastAsia="Arial" w:hAnsi="Arial" w:cs="Arial"/>
          <w:b/>
          <w:color w:val="FF0000"/>
          <w:sz w:val="20"/>
          <w:u w:val="single"/>
        </w:rPr>
        <w:t>Anterior p</w:t>
      </w:r>
      <w:r>
        <w:rPr>
          <w:rFonts w:ascii="Arial" w:eastAsia="Arial" w:hAnsi="Arial" w:cs="Arial"/>
          <w:b/>
          <w:i/>
          <w:color w:val="FF0000"/>
          <w:sz w:val="20"/>
          <w:u w:val="single"/>
        </w:rPr>
        <w:t>ituitary</w:t>
      </w:r>
    </w:p>
    <w:p w:rsidR="00932F77" w:rsidRDefault="00516CCD">
      <w:pPr>
        <w:numPr>
          <w:ilvl w:val="0"/>
          <w:numId w:val="1"/>
        </w:numPr>
        <w:spacing w:after="541" w:line="265" w:lineRule="auto"/>
        <w:ind w:hanging="387"/>
      </w:pPr>
      <w:r>
        <w:rPr>
          <w:rFonts w:ascii="Arial" w:eastAsia="Arial" w:hAnsi="Arial" w:cs="Arial"/>
          <w:sz w:val="20"/>
        </w:rPr>
        <w:t>Which glands are typically shielded from ionizing radiation</w:t>
      </w:r>
      <w:r>
        <w:rPr>
          <w:rFonts w:ascii="Arial" w:eastAsia="Arial" w:hAnsi="Arial" w:cs="Arial"/>
          <w:color w:val="FF0000"/>
          <w:sz w:val="20"/>
        </w:rPr>
        <w:t xml:space="preserve">?  </w:t>
      </w:r>
      <w:r>
        <w:rPr>
          <w:rFonts w:ascii="Arial" w:eastAsia="Arial" w:hAnsi="Arial" w:cs="Arial"/>
          <w:b/>
          <w:i/>
          <w:color w:val="FF0000"/>
          <w:sz w:val="20"/>
          <w:u w:val="single"/>
        </w:rPr>
        <w:t>Ovaries, testes, and thyroid</w:t>
      </w:r>
    </w:p>
    <w:p w:rsidR="00932F77" w:rsidRDefault="00516CCD">
      <w:pPr>
        <w:numPr>
          <w:ilvl w:val="0"/>
          <w:numId w:val="1"/>
        </w:numPr>
        <w:spacing w:after="541" w:line="265" w:lineRule="auto"/>
        <w:ind w:hanging="387"/>
      </w:pPr>
      <w:r>
        <w:rPr>
          <w:rFonts w:ascii="Arial" w:eastAsia="Arial" w:hAnsi="Arial" w:cs="Arial"/>
          <w:sz w:val="20"/>
        </w:rPr>
        <w:t xml:space="preserve">Which gland decreases in size after puberty? </w:t>
      </w:r>
      <w:r>
        <w:rPr>
          <w:rFonts w:ascii="Arial" w:eastAsia="Arial" w:hAnsi="Arial" w:cs="Arial"/>
          <w:b/>
          <w:i/>
          <w:color w:val="FF0000"/>
          <w:sz w:val="20"/>
          <w:u w:val="single"/>
        </w:rPr>
        <w:t>Thymus</w:t>
      </w:r>
    </w:p>
    <w:p w:rsidR="00932F77" w:rsidRDefault="00516CCD">
      <w:pPr>
        <w:numPr>
          <w:ilvl w:val="0"/>
          <w:numId w:val="1"/>
        </w:numPr>
        <w:spacing w:after="536" w:line="269" w:lineRule="auto"/>
        <w:ind w:hanging="387"/>
      </w:pPr>
      <w:r>
        <w:rPr>
          <w:rFonts w:ascii="Arial" w:eastAsia="Arial" w:hAnsi="Arial" w:cs="Arial"/>
          <w:sz w:val="20"/>
        </w:rPr>
        <w:t>Which gland might get mixed up when we work night shifts,</w:t>
      </w:r>
      <w:r>
        <w:rPr>
          <w:rFonts w:ascii="Arial" w:eastAsia="Arial" w:hAnsi="Arial" w:cs="Arial"/>
          <w:sz w:val="20"/>
        </w:rPr>
        <w:t xml:space="preserve"> and what hormone does it secrete?</w:t>
      </w:r>
      <w:r>
        <w:rPr>
          <w:rFonts w:ascii="Arial" w:eastAsia="Arial" w:hAnsi="Arial" w:cs="Arial"/>
          <w:b/>
          <w:i/>
          <w:color w:val="FF0000"/>
          <w:sz w:val="20"/>
          <w:u w:val="single"/>
        </w:rPr>
        <w:t>Pineal; secretes melatonin, which controls sleep patterns related to an individual’s diurnal (daily) biological clock</w:t>
      </w:r>
    </w:p>
    <w:p w:rsidR="00932F77" w:rsidRDefault="00516CCD">
      <w:pPr>
        <w:numPr>
          <w:ilvl w:val="0"/>
          <w:numId w:val="1"/>
        </w:numPr>
        <w:spacing w:after="14" w:line="265" w:lineRule="auto"/>
        <w:ind w:hanging="387"/>
      </w:pPr>
      <w:r>
        <w:rPr>
          <w:rFonts w:ascii="Arial" w:eastAsia="Arial" w:hAnsi="Arial" w:cs="Arial"/>
          <w:sz w:val="20"/>
        </w:rPr>
        <w:t>Why can the pancreas be severely damaged by overconsumption of alcohol?</w:t>
      </w:r>
    </w:p>
    <w:p w:rsidR="00932F77" w:rsidRDefault="00516CCD">
      <w:pPr>
        <w:spacing w:after="536" w:line="269" w:lineRule="auto"/>
        <w:ind w:left="360" w:hanging="29"/>
      </w:pPr>
      <w:r>
        <w:rPr>
          <w:rFonts w:ascii="Arial" w:eastAsia="Arial" w:hAnsi="Arial" w:cs="Arial"/>
          <w:b/>
          <w:i/>
          <w:color w:val="FF0000"/>
          <w:sz w:val="20"/>
          <w:u w:val="single"/>
        </w:rPr>
        <w:t>Because pancreatic beta cells se</w:t>
      </w:r>
      <w:r>
        <w:rPr>
          <w:rFonts w:ascii="Arial" w:eastAsia="Arial" w:hAnsi="Arial" w:cs="Arial"/>
          <w:b/>
          <w:i/>
          <w:color w:val="FF0000"/>
          <w:sz w:val="20"/>
          <w:u w:val="single"/>
        </w:rPr>
        <w:t>crete insulin to control blood sugar, and alcohol raises blood sugar levels</w:t>
      </w:r>
    </w:p>
    <w:p w:rsidR="00932F77" w:rsidRDefault="00516CCD">
      <w:pPr>
        <w:numPr>
          <w:ilvl w:val="0"/>
          <w:numId w:val="1"/>
        </w:numPr>
        <w:spacing w:after="21" w:line="265" w:lineRule="auto"/>
        <w:ind w:hanging="387"/>
      </w:pPr>
      <w:r>
        <w:rPr>
          <w:rFonts w:ascii="Arial" w:eastAsia="Arial" w:hAnsi="Arial" w:cs="Arial"/>
          <w:sz w:val="20"/>
        </w:rPr>
        <w:t>What hormone do pancreatic alpha cells secrete, and what does this hormone do?</w:t>
      </w:r>
    </w:p>
    <w:p w:rsidR="00932F77" w:rsidRDefault="00516CCD">
      <w:pPr>
        <w:spacing w:after="281"/>
        <w:ind w:right="56"/>
        <w:jc w:val="right"/>
      </w:pPr>
      <w:r>
        <w:rPr>
          <w:rFonts w:ascii="Arial" w:eastAsia="Arial" w:hAnsi="Arial" w:cs="Arial"/>
          <w:b/>
          <w:i/>
          <w:color w:val="FF0000"/>
          <w:sz w:val="20"/>
          <w:u w:val="single"/>
        </w:rPr>
        <w:t>Alpha cells secrete glucagon, which causes the liver to release glucose into the bloodstream</w:t>
      </w:r>
    </w:p>
    <w:p w:rsidR="00932F77" w:rsidRDefault="00516CCD">
      <w:pPr>
        <w:numPr>
          <w:ilvl w:val="0"/>
          <w:numId w:val="1"/>
        </w:numPr>
        <w:spacing w:after="541" w:line="265" w:lineRule="auto"/>
        <w:ind w:hanging="387"/>
      </w:pPr>
      <w:r>
        <w:rPr>
          <w:rFonts w:ascii="Arial" w:eastAsia="Arial" w:hAnsi="Arial" w:cs="Arial"/>
          <w:sz w:val="20"/>
        </w:rPr>
        <w:t>The only</w:t>
      </w:r>
      <w:r>
        <w:rPr>
          <w:rFonts w:ascii="Arial" w:eastAsia="Arial" w:hAnsi="Arial" w:cs="Arial"/>
          <w:sz w:val="20"/>
        </w:rPr>
        <w:t xml:space="preserve"> hormone that reduces blood sugar is </w:t>
      </w:r>
      <w:r>
        <w:rPr>
          <w:rFonts w:ascii="Arial" w:eastAsia="Arial" w:hAnsi="Arial" w:cs="Arial"/>
          <w:b/>
          <w:i/>
          <w:color w:val="FF0000"/>
          <w:sz w:val="20"/>
          <w:u w:val="single"/>
        </w:rPr>
        <w:t>insulin</w:t>
      </w:r>
    </w:p>
    <w:p w:rsidR="00932F77" w:rsidRDefault="00516CCD">
      <w:pPr>
        <w:numPr>
          <w:ilvl w:val="0"/>
          <w:numId w:val="1"/>
        </w:numPr>
        <w:spacing w:after="12" w:line="265" w:lineRule="auto"/>
        <w:ind w:hanging="387"/>
      </w:pPr>
      <w:r>
        <w:rPr>
          <w:rFonts w:ascii="Arial" w:eastAsia="Arial" w:hAnsi="Arial" w:cs="Arial"/>
          <w:sz w:val="20"/>
        </w:rPr>
        <w:lastRenderedPageBreak/>
        <w:t>Which glands secrete hormones that help you run from immediate danger?</w:t>
      </w:r>
    </w:p>
    <w:p w:rsidR="00932F77" w:rsidRDefault="00516CCD">
      <w:pPr>
        <w:spacing w:after="536" w:line="269" w:lineRule="auto"/>
        <w:ind w:left="360" w:hanging="29"/>
      </w:pPr>
      <w:r>
        <w:rPr>
          <w:noProof/>
          <w:lang w:val="en-US" w:eastAsia="en-US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ge">
                  <wp:posOffset>8999220</wp:posOffset>
                </wp:positionV>
                <wp:extent cx="5944235" cy="419100"/>
                <wp:effectExtent l="0" t="0" r="0" b="0"/>
                <wp:wrapTopAndBottom/>
                <wp:docPr id="12" name="Group 13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944235" cy="419100"/>
                          <a:chOff x="0" y="0"/>
                          <a:chExt cx="5944438" cy="419100"/>
                        </a:xfrm>
                      </wpg:grpSpPr>
                      <wps:wsp>
                        <wps:cNvPr id="13" name="Rectangle 13"/>
                        <wps:cNvSpPr/>
                        <wps:spPr bwMode="auto">
                          <a:xfrm>
                            <a:off x="476961" y="68405"/>
                            <a:ext cx="93564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32F77" w:rsidRDefault="00516CCD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 bwMode="auto">
                          <a:xfrm>
                            <a:off x="547065" y="68405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32F77" w:rsidRDefault="00516CCD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 bwMode="auto">
                          <a:xfrm>
                            <a:off x="684225" y="90791"/>
                            <a:ext cx="4186864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32F77" w:rsidRDefault="00516CCD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MRT Program – ANPH 202: Anatomy and Pathology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Freeform 16"/>
                        <wps:cNvSpPr/>
                        <wps:spPr bwMode="auto">
                          <a:xfrm>
                            <a:off x="0" y="0"/>
                            <a:ext cx="601980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980" h="27432" extrusionOk="0">
                                <a:moveTo>
                                  <a:pt x="0" y="0"/>
                                </a:moveTo>
                                <a:lnTo>
                                  <a:pt x="601980" y="0"/>
                                </a:lnTo>
                                <a:lnTo>
                                  <a:pt x="601980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Freeform 17"/>
                        <wps:cNvSpPr/>
                        <wps:spPr bwMode="auto">
                          <a:xfrm>
                            <a:off x="601929" y="27432"/>
                            <a:ext cx="2743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9144" extrusionOk="0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Freeform 18"/>
                        <wps:cNvSpPr/>
                        <wps:spPr bwMode="auto">
                          <a:xfrm>
                            <a:off x="601929" y="0"/>
                            <a:ext cx="27432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27432" extrusionOk="0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Freeform 19"/>
                        <wps:cNvSpPr/>
                        <wps:spPr bwMode="auto">
                          <a:xfrm>
                            <a:off x="629361" y="0"/>
                            <a:ext cx="5315077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5077" h="27432" extrusionOk="0">
                                <a:moveTo>
                                  <a:pt x="0" y="0"/>
                                </a:moveTo>
                                <a:lnTo>
                                  <a:pt x="5315077" y="0"/>
                                </a:lnTo>
                                <a:lnTo>
                                  <a:pt x="5315077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Freeform 20"/>
                        <wps:cNvSpPr/>
                        <wps:spPr bwMode="auto">
                          <a:xfrm>
                            <a:off x="601929" y="28956"/>
                            <a:ext cx="27432" cy="390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390144" extrusionOk="0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390144"/>
                                </a:lnTo>
                                <a:lnTo>
                                  <a:pt x="0" y="390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group id="group 11" o:spid="_x0000_s0000" style="position:absolute;z-index:251658240;o:allowoverlap:true;o:allowincell:true;mso-position-horizontal-relative:page;margin-left:72.00pt;mso-position-horizontal:absolute;mso-position-vertical-relative:page;margin-top:708.60pt;mso-position-vertical:absolute;width:468.05pt;height:33.00pt;mso-wrap-distance-left:9.00pt;mso-wrap-distance-top:0.00pt;mso-wrap-distance-right:9.00pt;mso-wrap-distance-bottom:0.00pt;" coordorigin="0,0" coordsize="59444,4191">
                <v:shape id="shape 12" o:spid="_x0000_s12" o:spt="1" type="#_x0000_t1" style="position:absolute;left:4769;top:684;width:935;height:1875;visibility:visible;" filled="f" stroked="f">
                  <w10:wrap type="topAndBottom"/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b/>
                            <w:sz w:val="20"/>
                          </w:rPr>
                          <w:t xml:space="preserve">1</w:t>
                        </w:r>
                        <w:r/>
                      </w:p>
                    </w:txbxContent>
                  </v:textbox>
                </v:shape>
                <v:shape id="shape 13" o:spid="_x0000_s13" o:spt="1" type="#_x0000_t1" style="position:absolute;left:5470;top:684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b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14" o:spid="_x0000_s14" o:spt="1" type="#_x0000_t1" style="position:absolute;left:6842;top:907;width:41868;height:1581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b/>
                            <w:sz w:val="20"/>
                          </w:rPr>
                          <w:t xml:space="preserve">MRT Program – ANPH 202: Anatomy and Pathology </w:t>
                        </w:r>
                        <w:r/>
                      </w:p>
                    </w:txbxContent>
                  </v:textbox>
                </v:shape>
                <v:shape id="shape 15" o:spid="_x0000_s15" style="position:absolute;left:0;top:0;width:6019;height:274;visibility:visible;" path="m0,0l100000,0l100000,100000l0,100000l0,0e" coordsize="100000,100000" fillcolor="#005EB8" strokeweight="0.00pt">
                  <v:path textboxrect="0,0,0,0"/>
                </v:shape>
                <v:shape id="shape 16" o:spid="_x0000_s16" style="position:absolute;left:6019;top:274;width:274;height:91;visibility:visible;" path="m0,0l100000,0l100000,99998l0,99998l0,0e" coordsize="100000,100000" fillcolor="#005EB8" strokeweight="0.00pt">
                  <v:path textboxrect="0,0,0,0"/>
                </v:shape>
                <v:shape id="shape 17" o:spid="_x0000_s17" style="position:absolute;left:6019;top:0;width:274;height:274;visibility:visible;" path="m0,0l100000,0l100000,100000l0,100000l0,0e" coordsize="100000,100000" fillcolor="#005EB8" strokeweight="0.00pt">
                  <v:path textboxrect="0,0,0,0"/>
                </v:shape>
                <v:shape id="shape 18" o:spid="_x0000_s18" style="position:absolute;left:6293;top:0;width:53150;height:274;visibility:visible;" path="m0,0l100000,0l100000,100000l0,100000l0,0e" coordsize="100000,100000" fillcolor="#005EB8" strokeweight="0.00pt">
                  <v:path textboxrect="0,0,0,0"/>
                </v:shape>
                <v:shape id="shape 19" o:spid="_x0000_s19" style="position:absolute;left:6019;top:289;width:274;height:3901;visibility:visible;" path="m0,0l100000,0l100000,100000l0,100000l0,0e" coordsize="100000,100000" fillcolor="#005EB8" strokeweight="0.00pt">
                  <v:path textboxrect="0,0,0,0"/>
                </v:shape>
              </v:group>
            </w:pict>
          </mc:Fallback>
        </mc:AlternateContent>
      </w:r>
      <w:r>
        <w:rPr>
          <w:rFonts w:ascii="Arial" w:eastAsia="Arial" w:hAnsi="Arial" w:cs="Arial"/>
          <w:b/>
          <w:i/>
          <w:color w:val="FF0000"/>
          <w:sz w:val="20"/>
          <w:u w:val="single"/>
        </w:rPr>
        <w:t>Adrenals: the adrenal medulla secretes epinephrine and norepinephrine which controls the fight or flight response.</w:t>
      </w:r>
    </w:p>
    <w:p w:rsidR="00932F77" w:rsidRDefault="00516CCD">
      <w:pPr>
        <w:numPr>
          <w:ilvl w:val="0"/>
          <w:numId w:val="1"/>
        </w:numPr>
        <w:spacing w:after="536" w:line="269" w:lineRule="auto"/>
        <w:ind w:hanging="387"/>
      </w:pPr>
      <w:r>
        <w:rPr>
          <w:noProof/>
          <w:lang w:val="en-US" w:eastAsia="en-US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ge">
                  <wp:posOffset>462915</wp:posOffset>
                </wp:positionV>
                <wp:extent cx="6717030" cy="391795"/>
                <wp:effectExtent l="0" t="0" r="0" b="8255"/>
                <wp:wrapTopAndBottom/>
                <wp:docPr id="21" name="Group 12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6717030" cy="391795"/>
                          <a:chOff x="0" y="311023"/>
                          <a:chExt cx="6717199" cy="392225"/>
                        </a:xfrm>
                      </wpg:grpSpPr>
                      <wps:wsp>
                        <wps:cNvPr id="22" name="Rectangle 22"/>
                        <wps:cNvSpPr/>
                        <wps:spPr bwMode="auto">
                          <a:xfrm>
                            <a:off x="2364359" y="311023"/>
                            <a:ext cx="763767" cy="300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32F77" w:rsidRDefault="00516CCD">
                              <w:r>
                                <w:rPr>
                                  <w:rFonts w:ascii="Arial" w:eastAsia="Arial" w:hAnsi="Arial" w:cs="Arial"/>
                                  <w:b/>
                                  <w:sz w:val="32"/>
                                </w:rPr>
                                <w:t>ANPH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 bwMode="auto">
                          <a:xfrm>
                            <a:off x="2938907" y="345503"/>
                            <a:ext cx="60820" cy="244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32F77" w:rsidRDefault="00516CCD">
                              <w:r>
                                <w:rPr>
                                  <w:rFonts w:ascii="Arial" w:eastAsia="Arial" w:hAnsi="Arial" w:cs="Arial"/>
                                  <w:b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 bwMode="auto">
                          <a:xfrm>
                            <a:off x="2984663" y="311023"/>
                            <a:ext cx="541587" cy="300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32F77" w:rsidRDefault="00516CCD">
                              <w:r>
                                <w:rPr>
                                  <w:rFonts w:ascii="Arial" w:eastAsia="Arial" w:hAnsi="Arial" w:cs="Arial"/>
                                  <w:b/>
                                  <w:sz w:val="32"/>
                                </w:rPr>
                                <w:t>202: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 bwMode="auto">
                          <a:xfrm>
                            <a:off x="3391872" y="345503"/>
                            <a:ext cx="60820" cy="244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32F77" w:rsidRDefault="00516CCD">
                              <w:r>
                                <w:rPr>
                                  <w:rFonts w:ascii="Arial" w:eastAsia="Arial" w:hAnsi="Arial" w:cs="Arial"/>
                                  <w:b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 bwMode="auto">
                          <a:xfrm>
                            <a:off x="3439033" y="311023"/>
                            <a:ext cx="209688" cy="300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32F77" w:rsidRDefault="00516CCD">
                              <w:r>
                                <w:rPr>
                                  <w:rFonts w:ascii="Arial" w:eastAsia="Arial" w:hAnsi="Arial" w:cs="Arial"/>
                                  <w:b/>
                                  <w:sz w:val="32"/>
                                </w:rPr>
                                <w:t>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 bwMode="auto">
                          <a:xfrm>
                            <a:off x="3596005" y="345503"/>
                            <a:ext cx="3121194" cy="244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32F77" w:rsidRDefault="00516CCD">
                              <w:r>
                                <w:rPr>
                                  <w:rFonts w:ascii="Arial" w:eastAsia="Arial" w:hAnsi="Arial" w:cs="Arial"/>
                                  <w:b/>
                                  <w:sz w:val="26"/>
                                </w:rPr>
                                <w:t>UTCOME FOUR WORKSHEET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 bwMode="auto">
                          <a:xfrm>
                            <a:off x="5944870" y="311023"/>
                            <a:ext cx="74897" cy="300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32F77" w:rsidRDefault="00516CCD">
                              <w:r>
                                <w:rPr>
                                  <w:rFonts w:ascii="Arial" w:eastAsia="Arial" w:hAnsi="Arial" w:cs="Arial"/>
                                  <w:b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" name="Freeform 29"/>
                        <wps:cNvSpPr/>
                        <wps:spPr bwMode="auto">
                          <a:xfrm>
                            <a:off x="0" y="677213"/>
                            <a:ext cx="5943600" cy="260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3600" h="26035" extrusionOk="0">
                                <a:moveTo>
                                  <a:pt x="0" y="0"/>
                                </a:moveTo>
                                <a:lnTo>
                                  <a:pt x="5943600" y="0"/>
                                </a:lnTo>
                                <a:lnTo>
                                  <a:pt x="5943600" y="26035"/>
                                </a:lnTo>
                                <a:lnTo>
                                  <a:pt x="0" y="2603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group id="group 20" o:spid="_x0000_s0000" style="position:absolute;z-index:251659264;o:allowoverlap:true;o:allowincell:true;mso-position-horizontal-relative:page;margin-left:72.00pt;mso-position-horizontal:absolute;mso-position-vertical-relative:page;margin-top:36.45pt;mso-position-vertical:absolute;width:528.90pt;height:30.85pt;mso-wrap-distance-left:9.00pt;mso-wrap-distance-top:0.00pt;mso-wrap-distance-right:9.00pt;mso-wrap-distance-bottom:0.00pt;" coordorigin="0,3110" coordsize="67171,3922">
                <v:shape id="shape 21" o:spid="_x0000_s21" o:spt="1" type="#_x0000_t1" style="position:absolute;left:23643;top:3110;width:7637;height:3005;visibility:visible;" filled="f" stroked="f">
                  <w10:wrap type="topAndBottom"/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b/>
                            <w:sz w:val="32"/>
                          </w:rPr>
                          <w:t xml:space="preserve">ANPH</w:t>
                        </w:r>
                        <w:r/>
                      </w:p>
                    </w:txbxContent>
                  </v:textbox>
                </v:shape>
                <v:shape id="shape 22" o:spid="_x0000_s22" o:spt="1" type="#_x0000_t1" style="position:absolute;left:29389;top:3455;width:608;height:2440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b/>
                            <w:sz w:val="26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23" o:spid="_x0000_s23" o:spt="1" type="#_x0000_t1" style="position:absolute;left:29846;top:3110;width:5415;height:300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b/>
                            <w:sz w:val="32"/>
                          </w:rPr>
                          <w:t xml:space="preserve">202:</w:t>
                        </w:r>
                        <w:r/>
                      </w:p>
                    </w:txbxContent>
                  </v:textbox>
                </v:shape>
                <v:shape id="shape 24" o:spid="_x0000_s24" o:spt="1" type="#_x0000_t1" style="position:absolute;left:33918;top:3455;width:608;height:2440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b/>
                            <w:sz w:val="26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25" o:spid="_x0000_s25" o:spt="1" type="#_x0000_t1" style="position:absolute;left:34390;top:3110;width:2096;height:300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b/>
                            <w:sz w:val="32"/>
                          </w:rPr>
                          <w:t xml:space="preserve">O</w:t>
                        </w:r>
                        <w:r/>
                      </w:p>
                    </w:txbxContent>
                  </v:textbox>
                </v:shape>
                <v:shape id="shape 26" o:spid="_x0000_s26" o:spt="1" type="#_x0000_t1" style="position:absolute;left:35960;top:3455;width:31211;height:2440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b/>
                            <w:sz w:val="26"/>
                          </w:rPr>
                          <w:t xml:space="preserve">UTCOME FOUR WORKSHEET</w:t>
                        </w:r>
                        <w:r/>
                      </w:p>
                    </w:txbxContent>
                  </v:textbox>
                </v:shape>
                <v:shape id="shape 27" o:spid="_x0000_s27" o:spt="1" type="#_x0000_t1" style="position:absolute;left:59448;top:3110;width:748;height:300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b/>
                            <w:sz w:val="32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28" o:spid="_x0000_s28" style="position:absolute;left:0;top:6772;width:59436;height:260;visibility:visible;" path="m0,0l100000,0l100000,100000l0,100000l0,0e" coordsize="100000,100000" fillcolor="#005EB8" strokeweight="0.00pt">
                  <v:path textboxrect="0,0,0,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20"/>
        </w:rPr>
        <w:t xml:space="preserve">Which glands secrete hormones to help you deal with the longer term stress of x-ray </w:t>
      </w:r>
      <w:r>
        <w:rPr>
          <w:rFonts w:ascii="Arial" w:eastAsia="Arial" w:hAnsi="Arial" w:cs="Arial"/>
          <w:sz w:val="20"/>
        </w:rPr>
        <w:t>school?</w:t>
      </w:r>
      <w:r>
        <w:rPr>
          <w:rFonts w:ascii="Arial" w:eastAsia="Arial" w:hAnsi="Arial" w:cs="Arial"/>
          <w:b/>
          <w:i/>
          <w:color w:val="FF0000"/>
          <w:sz w:val="20"/>
          <w:u w:val="single"/>
        </w:rPr>
        <w:t>Adrenals: the adrenal cortex secretes cortisone to help the body deal with everyday scheduling stresses such as having to miss lunch to attend a soccer practice.</w:t>
      </w:r>
    </w:p>
    <w:p w:rsidR="00932F77" w:rsidRDefault="00516CCD">
      <w:pPr>
        <w:numPr>
          <w:ilvl w:val="0"/>
          <w:numId w:val="1"/>
        </w:numPr>
        <w:spacing w:after="13" w:line="265" w:lineRule="auto"/>
        <w:ind w:hanging="387"/>
      </w:pPr>
      <w:r>
        <w:rPr>
          <w:rFonts w:ascii="Arial" w:eastAsia="Arial" w:hAnsi="Arial" w:cs="Arial"/>
          <w:sz w:val="20"/>
        </w:rPr>
        <w:t>List the glands/hormones that are responsible for maintaining blood calcium levels.</w:t>
      </w:r>
    </w:p>
    <w:p w:rsidR="00932F77" w:rsidRDefault="00516CCD">
      <w:pPr>
        <w:numPr>
          <w:ilvl w:val="1"/>
          <w:numId w:val="1"/>
        </w:numPr>
        <w:spacing w:after="18" w:line="269" w:lineRule="auto"/>
        <w:ind w:hanging="233"/>
      </w:pPr>
      <w:r>
        <w:rPr>
          <w:rFonts w:ascii="Arial" w:eastAsia="Arial" w:hAnsi="Arial" w:cs="Arial"/>
          <w:b/>
          <w:i/>
          <w:color w:val="FF0000"/>
          <w:sz w:val="20"/>
          <w:u w:val="single"/>
        </w:rPr>
        <w:t>thy</w:t>
      </w:r>
      <w:r>
        <w:rPr>
          <w:rFonts w:ascii="Arial" w:eastAsia="Arial" w:hAnsi="Arial" w:cs="Arial"/>
          <w:b/>
          <w:i/>
          <w:color w:val="FF0000"/>
          <w:sz w:val="20"/>
          <w:u w:val="single"/>
        </w:rPr>
        <w:t>roid – produces calcitonin</w:t>
      </w:r>
    </w:p>
    <w:p w:rsidR="00932F77" w:rsidRDefault="00516CCD">
      <w:pPr>
        <w:numPr>
          <w:ilvl w:val="1"/>
          <w:numId w:val="1"/>
        </w:numPr>
        <w:spacing w:after="277" w:line="269" w:lineRule="auto"/>
        <w:ind w:hanging="233"/>
      </w:pPr>
      <w:r>
        <w:rPr>
          <w:rFonts w:ascii="Arial" w:eastAsia="Arial" w:hAnsi="Arial" w:cs="Arial"/>
          <w:b/>
          <w:i/>
          <w:color w:val="FF0000"/>
          <w:sz w:val="20"/>
          <w:u w:val="single"/>
        </w:rPr>
        <w:t>parathyroids – parathyroid hormone</w:t>
      </w:r>
    </w:p>
    <w:p w:rsidR="00932F77" w:rsidRDefault="00516CCD">
      <w:pPr>
        <w:numPr>
          <w:ilvl w:val="0"/>
          <w:numId w:val="1"/>
        </w:numPr>
        <w:spacing w:after="541" w:line="265" w:lineRule="auto"/>
        <w:ind w:hanging="387"/>
      </w:pPr>
      <w:r>
        <w:rPr>
          <w:rFonts w:ascii="Arial" w:eastAsia="Arial" w:hAnsi="Arial" w:cs="Arial"/>
          <w:sz w:val="20"/>
        </w:rPr>
        <w:t xml:space="preserve">Will hyperparathyroidism decrease your </w:t>
      </w:r>
      <w:r>
        <w:rPr>
          <w:rFonts w:ascii="Arial" w:eastAsia="Arial" w:hAnsi="Arial" w:cs="Arial"/>
          <w:sz w:val="20"/>
          <w:u w:val="single"/>
        </w:rPr>
        <w:t>bone density</w:t>
      </w:r>
      <w:r>
        <w:rPr>
          <w:rFonts w:ascii="Arial" w:eastAsia="Arial" w:hAnsi="Arial" w:cs="Arial"/>
          <w:sz w:val="20"/>
        </w:rPr>
        <w:t xml:space="preserve"> or increase it? </w:t>
      </w:r>
      <w:r>
        <w:rPr>
          <w:rFonts w:ascii="Arial" w:eastAsia="Arial" w:hAnsi="Arial" w:cs="Arial"/>
          <w:b/>
          <w:color w:val="FF0000"/>
          <w:sz w:val="20"/>
          <w:u w:val="single"/>
        </w:rPr>
        <w:t>Decrease it</w:t>
      </w:r>
    </w:p>
    <w:p w:rsidR="00932F77" w:rsidRDefault="00516CCD">
      <w:pPr>
        <w:numPr>
          <w:ilvl w:val="0"/>
          <w:numId w:val="1"/>
        </w:numPr>
        <w:spacing w:after="276" w:line="265" w:lineRule="auto"/>
        <w:ind w:hanging="387"/>
      </w:pPr>
      <w:r>
        <w:rPr>
          <w:rFonts w:ascii="Arial" w:eastAsia="Arial" w:hAnsi="Arial" w:cs="Arial"/>
          <w:sz w:val="20"/>
        </w:rPr>
        <w:t>What does ADH stand for and which gland secretes it?</w:t>
      </w:r>
    </w:p>
    <w:p w:rsidR="00932F77" w:rsidRDefault="00516CCD">
      <w:pPr>
        <w:spacing w:after="536" w:line="269" w:lineRule="auto"/>
        <w:ind w:left="91"/>
      </w:pPr>
      <w:r>
        <w:rPr>
          <w:noProof/>
          <w:lang w:val="en-US" w:eastAsia="en-US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page">
                  <wp:posOffset>8999220</wp:posOffset>
                </wp:positionV>
                <wp:extent cx="5944235" cy="419100"/>
                <wp:effectExtent l="0" t="0" r="0" b="0"/>
                <wp:wrapTopAndBottom/>
                <wp:docPr id="30" name="Group 12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944235" cy="419100"/>
                          <a:chOff x="0" y="0"/>
                          <a:chExt cx="5944438" cy="419100"/>
                        </a:xfrm>
                      </wpg:grpSpPr>
                      <wps:wsp>
                        <wps:cNvPr id="31" name="Rectangle 31"/>
                        <wps:cNvSpPr/>
                        <wps:spPr bwMode="auto">
                          <a:xfrm>
                            <a:off x="476961" y="68405"/>
                            <a:ext cx="93564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32F77" w:rsidRDefault="00516CCD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 bwMode="auto">
                          <a:xfrm>
                            <a:off x="547065" y="68405"/>
                            <a:ext cx="46741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32F77" w:rsidRDefault="00516CCD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 bwMode="auto">
                          <a:xfrm>
                            <a:off x="684225" y="90791"/>
                            <a:ext cx="4186864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32F77" w:rsidRDefault="00516CCD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MRT Program – ANPH 202: Anatomy and Pathology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Freeform 34"/>
                        <wps:cNvSpPr/>
                        <wps:spPr bwMode="auto">
                          <a:xfrm>
                            <a:off x="0" y="0"/>
                            <a:ext cx="601980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980" h="27432" extrusionOk="0">
                                <a:moveTo>
                                  <a:pt x="0" y="0"/>
                                </a:moveTo>
                                <a:lnTo>
                                  <a:pt x="601980" y="0"/>
                                </a:lnTo>
                                <a:lnTo>
                                  <a:pt x="601980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Freeform 35"/>
                        <wps:cNvSpPr/>
                        <wps:spPr bwMode="auto">
                          <a:xfrm>
                            <a:off x="601929" y="27432"/>
                            <a:ext cx="2743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9144" extrusionOk="0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Freeform 36"/>
                        <wps:cNvSpPr/>
                        <wps:spPr bwMode="auto">
                          <a:xfrm>
                            <a:off x="601929" y="0"/>
                            <a:ext cx="27432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27432" extrusionOk="0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Freeform 37"/>
                        <wps:cNvSpPr/>
                        <wps:spPr bwMode="auto">
                          <a:xfrm>
                            <a:off x="629361" y="0"/>
                            <a:ext cx="5315077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5077" h="27432" extrusionOk="0">
                                <a:moveTo>
                                  <a:pt x="0" y="0"/>
                                </a:moveTo>
                                <a:lnTo>
                                  <a:pt x="5315077" y="0"/>
                                </a:lnTo>
                                <a:lnTo>
                                  <a:pt x="5315077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Freeform 38"/>
                        <wps:cNvSpPr/>
                        <wps:spPr bwMode="auto">
                          <a:xfrm>
                            <a:off x="601929" y="28956"/>
                            <a:ext cx="27432" cy="390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390144" extrusionOk="0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390144"/>
                                </a:lnTo>
                                <a:lnTo>
                                  <a:pt x="0" y="390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group id="group 29" o:spid="_x0000_s0000" style="position:absolute;z-index:251660288;o:allowoverlap:true;o:allowincell:true;mso-position-horizontal-relative:page;margin-left:72.00pt;mso-position-horizontal:absolute;mso-position-vertical-relative:page;margin-top:708.60pt;mso-position-vertical:absolute;width:468.05pt;height:33.00pt;mso-wrap-distance-left:9.00pt;mso-wrap-distance-top:0.00pt;mso-wrap-distance-right:9.00pt;mso-wrap-distance-bottom:0.00pt;" coordorigin="0,0" coordsize="59444,4191">
                <v:shape id="shape 30" o:spid="_x0000_s30" o:spt="1" type="#_x0000_t1" style="position:absolute;left:4769;top:684;width:935;height:1875;visibility:visible;" filled="f" stroked="f">
                  <w10:wrap type="topAndBottom"/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b/>
                            <w:sz w:val="20"/>
                          </w:rPr>
                          <w:t xml:space="preserve">2</w:t>
                        </w:r>
                        <w:r/>
                      </w:p>
                    </w:txbxContent>
                  </v:textbox>
                </v:shape>
                <v:shape id="shape 31" o:spid="_x0000_s31" o:spt="1" type="#_x0000_t1" style="position:absolute;left:5470;top:684;width:467;height:1875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b/>
                            <w:sz w:val="20"/>
                          </w:rP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32" o:spid="_x0000_s32" o:spt="1" type="#_x0000_t1" style="position:absolute;left:6842;top:907;width:41868;height:1581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rFonts w:ascii="Arial" w:hAnsi="Arial" w:eastAsia="Arial" w:cs="Arial"/>
                            <w:b/>
                            <w:sz w:val="20"/>
                          </w:rPr>
                          <w:t xml:space="preserve">MRT Program – ANPH 202: Anatomy and Pathology </w:t>
                        </w:r>
                        <w:r/>
                      </w:p>
                    </w:txbxContent>
                  </v:textbox>
                </v:shape>
                <v:shape id="shape 33" o:spid="_x0000_s33" style="position:absolute;left:0;top:0;width:6019;height:274;visibility:visible;" path="m0,0l100000,0l100000,100000l0,100000l0,0e" coordsize="100000,100000" fillcolor="#005EB8" strokeweight="0.00pt">
                  <v:path textboxrect="0,0,0,0"/>
                </v:shape>
                <v:shape id="shape 34" o:spid="_x0000_s34" style="position:absolute;left:6019;top:274;width:274;height:91;visibility:visible;" path="m0,0l100000,0l100000,99998l0,99998l0,0e" coordsize="100000,100000" fillcolor="#005EB8" strokeweight="0.00pt">
                  <v:path textboxrect="0,0,0,0"/>
                </v:shape>
                <v:shape id="shape 35" o:spid="_x0000_s35" style="position:absolute;left:6019;top:0;width:274;height:274;visibility:visible;" path="m0,0l100000,0l100000,100000l0,100000l0,0e" coordsize="100000,100000" fillcolor="#005EB8" strokeweight="0.00pt">
                  <v:path textboxrect="0,0,0,0"/>
                </v:shape>
                <v:shape id="shape 36" o:spid="_x0000_s36" style="position:absolute;left:6293;top:0;width:53150;height:274;visibility:visible;" path="m0,0l100000,0l100000,100000l0,100000l0,0e" coordsize="100000,100000" fillcolor="#005EB8" strokeweight="0.00pt">
                  <v:path textboxrect="0,0,0,0"/>
                </v:shape>
                <v:shape id="shape 37" o:spid="_x0000_s37" style="position:absolute;left:6019;top:289;width:274;height:3901;visibility:visible;" path="m0,0l100000,0l100000,100000l0,100000l0,0e" coordsize="100000,100000" fillcolor="#005EB8" strokeweight="0.00pt">
                  <v:path textboxrect="0,0,0,0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b/>
          <w:i/>
          <w:color w:val="FF0000"/>
          <w:sz w:val="20"/>
          <w:u w:val="single"/>
        </w:rPr>
        <w:t>Antidiuretic hormone is produced by the hypothalamus and secreted by the posterior pituitary</w:t>
      </w:r>
      <w:r>
        <w:rPr>
          <w:rFonts w:ascii="Arial" w:eastAsia="Arial" w:hAnsi="Arial" w:cs="Arial"/>
          <w:b/>
          <w:i/>
          <w:color w:val="FF0000"/>
          <w:sz w:val="20"/>
        </w:rPr>
        <w:t xml:space="preserve"> </w:t>
      </w:r>
      <w:r>
        <w:rPr>
          <w:rFonts w:ascii="Arial" w:eastAsia="Arial" w:hAnsi="Arial" w:cs="Arial"/>
          <w:b/>
          <w:i/>
          <w:color w:val="FF0000"/>
          <w:sz w:val="20"/>
          <w:u w:val="single"/>
        </w:rPr>
        <w:t>gland.  An increase  in ADH in the bloodstream will cause the kidneys to conserve water in your</w:t>
      </w:r>
      <w:r>
        <w:rPr>
          <w:rFonts w:ascii="Arial" w:eastAsia="Arial" w:hAnsi="Arial" w:cs="Arial"/>
          <w:b/>
          <w:i/>
          <w:color w:val="FF0000"/>
          <w:sz w:val="20"/>
        </w:rPr>
        <w:t xml:space="preserve"> </w:t>
      </w:r>
      <w:r>
        <w:rPr>
          <w:rFonts w:ascii="Arial" w:eastAsia="Arial" w:hAnsi="Arial" w:cs="Arial"/>
          <w:b/>
          <w:i/>
          <w:color w:val="FF0000"/>
          <w:sz w:val="20"/>
          <w:u w:val="single"/>
        </w:rPr>
        <w:t>body, so the net effect is that you pee less.</w:t>
      </w:r>
      <w:r>
        <w:rPr>
          <w:rFonts w:ascii="Arial" w:eastAsia="Arial" w:hAnsi="Arial" w:cs="Arial"/>
          <w:b/>
          <w:i/>
          <w:color w:val="FF0000"/>
          <w:sz w:val="20"/>
        </w:rPr>
        <w:t xml:space="preserve"> </w:t>
      </w:r>
    </w:p>
    <w:sectPr w:rsidR="00932F77">
      <w:pgSz w:w="12240" w:h="15840"/>
      <w:pgMar w:top="154" w:right="1538" w:bottom="2135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6CCD" w:rsidRDefault="00516CCD">
      <w:pPr>
        <w:spacing w:after="0" w:line="240" w:lineRule="auto"/>
      </w:pPr>
      <w:r>
        <w:separator/>
      </w:r>
    </w:p>
  </w:endnote>
  <w:endnote w:type="continuationSeparator" w:id="0">
    <w:p w:rsidR="00516CCD" w:rsidRDefault="00516C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6CCD" w:rsidRDefault="00516CCD">
      <w:pPr>
        <w:spacing w:after="0" w:line="240" w:lineRule="auto"/>
      </w:pPr>
      <w:r>
        <w:separator/>
      </w:r>
    </w:p>
  </w:footnote>
  <w:footnote w:type="continuationSeparator" w:id="0">
    <w:p w:rsidR="00516CCD" w:rsidRDefault="00516C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B03134"/>
    <w:multiLevelType w:val="multilevel"/>
    <w:tmpl w:val="BC6AE320"/>
    <w:lvl w:ilvl="0">
      <w:start w:val="1"/>
      <w:numFmt w:val="decimal"/>
      <w:lvlText w:val="%1."/>
      <w:lvlJc w:val="left"/>
      <w:pPr>
        <w:ind w:left="387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564"/>
      </w:pPr>
      <w:rPr>
        <w:rFonts w:ascii="Arial" w:eastAsia="Arial" w:hAnsi="Arial" w:cs="Arial"/>
        <w:b/>
        <w:bCs/>
        <w:i/>
        <w:iCs/>
        <w:strike w:val="0"/>
        <w:color w:val="FF0000"/>
        <w:sz w:val="20"/>
        <w:szCs w:val="20"/>
        <w:u w:val="singl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11"/>
      </w:pPr>
      <w:rPr>
        <w:rFonts w:ascii="Arial" w:eastAsia="Arial" w:hAnsi="Arial" w:cs="Arial"/>
        <w:b/>
        <w:bCs/>
        <w:i/>
        <w:iCs/>
        <w:strike w:val="0"/>
        <w:color w:val="FF0000"/>
        <w:sz w:val="20"/>
        <w:szCs w:val="20"/>
        <w:u w:val="singl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31"/>
      </w:pPr>
      <w:rPr>
        <w:rFonts w:ascii="Arial" w:eastAsia="Arial" w:hAnsi="Arial" w:cs="Arial"/>
        <w:b/>
        <w:bCs/>
        <w:i/>
        <w:iCs/>
        <w:strike w:val="0"/>
        <w:color w:val="FF0000"/>
        <w:sz w:val="20"/>
        <w:szCs w:val="20"/>
        <w:u w:val="singl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51"/>
      </w:pPr>
      <w:rPr>
        <w:rFonts w:ascii="Arial" w:eastAsia="Arial" w:hAnsi="Arial" w:cs="Arial"/>
        <w:b/>
        <w:bCs/>
        <w:i/>
        <w:iCs/>
        <w:strike w:val="0"/>
        <w:color w:val="FF0000"/>
        <w:sz w:val="20"/>
        <w:szCs w:val="20"/>
        <w:u w:val="singl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71"/>
      </w:pPr>
      <w:rPr>
        <w:rFonts w:ascii="Arial" w:eastAsia="Arial" w:hAnsi="Arial" w:cs="Arial"/>
        <w:b/>
        <w:bCs/>
        <w:i/>
        <w:iCs/>
        <w:strike w:val="0"/>
        <w:color w:val="FF0000"/>
        <w:sz w:val="20"/>
        <w:szCs w:val="20"/>
        <w:u w:val="singl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91"/>
      </w:pPr>
      <w:rPr>
        <w:rFonts w:ascii="Arial" w:eastAsia="Arial" w:hAnsi="Arial" w:cs="Arial"/>
        <w:b/>
        <w:bCs/>
        <w:i/>
        <w:iCs/>
        <w:strike w:val="0"/>
        <w:color w:val="FF0000"/>
        <w:sz w:val="20"/>
        <w:szCs w:val="20"/>
        <w:u w:val="singl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11"/>
      </w:pPr>
      <w:rPr>
        <w:rFonts w:ascii="Arial" w:eastAsia="Arial" w:hAnsi="Arial" w:cs="Arial"/>
        <w:b/>
        <w:bCs/>
        <w:i/>
        <w:iCs/>
        <w:strike w:val="0"/>
        <w:color w:val="FF0000"/>
        <w:sz w:val="20"/>
        <w:szCs w:val="20"/>
        <w:u w:val="singl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31"/>
      </w:pPr>
      <w:rPr>
        <w:rFonts w:ascii="Arial" w:eastAsia="Arial" w:hAnsi="Arial" w:cs="Arial"/>
        <w:b/>
        <w:bCs/>
        <w:i/>
        <w:iCs/>
        <w:strike w:val="0"/>
        <w:color w:val="FF0000"/>
        <w:sz w:val="20"/>
        <w:szCs w:val="20"/>
        <w:u w:val="single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F77"/>
    <w:rsid w:val="00516CCD"/>
    <w:rsid w:val="00857486"/>
    <w:rsid w:val="00932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6A2E82"/>
  <w15:docId w15:val="{3A69FD43-17B9-4251-8048-F51B8A5D3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1C9EA" w:themeColor="accent1" w:themeTint="67"/>
        <w:left w:val="single" w:sz="4" w:space="0" w:color="81C9EA" w:themeColor="accent1" w:themeTint="67"/>
        <w:bottom w:val="single" w:sz="4" w:space="0" w:color="81C9EA" w:themeColor="accent1" w:themeTint="67"/>
        <w:right w:val="single" w:sz="4" w:space="0" w:color="81C9EA" w:themeColor="accent1" w:themeTint="67"/>
        <w:insideH w:val="single" w:sz="4" w:space="0" w:color="81C9EA" w:themeColor="accent1" w:themeTint="67"/>
        <w:insideV w:val="single" w:sz="4" w:space="0" w:color="81C9EA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AB2E1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1C9EA" w:themeColor="accent1" w:themeTint="67"/>
          <w:left w:val="single" w:sz="4" w:space="0" w:color="81C9EA" w:themeColor="accent1" w:themeTint="67"/>
          <w:bottom w:val="single" w:sz="4" w:space="0" w:color="81C9EA" w:themeColor="accent1" w:themeTint="67"/>
          <w:right w:val="single" w:sz="4" w:space="0" w:color="81C9EA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6C5AB" w:themeColor="accent2" w:themeTint="67"/>
        <w:left w:val="single" w:sz="4" w:space="0" w:color="F6C5AB" w:themeColor="accent2" w:themeTint="67"/>
        <w:bottom w:val="single" w:sz="4" w:space="0" w:color="F6C5AB" w:themeColor="accent2" w:themeTint="67"/>
        <w:right w:val="single" w:sz="4" w:space="0" w:color="F6C5AB" w:themeColor="accent2" w:themeTint="67"/>
        <w:insideH w:val="single" w:sz="4" w:space="0" w:color="F6C5AB" w:themeColor="accent2" w:themeTint="67"/>
        <w:insideV w:val="single" w:sz="4" w:space="0" w:color="F6C5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2AB87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6C5AB" w:themeColor="accent2" w:themeTint="67"/>
          <w:left w:val="single" w:sz="4" w:space="0" w:color="F6C5AB" w:themeColor="accent2" w:themeTint="67"/>
          <w:bottom w:val="single" w:sz="4" w:space="0" w:color="F6C5AB" w:themeColor="accent2" w:themeTint="67"/>
          <w:right w:val="single" w:sz="4" w:space="0" w:color="F6C5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3E28F" w:themeColor="accent3" w:themeTint="67"/>
        <w:left w:val="single" w:sz="4" w:space="0" w:color="83E28F" w:themeColor="accent3" w:themeTint="67"/>
        <w:bottom w:val="single" w:sz="4" w:space="0" w:color="83E28F" w:themeColor="accent3" w:themeTint="67"/>
        <w:right w:val="single" w:sz="4" w:space="0" w:color="83E28F" w:themeColor="accent3" w:themeTint="67"/>
        <w:insideH w:val="single" w:sz="4" w:space="0" w:color="83E28F" w:themeColor="accent3" w:themeTint="67"/>
        <w:insideV w:val="single" w:sz="4" w:space="0" w:color="83E28F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BD55E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3E28F" w:themeColor="accent3" w:themeTint="67"/>
          <w:left w:val="single" w:sz="4" w:space="0" w:color="83E28F" w:themeColor="accent3" w:themeTint="67"/>
          <w:bottom w:val="single" w:sz="4" w:space="0" w:color="83E28F" w:themeColor="accent3" w:themeTint="67"/>
          <w:right w:val="single" w:sz="4" w:space="0" w:color="83E28F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4DBF7" w:themeColor="accent4" w:themeTint="67"/>
        <w:left w:val="single" w:sz="4" w:space="0" w:color="94DBF7" w:themeColor="accent4" w:themeTint="67"/>
        <w:bottom w:val="single" w:sz="4" w:space="0" w:color="94DBF7" w:themeColor="accent4" w:themeTint="67"/>
        <w:right w:val="single" w:sz="4" w:space="0" w:color="94DBF7" w:themeColor="accent4" w:themeTint="67"/>
        <w:insideH w:val="single" w:sz="4" w:space="0" w:color="94DBF7" w:themeColor="accent4" w:themeTint="67"/>
        <w:insideV w:val="single" w:sz="4" w:space="0" w:color="94DBF7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4CCF4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4DBF7" w:themeColor="accent4" w:themeTint="67"/>
          <w:left w:val="single" w:sz="4" w:space="0" w:color="94DBF7" w:themeColor="accent4" w:themeTint="67"/>
          <w:bottom w:val="single" w:sz="4" w:space="0" w:color="94DBF7" w:themeColor="accent4" w:themeTint="67"/>
          <w:right w:val="single" w:sz="4" w:space="0" w:color="94DBF7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49DDC" w:themeColor="accent5" w:themeTint="67"/>
        <w:left w:val="single" w:sz="4" w:space="0" w:color="E49DDC" w:themeColor="accent5" w:themeTint="67"/>
        <w:bottom w:val="single" w:sz="4" w:space="0" w:color="E49DDC" w:themeColor="accent5" w:themeTint="67"/>
        <w:right w:val="single" w:sz="4" w:space="0" w:color="E49DDC" w:themeColor="accent5" w:themeTint="67"/>
        <w:insideH w:val="single" w:sz="4" w:space="0" w:color="E49DDC" w:themeColor="accent5" w:themeTint="67"/>
        <w:insideV w:val="single" w:sz="4" w:space="0" w:color="E49DDC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971C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49DDC" w:themeColor="accent5" w:themeTint="67"/>
          <w:left w:val="single" w:sz="4" w:space="0" w:color="E49DDC" w:themeColor="accent5" w:themeTint="67"/>
          <w:bottom w:val="single" w:sz="4" w:space="0" w:color="E49DDC" w:themeColor="accent5" w:themeTint="67"/>
          <w:right w:val="single" w:sz="4" w:space="0" w:color="E49DDC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E5A0" w:themeColor="accent6" w:themeTint="67"/>
        <w:left w:val="single" w:sz="4" w:space="0" w:color="B2E5A0" w:themeColor="accent6" w:themeTint="67"/>
        <w:bottom w:val="single" w:sz="4" w:space="0" w:color="B2E5A0" w:themeColor="accent6" w:themeTint="67"/>
        <w:right w:val="single" w:sz="4" w:space="0" w:color="B2E5A0" w:themeColor="accent6" w:themeTint="67"/>
        <w:insideH w:val="single" w:sz="4" w:space="0" w:color="B2E5A0" w:themeColor="accent6" w:themeTint="67"/>
        <w:insideV w:val="single" w:sz="4" w:space="0" w:color="B2E5A0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0D976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E5A0" w:themeColor="accent6" w:themeTint="67"/>
          <w:left w:val="single" w:sz="4" w:space="0" w:color="B2E5A0" w:themeColor="accent6" w:themeTint="67"/>
          <w:bottom w:val="single" w:sz="4" w:space="0" w:color="B2E5A0" w:themeColor="accent6" w:themeTint="67"/>
          <w:right w:val="single" w:sz="4" w:space="0" w:color="B2E5A0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729B" w:themeColor="accent1" w:themeTint="EA"/>
        <w:insideH w:val="single" w:sz="4" w:space="0" w:color="19729B" w:themeColor="accent1" w:themeTint="EA"/>
        <w:insideV w:val="single" w:sz="4" w:space="0" w:color="19729B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19729B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19729B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2AA8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2AA8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196C24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196C24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FCAF3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FCAF3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02B93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EA72E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729B" w:themeColor="accent1" w:themeTint="EA"/>
        <w:insideH w:val="single" w:sz="4" w:space="0" w:color="19729B" w:themeColor="accent1" w:themeTint="EA"/>
        <w:insideV w:val="single" w:sz="4" w:space="0" w:color="19729B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50B4E2" w:themeColor="accent1" w:themeTint="90"/>
        <w:left w:val="single" w:sz="4" w:space="0" w:color="50B4E2" w:themeColor="accent1" w:themeTint="90"/>
        <w:bottom w:val="single" w:sz="4" w:space="0" w:color="50B4E2" w:themeColor="accent1" w:themeTint="90"/>
        <w:right w:val="single" w:sz="4" w:space="0" w:color="50B4E2" w:themeColor="accent1" w:themeTint="90"/>
        <w:insideH w:val="single" w:sz="4" w:space="0" w:color="50B4E2" w:themeColor="accent1" w:themeTint="90"/>
        <w:insideV w:val="single" w:sz="4" w:space="0" w:color="50B4E2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19729B" w:themeColor="accent1" w:themeTint="EA"/>
          <w:left w:val="single" w:sz="4" w:space="0" w:color="19729B" w:themeColor="accent1" w:themeTint="EA"/>
          <w:bottom w:val="single" w:sz="4" w:space="0" w:color="19729B" w:themeColor="accent1" w:themeTint="EA"/>
          <w:right w:val="single" w:sz="4" w:space="0" w:color="19729B" w:themeColor="accent1" w:themeTint="EA"/>
        </w:tcBorders>
        <w:shd w:val="clear" w:color="19729B" w:themeColor="accent1" w:themeTint="EA" w:fill="19729B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19729B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2E5F5" w:themeColor="accent1" w:themeTint="32" w:fill="C2E5F5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2E5F5" w:themeColor="accent1" w:themeTint="32" w:fill="C2E5F5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2AE8B" w:themeColor="accent2" w:themeTint="90"/>
        <w:left w:val="single" w:sz="4" w:space="0" w:color="F2AE8B" w:themeColor="accent2" w:themeTint="90"/>
        <w:bottom w:val="single" w:sz="4" w:space="0" w:color="F2AE8B" w:themeColor="accent2" w:themeTint="90"/>
        <w:right w:val="single" w:sz="4" w:space="0" w:color="F2AE8B" w:themeColor="accent2" w:themeTint="90"/>
        <w:insideH w:val="single" w:sz="4" w:space="0" w:color="F2AE8B" w:themeColor="accent2" w:themeTint="90"/>
        <w:insideV w:val="single" w:sz="4" w:space="0" w:color="F2AE8B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2AA85" w:themeColor="accent2" w:themeTint="97"/>
          <w:left w:val="single" w:sz="4" w:space="0" w:color="F2AA85" w:themeColor="accent2" w:themeTint="97"/>
          <w:bottom w:val="single" w:sz="4" w:space="0" w:color="F2AA85" w:themeColor="accent2" w:themeTint="97"/>
          <w:right w:val="single" w:sz="4" w:space="0" w:color="F2AA85" w:themeColor="accent2" w:themeTint="97"/>
        </w:tcBorders>
        <w:shd w:val="clear" w:color="F2AA85" w:themeColor="accent2" w:themeTint="97" w:fill="F2AA8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2AA8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51D663" w:themeColor="accent3" w:themeTint="90"/>
        <w:left w:val="single" w:sz="4" w:space="0" w:color="51D663" w:themeColor="accent3" w:themeTint="90"/>
        <w:bottom w:val="single" w:sz="4" w:space="0" w:color="51D663" w:themeColor="accent3" w:themeTint="90"/>
        <w:right w:val="single" w:sz="4" w:space="0" w:color="51D663" w:themeColor="accent3" w:themeTint="90"/>
        <w:insideH w:val="single" w:sz="4" w:space="0" w:color="51D663" w:themeColor="accent3" w:themeTint="90"/>
        <w:insideV w:val="single" w:sz="4" w:space="0" w:color="51D663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196C24" w:themeColor="accent3" w:themeTint="FE"/>
          <w:left w:val="single" w:sz="4" w:space="0" w:color="196C24" w:themeColor="accent3" w:themeTint="FE"/>
          <w:bottom w:val="single" w:sz="4" w:space="0" w:color="196C24" w:themeColor="accent3" w:themeTint="FE"/>
          <w:right w:val="single" w:sz="4" w:space="0" w:color="196C24" w:themeColor="accent3" w:themeTint="FE"/>
        </w:tcBorders>
        <w:shd w:val="clear" w:color="196C24" w:themeColor="accent3" w:themeTint="FE" w:fill="196C24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196C24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ACDF4" w:themeColor="accent4" w:themeTint="90"/>
        <w:left w:val="single" w:sz="4" w:space="0" w:color="6ACDF4" w:themeColor="accent4" w:themeTint="90"/>
        <w:bottom w:val="single" w:sz="4" w:space="0" w:color="6ACDF4" w:themeColor="accent4" w:themeTint="90"/>
        <w:right w:val="single" w:sz="4" w:space="0" w:color="6ACDF4" w:themeColor="accent4" w:themeTint="90"/>
        <w:insideH w:val="single" w:sz="4" w:space="0" w:color="6ACDF4" w:themeColor="accent4" w:themeTint="90"/>
        <w:insideV w:val="single" w:sz="4" w:space="0" w:color="6ACDF4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FCAF3" w:themeColor="accent4" w:themeTint="9A"/>
          <w:left w:val="single" w:sz="4" w:space="0" w:color="5FCAF3" w:themeColor="accent4" w:themeTint="9A"/>
          <w:bottom w:val="single" w:sz="4" w:space="0" w:color="5FCAF3" w:themeColor="accent4" w:themeTint="9A"/>
          <w:right w:val="single" w:sz="4" w:space="0" w:color="5FCAF3" w:themeColor="accent4" w:themeTint="9A"/>
        </w:tcBorders>
        <w:shd w:val="clear" w:color="5FCAF3" w:themeColor="accent4" w:themeTint="9A" w:fill="5FCAF3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5FCAF3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A76CE" w:themeColor="accent5" w:themeTint="90"/>
        <w:left w:val="single" w:sz="4" w:space="0" w:color="DA76CE" w:themeColor="accent5" w:themeTint="90"/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  <w:insideV w:val="single" w:sz="4" w:space="0" w:color="DA76C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</w:tcBorders>
        <w:shd w:val="clear" w:color="A02B93" w:themeColor="accent5" w:fill="A02B93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4DA7B" w:themeColor="accent6" w:themeTint="90"/>
        <w:left w:val="single" w:sz="4" w:space="0" w:color="94DA7B" w:themeColor="accent6" w:themeTint="90"/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  <w:insideV w:val="single" w:sz="4" w:space="0" w:color="94DA7B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</w:tcBorders>
        <w:shd w:val="clear" w:color="4EA72E" w:themeColor="accent6" w:fill="4EA72E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E4F4" w:themeColor="accent1" w:themeTint="34" w:fill="BFE4F4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156082" w:themeColor="accent1" w:fill="156082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band1Vert">
      <w:tblPr/>
      <w:tcPr>
        <w:shd w:val="clear" w:color="70C2E8" w:themeColor="accent1" w:themeTint="75" w:fill="70C2E8" w:themeFill="accent1" w:themeFillTint="75"/>
      </w:tcPr>
    </w:tblStylePr>
    <w:tblStylePr w:type="band1Horz">
      <w:tblPr/>
      <w:tcPr>
        <w:shd w:val="clear" w:color="70C2E8" w:themeColor="accent1" w:themeTint="75" w:fill="70C2E8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AE2D6" w:themeColor="accent2" w:themeTint="32" w:fill="FAE2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97132" w:themeColor="accent2" w:fill="E97132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band1Vert">
      <w:tblPr/>
      <w:tcPr>
        <w:shd w:val="clear" w:color="F5BDA0" w:themeColor="accent2" w:themeTint="75" w:fill="F5BDA0" w:themeFill="accent2" w:themeFillTint="75"/>
      </w:tcPr>
    </w:tblStylePr>
    <w:tblStylePr w:type="band1Horz">
      <w:tblPr/>
      <w:tcPr>
        <w:shd w:val="clear" w:color="F5BDA0" w:themeColor="accent2" w:themeTint="75" w:fill="F5BD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C0F0C6" w:themeColor="accent3" w:themeTint="34" w:fill="C0F0C6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196B24" w:themeColor="accent3" w:fill="196B24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band1Vert">
      <w:tblPr/>
      <w:tcPr>
        <w:shd w:val="clear" w:color="72DE80" w:themeColor="accent3" w:themeTint="75" w:fill="72DE80" w:themeFill="accent3" w:themeFillTint="75"/>
      </w:tcPr>
    </w:tblStylePr>
    <w:tblStylePr w:type="band1Horz">
      <w:tblPr/>
      <w:tcPr>
        <w:shd w:val="clear" w:color="72DE80" w:themeColor="accent3" w:themeTint="75" w:fill="72DE80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C9EDFB" w:themeColor="accent4" w:themeTint="34" w:fill="C9EDF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F9ED5" w:themeColor="accent4" w:fill="0F9ED5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band1Vert">
      <w:tblPr/>
      <w:tcPr>
        <w:shd w:val="clear" w:color="85D7F6" w:themeColor="accent4" w:themeTint="75" w:fill="85D7F6" w:themeFill="accent4" w:themeFillTint="75"/>
      </w:tcPr>
    </w:tblStylePr>
    <w:tblStylePr w:type="band1Horz">
      <w:tblPr/>
      <w:tcPr>
        <w:shd w:val="clear" w:color="85D7F6" w:themeColor="accent4" w:themeTint="75" w:fill="85D7F6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1CDED" w:themeColor="accent5" w:themeTint="34" w:fill="F1CDED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02B93" w:themeColor="accent5" w:fill="A02B93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band1Vert">
      <w:tblPr/>
      <w:tcPr>
        <w:shd w:val="clear" w:color="E18FD7" w:themeColor="accent5" w:themeTint="75" w:fill="E18FD7" w:themeFill="accent5" w:themeFillTint="75"/>
      </w:tcPr>
    </w:tblStylePr>
    <w:tblStylePr w:type="band1Horz">
      <w:tblPr/>
      <w:tcPr>
        <w:shd w:val="clear" w:color="E18FD7" w:themeColor="accent5" w:themeTint="75" w:fill="E18FD7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F2CF" w:themeColor="accent6" w:themeTint="34" w:fill="D8F2CF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EA72E" w:themeColor="accent6" w:fill="4EA72E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band1Vert">
      <w:tblPr/>
      <w:tcPr>
        <w:shd w:val="clear" w:color="A8E194" w:themeColor="accent6" w:themeTint="75" w:fill="A8E194" w:themeFill="accent6" w:themeFillTint="75"/>
      </w:tcPr>
    </w:tblStylePr>
    <w:tblStylePr w:type="band1Horz">
      <w:tblPr/>
      <w:tcPr>
        <w:shd w:val="clear" w:color="A8E194" w:themeColor="accent6" w:themeTint="75" w:fill="A8E194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3BDE6" w:themeColor="accent1" w:themeTint="80"/>
        <w:left w:val="single" w:sz="4" w:space="0" w:color="63BDE6" w:themeColor="accent1" w:themeTint="80"/>
        <w:bottom w:val="single" w:sz="4" w:space="0" w:color="63BDE6" w:themeColor="accent1" w:themeTint="80"/>
        <w:right w:val="single" w:sz="4" w:space="0" w:color="63BDE6" w:themeColor="accent1" w:themeTint="80"/>
        <w:insideH w:val="single" w:sz="4" w:space="0" w:color="63BDE6" w:themeColor="accent1" w:themeTint="80"/>
        <w:insideV w:val="single" w:sz="4" w:space="0" w:color="63BDE6" w:themeColor="accent1" w:themeTint="80"/>
      </w:tblBorders>
    </w:tblPr>
    <w:tblStylePr w:type="firstRow">
      <w:rPr>
        <w:b/>
        <w:color w:val="63BDE6" w:themeColor="accent1" w:themeTint="80" w:themeShade="95"/>
      </w:rPr>
      <w:tblPr/>
      <w:tcPr>
        <w:tcBorders>
          <w:bottom w:val="single" w:sz="12" w:space="0" w:color="63BDE6" w:themeColor="accent1" w:themeTint="80"/>
        </w:tcBorders>
      </w:tcPr>
    </w:tblStylePr>
    <w:tblStylePr w:type="lastRow">
      <w:rPr>
        <w:b/>
        <w:color w:val="63BDE6" w:themeColor="accent1" w:themeTint="80" w:themeShade="95"/>
      </w:rPr>
    </w:tblStylePr>
    <w:tblStylePr w:type="firstCol">
      <w:rPr>
        <w:b/>
        <w:color w:val="63BDE6" w:themeColor="accent1" w:themeTint="80" w:themeShade="95"/>
      </w:rPr>
    </w:tblStylePr>
    <w:tblStylePr w:type="lastCol">
      <w:rPr>
        <w:b/>
        <w:color w:val="63BDE6" w:themeColor="accent1" w:themeTint="80" w:themeShade="95"/>
      </w:rPr>
    </w:tblStylePr>
    <w:tblStylePr w:type="band1Vert"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63BDE6" w:themeColor="accent1" w:themeTint="80" w:themeShade="95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2Horz">
      <w:rPr>
        <w:rFonts w:ascii="Arial" w:hAnsi="Arial"/>
        <w:color w:val="63BDE6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A85" w:themeColor="accent2" w:themeTint="97"/>
        <w:left w:val="single" w:sz="4" w:space="0" w:color="F2AA85" w:themeColor="accent2" w:themeTint="97"/>
        <w:bottom w:val="single" w:sz="4" w:space="0" w:color="F2AA85" w:themeColor="accent2" w:themeTint="97"/>
        <w:right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F2AA85" w:themeColor="accent2" w:themeTint="97" w:themeShade="95"/>
      </w:rPr>
      <w:tblPr/>
      <w:tcPr>
        <w:tcBorders>
          <w:bottom w:val="single" w:sz="12" w:space="0" w:color="F2AA85" w:themeColor="accent2" w:themeTint="97"/>
        </w:tcBorders>
      </w:tcPr>
    </w:tblStylePr>
    <w:tblStylePr w:type="lastRow">
      <w:rPr>
        <w:b/>
        <w:color w:val="F2AA85" w:themeColor="accent2" w:themeTint="97" w:themeShade="95"/>
      </w:rPr>
    </w:tblStylePr>
    <w:tblStylePr w:type="firstCol">
      <w:rPr>
        <w:b/>
        <w:color w:val="F2AA85" w:themeColor="accent2" w:themeTint="97" w:themeShade="95"/>
      </w:rPr>
    </w:tblStylePr>
    <w:tblStylePr w:type="lastCol">
      <w:rPr>
        <w:b/>
        <w:color w:val="F2AA85" w:themeColor="accent2" w:themeTint="97" w:themeShade="95"/>
      </w:rPr>
    </w:tblStylePr>
    <w:tblStylePr w:type="band1Vert"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196C24" w:themeColor="accent3" w:themeTint="FE"/>
        <w:left w:val="single" w:sz="4" w:space="0" w:color="196C24" w:themeColor="accent3" w:themeTint="FE"/>
        <w:bottom w:val="single" w:sz="4" w:space="0" w:color="196C24" w:themeColor="accent3" w:themeTint="FE"/>
        <w:right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196C24" w:themeColor="accent3" w:themeTint="FE" w:themeShade="95"/>
      </w:rPr>
      <w:tblPr/>
      <w:tcPr>
        <w:tcBorders>
          <w:bottom w:val="single" w:sz="12" w:space="0" w:color="196C24" w:themeColor="accent3" w:themeTint="FE"/>
        </w:tcBorders>
      </w:tcPr>
    </w:tblStylePr>
    <w:tblStylePr w:type="lastRow">
      <w:rPr>
        <w:b/>
        <w:color w:val="196C24" w:themeColor="accent3" w:themeTint="FE" w:themeShade="95"/>
      </w:rPr>
    </w:tblStylePr>
    <w:tblStylePr w:type="firstCol">
      <w:rPr>
        <w:b/>
        <w:color w:val="196C24" w:themeColor="accent3" w:themeTint="FE" w:themeShade="95"/>
      </w:rPr>
    </w:tblStylePr>
    <w:tblStylePr w:type="lastCol">
      <w:rPr>
        <w:b/>
        <w:color w:val="196C24" w:themeColor="accent3" w:themeTint="FE" w:themeShade="95"/>
      </w:rPr>
    </w:tblStylePr>
    <w:tblStylePr w:type="band1Vert"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196C24" w:themeColor="accent3" w:themeTint="FE" w:themeShade="95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2Horz">
      <w:rPr>
        <w:rFonts w:ascii="Arial" w:hAnsi="Arial"/>
        <w:color w:val="196C24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FCAF3" w:themeColor="accent4" w:themeTint="9A"/>
        <w:left w:val="single" w:sz="4" w:space="0" w:color="5FCAF3" w:themeColor="accent4" w:themeTint="9A"/>
        <w:bottom w:val="single" w:sz="4" w:space="0" w:color="5FCAF3" w:themeColor="accent4" w:themeTint="9A"/>
        <w:right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5FCAF3" w:themeColor="accent4" w:themeTint="9A" w:themeShade="95"/>
      </w:rPr>
      <w:tblPr/>
      <w:tcPr>
        <w:tcBorders>
          <w:bottom w:val="single" w:sz="12" w:space="0" w:color="5FCAF3" w:themeColor="accent4" w:themeTint="9A"/>
        </w:tcBorders>
      </w:tcPr>
    </w:tblStylePr>
    <w:tblStylePr w:type="lastRow">
      <w:rPr>
        <w:b/>
        <w:color w:val="5FCAF3" w:themeColor="accent4" w:themeTint="9A" w:themeShade="95"/>
      </w:rPr>
    </w:tblStylePr>
    <w:tblStylePr w:type="firstCol">
      <w:rPr>
        <w:b/>
        <w:color w:val="5FCAF3" w:themeColor="accent4" w:themeTint="9A" w:themeShade="95"/>
      </w:rPr>
    </w:tblStylePr>
    <w:tblStylePr w:type="lastCol">
      <w:rPr>
        <w:b/>
        <w:color w:val="5FCAF3" w:themeColor="accent4" w:themeTint="9A" w:themeShade="95"/>
      </w:rPr>
    </w:tblStylePr>
    <w:tblStylePr w:type="band1Vert"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2B93" w:themeColor="accent5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5D1955" w:themeColor="accent5" w:themeShade="95"/>
      </w:rPr>
      <w:tblPr/>
      <w:tcPr>
        <w:tcBorders>
          <w:bottom w:val="single" w:sz="12" w:space="0" w:color="A02B93" w:themeColor="accent5"/>
        </w:tcBorders>
      </w:tcPr>
    </w:tblStylePr>
    <w:tblStylePr w:type="lastRow">
      <w:rPr>
        <w:b/>
        <w:color w:val="5D1955" w:themeColor="accent5" w:themeShade="95"/>
      </w:rPr>
    </w:tblStylePr>
    <w:tblStylePr w:type="firstCol">
      <w:rPr>
        <w:b/>
        <w:color w:val="5D1955" w:themeColor="accent5" w:themeShade="95"/>
      </w:rPr>
    </w:tblStylePr>
    <w:tblStylePr w:type="lastCol">
      <w:rPr>
        <w:b/>
        <w:color w:val="5D1955" w:themeColor="accent5" w:themeShade="95"/>
      </w:rPr>
    </w:tblStylePr>
    <w:tblStylePr w:type="band1Vert"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5D1955" w:themeColor="accent5" w:themeShade="95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2Horz">
      <w:rPr>
        <w:rFonts w:ascii="Arial" w:hAnsi="Arial"/>
        <w:color w:val="5D1955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EA72E" w:themeColor="accent6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5D1955" w:themeColor="accent5" w:themeShade="95"/>
      </w:rPr>
      <w:tblPr/>
      <w:tcPr>
        <w:tcBorders>
          <w:bottom w:val="single" w:sz="12" w:space="0" w:color="4EA72E" w:themeColor="accent6"/>
        </w:tcBorders>
      </w:tcPr>
    </w:tblStylePr>
    <w:tblStylePr w:type="lastRow">
      <w:rPr>
        <w:b/>
        <w:color w:val="5D1955" w:themeColor="accent5" w:themeShade="95"/>
      </w:rPr>
    </w:tblStylePr>
    <w:tblStylePr w:type="firstCol">
      <w:rPr>
        <w:b/>
        <w:color w:val="5D1955" w:themeColor="accent5" w:themeShade="95"/>
      </w:rPr>
    </w:tblStylePr>
    <w:tblStylePr w:type="lastCol">
      <w:rPr>
        <w:b/>
        <w:color w:val="5D1955" w:themeColor="accent5" w:themeShade="95"/>
      </w:rPr>
    </w:tblStylePr>
    <w:tblStylePr w:type="band1Vert"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5D1955" w:themeColor="accent5" w:themeShade="95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2Horz">
      <w:rPr>
        <w:rFonts w:ascii="Arial" w:hAnsi="Arial"/>
        <w:color w:val="5D1955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3BDE6" w:themeColor="accent1" w:themeTint="80"/>
        <w:right w:val="single" w:sz="4" w:space="0" w:color="63BDE6" w:themeColor="accent1" w:themeTint="80"/>
        <w:insideH w:val="single" w:sz="4" w:space="0" w:color="63BDE6" w:themeColor="accent1" w:themeTint="80"/>
        <w:insideV w:val="single" w:sz="4" w:space="0" w:color="63BDE6" w:themeColor="accent1" w:themeTint="80"/>
      </w:tblBorders>
    </w:tblPr>
    <w:tblStylePr w:type="firstRow">
      <w:rPr>
        <w:rFonts w:ascii="Arial" w:hAnsi="Arial"/>
        <w:b/>
        <w:color w:val="63BDE6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63BDE6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63BDE6" w:themeColor="accent1" w:themeTint="80" w:themeShade="95"/>
        <w:sz w:val="22"/>
      </w:rPr>
      <w:tblPr/>
      <w:tcPr>
        <w:tcBorders>
          <w:top w:val="single" w:sz="4" w:space="0" w:color="63BDE6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63BDE6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63BDE6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63BDE6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63BDE6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63BDE6" w:themeColor="accent1" w:themeTint="80" w:themeShade="95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2Horz">
      <w:rPr>
        <w:rFonts w:ascii="Arial" w:hAnsi="Arial"/>
        <w:color w:val="63BDE6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2AA85" w:themeColor="accent2" w:themeTint="97"/>
        <w:right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rFonts w:ascii="Arial" w:hAnsi="Arial"/>
        <w:b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2AA8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2AA85" w:themeColor="accent2" w:themeTint="97" w:themeShade="95"/>
        <w:sz w:val="22"/>
      </w:rPr>
      <w:tblPr/>
      <w:tcPr>
        <w:tcBorders>
          <w:top w:val="single" w:sz="4" w:space="0" w:color="F2AA8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2AA8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2AA8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196C24" w:themeColor="accent3" w:themeTint="FE"/>
        <w:right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rFonts w:ascii="Arial" w:hAnsi="Arial"/>
        <w:b/>
        <w:color w:val="196C24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196C24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196C24" w:themeColor="accent3" w:themeTint="FE" w:themeShade="95"/>
        <w:sz w:val="22"/>
      </w:rPr>
      <w:tblPr/>
      <w:tcPr>
        <w:tcBorders>
          <w:top w:val="single" w:sz="4" w:space="0" w:color="196C24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196C24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196C24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196C24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196C24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196C24" w:themeColor="accent3" w:themeTint="FE" w:themeShade="95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2Horz">
      <w:rPr>
        <w:rFonts w:ascii="Arial" w:hAnsi="Arial"/>
        <w:color w:val="196C24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FCAF3" w:themeColor="accent4" w:themeTint="9A"/>
        <w:right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rFonts w:ascii="Arial" w:hAnsi="Arial"/>
        <w:b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FCAF3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5FCAF3" w:themeColor="accent4" w:themeTint="9A" w:themeShade="95"/>
        <w:sz w:val="22"/>
      </w:rPr>
      <w:tblPr/>
      <w:tcPr>
        <w:tcBorders>
          <w:top w:val="single" w:sz="4" w:space="0" w:color="5FCAF3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FCAF3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5FCAF3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  <w:insideV w:val="single" w:sz="4" w:space="0" w:color="DA76CE" w:themeColor="accent5" w:themeTint="90"/>
      </w:tblBorders>
    </w:tblPr>
    <w:tblStylePr w:type="firstRow">
      <w:rPr>
        <w:rFonts w:ascii="Arial" w:hAnsi="Arial"/>
        <w:b/>
        <w:color w:val="5D195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A76C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5D1955" w:themeColor="accent5" w:themeShade="95"/>
        <w:sz w:val="22"/>
      </w:rPr>
      <w:tblPr/>
      <w:tcPr>
        <w:tcBorders>
          <w:top w:val="single" w:sz="4" w:space="0" w:color="DA76C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D195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A76C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5D1955" w:themeColor="accent5" w:themeShade="95"/>
        <w:sz w:val="22"/>
      </w:rPr>
      <w:tblPr/>
      <w:tcPr>
        <w:tcBorders>
          <w:top w:val="none" w:sz="0" w:space="0" w:color="auto"/>
          <w:left w:val="single" w:sz="4" w:space="0" w:color="DA76C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5D1955" w:themeColor="accent5" w:themeShade="95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2Horz">
      <w:rPr>
        <w:rFonts w:ascii="Arial" w:hAnsi="Arial"/>
        <w:color w:val="5D1955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  <w:insideV w:val="single" w:sz="4" w:space="0" w:color="94DA7B" w:themeColor="accent6" w:themeTint="90"/>
      </w:tblBorders>
    </w:tblPr>
    <w:tblStylePr w:type="firstRow">
      <w:rPr>
        <w:rFonts w:ascii="Arial" w:hAnsi="Arial"/>
        <w:b/>
        <w:color w:val="2D611B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4DA7B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D611B" w:themeColor="accent6" w:themeShade="95"/>
        <w:sz w:val="22"/>
      </w:rPr>
      <w:tblPr/>
      <w:tcPr>
        <w:tcBorders>
          <w:top w:val="single" w:sz="4" w:space="0" w:color="94DA7B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D611B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4DA7B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D611B" w:themeColor="accent6" w:themeShade="95"/>
        <w:sz w:val="22"/>
      </w:rPr>
      <w:tblPr/>
      <w:tcPr>
        <w:tcBorders>
          <w:top w:val="none" w:sz="0" w:space="0" w:color="auto"/>
          <w:left w:val="single" w:sz="4" w:space="0" w:color="94DA7B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2D611B" w:themeColor="accent6" w:themeShade="95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2Horz">
      <w:rPr>
        <w:rFonts w:ascii="Arial" w:hAnsi="Arial"/>
        <w:color w:val="2D611B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56082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156082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tblPr/>
      <w:tcPr>
        <w:shd w:val="clear" w:color="B1DEF2" w:themeColor="accent1" w:themeTint="40" w:fill="B1DEF2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97132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97132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tblPr/>
      <w:tcPr>
        <w:shd w:val="clear" w:color="F9DBCB" w:themeColor="accent2" w:themeTint="40" w:fill="F9DB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96B24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196B24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tblPr/>
      <w:tcPr>
        <w:shd w:val="clear" w:color="B2EDB9" w:themeColor="accent3" w:themeTint="40" w:fill="B2EDB9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F9ED5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F9ED5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tblPr/>
      <w:tcPr>
        <w:shd w:val="clear" w:color="BCE9FA" w:themeColor="accent4" w:themeTint="40" w:fill="BCE9FA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2B93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tblPr/>
      <w:tcPr>
        <w:shd w:val="clear" w:color="EEC2E9" w:themeColor="accent5" w:themeTint="40" w:fill="EEC2E9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EA72E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tblPr/>
      <w:tcPr>
        <w:shd w:val="clear" w:color="CFEFC4" w:themeColor="accent6" w:themeTint="40" w:fill="CFEFC4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0B4E2" w:themeColor="accent1" w:themeTint="90"/>
        <w:bottom w:val="single" w:sz="4" w:space="0" w:color="50B4E2" w:themeColor="accent1" w:themeTint="90"/>
        <w:insideH w:val="single" w:sz="4" w:space="0" w:color="50B4E2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B4E2" w:themeColor="accent1" w:themeTint="90"/>
          <w:left w:val="none" w:sz="4" w:space="0" w:color="000000"/>
          <w:bottom w:val="single" w:sz="4" w:space="0" w:color="50B4E2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B4E2" w:themeColor="accent1" w:themeTint="90"/>
          <w:left w:val="none" w:sz="4" w:space="0" w:color="000000"/>
          <w:bottom w:val="single" w:sz="4" w:space="0" w:color="50B4E2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E8B" w:themeColor="accent2" w:themeTint="90"/>
        <w:bottom w:val="single" w:sz="4" w:space="0" w:color="F2AE8B" w:themeColor="accent2" w:themeTint="90"/>
        <w:insideH w:val="single" w:sz="4" w:space="0" w:color="F2AE8B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2AE8B" w:themeColor="accent2" w:themeTint="90"/>
          <w:left w:val="none" w:sz="4" w:space="0" w:color="000000"/>
          <w:bottom w:val="single" w:sz="4" w:space="0" w:color="F2AE8B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2AE8B" w:themeColor="accent2" w:themeTint="90"/>
          <w:left w:val="none" w:sz="4" w:space="0" w:color="000000"/>
          <w:bottom w:val="single" w:sz="4" w:space="0" w:color="F2AE8B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1D663" w:themeColor="accent3" w:themeTint="90"/>
        <w:bottom w:val="single" w:sz="4" w:space="0" w:color="51D663" w:themeColor="accent3" w:themeTint="90"/>
        <w:insideH w:val="single" w:sz="4" w:space="0" w:color="51D663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1D663" w:themeColor="accent3" w:themeTint="90"/>
          <w:left w:val="none" w:sz="4" w:space="0" w:color="000000"/>
          <w:bottom w:val="single" w:sz="4" w:space="0" w:color="51D663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1D663" w:themeColor="accent3" w:themeTint="90"/>
          <w:left w:val="none" w:sz="4" w:space="0" w:color="000000"/>
          <w:bottom w:val="single" w:sz="4" w:space="0" w:color="51D663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ACDF4" w:themeColor="accent4" w:themeTint="90"/>
        <w:bottom w:val="single" w:sz="4" w:space="0" w:color="6ACDF4" w:themeColor="accent4" w:themeTint="90"/>
        <w:insideH w:val="single" w:sz="4" w:space="0" w:color="6ACDF4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ACDF4" w:themeColor="accent4" w:themeTint="90"/>
          <w:left w:val="none" w:sz="4" w:space="0" w:color="000000"/>
          <w:bottom w:val="single" w:sz="4" w:space="0" w:color="6ACDF4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ACDF4" w:themeColor="accent4" w:themeTint="90"/>
          <w:left w:val="none" w:sz="4" w:space="0" w:color="000000"/>
          <w:bottom w:val="single" w:sz="4" w:space="0" w:color="6ACDF4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76CE" w:themeColor="accent5" w:themeTint="90"/>
        <w:bottom w:val="single" w:sz="4" w:space="0" w:color="DA76CE" w:themeColor="accent5" w:themeTint="90"/>
        <w:insideH w:val="single" w:sz="4" w:space="0" w:color="DA76C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A76CE" w:themeColor="accent5" w:themeTint="90"/>
          <w:left w:val="none" w:sz="4" w:space="0" w:color="000000"/>
          <w:bottom w:val="single" w:sz="4" w:space="0" w:color="DA76C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A76CE" w:themeColor="accent5" w:themeTint="90"/>
          <w:left w:val="none" w:sz="4" w:space="0" w:color="000000"/>
          <w:bottom w:val="single" w:sz="4" w:space="0" w:color="DA76C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4DA7B" w:themeColor="accent6" w:themeTint="90"/>
        <w:bottom w:val="single" w:sz="4" w:space="0" w:color="94DA7B" w:themeColor="accent6" w:themeTint="90"/>
        <w:insideH w:val="single" w:sz="4" w:space="0" w:color="94DA7B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4DA7B" w:themeColor="accent6" w:themeTint="90"/>
          <w:left w:val="none" w:sz="4" w:space="0" w:color="000000"/>
          <w:bottom w:val="single" w:sz="4" w:space="0" w:color="94DA7B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4DA7B" w:themeColor="accent6" w:themeTint="90"/>
          <w:left w:val="none" w:sz="4" w:space="0" w:color="000000"/>
          <w:bottom w:val="single" w:sz="4" w:space="0" w:color="94DA7B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156082" w:themeColor="accent1"/>
          <w:right w:val="single" w:sz="4" w:space="0" w:color="156082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156082" w:themeColor="accent1"/>
          <w:bottom w:val="single" w:sz="4" w:space="0" w:color="156082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A85" w:themeColor="accent2" w:themeTint="97"/>
        <w:left w:val="single" w:sz="4" w:space="0" w:color="F2AA85" w:themeColor="accent2" w:themeTint="97"/>
        <w:bottom w:val="single" w:sz="4" w:space="0" w:color="F2AA85" w:themeColor="accent2" w:themeTint="97"/>
        <w:right w:val="single" w:sz="4" w:space="0" w:color="F2AA8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2AA85" w:themeColor="accent2" w:themeTint="97"/>
          <w:right w:val="single" w:sz="4" w:space="0" w:color="F2AA8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2AA85" w:themeColor="accent2" w:themeTint="97"/>
          <w:bottom w:val="single" w:sz="4" w:space="0" w:color="F2AA85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8D45B" w:themeColor="accent3" w:themeTint="98"/>
        <w:left w:val="single" w:sz="4" w:space="0" w:color="48D45B" w:themeColor="accent3" w:themeTint="98"/>
        <w:bottom w:val="single" w:sz="4" w:space="0" w:color="48D45B" w:themeColor="accent3" w:themeTint="98"/>
        <w:right w:val="single" w:sz="4" w:space="0" w:color="48D45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8D45B" w:themeColor="accent3" w:themeTint="98" w:fill="48D45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8D45B" w:themeColor="accent3" w:themeTint="98"/>
          <w:right w:val="single" w:sz="4" w:space="0" w:color="48D45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8D45B" w:themeColor="accent3" w:themeTint="98"/>
          <w:bottom w:val="single" w:sz="4" w:space="0" w:color="48D45B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FCAF3" w:themeColor="accent4" w:themeTint="9A"/>
        <w:left w:val="single" w:sz="4" w:space="0" w:color="5FCAF3" w:themeColor="accent4" w:themeTint="9A"/>
        <w:bottom w:val="single" w:sz="4" w:space="0" w:color="5FCAF3" w:themeColor="accent4" w:themeTint="9A"/>
        <w:right w:val="single" w:sz="4" w:space="0" w:color="5FCAF3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FCAF3" w:themeColor="accent4" w:themeTint="9A"/>
          <w:right w:val="single" w:sz="4" w:space="0" w:color="5FCAF3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FCAF3" w:themeColor="accent4" w:themeTint="9A"/>
          <w:bottom w:val="single" w:sz="4" w:space="0" w:color="5FCAF3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76CCB" w:themeColor="accent5" w:themeTint="9A"/>
        <w:left w:val="single" w:sz="4" w:space="0" w:color="D76CCB" w:themeColor="accent5" w:themeTint="9A"/>
        <w:bottom w:val="single" w:sz="4" w:space="0" w:color="D76CCB" w:themeColor="accent5" w:themeTint="9A"/>
        <w:right w:val="single" w:sz="4" w:space="0" w:color="D76CC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76CCB" w:themeColor="accent5" w:themeTint="9A" w:fill="D76CC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76CCB" w:themeColor="accent5" w:themeTint="9A"/>
          <w:right w:val="single" w:sz="4" w:space="0" w:color="D76CC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76CCB" w:themeColor="accent5" w:themeTint="9A"/>
          <w:bottom w:val="single" w:sz="4" w:space="0" w:color="D76CCB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ED873" w:themeColor="accent6" w:themeTint="98"/>
        <w:left w:val="single" w:sz="4" w:space="0" w:color="8ED873" w:themeColor="accent6" w:themeTint="98"/>
        <w:bottom w:val="single" w:sz="4" w:space="0" w:color="8ED873" w:themeColor="accent6" w:themeTint="98"/>
        <w:right w:val="single" w:sz="4" w:space="0" w:color="8ED873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ED873" w:themeColor="accent6" w:themeTint="98" w:fill="8ED873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ED873" w:themeColor="accent6" w:themeTint="98"/>
          <w:right w:val="single" w:sz="4" w:space="0" w:color="8ED873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ED873" w:themeColor="accent6" w:themeTint="98"/>
          <w:bottom w:val="single" w:sz="4" w:space="0" w:color="8ED873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0B4E2" w:themeColor="accent1" w:themeTint="90"/>
        <w:left w:val="single" w:sz="4" w:space="0" w:color="50B4E2" w:themeColor="accent1" w:themeTint="90"/>
        <w:bottom w:val="single" w:sz="4" w:space="0" w:color="50B4E2" w:themeColor="accent1" w:themeTint="90"/>
        <w:right w:val="single" w:sz="4" w:space="0" w:color="50B4E2" w:themeColor="accent1" w:themeTint="90"/>
        <w:insideH w:val="single" w:sz="4" w:space="0" w:color="50B4E2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E8B" w:themeColor="accent2" w:themeTint="90"/>
        <w:left w:val="single" w:sz="4" w:space="0" w:color="F2AE8B" w:themeColor="accent2" w:themeTint="90"/>
        <w:bottom w:val="single" w:sz="4" w:space="0" w:color="F2AE8B" w:themeColor="accent2" w:themeTint="90"/>
        <w:right w:val="single" w:sz="4" w:space="0" w:color="F2AE8B" w:themeColor="accent2" w:themeTint="90"/>
        <w:insideH w:val="single" w:sz="4" w:space="0" w:color="F2AE8B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1D663" w:themeColor="accent3" w:themeTint="90"/>
        <w:left w:val="single" w:sz="4" w:space="0" w:color="51D663" w:themeColor="accent3" w:themeTint="90"/>
        <w:bottom w:val="single" w:sz="4" w:space="0" w:color="51D663" w:themeColor="accent3" w:themeTint="90"/>
        <w:right w:val="single" w:sz="4" w:space="0" w:color="51D663" w:themeColor="accent3" w:themeTint="90"/>
        <w:insideH w:val="single" w:sz="4" w:space="0" w:color="51D663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ACDF4" w:themeColor="accent4" w:themeTint="90"/>
        <w:left w:val="single" w:sz="4" w:space="0" w:color="6ACDF4" w:themeColor="accent4" w:themeTint="90"/>
        <w:bottom w:val="single" w:sz="4" w:space="0" w:color="6ACDF4" w:themeColor="accent4" w:themeTint="90"/>
        <w:right w:val="single" w:sz="4" w:space="0" w:color="6ACDF4" w:themeColor="accent4" w:themeTint="90"/>
        <w:insideH w:val="single" w:sz="4" w:space="0" w:color="6ACDF4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76CE" w:themeColor="accent5" w:themeTint="90"/>
        <w:left w:val="single" w:sz="4" w:space="0" w:color="DA76CE" w:themeColor="accent5" w:themeTint="90"/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4DA7B" w:themeColor="accent6" w:themeTint="90"/>
        <w:left w:val="single" w:sz="4" w:space="0" w:color="94DA7B" w:themeColor="accent6" w:themeTint="90"/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156082" w:themeColor="accent1"/>
        <w:left w:val="single" w:sz="32" w:space="0" w:color="156082" w:themeColor="accent1"/>
        <w:bottom w:val="single" w:sz="32" w:space="0" w:color="156082" w:themeColor="accent1"/>
        <w:right w:val="single" w:sz="32" w:space="0" w:color="156082" w:themeColor="accent1"/>
      </w:tblBorders>
      <w:shd w:val="clear" w:color="156082" w:themeColor="accent1" w:fill="156082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156082" w:themeColor="accent1"/>
          <w:bottom w:val="single" w:sz="12" w:space="0" w:color="FFFFFF" w:themeColor="light1"/>
        </w:tcBorders>
        <w:shd w:val="clear" w:color="156082" w:themeColor="accent1" w:fill="156082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156082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156082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156082" w:themeColor="accent1" w:fill="156082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156082" w:themeColor="accent1" w:fill="156082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156082" w:themeColor="accent1" w:fill="156082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2AA85" w:themeColor="accent2" w:themeTint="97"/>
        <w:left w:val="single" w:sz="32" w:space="0" w:color="F2AA85" w:themeColor="accent2" w:themeTint="97"/>
        <w:bottom w:val="single" w:sz="32" w:space="0" w:color="F2AA85" w:themeColor="accent2" w:themeTint="97"/>
        <w:right w:val="single" w:sz="32" w:space="0" w:color="F2AA85" w:themeColor="accent2" w:themeTint="97"/>
      </w:tblBorders>
      <w:shd w:val="clear" w:color="F2AA85" w:themeColor="accent2" w:themeTint="97" w:fill="F2AA8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2AA85" w:themeColor="accent2" w:themeTint="97"/>
          <w:bottom w:val="single" w:sz="12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2AA8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2AA8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8D45B" w:themeColor="accent3" w:themeTint="98"/>
        <w:left w:val="single" w:sz="32" w:space="0" w:color="48D45B" w:themeColor="accent3" w:themeTint="98"/>
        <w:bottom w:val="single" w:sz="32" w:space="0" w:color="48D45B" w:themeColor="accent3" w:themeTint="98"/>
        <w:right w:val="single" w:sz="32" w:space="0" w:color="48D45B" w:themeColor="accent3" w:themeTint="98"/>
      </w:tblBorders>
      <w:shd w:val="clear" w:color="48D45B" w:themeColor="accent3" w:themeTint="98" w:fill="48D45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8D45B" w:themeColor="accent3" w:themeTint="98"/>
          <w:bottom w:val="single" w:sz="12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8D45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8D45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FCAF3" w:themeColor="accent4" w:themeTint="9A"/>
        <w:left w:val="single" w:sz="32" w:space="0" w:color="5FCAF3" w:themeColor="accent4" w:themeTint="9A"/>
        <w:bottom w:val="single" w:sz="32" w:space="0" w:color="5FCAF3" w:themeColor="accent4" w:themeTint="9A"/>
        <w:right w:val="single" w:sz="32" w:space="0" w:color="5FCAF3" w:themeColor="accent4" w:themeTint="9A"/>
      </w:tblBorders>
      <w:shd w:val="clear" w:color="5FCAF3" w:themeColor="accent4" w:themeTint="9A" w:fill="5FCAF3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FCAF3" w:themeColor="accent4" w:themeTint="9A"/>
          <w:bottom w:val="single" w:sz="12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FCAF3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FCAF3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76CCB" w:themeColor="accent5" w:themeTint="9A"/>
        <w:left w:val="single" w:sz="32" w:space="0" w:color="D76CCB" w:themeColor="accent5" w:themeTint="9A"/>
        <w:bottom w:val="single" w:sz="32" w:space="0" w:color="D76CCB" w:themeColor="accent5" w:themeTint="9A"/>
        <w:right w:val="single" w:sz="32" w:space="0" w:color="D76CCB" w:themeColor="accent5" w:themeTint="9A"/>
      </w:tblBorders>
      <w:shd w:val="clear" w:color="D76CCB" w:themeColor="accent5" w:themeTint="9A" w:fill="D76CC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76CCB" w:themeColor="accent5" w:themeTint="9A"/>
          <w:bottom w:val="single" w:sz="12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76CC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76CC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ED873" w:themeColor="accent6" w:themeTint="98"/>
        <w:left w:val="single" w:sz="32" w:space="0" w:color="8ED873" w:themeColor="accent6" w:themeTint="98"/>
        <w:bottom w:val="single" w:sz="32" w:space="0" w:color="8ED873" w:themeColor="accent6" w:themeTint="98"/>
        <w:right w:val="single" w:sz="32" w:space="0" w:color="8ED873" w:themeColor="accent6" w:themeTint="98"/>
      </w:tblBorders>
      <w:shd w:val="clear" w:color="8ED873" w:themeColor="accent6" w:themeTint="98" w:fill="8ED873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ED873" w:themeColor="accent6" w:themeTint="98"/>
          <w:bottom w:val="single" w:sz="12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ED873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ED873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156082" w:themeColor="accent1"/>
        <w:bottom w:val="single" w:sz="4" w:space="0" w:color="156082" w:themeColor="accent1"/>
      </w:tblBorders>
    </w:tblPr>
    <w:tblStylePr w:type="firstRow">
      <w:rPr>
        <w:b/>
        <w:color w:val="0C374B" w:themeColor="accent1" w:themeShade="95"/>
      </w:rPr>
      <w:tblPr/>
      <w:tcPr>
        <w:tcBorders>
          <w:bottom w:val="single" w:sz="4" w:space="0" w:color="156082" w:themeColor="accent1"/>
        </w:tcBorders>
      </w:tcPr>
    </w:tblStylePr>
    <w:tblStylePr w:type="lastRow">
      <w:rPr>
        <w:b/>
        <w:color w:val="0C374B" w:themeColor="accent1" w:themeShade="95"/>
      </w:rPr>
      <w:tblPr/>
      <w:tcPr>
        <w:tcBorders>
          <w:top w:val="single" w:sz="4" w:space="0" w:color="156082" w:themeColor="accent1"/>
        </w:tcBorders>
      </w:tcPr>
    </w:tblStylePr>
    <w:tblStylePr w:type="firstCol">
      <w:rPr>
        <w:b/>
        <w:color w:val="0C374B" w:themeColor="accent1" w:themeShade="95"/>
      </w:rPr>
    </w:tblStylePr>
    <w:tblStylePr w:type="lastCol">
      <w:rPr>
        <w:b/>
        <w:color w:val="0C374B" w:themeColor="accent1" w:themeShade="95"/>
      </w:r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0C374B" w:themeColor="accent1" w:themeShade="95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2Horz">
      <w:rPr>
        <w:rFonts w:ascii="Arial" w:hAnsi="Arial"/>
        <w:color w:val="0C374B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2AA85" w:themeColor="accent2" w:themeTint="97"/>
        <w:bottom w:val="single" w:sz="4" w:space="0" w:color="F2AA85" w:themeColor="accent2" w:themeTint="97"/>
      </w:tblBorders>
    </w:tblPr>
    <w:tblStylePr w:type="firstRow">
      <w:rPr>
        <w:b/>
        <w:color w:val="F2AA85" w:themeColor="accent2" w:themeTint="97" w:themeShade="95"/>
      </w:rPr>
      <w:tblPr/>
      <w:tcPr>
        <w:tcBorders>
          <w:bottom w:val="single" w:sz="4" w:space="0" w:color="F2AA85" w:themeColor="accent2" w:themeTint="97"/>
        </w:tcBorders>
      </w:tcPr>
    </w:tblStylePr>
    <w:tblStylePr w:type="lastRow">
      <w:rPr>
        <w:b/>
        <w:color w:val="F2AA85" w:themeColor="accent2" w:themeTint="97" w:themeShade="95"/>
      </w:rPr>
      <w:tblPr/>
      <w:tcPr>
        <w:tcBorders>
          <w:top w:val="single" w:sz="4" w:space="0" w:color="F2AA85" w:themeColor="accent2" w:themeTint="97"/>
        </w:tcBorders>
      </w:tcPr>
    </w:tblStylePr>
    <w:tblStylePr w:type="firstCol">
      <w:rPr>
        <w:b/>
        <w:color w:val="F2AA85" w:themeColor="accent2" w:themeTint="97" w:themeShade="95"/>
      </w:rPr>
    </w:tblStylePr>
    <w:tblStylePr w:type="lastCol">
      <w:rPr>
        <w:b/>
        <w:color w:val="F2AA85" w:themeColor="accent2" w:themeTint="97" w:themeShade="95"/>
      </w:r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8D45B" w:themeColor="accent3" w:themeTint="98"/>
        <w:bottom w:val="single" w:sz="4" w:space="0" w:color="48D45B" w:themeColor="accent3" w:themeTint="98"/>
      </w:tblBorders>
    </w:tblPr>
    <w:tblStylePr w:type="firstRow">
      <w:rPr>
        <w:b/>
        <w:color w:val="48D45B" w:themeColor="accent3" w:themeTint="98" w:themeShade="95"/>
      </w:rPr>
      <w:tblPr/>
      <w:tcPr>
        <w:tcBorders>
          <w:bottom w:val="single" w:sz="4" w:space="0" w:color="48D45B" w:themeColor="accent3" w:themeTint="98"/>
        </w:tcBorders>
      </w:tcPr>
    </w:tblStylePr>
    <w:tblStylePr w:type="lastRow">
      <w:rPr>
        <w:b/>
        <w:color w:val="48D45B" w:themeColor="accent3" w:themeTint="98" w:themeShade="95"/>
      </w:rPr>
      <w:tblPr/>
      <w:tcPr>
        <w:tcBorders>
          <w:top w:val="single" w:sz="4" w:space="0" w:color="48D45B" w:themeColor="accent3" w:themeTint="98"/>
        </w:tcBorders>
      </w:tcPr>
    </w:tblStylePr>
    <w:tblStylePr w:type="firstCol">
      <w:rPr>
        <w:b/>
        <w:color w:val="48D45B" w:themeColor="accent3" w:themeTint="98" w:themeShade="95"/>
      </w:rPr>
    </w:tblStylePr>
    <w:tblStylePr w:type="lastCol">
      <w:rPr>
        <w:b/>
        <w:color w:val="48D45B" w:themeColor="accent3" w:themeTint="98" w:themeShade="95"/>
      </w:r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8D45B" w:themeColor="accent3" w:themeTint="98" w:themeShade="95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2Horz">
      <w:rPr>
        <w:rFonts w:ascii="Arial" w:hAnsi="Arial"/>
        <w:color w:val="48D45B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FCAF3" w:themeColor="accent4" w:themeTint="9A"/>
        <w:bottom w:val="single" w:sz="4" w:space="0" w:color="5FCAF3" w:themeColor="accent4" w:themeTint="9A"/>
      </w:tblBorders>
    </w:tblPr>
    <w:tblStylePr w:type="firstRow">
      <w:rPr>
        <w:b/>
        <w:color w:val="5FCAF3" w:themeColor="accent4" w:themeTint="9A" w:themeShade="95"/>
      </w:rPr>
      <w:tblPr/>
      <w:tcPr>
        <w:tcBorders>
          <w:bottom w:val="single" w:sz="4" w:space="0" w:color="5FCAF3" w:themeColor="accent4" w:themeTint="9A"/>
        </w:tcBorders>
      </w:tcPr>
    </w:tblStylePr>
    <w:tblStylePr w:type="lastRow">
      <w:rPr>
        <w:b/>
        <w:color w:val="5FCAF3" w:themeColor="accent4" w:themeTint="9A" w:themeShade="95"/>
      </w:rPr>
      <w:tblPr/>
      <w:tcPr>
        <w:tcBorders>
          <w:top w:val="single" w:sz="4" w:space="0" w:color="5FCAF3" w:themeColor="accent4" w:themeTint="9A"/>
        </w:tcBorders>
      </w:tcPr>
    </w:tblStylePr>
    <w:tblStylePr w:type="firstCol">
      <w:rPr>
        <w:b/>
        <w:color w:val="5FCAF3" w:themeColor="accent4" w:themeTint="9A" w:themeShade="95"/>
      </w:rPr>
    </w:tblStylePr>
    <w:tblStylePr w:type="lastCol">
      <w:rPr>
        <w:b/>
        <w:color w:val="5FCAF3" w:themeColor="accent4" w:themeTint="9A" w:themeShade="95"/>
      </w:r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76CCB" w:themeColor="accent5" w:themeTint="9A"/>
        <w:bottom w:val="single" w:sz="4" w:space="0" w:color="D76CCB" w:themeColor="accent5" w:themeTint="9A"/>
      </w:tblBorders>
    </w:tblPr>
    <w:tblStylePr w:type="firstRow">
      <w:rPr>
        <w:b/>
        <w:color w:val="D76CCB" w:themeColor="accent5" w:themeTint="9A" w:themeShade="95"/>
      </w:rPr>
      <w:tblPr/>
      <w:tcPr>
        <w:tcBorders>
          <w:bottom w:val="single" w:sz="4" w:space="0" w:color="D76CCB" w:themeColor="accent5" w:themeTint="9A"/>
        </w:tcBorders>
      </w:tcPr>
    </w:tblStylePr>
    <w:tblStylePr w:type="lastRow">
      <w:rPr>
        <w:b/>
        <w:color w:val="D76CCB" w:themeColor="accent5" w:themeTint="9A" w:themeShade="95"/>
      </w:rPr>
      <w:tblPr/>
      <w:tcPr>
        <w:tcBorders>
          <w:top w:val="single" w:sz="4" w:space="0" w:color="D76CCB" w:themeColor="accent5" w:themeTint="9A"/>
        </w:tcBorders>
      </w:tcPr>
    </w:tblStylePr>
    <w:tblStylePr w:type="firstCol">
      <w:rPr>
        <w:b/>
        <w:color w:val="D76CCB" w:themeColor="accent5" w:themeTint="9A" w:themeShade="95"/>
      </w:rPr>
    </w:tblStylePr>
    <w:tblStylePr w:type="lastCol">
      <w:rPr>
        <w:b/>
        <w:color w:val="D76CCB" w:themeColor="accent5" w:themeTint="9A" w:themeShade="95"/>
      </w:r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D76CCB" w:themeColor="accent5" w:themeTint="9A" w:themeShade="95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2Horz">
      <w:rPr>
        <w:rFonts w:ascii="Arial" w:hAnsi="Arial"/>
        <w:color w:val="D76CCB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ED873" w:themeColor="accent6" w:themeTint="98"/>
        <w:bottom w:val="single" w:sz="4" w:space="0" w:color="8ED873" w:themeColor="accent6" w:themeTint="98"/>
      </w:tblBorders>
    </w:tblPr>
    <w:tblStylePr w:type="firstRow">
      <w:rPr>
        <w:b/>
        <w:color w:val="8ED873" w:themeColor="accent6" w:themeTint="98" w:themeShade="95"/>
      </w:rPr>
      <w:tblPr/>
      <w:tcPr>
        <w:tcBorders>
          <w:bottom w:val="single" w:sz="4" w:space="0" w:color="8ED873" w:themeColor="accent6" w:themeTint="98"/>
        </w:tcBorders>
      </w:tcPr>
    </w:tblStylePr>
    <w:tblStylePr w:type="lastRow">
      <w:rPr>
        <w:b/>
        <w:color w:val="8ED873" w:themeColor="accent6" w:themeTint="98" w:themeShade="95"/>
      </w:rPr>
      <w:tblPr/>
      <w:tcPr>
        <w:tcBorders>
          <w:top w:val="single" w:sz="4" w:space="0" w:color="8ED873" w:themeColor="accent6" w:themeTint="98"/>
        </w:tcBorders>
      </w:tcPr>
    </w:tblStylePr>
    <w:tblStylePr w:type="firstCol">
      <w:rPr>
        <w:b/>
        <w:color w:val="8ED873" w:themeColor="accent6" w:themeTint="98" w:themeShade="95"/>
      </w:rPr>
    </w:tblStylePr>
    <w:tblStylePr w:type="lastCol">
      <w:rPr>
        <w:b/>
        <w:color w:val="8ED873" w:themeColor="accent6" w:themeTint="98" w:themeShade="95"/>
      </w:r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8ED873" w:themeColor="accent6" w:themeTint="98" w:themeShade="95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2Horz">
      <w:rPr>
        <w:rFonts w:ascii="Arial" w:hAnsi="Arial"/>
        <w:color w:val="8ED873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156082" w:themeColor="accent1"/>
      </w:tblBorders>
    </w:tblPr>
    <w:tblStylePr w:type="firstRow">
      <w:rPr>
        <w:rFonts w:ascii="Arial" w:hAnsi="Arial"/>
        <w:i/>
        <w:color w:val="0C374B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156082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0C374B" w:themeColor="accent1" w:themeShade="95"/>
        <w:sz w:val="22"/>
      </w:rPr>
      <w:tblPr/>
      <w:tcPr>
        <w:tcBorders>
          <w:top w:val="single" w:sz="4" w:space="0" w:color="156082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0C374B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156082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0C374B" w:themeColor="accent1" w:themeShade="95"/>
        <w:sz w:val="22"/>
      </w:rPr>
      <w:tblPr/>
      <w:tcPr>
        <w:tcBorders>
          <w:top w:val="none" w:sz="0" w:space="0" w:color="auto"/>
          <w:left w:val="single" w:sz="4" w:space="0" w:color="156082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0C374B" w:themeColor="accent1" w:themeShade="95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2Horz">
      <w:rPr>
        <w:rFonts w:ascii="Arial" w:hAnsi="Arial"/>
        <w:color w:val="0C374B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2AA85" w:themeColor="accent2" w:themeTint="97"/>
      </w:tblBorders>
    </w:tblPr>
    <w:tblStylePr w:type="firstRow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2AA8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single" w:sz="4" w:space="0" w:color="F2AA8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2AA8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2AA8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8D45B" w:themeColor="accent3" w:themeTint="98"/>
      </w:tblBorders>
    </w:tblPr>
    <w:tblStylePr w:type="firstRow"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8D45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single" w:sz="4" w:space="0" w:color="48D45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8D45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48D45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8D45B" w:themeColor="accent3" w:themeTint="98" w:themeShade="95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2Horz">
      <w:rPr>
        <w:rFonts w:ascii="Arial" w:hAnsi="Arial"/>
        <w:color w:val="48D45B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FCAF3" w:themeColor="accent4" w:themeTint="9A"/>
      </w:tblBorders>
    </w:tblPr>
    <w:tblStylePr w:type="firstRow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FCAF3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single" w:sz="4" w:space="0" w:color="5FCAF3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FCAF3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5FCAF3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76CCB" w:themeColor="accent5" w:themeTint="9A"/>
      </w:tblBorders>
    </w:tblPr>
    <w:tblStylePr w:type="firstRow"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76CC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single" w:sz="4" w:space="0" w:color="D76CC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76CC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D76CC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D76CCB" w:themeColor="accent5" w:themeTint="9A" w:themeShade="95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2Horz">
      <w:rPr>
        <w:rFonts w:ascii="Arial" w:hAnsi="Arial"/>
        <w:color w:val="D76CCB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ED873" w:themeColor="accent6" w:themeTint="98"/>
      </w:tblBorders>
    </w:tblPr>
    <w:tblStylePr w:type="firstRow"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ED873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single" w:sz="4" w:space="0" w:color="8ED873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ED873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8ED873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8ED873" w:themeColor="accent6" w:themeTint="98" w:themeShade="95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2Horz">
      <w:rPr>
        <w:rFonts w:ascii="Arial" w:hAnsi="Arial"/>
        <w:color w:val="8ED873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  <w:tblBorders>
        <w:top w:val="single" w:sz="4" w:space="0" w:color="0C374B" w:themeColor="accent1" w:themeShade="95"/>
        <w:left w:val="single" w:sz="4" w:space="0" w:color="0C374B" w:themeColor="accent1" w:themeShade="95"/>
        <w:bottom w:val="single" w:sz="4" w:space="0" w:color="0C374B" w:themeColor="accent1" w:themeShade="95"/>
        <w:right w:val="single" w:sz="4" w:space="0" w:color="0C374B" w:themeColor="accent1" w:themeShade="95"/>
        <w:insideH w:val="single" w:sz="4" w:space="0" w:color="0C374B" w:themeColor="accent1" w:themeShade="95"/>
        <w:insideV w:val="single" w:sz="4" w:space="0" w:color="0C374B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  <w:tblBorders>
        <w:top w:val="single" w:sz="4" w:space="0" w:color="953D10" w:themeColor="accent2" w:themeShade="95"/>
        <w:left w:val="single" w:sz="4" w:space="0" w:color="953D10" w:themeColor="accent2" w:themeShade="95"/>
        <w:bottom w:val="single" w:sz="4" w:space="0" w:color="953D10" w:themeColor="accent2" w:themeShade="95"/>
        <w:right w:val="single" w:sz="4" w:space="0" w:color="953D10" w:themeColor="accent2" w:themeShade="95"/>
        <w:insideH w:val="single" w:sz="4" w:space="0" w:color="953D10" w:themeColor="accent2" w:themeShade="95"/>
        <w:insideV w:val="single" w:sz="4" w:space="0" w:color="953D10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  <w:tblBorders>
        <w:top w:val="single" w:sz="4" w:space="0" w:color="0E3E15" w:themeColor="accent3" w:themeShade="95"/>
        <w:left w:val="single" w:sz="4" w:space="0" w:color="0E3E15" w:themeColor="accent3" w:themeShade="95"/>
        <w:bottom w:val="single" w:sz="4" w:space="0" w:color="0E3E15" w:themeColor="accent3" w:themeShade="95"/>
        <w:right w:val="single" w:sz="4" w:space="0" w:color="0E3E15" w:themeColor="accent3" w:themeShade="95"/>
        <w:insideH w:val="single" w:sz="4" w:space="0" w:color="0E3E15" w:themeColor="accent3" w:themeShade="95"/>
        <w:insideV w:val="single" w:sz="4" w:space="0" w:color="0E3E15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  <w:tblBorders>
        <w:top w:val="single" w:sz="4" w:space="0" w:color="085C7C" w:themeColor="accent4" w:themeShade="95"/>
        <w:left w:val="single" w:sz="4" w:space="0" w:color="085C7C" w:themeColor="accent4" w:themeShade="95"/>
        <w:bottom w:val="single" w:sz="4" w:space="0" w:color="085C7C" w:themeColor="accent4" w:themeShade="95"/>
        <w:right w:val="single" w:sz="4" w:space="0" w:color="085C7C" w:themeColor="accent4" w:themeShade="95"/>
        <w:insideH w:val="single" w:sz="4" w:space="0" w:color="085C7C" w:themeColor="accent4" w:themeShade="95"/>
        <w:insideV w:val="single" w:sz="4" w:space="0" w:color="085C7C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  <w:tblBorders>
        <w:top w:val="single" w:sz="4" w:space="0" w:color="5D1955" w:themeColor="accent5" w:themeShade="95"/>
        <w:left w:val="single" w:sz="4" w:space="0" w:color="5D1955" w:themeColor="accent5" w:themeShade="95"/>
        <w:bottom w:val="single" w:sz="4" w:space="0" w:color="5D1955" w:themeColor="accent5" w:themeShade="95"/>
        <w:right w:val="single" w:sz="4" w:space="0" w:color="5D1955" w:themeColor="accent5" w:themeShade="95"/>
        <w:insideH w:val="single" w:sz="4" w:space="0" w:color="5D1955" w:themeColor="accent5" w:themeShade="95"/>
        <w:insideV w:val="single" w:sz="4" w:space="0" w:color="5D195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 w:eastAsia="en-US"/>
      <w14:ligatures w14:val="none"/>
    </w:rPr>
    <w:tblPr>
      <w:tblStyleRowBandSize w:val="1"/>
      <w:tblStyleColBandSize w:val="1"/>
      <w:tblBorders>
        <w:top w:val="single" w:sz="4" w:space="0" w:color="2D611B" w:themeColor="accent6" w:themeShade="95"/>
        <w:left w:val="single" w:sz="4" w:space="0" w:color="2D611B" w:themeColor="accent6" w:themeShade="95"/>
        <w:bottom w:val="single" w:sz="4" w:space="0" w:color="2D611B" w:themeColor="accent6" w:themeShade="95"/>
        <w:right w:val="single" w:sz="4" w:space="0" w:color="2D611B" w:themeColor="accent6" w:themeShade="95"/>
        <w:insideH w:val="single" w:sz="4" w:space="0" w:color="2D611B" w:themeColor="accent6" w:themeShade="95"/>
        <w:insideV w:val="single" w:sz="4" w:space="0" w:color="2D611B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1C9EA" w:themeColor="accent1" w:themeTint="67"/>
        <w:left w:val="single" w:sz="4" w:space="0" w:color="81C9EA" w:themeColor="accent1" w:themeTint="67"/>
        <w:bottom w:val="single" w:sz="4" w:space="0" w:color="81C9EA" w:themeColor="accent1" w:themeTint="67"/>
        <w:right w:val="single" w:sz="4" w:space="0" w:color="81C9EA" w:themeColor="accent1" w:themeTint="67"/>
        <w:insideH w:val="single" w:sz="4" w:space="0" w:color="81C9EA" w:themeColor="accent1" w:themeTint="67"/>
        <w:insideV w:val="single" w:sz="4" w:space="0" w:color="81C9EA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156082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156082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156082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1C9EA" w:themeColor="accent1" w:themeTint="67"/>
          <w:left w:val="single" w:sz="4" w:space="0" w:color="81C9EA" w:themeColor="accent1" w:themeTint="67"/>
          <w:bottom w:val="single" w:sz="4" w:space="0" w:color="81C9EA" w:themeColor="accent1" w:themeTint="67"/>
          <w:right w:val="single" w:sz="4" w:space="0" w:color="81C9EA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6C5AB" w:themeColor="accent2" w:themeTint="67"/>
        <w:left w:val="single" w:sz="4" w:space="0" w:color="F6C5AB" w:themeColor="accent2" w:themeTint="67"/>
        <w:bottom w:val="single" w:sz="4" w:space="0" w:color="F6C5AB" w:themeColor="accent2" w:themeTint="67"/>
        <w:right w:val="single" w:sz="4" w:space="0" w:color="F6C5AB" w:themeColor="accent2" w:themeTint="67"/>
        <w:insideH w:val="single" w:sz="4" w:space="0" w:color="F6C5AB" w:themeColor="accent2" w:themeTint="67"/>
        <w:insideV w:val="single" w:sz="4" w:space="0" w:color="F6C5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2AA8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2AA8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2AA8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6C5AB" w:themeColor="accent2" w:themeTint="67"/>
          <w:left w:val="single" w:sz="4" w:space="0" w:color="F6C5AB" w:themeColor="accent2" w:themeTint="67"/>
          <w:bottom w:val="single" w:sz="4" w:space="0" w:color="F6C5AB" w:themeColor="accent2" w:themeTint="67"/>
          <w:right w:val="single" w:sz="4" w:space="0" w:color="F6C5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3E28F" w:themeColor="accent3" w:themeTint="67"/>
        <w:left w:val="single" w:sz="4" w:space="0" w:color="83E28F" w:themeColor="accent3" w:themeTint="67"/>
        <w:bottom w:val="single" w:sz="4" w:space="0" w:color="83E28F" w:themeColor="accent3" w:themeTint="67"/>
        <w:right w:val="single" w:sz="4" w:space="0" w:color="83E28F" w:themeColor="accent3" w:themeTint="67"/>
        <w:insideH w:val="single" w:sz="4" w:space="0" w:color="83E28F" w:themeColor="accent3" w:themeTint="67"/>
        <w:insideV w:val="single" w:sz="4" w:space="0" w:color="83E28F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8D45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8D45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8D45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3E28F" w:themeColor="accent3" w:themeTint="67"/>
          <w:left w:val="single" w:sz="4" w:space="0" w:color="83E28F" w:themeColor="accent3" w:themeTint="67"/>
          <w:bottom w:val="single" w:sz="4" w:space="0" w:color="83E28F" w:themeColor="accent3" w:themeTint="67"/>
          <w:right w:val="single" w:sz="4" w:space="0" w:color="83E28F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4DBF7" w:themeColor="accent4" w:themeTint="67"/>
        <w:left w:val="single" w:sz="4" w:space="0" w:color="94DBF7" w:themeColor="accent4" w:themeTint="67"/>
        <w:bottom w:val="single" w:sz="4" w:space="0" w:color="94DBF7" w:themeColor="accent4" w:themeTint="67"/>
        <w:right w:val="single" w:sz="4" w:space="0" w:color="94DBF7" w:themeColor="accent4" w:themeTint="67"/>
        <w:insideH w:val="single" w:sz="4" w:space="0" w:color="94DBF7" w:themeColor="accent4" w:themeTint="67"/>
        <w:insideV w:val="single" w:sz="4" w:space="0" w:color="94DBF7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FCAF3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FCAF3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FCAF3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4DBF7" w:themeColor="accent4" w:themeTint="67"/>
          <w:left w:val="single" w:sz="4" w:space="0" w:color="94DBF7" w:themeColor="accent4" w:themeTint="67"/>
          <w:bottom w:val="single" w:sz="4" w:space="0" w:color="94DBF7" w:themeColor="accent4" w:themeTint="67"/>
          <w:right w:val="single" w:sz="4" w:space="0" w:color="94DBF7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49DDC" w:themeColor="accent5" w:themeTint="67"/>
        <w:left w:val="single" w:sz="4" w:space="0" w:color="E49DDC" w:themeColor="accent5" w:themeTint="67"/>
        <w:bottom w:val="single" w:sz="4" w:space="0" w:color="E49DDC" w:themeColor="accent5" w:themeTint="67"/>
        <w:right w:val="single" w:sz="4" w:space="0" w:color="E49DDC" w:themeColor="accent5" w:themeTint="67"/>
        <w:insideH w:val="single" w:sz="4" w:space="0" w:color="E49DDC" w:themeColor="accent5" w:themeTint="67"/>
        <w:insideV w:val="single" w:sz="4" w:space="0" w:color="E49DDC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76CC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76CC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76CC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49DDC" w:themeColor="accent5" w:themeTint="67"/>
          <w:left w:val="single" w:sz="4" w:space="0" w:color="E49DDC" w:themeColor="accent5" w:themeTint="67"/>
          <w:bottom w:val="single" w:sz="4" w:space="0" w:color="E49DDC" w:themeColor="accent5" w:themeTint="67"/>
          <w:right w:val="single" w:sz="4" w:space="0" w:color="E49DDC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E5A0" w:themeColor="accent6" w:themeTint="67"/>
        <w:left w:val="single" w:sz="4" w:space="0" w:color="B2E5A0" w:themeColor="accent6" w:themeTint="67"/>
        <w:bottom w:val="single" w:sz="4" w:space="0" w:color="B2E5A0" w:themeColor="accent6" w:themeTint="67"/>
        <w:right w:val="single" w:sz="4" w:space="0" w:color="B2E5A0" w:themeColor="accent6" w:themeTint="67"/>
        <w:insideH w:val="single" w:sz="4" w:space="0" w:color="B2E5A0" w:themeColor="accent6" w:themeTint="67"/>
        <w:insideV w:val="single" w:sz="4" w:space="0" w:color="B2E5A0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ED873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ED873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ED873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E5A0" w:themeColor="accent6" w:themeTint="67"/>
          <w:left w:val="single" w:sz="4" w:space="0" w:color="B2E5A0" w:themeColor="accent6" w:themeTint="67"/>
          <w:bottom w:val="single" w:sz="4" w:space="0" w:color="B2E5A0" w:themeColor="accent6" w:themeTint="67"/>
          <w:right w:val="single" w:sz="4" w:space="0" w:color="B2E5A0" w:themeColor="accent6" w:themeTint="67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basedOn w:val="Normal"/>
    <w:uiPriority w:val="1"/>
    <w:qFormat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6607D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Arial"/>
        <a:cs typeface="Arial"/>
      </a:majorFont>
      <a:minorFont>
        <a:latin typeface="Aptos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BD7EC77-AE84-4F7E-95B5-268AF4D6DFB2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9F78C57D-1515-43DE-8E5D-D9D30CA9AF6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CF5E0C-0B1A-4FA5-9E2E-992BD643FC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1992</Characters>
  <Application>Microsoft Office Word</Application>
  <DocSecurity>0</DocSecurity>
  <Lines>16</Lines>
  <Paragraphs>4</Paragraphs>
  <ScaleCrop>false</ScaleCrop>
  <Company/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scardina</dc:creator>
  <cp:keywords/>
  <cp:lastModifiedBy>Fayyaz</cp:lastModifiedBy>
  <cp:revision>5</cp:revision>
  <dcterms:created xsi:type="dcterms:W3CDTF">2024-04-04T15:22:00Z</dcterms:created>
  <dcterms:modified xsi:type="dcterms:W3CDTF">2025-06-02T19:47:00Z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