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Final Exam Written Assignment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on Student Professionalism</w:t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Weighting: 30%</w:t>
      </w:r>
    </w:p>
    <w:p w:rsidR="00000000" w:rsidDel="00000000" w:rsidP="00000000" w:rsidRDefault="00000000" w:rsidRPr="00000000" w14:paraId="00000004">
      <w:pPr>
        <w:jc w:val="left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Instructions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a reflective essay on the topic provided below.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Format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1434" w:right="0" w:hanging="357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Word Document (.doc, .docx)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1434" w:right="0" w:hanging="357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500-700 words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1434" w:right="0" w:hanging="357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Double spaced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1434" w:right="0" w:hanging="357"/>
        <w:jc w:val="left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Font: Calibri,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Ariel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Times New Roman 12</w:t>
      </w:r>
    </w:p>
    <w:p w:rsidR="00000000" w:rsidDel="00000000" w:rsidP="00000000" w:rsidRDefault="00000000" w:rsidRPr="00000000" w14:paraId="0000000B">
      <w:pPr>
        <w:spacing w:line="240" w:lineRule="auto"/>
        <w:ind w:left="1077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Upload the word document to the “Assignments” tab found in MRAD 209</w:t>
      </w:r>
    </w:p>
    <w:p w:rsidR="00000000" w:rsidDel="00000000" w:rsidP="00000000" w:rsidRDefault="00000000" w:rsidRPr="00000000" w14:paraId="0000000D">
      <w:pPr>
        <w:spacing w:after="60" w:line="240" w:lineRule="auto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Topic</w:t>
      </w:r>
    </w:p>
    <w:p w:rsidR="00000000" w:rsidDel="00000000" w:rsidP="00000000" w:rsidRDefault="00000000" w:rsidRPr="00000000" w14:paraId="0000000E">
      <w:pPr>
        <w:spacing w:after="12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Analyze and reflect upon your development and growth in this program. Incorporate your initial  goals as well as your self-assessment. Ensure you are being honest in your reflections as this is to serve as an exercise in reflection that you will be practicing during practicum and as a professional in the future. </w:t>
      </w:r>
    </w:p>
    <w:p w:rsidR="00000000" w:rsidDel="00000000" w:rsidP="00000000" w:rsidRDefault="00000000" w:rsidRPr="00000000" w14:paraId="0000000F">
      <w:pPr>
        <w:spacing w:after="12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Your written reflection should include the following information: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have you learned about yourself and about the profession?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Where did you show the least progress or knowledge growth? What do you think was the stumbling block?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Which areas did you show the most progress? What factors influenced your progress?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type of learning best suited your needs?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Late Submissions</w:t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See course outline. </w:t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Failure to submit in a word document format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will result in a 5% deduction of the overall mark. As well, a resubmission of the paper in the correct format will be required before marking. </w:t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360.0" w:type="dxa"/>
      <w:jc w:val="left"/>
      <w:tblBorders>
        <w:top w:color="005eb8" w:space="0" w:sz="18" w:val="single"/>
        <w:insideH w:color="a6192d" w:space="0" w:sz="18" w:val="single"/>
        <w:insideV w:color="005eb8" w:space="0" w:sz="18" w:val="single"/>
      </w:tblBorders>
      <w:tblLayout w:type="fixed"/>
      <w:tblLook w:val="0400"/>
    </w:tblPr>
    <w:tblGrid>
      <w:gridCol w:w="970"/>
      <w:gridCol w:w="8390"/>
      <w:tblGridChange w:id="0">
        <w:tblGrid>
          <w:gridCol w:w="970"/>
          <w:gridCol w:w="8390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60" w:line="240" w:lineRule="auto"/>
            <w:ind w:left="0" w:right="0" w:firstLine="0"/>
            <w:jc w:val="righ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4f81bd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60" w:line="240" w:lineRule="auto"/>
            <w:ind w:left="0" w:right="0" w:firstLine="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MRAD 209: Professional Practice 1 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60" w:line="240" w:lineRule="auto"/>
            <w:ind w:left="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©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Edenbrook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College</w:t>
          </w:r>
        </w:p>
      </w:tc>
    </w:tr>
  </w:tbl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f81bd"/>
        <w:sz w:val="20"/>
        <w:szCs w:val="20"/>
        <w:u w:val="none"/>
        <w:shd w:fill="auto" w:val="clear"/>
        <w:vertAlign w:val="baseline"/>
        <w:rtl w:val="0"/>
      </w:rPr>
      <w:t xml:space="preserve">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| </w:t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School Name: Course Code/Name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Style w:val="Title"/>
      <w:spacing w:after="0" w:lineRule="auto"/>
      <w:jc w:val="both"/>
      <w:rPr/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114300" distT="114300" distL="114300" distR="114300">
          <wp:extent cx="709613" cy="75799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9613" cy="7579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  <w:tab/>
      <w:tab/>
      <w:tab/>
      <w:tab/>
      <w:tab/>
      <w:tab/>
      <w:t xml:space="preserve">  Professional Practice 1</w:t>
    </w:r>
  </w:p>
  <w:p w:rsidR="00000000" w:rsidDel="00000000" w:rsidP="00000000" w:rsidRDefault="00000000" w:rsidRPr="00000000" w14:paraId="0000001B">
    <w:pPr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Style w:val="Heading1"/>
      <w:rPr/>
    </w:pPr>
    <w:r w:rsidDel="00000000" w:rsidR="00000000" w:rsidRPr="00000000">
      <w:rPr>
        <w:rtl w:val="0"/>
      </w:rPr>
      <w:t xml:space="preserve">Title of Assignment</w:t>
    </w:r>
  </w:p>
  <w:p w:rsidR="00000000" w:rsidDel="00000000" w:rsidP="00000000" w:rsidRDefault="00000000" w:rsidRPr="00000000" w14:paraId="0000001D">
    <w:pPr>
      <w:pStyle w:val="Heading1"/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libri" w:cs="Calibri" w:eastAsia="Calibri" w:hAnsi="Calibri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"/>
      </w:rPr>
    </w:rPrDefault>
    <w:pPrDefault>
      <w:pPr>
        <w:spacing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360" w:lineRule="auto"/>
      <w:jc w:val="center"/>
    </w:pPr>
    <w:rPr>
      <w:b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before="240" w:lineRule="auto"/>
      <w:jc w:val="left"/>
    </w:pPr>
    <w:rPr>
      <w:b w:val="1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before="240" w:lineRule="auto"/>
      <w:jc w:val="left"/>
    </w:pPr>
    <w:rPr>
      <w:b w:val="1"/>
      <w:color w:val="000000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  <w:jc w:val="right"/>
    </w:pPr>
    <w:rPr>
      <w:b w:val="1"/>
      <w:smallCaps w:val="1"/>
      <w:sz w:val="32"/>
      <w:szCs w:val="3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