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0C426149"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02CED21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bookmarkStart w:id="0" w:name="_GoBack"/>
      <w:bookmarkEnd w:id="0"/>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51E5537E" w:rsidR="00DE4A2B" w:rsidRPr="001C78C5" w:rsidRDefault="00C5414B" w:rsidP="00167E22">
      <w:pPr>
        <w:spacing w:after="0"/>
        <w:jc w:val="center"/>
        <w:rPr>
          <w:rFonts w:ascii="Futura PT Book" w:hAnsi="Futura PT Book"/>
          <w:b/>
          <w:color w:val="FF0000"/>
          <w:sz w:val="36"/>
          <w:szCs w:val="36"/>
        </w:rPr>
      </w:pPr>
      <w:r>
        <w:rPr>
          <w:rFonts w:ascii="Futura PT Book" w:hAnsi="Futura PT Book"/>
          <w:b/>
          <w:sz w:val="36"/>
          <w:szCs w:val="36"/>
        </w:rPr>
        <w:t>Clinical Integration</w:t>
      </w:r>
      <w:r w:rsidR="00DE4A2B" w:rsidRPr="001C78C5">
        <w:rPr>
          <w:rFonts w:ascii="Futura PT Book" w:hAnsi="Futura PT Book"/>
          <w:b/>
          <w:sz w:val="36"/>
          <w:szCs w:val="36"/>
        </w:rPr>
        <w:t xml:space="preserve"> 1</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2F1014DF" w14:textId="77777777" w:rsidR="009B6045" w:rsidRDefault="009B6045" w:rsidP="00392953">
      <w:pPr>
        <w:spacing w:after="120"/>
        <w:jc w:val="both"/>
        <w:rPr>
          <w:rFonts w:ascii="Futura PT Book" w:eastAsia="Futura PT Book" w:hAnsi="Futura PT Book" w:cs="Futura PT Book"/>
        </w:rPr>
      </w:pPr>
      <w:r w:rsidRPr="57D07183">
        <w:rPr>
          <w:rFonts w:ascii="Futura PT Book" w:hAnsi="Futura PT Book"/>
        </w:rPr>
        <w:t xml:space="preserve">Clinical Integration 1 reviews medical radiographic technology concepts covered to-date and provides learners with opportunities to integrate their experiences in the clinical environment with theoretical concepts. Preparation for the national </w:t>
      </w:r>
      <w:bookmarkStart w:id="1" w:name="_Int_xHTkSfuC"/>
      <w:r w:rsidRPr="57D07183">
        <w:rPr>
          <w:rFonts w:ascii="Futura PT Book" w:hAnsi="Futura PT Book"/>
        </w:rPr>
        <w:t>CAMRT</w:t>
      </w:r>
      <w:bookmarkEnd w:id="1"/>
      <w:r w:rsidRPr="57D07183">
        <w:rPr>
          <w:rFonts w:ascii="Futura PT Book" w:hAnsi="Futura PT Book"/>
        </w:rPr>
        <w:t xml:space="preserve"> exam will also be covered. </w:t>
      </w:r>
      <w:r w:rsidRPr="57D07183">
        <w:rPr>
          <w:rFonts w:ascii="Futura PT Book" w:eastAsia="Futura PT Book" w:hAnsi="Futura PT Book" w:cs="Futura PT Book"/>
        </w:rPr>
        <w:t xml:space="preserve"> By combining hands-on training in the clinical setting with online learning, students can benefit from a more flexible learning experience. </w:t>
      </w:r>
    </w:p>
    <w:p w14:paraId="1413CBED" w14:textId="77777777" w:rsidR="009B6045" w:rsidRDefault="009B6045" w:rsidP="00392953">
      <w:pPr>
        <w:spacing w:after="120"/>
        <w:jc w:val="both"/>
        <w:rPr>
          <w:rFonts w:ascii="Futura PT Book" w:eastAsia="Futura PT Book" w:hAnsi="Futura PT Book" w:cs="Futura PT Book"/>
        </w:rPr>
      </w:pP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63FDBD66"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1. Explain key concepts needed to operate radiographic equipment to generate high quality radiographic images.</w:t>
      </w:r>
    </w:p>
    <w:p w14:paraId="1857D12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1.1 Explain the role of the parts in an x-ray tube and how they produce the x-ray beam.</w:t>
      </w:r>
    </w:p>
    <w:p w14:paraId="7BFF18C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1.2 Plan an exposure based on equipment type, patient type and body part using appropriate technique variables.</w:t>
      </w:r>
    </w:p>
    <w:p w14:paraId="0467A90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1.3 Describe how image formation occurs for both digital and film exposures.</w:t>
      </w:r>
    </w:p>
    <w:p w14:paraId="17CC0D58"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1.4 Compare how the different prime factors and patient variables affect image quality.</w:t>
      </w:r>
    </w:p>
    <w:p w14:paraId="0A28AB5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1.5 Explain processing and post-processing of the image.</w:t>
      </w:r>
    </w:p>
    <w:p w14:paraId="55429959"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1.6 Relate artifacts on the image to what cause them to occur.</w:t>
      </w:r>
    </w:p>
    <w:p w14:paraId="7701DC9F"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1.7 Explain the picture archiving and communication system (PACS) and its components.</w:t>
      </w:r>
    </w:p>
    <w:p w14:paraId="1D79B22E" w14:textId="77777777" w:rsidR="009B6045" w:rsidRPr="008E1BE4" w:rsidRDefault="009B6045" w:rsidP="009B6045">
      <w:pPr>
        <w:spacing w:after="0"/>
        <w:ind w:firstLine="720"/>
        <w:rPr>
          <w:rFonts w:ascii="Futura PT Book" w:hAnsi="Futura PT Book" w:cstheme="minorHAnsi"/>
        </w:rPr>
      </w:pPr>
    </w:p>
    <w:p w14:paraId="60B55046"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2. Explain key concepts and best practices needed to position patients for high quality radiographic images.</w:t>
      </w:r>
    </w:p>
    <w:p w14:paraId="26D564CC" w14:textId="77777777" w:rsidR="009B6045" w:rsidRPr="008E1BE4" w:rsidRDefault="009B6045" w:rsidP="009B6045">
      <w:pPr>
        <w:spacing w:after="0"/>
        <w:ind w:left="720"/>
        <w:rPr>
          <w:rFonts w:ascii="Futura PT Book" w:hAnsi="Futura PT Book"/>
        </w:rPr>
      </w:pPr>
      <w:r w:rsidRPr="008E1BE4">
        <w:rPr>
          <w:rFonts w:ascii="Futura PT Book" w:hAnsi="Futura PT Book"/>
        </w:rPr>
        <w:t>2.1 Explain positioning for the upper limb and shoulder girdle with respect to patient position, view and projections, adaptations, anatomy, and image quality.</w:t>
      </w:r>
    </w:p>
    <w:p w14:paraId="6388B801" w14:textId="77777777" w:rsidR="009B6045" w:rsidRPr="008E1BE4" w:rsidRDefault="009B6045" w:rsidP="009B6045">
      <w:pPr>
        <w:spacing w:after="0"/>
        <w:ind w:left="720"/>
        <w:rPr>
          <w:rFonts w:ascii="Futura PT Book" w:hAnsi="Futura PT Book"/>
        </w:rPr>
      </w:pPr>
      <w:r w:rsidRPr="008E1BE4">
        <w:rPr>
          <w:rFonts w:ascii="Futura PT Book" w:hAnsi="Futura PT Book"/>
        </w:rPr>
        <w:t>2.2 Explain positioning for the lower limb and pelvic girdle with respect to patient position, view and projections, adaptations, anatomy, and image quality.</w:t>
      </w:r>
    </w:p>
    <w:p w14:paraId="0F07ECA9" w14:textId="77777777" w:rsidR="009B6045" w:rsidRPr="008E1BE4" w:rsidRDefault="009B6045" w:rsidP="009B6045">
      <w:pPr>
        <w:spacing w:after="0"/>
        <w:ind w:left="720"/>
        <w:rPr>
          <w:rFonts w:ascii="Futura PT Book" w:hAnsi="Futura PT Book"/>
        </w:rPr>
      </w:pPr>
      <w:r w:rsidRPr="008E1BE4">
        <w:rPr>
          <w:rFonts w:ascii="Futura PT Book" w:hAnsi="Futura PT Book"/>
        </w:rPr>
        <w:t>2.3 Explain positioning for the chest and abdomen with respect to patient position, view and projections, adaptations, anatomy, and image quality.</w:t>
      </w:r>
    </w:p>
    <w:p w14:paraId="3E0ED142" w14:textId="77777777" w:rsidR="009B6045" w:rsidRPr="008E1BE4" w:rsidRDefault="009B6045" w:rsidP="009B6045">
      <w:pPr>
        <w:spacing w:after="0"/>
        <w:ind w:left="720"/>
        <w:rPr>
          <w:rFonts w:ascii="Futura PT Book" w:hAnsi="Futura PT Book"/>
        </w:rPr>
      </w:pPr>
      <w:r w:rsidRPr="008E1BE4">
        <w:rPr>
          <w:rFonts w:ascii="Futura PT Book" w:hAnsi="Futura PT Book"/>
        </w:rPr>
        <w:t>2.4 Explain positioning for the vertebral column with respect to patient position, view and projections, adaptations, anatomy, and image quality.</w:t>
      </w:r>
    </w:p>
    <w:p w14:paraId="597E9DDA" w14:textId="4FD6E9A9" w:rsidR="009B6045" w:rsidRDefault="009B6045" w:rsidP="009B6045">
      <w:pPr>
        <w:spacing w:after="0"/>
        <w:ind w:left="720"/>
        <w:rPr>
          <w:rFonts w:ascii="Futura PT Book" w:hAnsi="Futura PT Book"/>
        </w:rPr>
      </w:pPr>
      <w:r w:rsidRPr="008E1BE4">
        <w:rPr>
          <w:rFonts w:ascii="Futura PT Book" w:hAnsi="Futura PT Book"/>
        </w:rPr>
        <w:lastRenderedPageBreak/>
        <w:t>2.5 Explain positioning for the thorax with respect to patient position, view and projections, adaptations, anatomy, and image quality.</w:t>
      </w:r>
    </w:p>
    <w:p w14:paraId="5C06DFA3" w14:textId="77777777" w:rsidR="00E570C4" w:rsidRDefault="00E570C4" w:rsidP="009B6045">
      <w:pPr>
        <w:spacing w:after="0"/>
        <w:ind w:left="720"/>
        <w:rPr>
          <w:rFonts w:ascii="Futura PT Book" w:hAnsi="Futura PT Book"/>
        </w:rPr>
      </w:pPr>
    </w:p>
    <w:p w14:paraId="72302DC9" w14:textId="77777777" w:rsidR="00E570C4" w:rsidRDefault="00E570C4" w:rsidP="009B6045">
      <w:pPr>
        <w:spacing w:after="0"/>
        <w:ind w:left="720"/>
        <w:rPr>
          <w:rFonts w:ascii="Futura PT Book" w:hAnsi="Futura PT Book"/>
        </w:rPr>
      </w:pPr>
    </w:p>
    <w:p w14:paraId="2932B963" w14:textId="77777777" w:rsidR="00E570C4" w:rsidRDefault="00E570C4" w:rsidP="009B6045">
      <w:pPr>
        <w:spacing w:after="0"/>
        <w:ind w:left="720"/>
        <w:rPr>
          <w:rFonts w:ascii="Futura PT Book" w:hAnsi="Futura PT Book"/>
        </w:rPr>
      </w:pPr>
    </w:p>
    <w:p w14:paraId="626BA6B4" w14:textId="77777777" w:rsidR="00E570C4" w:rsidRPr="008E1BE4" w:rsidRDefault="00E570C4" w:rsidP="009B6045">
      <w:pPr>
        <w:spacing w:after="0"/>
        <w:ind w:left="720"/>
        <w:rPr>
          <w:rFonts w:ascii="Futura PT Book" w:hAnsi="Futura PT Book"/>
        </w:rPr>
      </w:pPr>
    </w:p>
    <w:p w14:paraId="697A9BF8" w14:textId="77777777" w:rsidR="009B6045" w:rsidRPr="008E1BE4" w:rsidRDefault="009B6045" w:rsidP="009B6045">
      <w:pPr>
        <w:spacing w:after="0"/>
        <w:ind w:left="720"/>
        <w:rPr>
          <w:rFonts w:ascii="Futura PT Book" w:hAnsi="Futura PT Book"/>
        </w:rPr>
      </w:pPr>
      <w:r w:rsidRPr="008E1BE4">
        <w:rPr>
          <w:rFonts w:ascii="Futura PT Book" w:hAnsi="Futura PT Book"/>
        </w:rPr>
        <w:t>2.6 Explain positioning for the skull and facial bones with respect to patient position, view and projections, adaptations, anatomy, and image quality.</w:t>
      </w:r>
    </w:p>
    <w:p w14:paraId="1FBE68E4" w14:textId="77777777" w:rsidR="009B6045" w:rsidRPr="008E1BE4" w:rsidRDefault="009B6045" w:rsidP="009B6045">
      <w:pPr>
        <w:spacing w:after="0"/>
        <w:ind w:left="720"/>
        <w:rPr>
          <w:rFonts w:ascii="Futura PT Book" w:hAnsi="Futura PT Book" w:cstheme="minorHAnsi"/>
        </w:rPr>
      </w:pPr>
    </w:p>
    <w:p w14:paraId="66CAA69A" w14:textId="77777777" w:rsidR="009B6045" w:rsidRPr="008E1BE4" w:rsidRDefault="009B6045" w:rsidP="009B6045">
      <w:pPr>
        <w:spacing w:after="0"/>
        <w:rPr>
          <w:rFonts w:ascii="Futura PT Book" w:hAnsi="Futura PT Book"/>
        </w:rPr>
      </w:pPr>
      <w:r w:rsidRPr="008E1BE4">
        <w:rPr>
          <w:rFonts w:ascii="Futura PT Book" w:hAnsi="Futura PT Book"/>
        </w:rPr>
        <w:t xml:space="preserve">3. Minimize radiation exposure to patients, personnel, and the </w:t>
      </w:r>
      <w:bookmarkStart w:id="2" w:name="_Int_xbiDkm3K"/>
      <w:proofErr w:type="gramStart"/>
      <w:r w:rsidRPr="008E1BE4">
        <w:rPr>
          <w:rFonts w:ascii="Futura PT Book" w:hAnsi="Futura PT Book"/>
        </w:rPr>
        <w:t>general public</w:t>
      </w:r>
      <w:bookmarkEnd w:id="2"/>
      <w:proofErr w:type="gramEnd"/>
      <w:r w:rsidRPr="008E1BE4">
        <w:rPr>
          <w:rFonts w:ascii="Futura PT Book" w:hAnsi="Futura PT Book"/>
        </w:rPr>
        <w:t>.</w:t>
      </w:r>
    </w:p>
    <w:p w14:paraId="07664F7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3.1 Describe the physical properties of radiation, how it interacts with matter and its biological effects.</w:t>
      </w:r>
    </w:p>
    <w:p w14:paraId="7B045DAD"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3.2 Explain radiation safety procedures and the as low as reasonably acceptable (ALARA) concept.</w:t>
      </w:r>
    </w:p>
    <w:p w14:paraId="718AABE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3.3 Describe the design considerations of the physical environment for minimizing radiation exposure.</w:t>
      </w:r>
    </w:p>
    <w:p w14:paraId="6FF2D3DA"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3.4 Describe the safety procedures and effects of radiation on pregnant patients and technologists.</w:t>
      </w:r>
    </w:p>
    <w:p w14:paraId="51B63EEA" w14:textId="77777777" w:rsidR="009B6045" w:rsidRPr="008E1BE4" w:rsidRDefault="009B6045" w:rsidP="009B6045">
      <w:pPr>
        <w:spacing w:after="0"/>
        <w:ind w:firstLine="720"/>
        <w:rPr>
          <w:rFonts w:ascii="Futura PT Book" w:hAnsi="Futura PT Book"/>
        </w:rPr>
      </w:pPr>
      <w:r w:rsidRPr="008E1BE4">
        <w:rPr>
          <w:rFonts w:ascii="Futura PT Book" w:hAnsi="Futura PT Book"/>
        </w:rPr>
        <w:t xml:space="preserve">3.5 Identify the safety procedures used to protect patients and the </w:t>
      </w:r>
      <w:bookmarkStart w:id="3" w:name="_Int_vy8IHmIJ"/>
      <w:proofErr w:type="gramStart"/>
      <w:r w:rsidRPr="008E1BE4">
        <w:rPr>
          <w:rFonts w:ascii="Futura PT Book" w:hAnsi="Futura PT Book"/>
        </w:rPr>
        <w:t>general public</w:t>
      </w:r>
      <w:bookmarkEnd w:id="3"/>
      <w:proofErr w:type="gramEnd"/>
      <w:r w:rsidRPr="008E1BE4">
        <w:rPr>
          <w:rFonts w:ascii="Futura PT Book" w:hAnsi="Futura PT Book"/>
        </w:rPr>
        <w:t>.</w:t>
      </w:r>
    </w:p>
    <w:p w14:paraId="5798866D"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3.6 Identify the safety procedures used to protect staff.</w:t>
      </w:r>
    </w:p>
    <w:p w14:paraId="1169E143" w14:textId="77777777" w:rsidR="009B6045" w:rsidRPr="008E1BE4" w:rsidRDefault="009B6045" w:rsidP="009B6045">
      <w:pPr>
        <w:spacing w:after="0"/>
        <w:ind w:firstLine="720"/>
        <w:rPr>
          <w:rFonts w:ascii="Futura PT Book" w:hAnsi="Futura PT Book" w:cstheme="minorHAnsi"/>
        </w:rPr>
      </w:pPr>
    </w:p>
    <w:p w14:paraId="25F37CC4"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4. Maximize patient care and professional standards.</w:t>
      </w:r>
    </w:p>
    <w:p w14:paraId="0906323D"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4.1 Identify what is involved in promoting and maintaining professional behaviour.</w:t>
      </w:r>
    </w:p>
    <w:p w14:paraId="4DC20921" w14:textId="77777777" w:rsidR="009B6045" w:rsidRPr="008E1BE4" w:rsidRDefault="009B6045" w:rsidP="009B6045">
      <w:pPr>
        <w:spacing w:after="0"/>
        <w:ind w:left="720"/>
        <w:rPr>
          <w:rFonts w:ascii="Futura PT Book" w:hAnsi="Futura PT Book"/>
        </w:rPr>
      </w:pPr>
      <w:r w:rsidRPr="008E1BE4">
        <w:rPr>
          <w:rFonts w:ascii="Futura PT Book" w:hAnsi="Futura PT Book"/>
        </w:rPr>
        <w:t>4.2 Explain the importance of the Code of Ethics, Standards of Practice, and the Patient Rights.</w:t>
      </w:r>
    </w:p>
    <w:p w14:paraId="27E50EF5"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4.3 Describe how effective communication and trust increases patient care and professional standards.</w:t>
      </w:r>
    </w:p>
    <w:p w14:paraId="197B89E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4.4 Apply critical thinking to adaptive radiology and trauma situations.</w:t>
      </w:r>
    </w:p>
    <w:p w14:paraId="3366F010" w14:textId="699AE56A"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4.5 Describe how to maximize patient care using risk management guidelines.</w:t>
      </w:r>
    </w:p>
    <w:p w14:paraId="0F145AAD" w14:textId="77777777" w:rsidR="009B6045" w:rsidRPr="008E1BE4" w:rsidRDefault="009B6045" w:rsidP="009B6045">
      <w:pPr>
        <w:spacing w:after="0"/>
        <w:ind w:firstLine="720"/>
        <w:rPr>
          <w:rFonts w:ascii="Futura PT Book" w:hAnsi="Futura PT Book" w:cstheme="minorHAnsi"/>
        </w:rPr>
      </w:pPr>
    </w:p>
    <w:p w14:paraId="1AE74F8E"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5. Explain best practices of patient care and the skills required.</w:t>
      </w:r>
    </w:p>
    <w:p w14:paraId="36E3B09C" w14:textId="77777777" w:rsidR="009B6045" w:rsidRPr="008E1BE4" w:rsidRDefault="009B6045" w:rsidP="009B6045">
      <w:pPr>
        <w:spacing w:after="0"/>
        <w:ind w:left="720"/>
        <w:rPr>
          <w:rFonts w:ascii="Futura PT Book" w:hAnsi="Futura PT Book"/>
        </w:rPr>
      </w:pPr>
      <w:r w:rsidRPr="008E1BE4">
        <w:rPr>
          <w:rFonts w:ascii="Futura PT Book" w:hAnsi="Futura PT Book"/>
        </w:rPr>
        <w:t xml:space="preserve">5.1 Describe the administrative procedures and legal concerns </w:t>
      </w:r>
      <w:bookmarkStart w:id="4" w:name="_Int_QtHldWvH"/>
      <w:r w:rsidRPr="008E1BE4">
        <w:rPr>
          <w:rFonts w:ascii="Futura PT Book" w:hAnsi="Futura PT Book"/>
        </w:rPr>
        <w:t>with regard to</w:t>
      </w:r>
      <w:bookmarkEnd w:id="4"/>
      <w:r w:rsidRPr="008E1BE4">
        <w:rPr>
          <w:rFonts w:ascii="Futura PT Book" w:hAnsi="Futura PT Book"/>
        </w:rPr>
        <w:t xml:space="preserve"> patient identification and documentation.</w:t>
      </w:r>
    </w:p>
    <w:p w14:paraId="57FB291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5.2 Describe the proper body mechanics and patient transfer procedures.</w:t>
      </w:r>
    </w:p>
    <w:p w14:paraId="596417B8" w14:textId="77777777" w:rsidR="009B6045" w:rsidRPr="008E1BE4" w:rsidRDefault="009B6045" w:rsidP="009B6045">
      <w:pPr>
        <w:spacing w:after="0"/>
        <w:ind w:left="720"/>
        <w:rPr>
          <w:rFonts w:ascii="Futura PT Book" w:hAnsi="Futura PT Book"/>
        </w:rPr>
      </w:pPr>
      <w:r w:rsidRPr="008E1BE4">
        <w:rPr>
          <w:rFonts w:ascii="Futura PT Book" w:hAnsi="Futura PT Book"/>
        </w:rPr>
        <w:t xml:space="preserve">5.3 Differentiate medical accessory equipment </w:t>
      </w:r>
      <w:bookmarkStart w:id="5" w:name="_Int_u4pcnCZO"/>
      <w:r w:rsidRPr="008E1BE4">
        <w:rPr>
          <w:rFonts w:ascii="Futura PT Book" w:hAnsi="Futura PT Book"/>
        </w:rPr>
        <w:t>with regard to</w:t>
      </w:r>
      <w:bookmarkEnd w:id="5"/>
      <w:r w:rsidRPr="008E1BE4">
        <w:rPr>
          <w:rFonts w:ascii="Futura PT Book" w:hAnsi="Futura PT Book"/>
        </w:rPr>
        <w:t xml:space="preserve"> function, precautions, and appearance on radiographic images.</w:t>
      </w:r>
    </w:p>
    <w:p w14:paraId="6FEEC8CE" w14:textId="77777777" w:rsidR="009B6045" w:rsidRPr="008E1BE4" w:rsidRDefault="009B6045" w:rsidP="009B6045">
      <w:pPr>
        <w:spacing w:after="0"/>
        <w:ind w:left="720"/>
        <w:rPr>
          <w:rFonts w:ascii="Futura PT Book" w:hAnsi="Futura PT Book"/>
        </w:rPr>
      </w:pPr>
      <w:r w:rsidRPr="008E1BE4">
        <w:rPr>
          <w:rFonts w:ascii="Futura PT Book" w:hAnsi="Futura PT Book"/>
        </w:rPr>
        <w:t>5.4 Compare the different types of contrast based on patient history, safety measures and body systems.</w:t>
      </w:r>
    </w:p>
    <w:p w14:paraId="369A744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5.5 Describe different pharmaceuticals based on type, generic and trade name, route of delivery and purpose.</w:t>
      </w:r>
    </w:p>
    <w:p w14:paraId="5E6CBCB6"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5.6 Explain what to do for medical emergencies, neurological assessment and obtaining vital signs.</w:t>
      </w:r>
    </w:p>
    <w:p w14:paraId="0C906CEF" w14:textId="77777777" w:rsidR="009B6045" w:rsidRPr="008E1BE4" w:rsidRDefault="009B6045" w:rsidP="009B6045">
      <w:pPr>
        <w:spacing w:after="0"/>
        <w:ind w:left="720"/>
        <w:rPr>
          <w:rFonts w:ascii="Futura PT Book" w:hAnsi="Futura PT Book" w:cstheme="minorHAnsi"/>
        </w:rPr>
      </w:pPr>
    </w:p>
    <w:p w14:paraId="1BAFC5FF" w14:textId="77777777" w:rsidR="009B6045" w:rsidRPr="008E1BE4" w:rsidRDefault="009B6045" w:rsidP="009B6045">
      <w:pPr>
        <w:spacing w:after="0"/>
        <w:rPr>
          <w:rFonts w:ascii="Futura PT Book" w:hAnsi="Futura PT Book" w:cstheme="minorHAnsi"/>
        </w:rPr>
      </w:pPr>
      <w:r w:rsidRPr="008E1BE4">
        <w:rPr>
          <w:rFonts w:ascii="Futura PT Book" w:hAnsi="Futura PT Book" w:cstheme="minorHAnsi"/>
        </w:rPr>
        <w:t>6. Review the key concepts needed to generate high quality specialized radiographic images.</w:t>
      </w:r>
    </w:p>
    <w:p w14:paraId="414B91D1"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6.1 Describe the technical and safety considerations for mobile radiography.</w:t>
      </w:r>
    </w:p>
    <w:p w14:paraId="0B25D206"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6.2 Describe surgical asepsis.</w:t>
      </w:r>
    </w:p>
    <w:p w14:paraId="44F6F48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6.3 Summarize key concepts of skeletal injections.</w:t>
      </w:r>
    </w:p>
    <w:p w14:paraId="510F389B"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6.4 Explain the key concepts needed to take diagnostic images in the OR.</w:t>
      </w:r>
    </w:p>
    <w:p w14:paraId="4FFB652E" w14:textId="77777777" w:rsidR="009B6045" w:rsidRPr="008E1BE4" w:rsidRDefault="009B6045" w:rsidP="009B6045">
      <w:pPr>
        <w:spacing w:after="0"/>
        <w:ind w:left="720"/>
        <w:rPr>
          <w:rFonts w:ascii="Futura PT Book" w:hAnsi="Futura PT Book"/>
        </w:rPr>
      </w:pPr>
      <w:r w:rsidRPr="008E1BE4">
        <w:rPr>
          <w:rFonts w:ascii="Futura PT Book" w:hAnsi="Futura PT Book"/>
        </w:rPr>
        <w:t>6.5 Describe the implications for the radiologic technologist when considering geriatric, pediatric and bariatric patients.</w:t>
      </w:r>
    </w:p>
    <w:p w14:paraId="7A656B80"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6.6 List the technical issues associated with geriatric, pediatric and bariatric patients.</w:t>
      </w:r>
    </w:p>
    <w:p w14:paraId="1FDA0CE1" w14:textId="77777777" w:rsidR="009B6045" w:rsidRPr="008E1BE4" w:rsidRDefault="009B6045" w:rsidP="009B6045">
      <w:pPr>
        <w:spacing w:after="0"/>
        <w:ind w:firstLine="720"/>
        <w:rPr>
          <w:rFonts w:ascii="Futura PT Book" w:hAnsi="Futura PT Book"/>
        </w:rPr>
      </w:pPr>
      <w:r w:rsidRPr="008E1BE4">
        <w:rPr>
          <w:rFonts w:ascii="Futura PT Book" w:hAnsi="Futura PT Book"/>
        </w:rPr>
        <w:t>6.7 Explain the parts of fluoroscopy equipment and how they generate an x-ray image.</w:t>
      </w:r>
    </w:p>
    <w:p w14:paraId="0B2CE57D" w14:textId="252321DD"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lastRenderedPageBreak/>
        <w:t>6.8 Differentiate between fluoroscopy exams based on anatomical systems, patient preparation, patient history, positioning, safety considerations and images acquired.</w:t>
      </w:r>
    </w:p>
    <w:p w14:paraId="546CA667"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6.9 Describe the techniques used with fluoroscopy equipment for minimizing patient dose.</w:t>
      </w:r>
    </w:p>
    <w:p w14:paraId="6738ADE2" w14:textId="77777777" w:rsidR="009B6045" w:rsidRPr="008E1BE4" w:rsidRDefault="009B6045" w:rsidP="009B6045">
      <w:pPr>
        <w:spacing w:after="0"/>
        <w:rPr>
          <w:rFonts w:ascii="Futura PT Book" w:hAnsi="Futura PT Book" w:cstheme="minorHAnsi"/>
        </w:rPr>
      </w:pPr>
    </w:p>
    <w:p w14:paraId="0473A999" w14:textId="77777777" w:rsidR="009B6045" w:rsidRPr="008E1BE4" w:rsidRDefault="009B6045" w:rsidP="009B6045">
      <w:pPr>
        <w:spacing w:after="0"/>
        <w:rPr>
          <w:rFonts w:ascii="Futura PT Book" w:hAnsi="Futura PT Book"/>
        </w:rPr>
      </w:pPr>
      <w:r w:rsidRPr="008E1BE4">
        <w:rPr>
          <w:rFonts w:ascii="Futura PT Book" w:hAnsi="Futura PT Book"/>
        </w:rPr>
        <w:t>7. Distinguish various pathologies based on their etiology, signs, symptoms, and radiographic appearance.</w:t>
      </w:r>
    </w:p>
    <w:p w14:paraId="643DF4AC"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7.1 Identify the pathology on a general radiographic image based on its radiographic appearance.</w:t>
      </w:r>
    </w:p>
    <w:p w14:paraId="37E05D20"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7.2 Describe the etiology of the pathology.</w:t>
      </w:r>
    </w:p>
    <w:p w14:paraId="35616B05"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7.3 Describe the signs and symptoms the patient with this pathology might have.</w:t>
      </w:r>
    </w:p>
    <w:p w14:paraId="755362D9"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7.4 Describe any adaptations that need to be made to patient care and image acquisition for a patient with this pathology.</w:t>
      </w:r>
    </w:p>
    <w:p w14:paraId="1B041C57" w14:textId="77777777" w:rsidR="009B6045" w:rsidRPr="008E1BE4" w:rsidRDefault="009B6045" w:rsidP="009B6045">
      <w:pPr>
        <w:spacing w:after="0"/>
        <w:ind w:left="720"/>
        <w:rPr>
          <w:rFonts w:ascii="Futura PT Book" w:hAnsi="Futura PT Book" w:cstheme="minorHAnsi"/>
        </w:rPr>
      </w:pPr>
    </w:p>
    <w:p w14:paraId="07BFF2AD" w14:textId="77777777" w:rsidR="009B6045" w:rsidRPr="008E1BE4" w:rsidRDefault="009B6045" w:rsidP="009B6045">
      <w:pPr>
        <w:spacing w:after="0"/>
        <w:rPr>
          <w:rFonts w:ascii="Futura PT Book" w:hAnsi="Futura PT Book"/>
        </w:rPr>
      </w:pPr>
      <w:r w:rsidRPr="008E1BE4">
        <w:rPr>
          <w:rFonts w:ascii="Futura PT Book" w:hAnsi="Futura PT Book"/>
        </w:rPr>
        <w:t>8. Critique radiographic images with regards to positioning, anatomy, pathology, and diagnostic quality.</w:t>
      </w:r>
    </w:p>
    <w:p w14:paraId="69CD8BBF"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8.1 Identify the view and projection of the radiographic image.</w:t>
      </w:r>
    </w:p>
    <w:p w14:paraId="0D77015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8.2 Determine if the positioning of the anatomical part is in error and if so, what needs to be done to correct it.</w:t>
      </w:r>
    </w:p>
    <w:p w14:paraId="297C4AF7"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8.3 Identify the anatomy on the radiographic image.</w:t>
      </w:r>
    </w:p>
    <w:p w14:paraId="2054BB13"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8.4 Identify any pathology on the radiographic image and any adaptations that might have been needed based on the pathology.</w:t>
      </w:r>
    </w:p>
    <w:p w14:paraId="6D999D78"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8.5 Determine if the image is of diagnostic quality and if not, what needs to be adjusted to fix it.</w:t>
      </w:r>
    </w:p>
    <w:p w14:paraId="393AEF11" w14:textId="77777777" w:rsidR="009B6045" w:rsidRDefault="009B6045" w:rsidP="009B6045">
      <w:pPr>
        <w:spacing w:after="0"/>
        <w:rPr>
          <w:rFonts w:ascii="Futura PT Book" w:hAnsi="Futura PT Book" w:cstheme="minorHAnsi"/>
        </w:rPr>
      </w:pPr>
    </w:p>
    <w:p w14:paraId="24F23D5D" w14:textId="56E74079" w:rsidR="009B6045" w:rsidRPr="008E1BE4" w:rsidRDefault="009B6045" w:rsidP="009B6045">
      <w:pPr>
        <w:spacing w:after="0"/>
        <w:rPr>
          <w:rFonts w:ascii="Futura PT Book" w:hAnsi="Futura PT Book" w:cstheme="minorHAnsi"/>
        </w:rPr>
      </w:pPr>
      <w:r w:rsidRPr="008E1BE4">
        <w:rPr>
          <w:rFonts w:ascii="Futura PT Book" w:hAnsi="Futura PT Book" w:cstheme="minorHAnsi"/>
        </w:rPr>
        <w:t>9. Review key concepts of computed tomography physics and image production.</w:t>
      </w:r>
    </w:p>
    <w:p w14:paraId="7C28D89F" w14:textId="77777777" w:rsidR="009B6045" w:rsidRPr="008E1BE4" w:rsidRDefault="009B6045" w:rsidP="009B6045">
      <w:pPr>
        <w:spacing w:after="0"/>
        <w:ind w:left="720"/>
        <w:rPr>
          <w:rFonts w:ascii="Futura PT Book" w:hAnsi="Futura PT Book" w:cstheme="minorHAnsi"/>
        </w:rPr>
      </w:pPr>
      <w:r w:rsidRPr="008E1BE4">
        <w:rPr>
          <w:rFonts w:ascii="Futura PT Book" w:hAnsi="Futura PT Book" w:cstheme="minorHAnsi"/>
        </w:rPr>
        <w:t>9.1 Explain the basic principles of computed tomography (CT) physics and fundamentals.</w:t>
      </w:r>
    </w:p>
    <w:p w14:paraId="460B42A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9.2 Analyze CT system design and components.</w:t>
      </w:r>
    </w:p>
    <w:p w14:paraId="3909A484"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9.3 Analyze components of image formation and appearances.</w:t>
      </w:r>
    </w:p>
    <w:p w14:paraId="41F9223C" w14:textId="77777777" w:rsidR="009B6045" w:rsidRPr="008E1BE4" w:rsidRDefault="009B6045" w:rsidP="009B6045">
      <w:pPr>
        <w:spacing w:after="0"/>
        <w:ind w:firstLine="720"/>
        <w:rPr>
          <w:rFonts w:ascii="Futura PT Book" w:hAnsi="Futura PT Book" w:cstheme="minorHAnsi"/>
        </w:rPr>
      </w:pPr>
      <w:r w:rsidRPr="008E1BE4">
        <w:rPr>
          <w:rFonts w:ascii="Futura PT Book" w:hAnsi="Futura PT Book" w:cstheme="minorHAnsi"/>
        </w:rPr>
        <w:t>9.4 Identify quality control requirements and quality assurance data for CT.</w:t>
      </w:r>
    </w:p>
    <w:p w14:paraId="0DA3402D" w14:textId="77777777" w:rsidR="009B6045" w:rsidRPr="008E1BE4" w:rsidRDefault="009B6045" w:rsidP="009B6045">
      <w:pPr>
        <w:spacing w:after="0"/>
        <w:ind w:firstLine="720"/>
        <w:rPr>
          <w:rFonts w:ascii="Futura PT Book" w:hAnsi="Futura PT Book"/>
        </w:rPr>
      </w:pPr>
      <w:r w:rsidRPr="008E1BE4">
        <w:rPr>
          <w:rFonts w:ascii="Futura PT Book" w:hAnsi="Futura PT Book"/>
        </w:rPr>
        <w:t>9.5 Summarize the use of contrast media and intravenous injections in CT.</w:t>
      </w:r>
    </w:p>
    <w:p w14:paraId="4AE1B2CC" w14:textId="77777777" w:rsidR="009B6045" w:rsidRPr="008E1BE4" w:rsidRDefault="009B6045" w:rsidP="009B6045">
      <w:pPr>
        <w:spacing w:after="0"/>
        <w:ind w:left="720"/>
        <w:rPr>
          <w:rFonts w:ascii="Futura PT Book" w:hAnsi="Futura PT Book"/>
        </w:rPr>
      </w:pPr>
      <w:r w:rsidRPr="008E1BE4">
        <w:rPr>
          <w:rFonts w:ascii="Futura PT Book" w:hAnsi="Futura PT Book"/>
        </w:rPr>
        <w:t>9.6 Explain CT imaging for examinations of the abdomen, chest, head, neck, pelvis, spine, and extremities.</w:t>
      </w:r>
    </w:p>
    <w:p w14:paraId="4F951BA4" w14:textId="77777777" w:rsidR="009B6045" w:rsidRDefault="009B6045"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601A9D61">
        <w:rPr>
          <w:rFonts w:ascii="Futura PT Book" w:hAnsi="Futura PT Book"/>
          <w:b/>
          <w:bCs/>
        </w:rPr>
        <w:t>COLLEGE GRADING SYSTEM</w:t>
      </w:r>
    </w:p>
    <w:p w14:paraId="563421A4" w14:textId="7D6ED334" w:rsidR="6978BB4E" w:rsidRDefault="6978BB4E">
      <w:r w:rsidRPr="601A9D61">
        <w:rPr>
          <w:rFonts w:ascii="Futura PT Book" w:eastAsia="Futura PT Book" w:hAnsi="Futura PT Book" w:cs="Futura PT Book"/>
          <w:color w:val="000000" w:themeColor="text1"/>
        </w:rPr>
        <w:t xml:space="preserve">The student must achieve an overall minimum grade of 70% on course assessments to be successful. </w:t>
      </w:r>
      <w:r w:rsidRPr="601A9D61">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731A6FA3" w14:textId="5618E875"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tc>
        <w:tc>
          <w:tcPr>
            <w:tcW w:w="1260" w:type="dxa"/>
            <w:vAlign w:val="center"/>
          </w:tcPr>
          <w:p w14:paraId="3B9D2EED" w14:textId="02EB38DD" w:rsidR="000B79F5" w:rsidRPr="00FD5FD0" w:rsidRDefault="00746976" w:rsidP="00B35886">
            <w:pPr>
              <w:spacing w:line="276" w:lineRule="auto"/>
              <w:rPr>
                <w:rFonts w:ascii="Futura PT Book" w:hAnsi="Futura PT Book"/>
                <w:sz w:val="22"/>
                <w:szCs w:val="22"/>
              </w:rPr>
            </w:pPr>
            <w:r>
              <w:rPr>
                <w:rFonts w:ascii="Futura PT Book" w:hAnsi="Futura PT Book"/>
                <w:sz w:val="22"/>
                <w:szCs w:val="22"/>
              </w:rPr>
              <w:t>7</w:t>
            </w:r>
            <w:r w:rsidR="000B79F5" w:rsidRPr="00FD5FD0">
              <w:rPr>
                <w:rFonts w:ascii="Futura PT Book" w:hAnsi="Futura PT Book"/>
                <w:sz w:val="22"/>
                <w:szCs w:val="22"/>
              </w:rPr>
              <w:t>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1790B2AC"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lastRenderedPageBreak/>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0595212" w14:textId="77777777" w:rsidR="00E03A0B" w:rsidRPr="000D7183" w:rsidRDefault="00E03A0B" w:rsidP="00E03A0B">
      <w:pPr>
        <w:spacing w:before="120" w:line="276" w:lineRule="auto"/>
        <w:ind w:left="2880" w:hanging="2880"/>
        <w:rPr>
          <w:rFonts w:ascii="Futura PT Book" w:eastAsia="Batang" w:hAnsi="Futura PT Book"/>
          <w:b/>
        </w:rPr>
      </w:pPr>
      <w:r w:rsidRPr="33AAACD6">
        <w:rPr>
          <w:rFonts w:ascii="Futura PT Book" w:eastAsia="Batang" w:hAnsi="Futura PT Book"/>
          <w:b/>
          <w:bCs/>
        </w:rPr>
        <w:t>REQUIRED TEXTS</w:t>
      </w:r>
    </w:p>
    <w:p w14:paraId="4DAE387B"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6AF6C281"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lastRenderedPageBreak/>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F051791"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300383">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0A1502E"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0"/>
          <w:footerReference w:type="default" r:id="rId11"/>
          <w:pgSz w:w="12240" w:h="15840"/>
          <w:pgMar w:top="0" w:right="320" w:bottom="920" w:left="1220" w:header="0" w:footer="722" w:gutter="0"/>
          <w:cols w:space="720"/>
        </w:sectPr>
      </w:pPr>
    </w:p>
    <w:p w14:paraId="01BE295A" w14:textId="1FEE80B1" w:rsidR="00B55D13" w:rsidRPr="00EB66EC" w:rsidRDefault="00B55D13" w:rsidP="00B55D13">
      <w:pPr>
        <w:pStyle w:val="BodyText"/>
        <w:rPr>
          <w:rFonts w:asciiTheme="minorHAnsi" w:hAnsiTheme="minorHAnsi" w:cstheme="minorHAnsi"/>
          <w:b/>
          <w:bCs/>
          <w:sz w:val="32"/>
          <w:szCs w:val="32"/>
        </w:rPr>
      </w:pPr>
      <w:bookmarkStart w:id="6"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411"/>
        <w:gridCol w:w="68"/>
        <w:gridCol w:w="1381"/>
        <w:gridCol w:w="8"/>
        <w:gridCol w:w="51"/>
        <w:gridCol w:w="6515"/>
        <w:gridCol w:w="8"/>
      </w:tblGrid>
      <w:tr w:rsidR="00B55D13" w14:paraId="5730F788" w14:textId="77777777" w:rsidTr="2D03D507">
        <w:trPr>
          <w:gridAfter w:val="1"/>
          <w:wAfter w:w="8" w:type="dxa"/>
          <w:trHeight w:val="612"/>
        </w:trPr>
        <w:tc>
          <w:tcPr>
            <w:tcW w:w="1419"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23"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2D03D507">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2D03D507">
        <w:trPr>
          <w:gridAfter w:val="1"/>
          <w:wAfter w:w="8" w:type="dxa"/>
          <w:trHeight w:val="3104"/>
        </w:trPr>
        <w:tc>
          <w:tcPr>
            <w:tcW w:w="1419"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449" w:type="dxa"/>
            <w:gridSpan w:val="2"/>
            <w:tcBorders>
              <w:top w:val="single" w:sz="6" w:space="0" w:color="163F6D"/>
              <w:left w:val="single" w:sz="6" w:space="0" w:color="163F6D"/>
              <w:bottom w:val="single" w:sz="6" w:space="0" w:color="163F6D"/>
              <w:right w:val="single" w:sz="6" w:space="0" w:color="163F6D"/>
            </w:tcBorders>
          </w:tcPr>
          <w:p w14:paraId="31D817E7" w14:textId="1BF4F1C8" w:rsidR="00B55D13" w:rsidRPr="00FF6685" w:rsidRDefault="2B8CDFF1" w:rsidP="2D03D507">
            <w:pPr>
              <w:pStyle w:val="TableParagraph"/>
              <w:spacing w:before="1"/>
              <w:ind w:left="22" w:right="129"/>
              <w:jc w:val="center"/>
            </w:pPr>
            <w:r w:rsidRPr="2D03D507">
              <w:t>O</w:t>
            </w:r>
            <w:r w:rsidR="00B55D13" w:rsidRPr="2D03D507">
              <w:t>nline</w:t>
            </w:r>
          </w:p>
        </w:tc>
        <w:tc>
          <w:tcPr>
            <w:tcW w:w="657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0787088C"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300383">
              <w:rPr>
                <w:rFonts w:cstheme="minorHAnsi"/>
                <w:b/>
                <w:bCs/>
              </w:rPr>
              <w:t>EDENBROOK</w:t>
            </w:r>
          </w:p>
          <w:p w14:paraId="5030A583" w14:textId="0984427E"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300383">
              <w:rPr>
                <w:rFonts w:cstheme="minorHAnsi"/>
              </w:rPr>
              <w:t>EDENBROOK</w:t>
            </w:r>
            <w:r>
              <w:rPr>
                <w:rFonts w:cstheme="minorHAnsi"/>
              </w:rPr>
              <w:t xml:space="preserve"> training</w:t>
            </w:r>
          </w:p>
          <w:p w14:paraId="754A75CB" w14:textId="033C2509"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300383">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11707BBF"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300383">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37F61170"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review over 2 days</w:t>
            </w:r>
          </w:p>
          <w:p w14:paraId="27306A44" w14:textId="3465A4C8" w:rsidR="00A240FB"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p>
          <w:p w14:paraId="3A6F5470" w14:textId="5F990307" w:rsidR="009D0229" w:rsidRPr="00D2275F"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Technique</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1C654DFE"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300383">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0496A91B"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7BF01A2" w14:textId="2B0E4AA3"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9D0229">
              <w:rPr>
                <w:rStyle w:val="markedcontent"/>
                <w:rFonts w:cstheme="minorHAnsi"/>
                <w:shd w:val="clear" w:color="auto" w:fill="FFFFFF"/>
              </w:rPr>
              <w:t>Self-Tests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1527BD2C" w:rsidR="00CB3F36" w:rsidRPr="00001FD2" w:rsidRDefault="009D0229" w:rsidP="00CB3F3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CB3F36" w:rsidRPr="00822742">
              <w:rPr>
                <w:rStyle w:val="markedcontent"/>
                <w:rFonts w:cstheme="minorHAnsi"/>
                <w:b/>
                <w:bCs/>
                <w:color w:val="FF0000"/>
                <w:shd w:val="clear" w:color="auto" w:fill="FFFFFF"/>
              </w:rPr>
              <w:t>eview and prepare for</w:t>
            </w:r>
            <w:r w:rsidR="00CB3F36" w:rsidRPr="00822742">
              <w:rPr>
                <w:rStyle w:val="markedcontent"/>
                <w:rFonts w:cstheme="minorHAnsi"/>
                <w:color w:val="FF0000"/>
                <w:shd w:val="clear" w:color="auto" w:fill="FFFFFF"/>
              </w:rPr>
              <w:t xml:space="preserve"> </w:t>
            </w:r>
            <w:r w:rsidR="00CB3F36" w:rsidRPr="00001FD2">
              <w:rPr>
                <w:rStyle w:val="markedcontent"/>
                <w:rFonts w:cstheme="minorHAnsi"/>
                <w:b/>
                <w:bCs/>
                <w:color w:val="FF0000"/>
                <w:sz w:val="24"/>
                <w:szCs w:val="24"/>
                <w:shd w:val="clear" w:color="auto" w:fill="FFFFFF"/>
              </w:rPr>
              <w:t>Quiz #</w:t>
            </w:r>
            <w:r w:rsidR="00CB3F36">
              <w:rPr>
                <w:rStyle w:val="markedcontent"/>
                <w:rFonts w:cstheme="minorHAnsi"/>
                <w:b/>
                <w:bCs/>
                <w:color w:val="FF0000"/>
                <w:sz w:val="24"/>
                <w:szCs w:val="24"/>
                <w:shd w:val="clear" w:color="auto" w:fill="FFFFFF"/>
              </w:rPr>
              <w:t>1</w:t>
            </w:r>
          </w:p>
          <w:p w14:paraId="37954544" w14:textId="4C4902D3" w:rsidR="00CB3F36" w:rsidRDefault="00CB3F36"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 of this </w:t>
            </w:r>
            <w:r w:rsidR="12F6E319" w:rsidRPr="3A325106">
              <w:rPr>
                <w:rStyle w:val="markedcontent"/>
                <w:b/>
                <w:bCs/>
                <w:color w:val="FF0000"/>
                <w:shd w:val="clear" w:color="auto" w:fill="FFFFFF"/>
              </w:rPr>
              <w:t>Week (</w:t>
            </w:r>
            <w:r w:rsidR="00CB7664" w:rsidRPr="3A325106">
              <w:rPr>
                <w:rStyle w:val="markedcontent"/>
                <w:shd w:val="clear" w:color="auto" w:fill="FFFFFF"/>
              </w:rPr>
              <w:t>35</w:t>
            </w:r>
            <w:r w:rsidRPr="3A325106">
              <w:rPr>
                <w:rStyle w:val="markedcontent"/>
                <w:shd w:val="clear" w:color="auto" w:fill="FFFFFF"/>
              </w:rPr>
              <w:t>%)</w:t>
            </w:r>
          </w:p>
          <w:p w14:paraId="748F237B" w14:textId="29A57931"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w:t>
            </w:r>
            <w:r w:rsidR="00CB7664">
              <w:rPr>
                <w:rStyle w:val="markedcontent"/>
                <w:rFonts w:cstheme="minorHAnsi"/>
                <w:shd w:val="clear" w:color="auto" w:fill="FFFFFF"/>
              </w:rPr>
              <w:t>75</w:t>
            </w:r>
            <w:r>
              <w:rPr>
                <w:rStyle w:val="markedcontent"/>
                <w:rFonts w:cstheme="minorHAnsi"/>
                <w:shd w:val="clear" w:color="auto" w:fill="FFFFFF"/>
              </w:rPr>
              <w:t xml:space="preserve"> minutes in duration, there are </w:t>
            </w:r>
            <w:r w:rsidR="00CB7664">
              <w:rPr>
                <w:rStyle w:val="markedcontent"/>
                <w:rFonts w:cstheme="minorHAnsi"/>
                <w:shd w:val="clear" w:color="auto" w:fill="FFFFFF"/>
              </w:rPr>
              <w:t>3</w:t>
            </w:r>
            <w:r>
              <w:rPr>
                <w:rStyle w:val="markedcontent"/>
                <w:rFonts w:cstheme="minorHAnsi"/>
                <w:shd w:val="clear" w:color="auto" w:fill="FFFFFF"/>
              </w:rPr>
              <w:t xml:space="preserve">0 questions              </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2D03D507">
        <w:trPr>
          <w:gridAfter w:val="1"/>
          <w:wAfter w:w="8" w:type="dxa"/>
          <w:trHeight w:val="1119"/>
        </w:trPr>
        <w:tc>
          <w:tcPr>
            <w:tcW w:w="1419"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449" w:type="dxa"/>
            <w:gridSpan w:val="2"/>
            <w:tcBorders>
              <w:top w:val="single" w:sz="6" w:space="0" w:color="163F6D"/>
              <w:left w:val="single" w:sz="6" w:space="0" w:color="163F6D"/>
              <w:bottom w:val="single" w:sz="6" w:space="0" w:color="163F6D"/>
              <w:right w:val="single" w:sz="6" w:space="0" w:color="163F6D"/>
            </w:tcBorders>
          </w:tcPr>
          <w:p w14:paraId="277AF52D" w14:textId="1BF4F1C8" w:rsidR="2A4114E5" w:rsidRDefault="2A4114E5" w:rsidP="2D03D507">
            <w:pPr>
              <w:pStyle w:val="TableParagraph"/>
              <w:spacing w:before="1"/>
              <w:ind w:left="22" w:right="129"/>
              <w:jc w:val="center"/>
            </w:pPr>
            <w:r w:rsidRPr="2D03D507">
              <w:t>Online</w:t>
            </w:r>
          </w:p>
          <w:p w14:paraId="3BE82C49" w14:textId="668D7FA2" w:rsidR="2D03D507" w:rsidRDefault="2D03D507" w:rsidP="2D03D507">
            <w:pPr>
              <w:pStyle w:val="TableParagraph"/>
              <w:jc w:val="center"/>
            </w:pP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57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61AC5AB0" w14:textId="3B57E0C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2C1FFE23" w14:textId="77777777" w:rsidR="003C35C9" w:rsidRDefault="003C35C9" w:rsidP="003C35C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p>
          <w:p w14:paraId="62655A48" w14:textId="77777777" w:rsidR="003C35C9" w:rsidRPr="00D2275F" w:rsidRDefault="003C35C9" w:rsidP="003C35C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Technique</w:t>
            </w:r>
          </w:p>
          <w:p w14:paraId="654566A1" w14:textId="77777777" w:rsidR="003C35C9" w:rsidRPr="00A240FB" w:rsidRDefault="003C35C9" w:rsidP="003C35C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56A8244B" w14:textId="14D3EF9C"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7F47D0EA" w14:textId="77777777" w:rsidR="00FA57F6" w:rsidRDefault="00FA57F6" w:rsidP="00FA57F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12696A6" w14:textId="77777777" w:rsidR="00FA57F6" w:rsidRPr="00F059B5"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06E18AD" w14:textId="12CE6B4C" w:rsidR="00FA57F6" w:rsidRPr="00EE627D" w:rsidRDefault="00FA57F6" w:rsidP="00FA57F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5AB56B6E" w14:textId="77777777" w:rsidR="00FA57F6" w:rsidRPr="00EE627D"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CE7444F" w14:textId="77777777" w:rsidR="00FA57F6" w:rsidRPr="00EE627D"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4F347360" w14:textId="77777777" w:rsidR="00FA57F6" w:rsidRPr="001F02E9"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A3AFA46" w14:textId="77777777" w:rsidR="00FA57F6" w:rsidRPr="00FE7B17"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33A02573" w14:textId="77777777" w:rsidR="00FA57F6" w:rsidRPr="00E1381C" w:rsidRDefault="00FA57F6" w:rsidP="00FA57F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7DECAD1E" w14:textId="5DA5F8C0" w:rsidR="003C35C9" w:rsidRPr="00001FD2" w:rsidRDefault="00A174BF" w:rsidP="003C35C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3C35C9" w:rsidRPr="00822742">
              <w:rPr>
                <w:rStyle w:val="markedcontent"/>
                <w:rFonts w:cstheme="minorHAnsi"/>
                <w:b/>
                <w:bCs/>
                <w:color w:val="FF0000"/>
                <w:shd w:val="clear" w:color="auto" w:fill="FFFFFF"/>
              </w:rPr>
              <w:t>eview and prepare for</w:t>
            </w:r>
            <w:r w:rsidR="003C35C9" w:rsidRPr="00822742">
              <w:rPr>
                <w:rStyle w:val="markedcontent"/>
                <w:rFonts w:cstheme="minorHAnsi"/>
                <w:color w:val="FF0000"/>
                <w:shd w:val="clear" w:color="auto" w:fill="FFFFFF"/>
              </w:rPr>
              <w:t xml:space="preserve"> </w:t>
            </w:r>
            <w:r w:rsidR="003C35C9" w:rsidRPr="00001FD2">
              <w:rPr>
                <w:rStyle w:val="markedcontent"/>
                <w:rFonts w:cstheme="minorHAnsi"/>
                <w:b/>
                <w:bCs/>
                <w:color w:val="FF0000"/>
                <w:sz w:val="24"/>
                <w:szCs w:val="24"/>
                <w:shd w:val="clear" w:color="auto" w:fill="FFFFFF"/>
              </w:rPr>
              <w:t>Quiz #</w:t>
            </w:r>
            <w:r w:rsidR="003C35C9">
              <w:rPr>
                <w:rStyle w:val="markedcontent"/>
                <w:rFonts w:cstheme="minorHAnsi"/>
                <w:b/>
                <w:bCs/>
                <w:color w:val="FF0000"/>
                <w:sz w:val="24"/>
                <w:szCs w:val="24"/>
                <w:shd w:val="clear" w:color="auto" w:fill="FFFFFF"/>
              </w:rPr>
              <w:t>1</w:t>
            </w:r>
          </w:p>
          <w:p w14:paraId="7BBA51A7" w14:textId="2C6B06C6" w:rsidR="003C35C9" w:rsidRDefault="003C35C9"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 of this </w:t>
            </w:r>
            <w:r w:rsidR="17027290" w:rsidRPr="3A325106">
              <w:rPr>
                <w:rStyle w:val="markedcontent"/>
                <w:b/>
                <w:bCs/>
                <w:color w:val="FF0000"/>
                <w:shd w:val="clear" w:color="auto" w:fill="FFFFFF"/>
              </w:rPr>
              <w:t>Week (</w:t>
            </w:r>
            <w:r w:rsidRPr="3A325106">
              <w:rPr>
                <w:rStyle w:val="markedcontent"/>
                <w:shd w:val="clear" w:color="auto" w:fill="FFFFFF"/>
              </w:rPr>
              <w:t>35%)</w:t>
            </w:r>
          </w:p>
          <w:p w14:paraId="35DB7A51" w14:textId="77777777" w:rsidR="003C35C9" w:rsidRDefault="003C35C9" w:rsidP="003C35C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lastRenderedPageBreak/>
              <w:t>Quiz #</w:t>
            </w:r>
            <w:r>
              <w:rPr>
                <w:rStyle w:val="markedcontent"/>
                <w:rFonts w:cstheme="minorHAnsi"/>
                <w:shd w:val="clear" w:color="auto" w:fill="FFFFFF"/>
              </w:rPr>
              <w:t xml:space="preserve">1 is 75 minutes in duration, there are 30 questions              </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79"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0FCF2D00" w:rsidR="00B55D13" w:rsidRPr="00362766" w:rsidRDefault="48DCD898" w:rsidP="0061516F">
            <w:pPr>
              <w:pStyle w:val="TableParagraph"/>
              <w:jc w:val="center"/>
              <w:rPr>
                <w:rFonts w:ascii="Calibri" w:hAnsi="Calibri" w:cs="Calibri"/>
              </w:rPr>
            </w:pPr>
            <w:r w:rsidRPr="2D03D507">
              <w:rPr>
                <w:rFonts w:ascii="Calibri" w:hAnsi="Calibri" w:cs="Calibri"/>
              </w:rPr>
              <w:t>O</w:t>
            </w:r>
            <w:r w:rsidR="00B55D13" w:rsidRPr="2D03D507">
              <w:rPr>
                <w:rFonts w:ascii="Calibri" w:hAnsi="Calibri" w:cs="Calibri"/>
              </w:rPr>
              <w:t>nline</w:t>
            </w:r>
          </w:p>
          <w:p w14:paraId="35D89003" w14:textId="77777777" w:rsidR="00B55D13" w:rsidRDefault="00B55D13" w:rsidP="0061516F">
            <w:pPr>
              <w:pStyle w:val="TableParagraph"/>
              <w:spacing w:line="304" w:lineRule="auto"/>
              <w:ind w:left="198" w:right="143" w:hanging="154"/>
              <w:rPr>
                <w:sz w:val="21"/>
              </w:rPr>
            </w:pPr>
          </w:p>
        </w:tc>
        <w:tc>
          <w:tcPr>
            <w:tcW w:w="657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5A6CD" w14:textId="7DD3480B"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3E2CC138" w14:textId="6768D715"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Radiation Protection</w:t>
            </w:r>
          </w:p>
          <w:p w14:paraId="3C102A94" w14:textId="058FDB05"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Professional Practice and Patient Care</w:t>
            </w:r>
          </w:p>
          <w:p w14:paraId="7036130F" w14:textId="77777777" w:rsidR="009D0229" w:rsidRPr="00A240FB"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57DCE421"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028B21C"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445BA22" w14:textId="0667E35B"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42027BA6"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44E6C37"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F9A5CCF"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FE76184"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4A94E995" w14:textId="77777777" w:rsidR="00166C2A" w:rsidRPr="00E1381C"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4EDB3970" w14:textId="77777777" w:rsidR="00A174BF" w:rsidRPr="00001FD2" w:rsidRDefault="00A174BF" w:rsidP="00A174B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4B37695C" w14:textId="461D8BD4" w:rsidR="00A174BF" w:rsidRDefault="00A174BF"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Students complete Quiz #1 on day 4</w:t>
            </w:r>
            <w:r w:rsidR="004B2512" w:rsidRPr="3A325106">
              <w:rPr>
                <w:rStyle w:val="markedcontent"/>
                <w:b/>
                <w:bCs/>
                <w:color w:val="FF0000"/>
                <w:shd w:val="clear" w:color="auto" w:fill="FFFFFF"/>
              </w:rPr>
              <w:t>/5</w:t>
            </w:r>
            <w:r w:rsidRPr="3A325106">
              <w:rPr>
                <w:rStyle w:val="markedcontent"/>
                <w:b/>
                <w:bCs/>
                <w:color w:val="FF0000"/>
                <w:shd w:val="clear" w:color="auto" w:fill="FFFFFF"/>
              </w:rPr>
              <w:t xml:space="preserve"> of this </w:t>
            </w:r>
            <w:r w:rsidR="64755ACB" w:rsidRPr="3A325106">
              <w:rPr>
                <w:rStyle w:val="markedcontent"/>
                <w:b/>
                <w:bCs/>
                <w:color w:val="FF0000"/>
                <w:shd w:val="clear" w:color="auto" w:fill="FFFFFF"/>
              </w:rPr>
              <w:t>Week (</w:t>
            </w:r>
            <w:r w:rsidRPr="3A325106">
              <w:rPr>
                <w:rStyle w:val="markedcontent"/>
                <w:shd w:val="clear" w:color="auto" w:fill="FFFFFF"/>
              </w:rPr>
              <w:t>35%)</w:t>
            </w:r>
          </w:p>
          <w:p w14:paraId="53B8FB02" w14:textId="77777777" w:rsidR="005A33D7" w:rsidRDefault="00A174BF" w:rsidP="00A174BF">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7115483B"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880F60B" w14:textId="2EC8B4B5"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666BF283" w14:textId="0922989A"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4ED45B2D" w:rsidRPr="3A325106">
              <w:rPr>
                <w:rStyle w:val="markedcontent"/>
                <w:b/>
                <w:bCs/>
                <w:color w:val="FF0000"/>
                <w:shd w:val="clear" w:color="auto" w:fill="FFFFFF"/>
              </w:rPr>
              <w:t>week (</w:t>
            </w:r>
            <w:r w:rsidRPr="3A325106">
              <w:rPr>
                <w:rStyle w:val="markedcontent"/>
                <w:shd w:val="clear" w:color="auto" w:fill="FFFFFF"/>
              </w:rPr>
              <w:t>35%)</w:t>
            </w:r>
          </w:p>
          <w:p w14:paraId="564388B8" w14:textId="3F95C6B8"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27D1C8F0" w14:textId="77E0E1B8" w:rsidR="00A174BF" w:rsidRPr="005A33D7" w:rsidRDefault="00A174BF"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8D7B5F1" w14:textId="0AA0845B" w:rsidR="00B55D13" w:rsidRPr="00A174BF" w:rsidRDefault="00B55D13" w:rsidP="0061516F">
            <w:pPr>
              <w:pStyle w:val="TableParagraph"/>
              <w:spacing w:before="3"/>
              <w:rPr>
                <w:rStyle w:val="Strong"/>
                <w:rFonts w:cstheme="minorHAnsi"/>
                <w:lang w:val="en-CA"/>
              </w:rPr>
            </w:pPr>
          </w:p>
          <w:p w14:paraId="466BB026" w14:textId="1D437D1D" w:rsidR="00B55D13" w:rsidRDefault="00B55D13" w:rsidP="0061516F">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41237563" w14:textId="77777777" w:rsidR="0036508E" w:rsidRPr="009050DA" w:rsidRDefault="0036508E" w:rsidP="0061516F">
            <w:pPr>
              <w:pStyle w:val="TableParagraph"/>
              <w:tabs>
                <w:tab w:val="left" w:pos="734"/>
                <w:tab w:val="left" w:pos="735"/>
              </w:tabs>
              <w:spacing w:before="154"/>
              <w:rPr>
                <w:rStyle w:val="markedcontent"/>
                <w:sz w:val="19"/>
              </w:rPr>
            </w:pP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79"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38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348B93BA" w:rsidR="00B55D13" w:rsidRPr="00FF6685" w:rsidRDefault="72644617" w:rsidP="2D03D507">
            <w:pPr>
              <w:pStyle w:val="TableParagraph"/>
              <w:jc w:val="center"/>
            </w:pPr>
            <w:r w:rsidRPr="2D03D507">
              <w:t>O</w:t>
            </w:r>
            <w:r w:rsidR="00B55D13" w:rsidRPr="2D03D507">
              <w:t>nline</w:t>
            </w:r>
          </w:p>
          <w:p w14:paraId="2B32B906" w14:textId="77777777" w:rsidR="00B55D13" w:rsidRDefault="00B55D13" w:rsidP="0061516F">
            <w:pPr>
              <w:pStyle w:val="TableParagraph"/>
              <w:spacing w:line="336" w:lineRule="auto"/>
              <w:ind w:left="73" w:right="179"/>
              <w:jc w:val="center"/>
              <w:rPr>
                <w:sz w:val="19"/>
              </w:rPr>
            </w:pPr>
          </w:p>
        </w:tc>
        <w:tc>
          <w:tcPr>
            <w:tcW w:w="657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08DB888E" w14:textId="2F6FB4B0"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w:t>
            </w:r>
            <w:r w:rsidR="003C35C9">
              <w:rPr>
                <w:rStyle w:val="markedcontent"/>
                <w:rFonts w:cstheme="minorHAnsi"/>
                <w:b/>
                <w:bCs/>
                <w:shd w:val="clear" w:color="auto" w:fill="FFFFFF"/>
              </w:rPr>
              <w:t>continued</w:t>
            </w:r>
          </w:p>
          <w:p w14:paraId="69126B87" w14:textId="77777777"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Radiation Protection</w:t>
            </w:r>
          </w:p>
          <w:p w14:paraId="02B3FFE0" w14:textId="77777777" w:rsidR="009D0229" w:rsidRDefault="009D0229" w:rsidP="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Professional Practice and Patient Care</w:t>
            </w:r>
          </w:p>
          <w:p w14:paraId="4E6BE215" w14:textId="77777777" w:rsidR="009D0229" w:rsidRPr="00A240FB"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6DFBA6AB" w14:textId="77777777" w:rsidR="00B55D13" w:rsidRDefault="00B55D13" w:rsidP="0061516F">
            <w:pPr>
              <w:spacing w:beforeLines="40" w:before="96" w:afterLines="40" w:after="96"/>
              <w:ind w:right="-20"/>
              <w:rPr>
                <w:rStyle w:val="markedcontent"/>
                <w:rFonts w:cstheme="minorHAnsi"/>
                <w:b/>
                <w:bCs/>
                <w:shd w:val="clear" w:color="auto" w:fill="FFFFFF"/>
              </w:rPr>
            </w:pPr>
          </w:p>
          <w:p w14:paraId="4DD1D0CB"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543E985"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9624AC4" w14:textId="726E2026"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6ADB0490"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F4AED77"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884D077"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A3E1DCE"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F84C28D" w14:textId="69FC0CEB" w:rsidR="0077224A" w:rsidRPr="004B2512" w:rsidRDefault="00166C2A" w:rsidP="004B251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37E4B27" w14:textId="77777777" w:rsidR="004B2512" w:rsidRPr="00001FD2" w:rsidRDefault="004B2512" w:rsidP="004B2512">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2F15EA57" w14:textId="76497CC2" w:rsidR="004B2512" w:rsidRDefault="004B2512"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4/5 of this </w:t>
            </w:r>
            <w:r w:rsidR="1BC48D7D" w:rsidRPr="3A325106">
              <w:rPr>
                <w:rStyle w:val="markedcontent"/>
                <w:b/>
                <w:bCs/>
                <w:color w:val="FF0000"/>
                <w:shd w:val="clear" w:color="auto" w:fill="FFFFFF"/>
              </w:rPr>
              <w:t>Week (</w:t>
            </w:r>
            <w:r w:rsidRPr="3A325106">
              <w:rPr>
                <w:rStyle w:val="markedcontent"/>
                <w:shd w:val="clear" w:color="auto" w:fill="FFFFFF"/>
              </w:rPr>
              <w:t>35%)</w:t>
            </w:r>
          </w:p>
          <w:p w14:paraId="7ED37F2B" w14:textId="77777777" w:rsidR="005A33D7" w:rsidRDefault="004B2512" w:rsidP="004B2512">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4EFDB2CB"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75C107B6" w14:textId="2BEFB89A"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951B586" w14:textId="5BB204E3"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168BF8BD" w:rsidRPr="3A325106">
              <w:rPr>
                <w:rStyle w:val="markedcontent"/>
                <w:b/>
                <w:bCs/>
                <w:color w:val="FF0000"/>
                <w:shd w:val="clear" w:color="auto" w:fill="FFFFFF"/>
              </w:rPr>
              <w:t>week (</w:t>
            </w:r>
            <w:r w:rsidRPr="3A325106">
              <w:rPr>
                <w:rStyle w:val="markedcontent"/>
                <w:shd w:val="clear" w:color="auto" w:fill="FFFFFF"/>
              </w:rPr>
              <w:t>35%)</w:t>
            </w:r>
          </w:p>
          <w:p w14:paraId="1EAD9871" w14:textId="77777777"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76CBD6E8" w14:textId="04BDFAD3" w:rsidR="004B2512" w:rsidRPr="005A33D7" w:rsidRDefault="004B2512"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9FA543C" w14:textId="77777777" w:rsidR="004B2512" w:rsidRP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79"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440" w:type="dxa"/>
            <w:gridSpan w:val="3"/>
            <w:tcBorders>
              <w:top w:val="single" w:sz="6" w:space="0" w:color="163F6D"/>
              <w:left w:val="single" w:sz="6" w:space="0" w:color="163F6D"/>
              <w:bottom w:val="single" w:sz="18" w:space="0" w:color="000000" w:themeColor="text1"/>
              <w:right w:val="single" w:sz="6" w:space="0" w:color="163F6D"/>
            </w:tcBorders>
          </w:tcPr>
          <w:p w14:paraId="01E43022" w14:textId="5FC49639" w:rsidR="00B55D13" w:rsidRPr="00362766" w:rsidRDefault="3D97E498" w:rsidP="2D03D507">
            <w:pPr>
              <w:pStyle w:val="TableParagraph"/>
              <w:jc w:val="center"/>
            </w:pPr>
            <w:r w:rsidRPr="2D03D507">
              <w:t>O</w:t>
            </w:r>
            <w:r w:rsidR="00B55D13" w:rsidRPr="2D03D507">
              <w:t>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23"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77777777"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7B92B48D" w14:textId="77777777" w:rsidR="00166C2A" w:rsidRDefault="00166C2A" w:rsidP="00166C2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46256CEC" w14:textId="77777777" w:rsidR="00166C2A" w:rsidRPr="00F059B5"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4D08290" w14:textId="39C311DC" w:rsidR="00166C2A" w:rsidRPr="00EE627D" w:rsidRDefault="00166C2A" w:rsidP="00166C2A">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6E2D8635"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3828C6C" w14:textId="77777777" w:rsidR="00166C2A" w:rsidRPr="00EE627D"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251FE1A" w14:textId="77777777" w:rsidR="00166C2A" w:rsidRPr="001F02E9"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E8DF061" w14:textId="77777777" w:rsidR="00166C2A" w:rsidRPr="00FE7B17"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64B9745" w14:textId="77777777" w:rsidR="00166C2A" w:rsidRPr="00E1381C" w:rsidRDefault="00166C2A" w:rsidP="00166C2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7D029E97" w14:textId="77777777" w:rsidR="004B2512" w:rsidRPr="00001FD2" w:rsidRDefault="004B2512" w:rsidP="004B2512">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688AFF7D" w14:textId="28C55455" w:rsidR="004B2512" w:rsidRDefault="004B2512"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#1 on day 4/5 of this </w:t>
            </w:r>
            <w:r w:rsidR="52BD5E62" w:rsidRPr="3A325106">
              <w:rPr>
                <w:rStyle w:val="markedcontent"/>
                <w:b/>
                <w:bCs/>
                <w:color w:val="FF0000"/>
                <w:shd w:val="clear" w:color="auto" w:fill="FFFFFF"/>
              </w:rPr>
              <w:t>Week (</w:t>
            </w:r>
            <w:r w:rsidRPr="3A325106">
              <w:rPr>
                <w:rStyle w:val="markedcontent"/>
                <w:shd w:val="clear" w:color="auto" w:fill="FFFFFF"/>
              </w:rPr>
              <w:t>35%)</w:t>
            </w:r>
          </w:p>
          <w:p w14:paraId="4523BDB8" w14:textId="77777777" w:rsidR="005A33D7" w:rsidRDefault="004B2512"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30 questions              </w:t>
            </w:r>
          </w:p>
          <w:p w14:paraId="12ED9001" w14:textId="77777777" w:rsidR="005A33D7" w:rsidRDefault="005A33D7"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3EBA43EA" w14:textId="1893887E" w:rsidR="005A33D7" w:rsidRPr="00001FD2" w:rsidRDefault="005A33D7" w:rsidP="005A33D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ACC41C7" w14:textId="7ACF322C" w:rsidR="005A33D7" w:rsidRDefault="005A33D7" w:rsidP="3A325106">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3A325106">
              <w:rPr>
                <w:rStyle w:val="markedcontent"/>
                <w:b/>
                <w:bCs/>
                <w:color w:val="FF0000"/>
                <w:shd w:val="clear" w:color="auto" w:fill="FFFFFF"/>
              </w:rPr>
              <w:t xml:space="preserve">Students complete Quiz #2 early next </w:t>
            </w:r>
            <w:r w:rsidR="425CDF8F" w:rsidRPr="3A325106">
              <w:rPr>
                <w:rStyle w:val="markedcontent"/>
                <w:b/>
                <w:bCs/>
                <w:color w:val="FF0000"/>
                <w:shd w:val="clear" w:color="auto" w:fill="FFFFFF"/>
              </w:rPr>
              <w:t>week (</w:t>
            </w:r>
            <w:r w:rsidRPr="3A325106">
              <w:rPr>
                <w:rStyle w:val="markedcontent"/>
                <w:shd w:val="clear" w:color="auto" w:fill="FFFFFF"/>
              </w:rPr>
              <w:t>35%)</w:t>
            </w:r>
          </w:p>
          <w:p w14:paraId="590413A2" w14:textId="77777777" w:rsidR="005A33D7" w:rsidRDefault="005A33D7" w:rsidP="005A33D7">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75 minutes in duration, there are 25 questions              </w:t>
            </w:r>
          </w:p>
          <w:p w14:paraId="4485074E" w14:textId="0C720B5E" w:rsidR="003C35C9" w:rsidRPr="005A33D7" w:rsidRDefault="003C35C9"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4B7B825" w14:textId="77777777" w:rsidR="00B55D13" w:rsidRPr="00AB0419" w:rsidRDefault="00B55D13" w:rsidP="004B2512">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79"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40" w:type="dxa"/>
            <w:gridSpan w:val="3"/>
            <w:tcBorders>
              <w:top w:val="single" w:sz="6" w:space="0" w:color="163F6D"/>
              <w:left w:val="single" w:sz="6" w:space="0" w:color="163F6D"/>
              <w:bottom w:val="single" w:sz="6" w:space="0" w:color="163F6D"/>
              <w:right w:val="single" w:sz="6" w:space="0" w:color="163F6D"/>
            </w:tcBorders>
          </w:tcPr>
          <w:p w14:paraId="159452C1" w14:textId="25A6F030" w:rsidR="00B55D13" w:rsidRPr="00FF6685" w:rsidRDefault="063569BE" w:rsidP="2D03D507">
            <w:pPr>
              <w:pStyle w:val="TableParagraph"/>
              <w:jc w:val="center"/>
            </w:pPr>
            <w:r w:rsidRPr="2D03D507">
              <w:t>O</w:t>
            </w:r>
            <w:r w:rsidR="00B55D13" w:rsidRPr="2D03D507">
              <w:t>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23"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51EC8EA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300383">
              <w:rPr>
                <w:rFonts w:ascii="Calibri" w:hAnsi="Calibri" w:cs="Calibri"/>
              </w:rPr>
              <w:t>EDENBROOK</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484ECA42" w14:textId="77777777" w:rsidR="0067157E" w:rsidRDefault="0067157E" w:rsidP="0067157E">
            <w:pPr>
              <w:pStyle w:val="TableParagraph"/>
              <w:spacing w:before="3"/>
              <w:rPr>
                <w:rFonts w:cstheme="minorHAnsi"/>
                <w:b/>
                <w:bCs/>
              </w:rPr>
            </w:pPr>
          </w:p>
          <w:p w14:paraId="6B060012" w14:textId="6B51FECF"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603DAB8C" w14:textId="3BA2D52A" w:rsidR="0067157E" w:rsidRDefault="00C64E27">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Fluoroscopic Imaging</w:t>
            </w:r>
          </w:p>
          <w:p w14:paraId="70D8833F" w14:textId="07127C8E" w:rsidR="00C64E27" w:rsidRDefault="00C64E27">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Anatomy and Pathology</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D4F9B28"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20014A4"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8249984" w14:textId="754E8E29"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3F2230CC"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DB6E5C4"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C995A03"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21ED557"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23EB69E9"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Complete the Self-Tests</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27C95181" w14:textId="77777777"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7148897E" w14:textId="7C72609A"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C64E27">
              <w:rPr>
                <w:rStyle w:val="markedcontent"/>
                <w:rFonts w:cstheme="minorHAnsi"/>
                <w:b/>
                <w:bCs/>
                <w:color w:val="FF0000"/>
                <w:shd w:val="clear" w:color="auto" w:fill="FFFFFF"/>
              </w:rPr>
              <w:t>today/</w:t>
            </w:r>
            <w:r w:rsidR="003D4163">
              <w:rPr>
                <w:rStyle w:val="markedcontent"/>
                <w:rFonts w:cstheme="minorHAnsi"/>
                <w:b/>
                <w:bCs/>
                <w:color w:val="FF0000"/>
                <w:shd w:val="clear" w:color="auto" w:fill="FFFFFF"/>
              </w:rPr>
              <w:t>tomorrow</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06CF997E" w14:textId="61D88277"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w:t>
            </w:r>
            <w:r w:rsidR="00C64E27">
              <w:rPr>
                <w:rStyle w:val="markedcontent"/>
                <w:rFonts w:cstheme="minorHAnsi"/>
                <w:shd w:val="clear" w:color="auto" w:fill="FFFFFF"/>
              </w:rPr>
              <w:t>7</w:t>
            </w:r>
            <w:r>
              <w:rPr>
                <w:rStyle w:val="markedcontent"/>
                <w:rFonts w:cstheme="minorHAnsi"/>
                <w:shd w:val="clear" w:color="auto" w:fill="FFFFFF"/>
              </w:rPr>
              <w:t>5 minutes in duration, there are 2</w:t>
            </w:r>
            <w:r w:rsidR="00C64E27">
              <w:rPr>
                <w:rStyle w:val="markedcontent"/>
                <w:rFonts w:cstheme="minorHAnsi"/>
                <w:shd w:val="clear" w:color="auto" w:fill="FFFFFF"/>
              </w:rPr>
              <w:t>5</w:t>
            </w:r>
            <w:r>
              <w:rPr>
                <w:rStyle w:val="markedcontent"/>
                <w:rFonts w:cstheme="minorHAnsi"/>
                <w:shd w:val="clear" w:color="auto" w:fill="FFFFFF"/>
              </w:rPr>
              <w:t xml:space="preserve"> questions              </w:t>
            </w:r>
          </w:p>
          <w:p w14:paraId="5A57DA35" w14:textId="34B03393" w:rsid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941F48" w14:textId="098AA5D7" w:rsidR="00C64E27" w:rsidRPr="0076525B" w:rsidRDefault="00D2711D" w:rsidP="00C64E27">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00C64E27" w:rsidRPr="00822742">
              <w:rPr>
                <w:rStyle w:val="markedcontent"/>
                <w:rFonts w:cstheme="minorHAnsi"/>
                <w:b/>
                <w:bCs/>
                <w:color w:val="FF0000"/>
                <w:shd w:val="clear" w:color="auto" w:fill="FFFFFF"/>
              </w:rPr>
              <w:t>eview and prepare for</w:t>
            </w:r>
            <w:r w:rsidR="00C64E27" w:rsidRPr="00BB5048">
              <w:rPr>
                <w:rStyle w:val="markedcontent"/>
                <w:rFonts w:cstheme="minorHAnsi"/>
                <w:color w:val="FF0000"/>
                <w:shd w:val="clear" w:color="auto" w:fill="FFFFFF"/>
              </w:rPr>
              <w:t xml:space="preserve"> </w:t>
            </w:r>
            <w:r w:rsidR="00C64E27" w:rsidRPr="00BB5048">
              <w:rPr>
                <w:rStyle w:val="markedcontent"/>
                <w:rFonts w:cstheme="minorHAnsi"/>
                <w:b/>
                <w:bCs/>
                <w:color w:val="FF0000"/>
                <w:shd w:val="clear" w:color="auto" w:fill="FFFFFF"/>
              </w:rPr>
              <w:t>the</w:t>
            </w:r>
            <w:r w:rsidR="00C64E27">
              <w:rPr>
                <w:rStyle w:val="markedcontent"/>
                <w:rFonts w:cstheme="minorHAnsi"/>
                <w:b/>
                <w:bCs/>
                <w:color w:val="FF0000"/>
                <w:sz w:val="24"/>
                <w:szCs w:val="24"/>
                <w:shd w:val="clear" w:color="auto" w:fill="FFFFFF"/>
              </w:rPr>
              <w:t xml:space="preserve"> Final Exam. </w:t>
            </w:r>
            <w:r w:rsidR="00C64E27" w:rsidRPr="0076525B">
              <w:rPr>
                <w:rStyle w:val="markedcontent"/>
                <w:rFonts w:cstheme="minorHAnsi"/>
                <w:color w:val="000000" w:themeColor="text1"/>
                <w:shd w:val="clear" w:color="auto" w:fill="FFFFFF"/>
              </w:rPr>
              <w:t xml:space="preserve">Information is in </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Faculty Notes</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 xml:space="preserve"> Module, look for </w:t>
            </w:r>
            <w:r w:rsidR="00C64E27">
              <w:rPr>
                <w:rStyle w:val="markedcontent"/>
                <w:rFonts w:cstheme="minorHAnsi"/>
                <w:color w:val="000000" w:themeColor="text1"/>
                <w:shd w:val="clear" w:color="auto" w:fill="FFFFFF"/>
              </w:rPr>
              <w:t xml:space="preserve">“Clinical Integration 1 Final Exam </w:t>
            </w:r>
            <w:r w:rsidR="00C64E27" w:rsidRPr="0076525B">
              <w:rPr>
                <w:rStyle w:val="markedcontent"/>
                <w:rFonts w:cstheme="minorHAnsi"/>
                <w:color w:val="000000" w:themeColor="text1"/>
                <w:shd w:val="clear" w:color="auto" w:fill="FFFFFF"/>
              </w:rPr>
              <w:t>Comprehensive Review and Answer Key</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z w:val="24"/>
                <w:szCs w:val="24"/>
                <w:shd w:val="clear" w:color="auto" w:fill="FFFFFF"/>
              </w:rPr>
              <w:t>.</w:t>
            </w:r>
          </w:p>
          <w:p w14:paraId="3E80E366" w14:textId="77777777" w:rsidR="00C64E27"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(30%)</w:t>
            </w:r>
          </w:p>
          <w:p w14:paraId="71A09C83" w14:textId="16C1E358" w:rsidR="00C64E27" w:rsidRPr="004D3C82"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54673D" w14:textId="77777777" w:rsidR="0067157E" w:rsidRPr="00AB0419" w:rsidRDefault="0067157E" w:rsidP="00D2711D">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2D03D50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479"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40" w:type="dxa"/>
            <w:gridSpan w:val="3"/>
            <w:tcBorders>
              <w:top w:val="single" w:sz="6" w:space="0" w:color="163F6D"/>
              <w:left w:val="single" w:sz="6" w:space="0" w:color="163F6D"/>
              <w:bottom w:val="single" w:sz="6" w:space="0" w:color="163F6D"/>
              <w:right w:val="single" w:sz="6" w:space="0" w:color="163F6D"/>
            </w:tcBorders>
          </w:tcPr>
          <w:p w14:paraId="4E8A9195" w14:textId="5B8BA638" w:rsidR="00B55D13" w:rsidRPr="00FF6685" w:rsidRDefault="55E0F021" w:rsidP="2D03D507">
            <w:pPr>
              <w:pStyle w:val="TableParagraph"/>
              <w:jc w:val="center"/>
            </w:pPr>
            <w:r w:rsidRPr="2D03D507">
              <w:t>O</w:t>
            </w:r>
            <w:r w:rsidR="00B55D13" w:rsidRPr="2D03D507">
              <w:t>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523"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00B12648" w14:textId="77777777" w:rsidR="00570FE1" w:rsidRDefault="00570FE1" w:rsidP="00570FE1">
            <w:pPr>
              <w:pStyle w:val="TableParagraph"/>
              <w:spacing w:before="3"/>
              <w:rPr>
                <w:rFonts w:cstheme="minorHAnsi"/>
                <w:b/>
                <w:bCs/>
              </w:rPr>
            </w:pPr>
          </w:p>
          <w:p w14:paraId="66C6F4EB" w14:textId="720B6656" w:rsidR="00C64E27" w:rsidRDefault="00C64E27" w:rsidP="00C64E2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79AECE88" w14:textId="77777777"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Fluoroscopic Imaging</w:t>
            </w:r>
          </w:p>
          <w:p w14:paraId="42363E94" w14:textId="77777777"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Anatomy and Pathology</w:t>
            </w:r>
          </w:p>
          <w:p w14:paraId="4D1A464E" w14:textId="77777777" w:rsidR="00E03E70" w:rsidRPr="00186D2E"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0408049E" w14:textId="77777777" w:rsidR="00E03E70" w:rsidRPr="00BB5048"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2A5D28D" w14:textId="77777777" w:rsidR="00E03E70" w:rsidRPr="005901B1"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94ADA80"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7AD2595" w14:textId="77777777" w:rsidR="00C64E27" w:rsidRPr="00F059B5"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887B119" w14:textId="5428FE47"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08A20279"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A458F22"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990E783" w14:textId="77777777" w:rsidR="00C64E27" w:rsidRPr="001F02E9"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70E7676" w14:textId="77777777" w:rsidR="00C64E27" w:rsidRPr="00FE7B1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0E37FF6" w14:textId="77777777" w:rsidR="00C64E27" w:rsidRPr="00E1381C"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2360469F" w14:textId="280C6AB3" w:rsidR="00C71509" w:rsidRPr="00001FD2" w:rsidRDefault="00C71509" w:rsidP="00C7150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 xml:space="preserve">Review and </w:t>
            </w:r>
            <w:r w:rsidR="00C64E27">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3F81F444" w14:textId="62E93361" w:rsidR="00C71509" w:rsidRPr="00C71509" w:rsidRDefault="00C71509" w:rsidP="00C7150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1509">
              <w:rPr>
                <w:rStyle w:val="markedcontent"/>
                <w:rFonts w:cstheme="minorHAnsi"/>
                <w:b/>
                <w:bCs/>
                <w:color w:val="FF0000"/>
                <w:shd w:val="clear" w:color="auto" w:fill="FFFFFF"/>
              </w:rPr>
              <w:t>Students complete Quiz #2 t</w:t>
            </w:r>
            <w:r w:rsidR="003A3C1C">
              <w:rPr>
                <w:rStyle w:val="markedcontent"/>
                <w:rFonts w:cstheme="minorHAnsi"/>
                <w:b/>
                <w:bCs/>
                <w:color w:val="FF0000"/>
                <w:shd w:val="clear" w:color="auto" w:fill="FFFFFF"/>
              </w:rPr>
              <w:t>oday</w:t>
            </w:r>
            <w:r w:rsidRPr="00C71509">
              <w:rPr>
                <w:rStyle w:val="markedcontent"/>
                <w:rFonts w:cstheme="minorHAnsi"/>
                <w:b/>
                <w:bCs/>
                <w:color w:val="FF0000"/>
                <w:shd w:val="clear" w:color="auto" w:fill="FFFFFF"/>
              </w:rPr>
              <w:t xml:space="preserve"> </w:t>
            </w:r>
            <w:r w:rsidRPr="00C71509">
              <w:rPr>
                <w:rStyle w:val="markedcontent"/>
                <w:rFonts w:cstheme="minorHAnsi"/>
                <w:shd w:val="clear" w:color="auto" w:fill="FFFFFF"/>
              </w:rPr>
              <w:t>(20%)</w:t>
            </w:r>
          </w:p>
          <w:p w14:paraId="0DA531E2" w14:textId="77777777" w:rsidR="00C64E2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lastRenderedPageBreak/>
              <w:t>Quiz #</w:t>
            </w:r>
            <w:r>
              <w:rPr>
                <w:rStyle w:val="markedcontent"/>
                <w:rFonts w:cstheme="minorHAnsi"/>
                <w:shd w:val="clear" w:color="auto" w:fill="FFFFFF"/>
              </w:rPr>
              <w:t xml:space="preserve">2 is 75 minutes in duration, there are 25 questions              </w:t>
            </w:r>
          </w:p>
          <w:p w14:paraId="381B5CF8" w14:textId="0CCA6A64" w:rsidR="00C71509" w:rsidRDefault="00C71509" w:rsidP="00C71509">
            <w:pPr>
              <w:spacing w:beforeLines="40" w:before="96" w:afterLines="40" w:after="96"/>
              <w:ind w:right="-20"/>
              <w:rPr>
                <w:rStyle w:val="markedcontent"/>
                <w:rFonts w:cstheme="minorHAnsi"/>
                <w:shd w:val="clear" w:color="auto" w:fill="FFFFFF"/>
              </w:rPr>
            </w:pPr>
          </w:p>
          <w:p w14:paraId="63585445"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EA5D9B2" w14:textId="7F6CDDB2" w:rsidR="00D2711D"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4B9D5A74" w14:textId="6B7466A0" w:rsidR="00D2711D" w:rsidRPr="004D3C82"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1E2100EB" w14:textId="77777777" w:rsidR="00570FE1" w:rsidRPr="00D2711D" w:rsidRDefault="00570FE1" w:rsidP="00570FE1">
            <w:pPr>
              <w:pStyle w:val="TableParagraph"/>
              <w:spacing w:before="3"/>
              <w:rPr>
                <w:rStyle w:val="Strong"/>
                <w:rFonts w:cstheme="minorHAnsi"/>
                <w:lang w:val="en-CA"/>
              </w:rPr>
            </w:pPr>
          </w:p>
          <w:p w14:paraId="7E3CB336" w14:textId="77777777" w:rsidR="00B55D13" w:rsidRPr="00063319" w:rsidRDefault="00570FE1" w:rsidP="00E03E70">
            <w:pPr>
              <w:pStyle w:val="TableParagraph"/>
              <w:numPr>
                <w:ilvl w:val="0"/>
                <w:numId w:val="6"/>
              </w:numPr>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5289AE34" w14:textId="77777777" w:rsidR="00B55D13" w:rsidRDefault="00B55D13" w:rsidP="00B55D13">
      <w:pPr>
        <w:rPr>
          <w:sz w:val="17"/>
        </w:rPr>
        <w:sectPr w:rsidR="00B55D1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2D03D507">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537FF52B" w:rsidR="00B55D13" w:rsidRPr="00553399" w:rsidRDefault="218A2D79" w:rsidP="2D03D507">
            <w:pPr>
              <w:pStyle w:val="TableParagraph"/>
              <w:jc w:val="center"/>
            </w:pPr>
            <w:r w:rsidRPr="2D03D507">
              <w:t>O</w:t>
            </w:r>
            <w:r w:rsidR="00B55D13" w:rsidRPr="2D03D507">
              <w:t>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1845BEFD" w14:textId="6DEF7DCF"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437C3D79" w14:textId="5F25B680"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Specialized Imaging</w:t>
            </w:r>
          </w:p>
          <w:p w14:paraId="104F36A2" w14:textId="3153259F" w:rsidR="00C64E27" w:rsidRDefault="00C64E27" w:rsidP="00E03E70">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Computed Tomography</w:t>
            </w:r>
          </w:p>
          <w:p w14:paraId="7CACF957" w14:textId="77777777" w:rsidR="00E03E70" w:rsidRPr="00186D2E"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12E66E40" w14:textId="77777777" w:rsidR="00E03E70" w:rsidRPr="00BB5048"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2D20599A" w14:textId="77777777" w:rsidR="00E03E70" w:rsidRPr="005901B1" w:rsidRDefault="00E03E70" w:rsidP="00E03E70">
            <w:pPr>
              <w:pStyle w:val="ListParagraph"/>
              <w:numPr>
                <w:ilvl w:val="0"/>
                <w:numId w:val="6"/>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32B0B3D8"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FF03724" w14:textId="77777777" w:rsidR="00C64E27" w:rsidRPr="00F059B5"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D8044F7" w14:textId="48419769"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3CE2BB01"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12CF831" w14:textId="77777777" w:rsidR="00C64E27" w:rsidRPr="00EE627D"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53A600C" w14:textId="77777777" w:rsidR="00C64E27" w:rsidRPr="001F02E9"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B836394" w14:textId="77777777" w:rsidR="00C64E27" w:rsidRPr="00FE7B17"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7A901FF2" w14:textId="77777777" w:rsidR="00C64E27" w:rsidRPr="00E1381C" w:rsidRDefault="00C64E27"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3961139A"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5C39DB3B" w14:textId="77777777" w:rsidR="00D2711D"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329C4093" w14:textId="0479231A" w:rsidR="00D2711D" w:rsidRPr="004D3C82" w:rsidRDefault="00D2711D" w:rsidP="00E03E7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2D03D507">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56C43E41" w:rsidR="00B55D13" w:rsidRPr="00553399" w:rsidRDefault="68B63A3C" w:rsidP="2D03D507">
            <w:pPr>
              <w:pStyle w:val="TableParagraph"/>
              <w:jc w:val="center"/>
            </w:pPr>
            <w:r w:rsidRPr="2D03D507">
              <w:t>O</w:t>
            </w:r>
            <w:r w:rsidR="00B55D13" w:rsidRPr="2D03D507">
              <w:t>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73A9BA76" w14:textId="429B6B1C" w:rsidR="00C64E27" w:rsidRDefault="00C64E27" w:rsidP="00C64E2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516344AA" w14:textId="77777777" w:rsidR="00C64E27" w:rsidRDefault="00C64E27" w:rsidP="00C64E27">
            <w:pPr>
              <w:pStyle w:val="ListParagraph"/>
              <w:numPr>
                <w:ilvl w:val="0"/>
                <w:numId w:val="8"/>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Specialized Imaging</w:t>
            </w:r>
          </w:p>
          <w:p w14:paraId="684E1B13" w14:textId="77777777" w:rsidR="00C64E27" w:rsidRDefault="00C64E27" w:rsidP="00C64E27">
            <w:pPr>
              <w:pStyle w:val="ListParagraph"/>
              <w:numPr>
                <w:ilvl w:val="0"/>
                <w:numId w:val="8"/>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Computed Tomography</w:t>
            </w:r>
          </w:p>
          <w:p w14:paraId="5B1C2BF6" w14:textId="77777777" w:rsidR="00E03E70" w:rsidRPr="00186D2E"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62CF6C3C" w14:textId="77777777" w:rsidR="00E03E70" w:rsidRPr="00BB5048"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A781AE7" w14:textId="77777777" w:rsidR="00E03E70" w:rsidRPr="005901B1" w:rsidRDefault="00E03E70" w:rsidP="00E03E70">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0626786F"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CE6F4FF"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5196BB" w14:textId="06C98166"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3C105156"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90D1C12"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6FAB17C"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A77BECF"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EDFE018"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CE3D689" w14:textId="77777777"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BAA2DB1" w14:textId="77777777" w:rsidR="00D2711D"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4AA7DD1B" w14:textId="48F89CF7" w:rsidR="00D2711D" w:rsidRPr="004D3C82"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4EBCF24C" w14:textId="77777777" w:rsidR="008211B4" w:rsidRPr="00D2711D"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3"/>
          <w:pgSz w:w="12240" w:h="15840"/>
          <w:pgMar w:top="1440" w:right="320" w:bottom="840" w:left="1220" w:header="0" w:footer="651" w:gutter="0"/>
          <w:cols w:space="720"/>
        </w:sectPr>
      </w:pPr>
    </w:p>
    <w:p w14:paraId="40AB90CD" w14:textId="0294606B"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2D03D507">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0D2C4E74" w:rsidR="00B55D13" w:rsidRPr="00553399" w:rsidRDefault="61CB7B05" w:rsidP="2D03D507">
            <w:pPr>
              <w:pStyle w:val="TableParagraph"/>
              <w:jc w:val="center"/>
            </w:pPr>
            <w:r w:rsidRPr="2D03D507">
              <w:t>O</w:t>
            </w:r>
            <w:r w:rsidR="00B55D13" w:rsidRPr="2D03D507">
              <w:t>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4DF6DF08" w14:textId="4A83EFC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course materials and prepare for Exam</w:t>
            </w:r>
          </w:p>
          <w:p w14:paraId="12D70269" w14:textId="4AF1A467" w:rsidR="008211B4"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104C3CDB"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21E94F65" w14:textId="77777777" w:rsidR="00C64E27" w:rsidRDefault="00C64E27" w:rsidP="00C64E2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E979A08" w14:textId="77777777" w:rsidR="00C64E27" w:rsidRPr="00F059B5"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68FCCB31" w14:textId="747D18AF" w:rsidR="00C64E27" w:rsidRPr="00EE627D" w:rsidRDefault="00C64E27" w:rsidP="00C64E2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00383">
              <w:rPr>
                <w:rStyle w:val="markedcontent"/>
                <w:rFonts w:cstheme="minorHAnsi"/>
                <w:shd w:val="clear" w:color="auto" w:fill="FFFFFF"/>
              </w:rPr>
              <w:t>EDENBROOK</w:t>
            </w:r>
          </w:p>
          <w:p w14:paraId="450C1009"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ACFFF0F" w14:textId="77777777" w:rsidR="00C64E27" w:rsidRPr="00EE627D"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878E1D4" w14:textId="77777777" w:rsidR="00C64E27" w:rsidRPr="001F02E9"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07C53C2" w14:textId="77777777" w:rsidR="00C64E27" w:rsidRPr="00FE7B17"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CA64032" w14:textId="77777777" w:rsidR="00C64E27" w:rsidRPr="00E1381C" w:rsidRDefault="00C64E27" w:rsidP="00C64E2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Self-Tests</w:t>
            </w:r>
          </w:p>
          <w:p w14:paraId="676F15CB" w14:textId="77777777" w:rsidR="00D2711D" w:rsidRDefault="00D2711D" w:rsidP="00D2711D">
            <w:pPr>
              <w:spacing w:beforeLines="40" w:before="96" w:afterLines="40" w:after="96"/>
              <w:ind w:right="-20"/>
              <w:rPr>
                <w:rStyle w:val="markedcontent"/>
                <w:rFonts w:cstheme="minorHAnsi"/>
                <w:b/>
                <w:bCs/>
                <w:color w:val="FF0000"/>
                <w:shd w:val="clear" w:color="auto" w:fill="FFFFFF"/>
              </w:rPr>
            </w:pPr>
          </w:p>
          <w:p w14:paraId="24DA2DC0" w14:textId="75E7BFA5" w:rsidR="00D2711D" w:rsidRPr="0076525B" w:rsidRDefault="00D2711D" w:rsidP="00D2711D">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“Clinical Integration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119E987" w14:textId="739504C7" w:rsidR="00D2711D"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w:t>
            </w:r>
            <w:r>
              <w:rPr>
                <w:rStyle w:val="markedcontent"/>
                <w:rFonts w:cstheme="minorHAnsi"/>
                <w:shd w:val="clear" w:color="auto" w:fill="FFFFFF"/>
              </w:rPr>
              <w:t>(30%)</w:t>
            </w:r>
          </w:p>
          <w:p w14:paraId="3A20C486" w14:textId="06876874" w:rsidR="00D2711D" w:rsidRPr="004D3C82" w:rsidRDefault="00D2711D" w:rsidP="00D2711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sidR="00E03E70">
              <w:rPr>
                <w:rStyle w:val="markedcontent"/>
                <w:rFonts w:cstheme="minorHAnsi"/>
                <w:shd w:val="clear" w:color="auto" w:fill="FFFFFF"/>
              </w:rPr>
              <w:t>12</w:t>
            </w:r>
            <w:r>
              <w:rPr>
                <w:rStyle w:val="markedcontent"/>
                <w:rFonts w:cstheme="minorHAnsi"/>
                <w:shd w:val="clear" w:color="auto" w:fill="FFFFFF"/>
              </w:rPr>
              <w:t>5</w:t>
            </w:r>
            <w:r w:rsidRPr="004D3C82">
              <w:rPr>
                <w:rStyle w:val="markedcontent"/>
                <w:rFonts w:cstheme="minorHAnsi"/>
                <w:shd w:val="clear" w:color="auto" w:fill="FFFFFF"/>
              </w:rPr>
              <w:t xml:space="preserve"> minutes in duration, there are </w:t>
            </w:r>
            <w:r>
              <w:rPr>
                <w:rStyle w:val="markedcontent"/>
                <w:rFonts w:cstheme="minorHAnsi"/>
                <w:shd w:val="clear" w:color="auto" w:fill="FFFFFF"/>
              </w:rPr>
              <w:t>25</w:t>
            </w:r>
            <w:r w:rsidRPr="004D3C82">
              <w:rPr>
                <w:rStyle w:val="markedcontent"/>
                <w:rFonts w:cstheme="minorHAnsi"/>
                <w:shd w:val="clear" w:color="auto" w:fill="FFFFFF"/>
              </w:rPr>
              <w:t xml:space="preserve"> questions       </w:t>
            </w:r>
          </w:p>
          <w:p w14:paraId="0A99DED3" w14:textId="77777777" w:rsidR="004D3C82" w:rsidRPr="000877F0" w:rsidRDefault="004D3C82" w:rsidP="004D3C82">
            <w:pPr>
              <w:pStyle w:val="TableParagraph"/>
              <w:spacing w:before="3"/>
              <w:rPr>
                <w:rStyle w:val="Strong"/>
                <w:rFonts w:cstheme="minorHAnsi"/>
              </w:rPr>
            </w:pPr>
          </w:p>
          <w:p w14:paraId="4C060A2F" w14:textId="77777777" w:rsidR="004D3C82" w:rsidRPr="009050DA" w:rsidRDefault="004D3C82" w:rsidP="004D3C82">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2CE7FB4D" w14:textId="77777777" w:rsidR="00B55D13" w:rsidRDefault="00B55D13" w:rsidP="004D3C82">
            <w:pPr>
              <w:pStyle w:val="TableParagraph"/>
              <w:tabs>
                <w:tab w:val="left" w:pos="734"/>
                <w:tab w:val="left" w:pos="735"/>
              </w:tabs>
              <w:spacing w:before="154"/>
              <w:rPr>
                <w:sz w:val="20"/>
              </w:rPr>
            </w:pPr>
          </w:p>
        </w:tc>
      </w:tr>
      <w:bookmarkEnd w:id="6"/>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8A4D6" w14:textId="77777777" w:rsidR="00941B58" w:rsidRDefault="00941B58" w:rsidP="00B23BFA">
      <w:pPr>
        <w:spacing w:after="0" w:line="240" w:lineRule="auto"/>
      </w:pPr>
      <w:r>
        <w:separator/>
      </w:r>
    </w:p>
  </w:endnote>
  <w:endnote w:type="continuationSeparator" w:id="0">
    <w:p w14:paraId="220483C7" w14:textId="77777777" w:rsidR="00941B58" w:rsidRDefault="00941B58" w:rsidP="00B23BFA">
      <w:pPr>
        <w:spacing w:after="0" w:line="240" w:lineRule="auto"/>
      </w:pPr>
      <w:r>
        <w:continuationSeparator/>
      </w:r>
    </w:p>
  </w:endnote>
  <w:endnote w:type="continuationNotice" w:id="1">
    <w:p w14:paraId="1074450D" w14:textId="77777777" w:rsidR="00941B58" w:rsidRDefault="00941B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4EFE48F9"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03A3A56C"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1143993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5FF54" w14:textId="77777777" w:rsidR="00941B58" w:rsidRDefault="00941B58" w:rsidP="00B23BFA">
      <w:pPr>
        <w:spacing w:after="0" w:line="240" w:lineRule="auto"/>
      </w:pPr>
      <w:r>
        <w:separator/>
      </w:r>
    </w:p>
  </w:footnote>
  <w:footnote w:type="continuationSeparator" w:id="0">
    <w:p w14:paraId="55954E39" w14:textId="77777777" w:rsidR="00941B58" w:rsidRDefault="00941B58" w:rsidP="00B23BFA">
      <w:pPr>
        <w:spacing w:after="0" w:line="240" w:lineRule="auto"/>
      </w:pPr>
      <w:r>
        <w:continuationSeparator/>
      </w:r>
    </w:p>
  </w:footnote>
  <w:footnote w:type="continuationNotice" w:id="1">
    <w:p w14:paraId="3F94C741" w14:textId="77777777" w:rsidR="00941B58" w:rsidRDefault="00941B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AFADB" w14:textId="2756747E" w:rsidR="00E35B2A" w:rsidRDefault="00300383">
    <w:pPr>
      <w:pStyle w:val="Header"/>
    </w:pPr>
    <w:r>
      <w:rPr>
        <w:noProof/>
        <w:lang w:val="en-US"/>
      </w:rPr>
      <w:drawing>
        <wp:inline distT="0" distB="0" distL="0" distR="0" wp14:anchorId="3ABFD007" wp14:editId="6B9C769B">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8"/>
  </w:num>
  <w:num w:numId="6">
    <w:abstractNumId w:val="7"/>
  </w:num>
  <w:num w:numId="7">
    <w:abstractNumId w:val="1"/>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21336"/>
    <w:rsid w:val="00023208"/>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57397"/>
    <w:rsid w:val="00166C2A"/>
    <w:rsid w:val="00167E22"/>
    <w:rsid w:val="001716D8"/>
    <w:rsid w:val="00186D2E"/>
    <w:rsid w:val="001C2DA6"/>
    <w:rsid w:val="001C78C5"/>
    <w:rsid w:val="00212F6A"/>
    <w:rsid w:val="002205FD"/>
    <w:rsid w:val="0022340F"/>
    <w:rsid w:val="00232BE3"/>
    <w:rsid w:val="002465EE"/>
    <w:rsid w:val="00250D7F"/>
    <w:rsid w:val="00295EC6"/>
    <w:rsid w:val="002A105D"/>
    <w:rsid w:val="002A4AE2"/>
    <w:rsid w:val="00300383"/>
    <w:rsid w:val="003224DD"/>
    <w:rsid w:val="003253F8"/>
    <w:rsid w:val="00330E31"/>
    <w:rsid w:val="0033425B"/>
    <w:rsid w:val="00350EE0"/>
    <w:rsid w:val="00361E0C"/>
    <w:rsid w:val="00363C5F"/>
    <w:rsid w:val="0036508E"/>
    <w:rsid w:val="00371B77"/>
    <w:rsid w:val="00392953"/>
    <w:rsid w:val="003A3C1C"/>
    <w:rsid w:val="003B137E"/>
    <w:rsid w:val="003C35C9"/>
    <w:rsid w:val="003D0260"/>
    <w:rsid w:val="003D4163"/>
    <w:rsid w:val="003F6F32"/>
    <w:rsid w:val="00406C3D"/>
    <w:rsid w:val="0043715D"/>
    <w:rsid w:val="00444F08"/>
    <w:rsid w:val="00452E20"/>
    <w:rsid w:val="004561CF"/>
    <w:rsid w:val="0046169C"/>
    <w:rsid w:val="00467E03"/>
    <w:rsid w:val="004A1AA4"/>
    <w:rsid w:val="004B2512"/>
    <w:rsid w:val="004D3B89"/>
    <w:rsid w:val="004D3C82"/>
    <w:rsid w:val="004E7F36"/>
    <w:rsid w:val="004F1723"/>
    <w:rsid w:val="004F57D8"/>
    <w:rsid w:val="00507B9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626B5D"/>
    <w:rsid w:val="00631CEB"/>
    <w:rsid w:val="00634974"/>
    <w:rsid w:val="0067157E"/>
    <w:rsid w:val="006A6C62"/>
    <w:rsid w:val="006D325F"/>
    <w:rsid w:val="006D6AED"/>
    <w:rsid w:val="006F7D1A"/>
    <w:rsid w:val="00713234"/>
    <w:rsid w:val="00720200"/>
    <w:rsid w:val="007279DF"/>
    <w:rsid w:val="00730197"/>
    <w:rsid w:val="00746916"/>
    <w:rsid w:val="00746976"/>
    <w:rsid w:val="007526D0"/>
    <w:rsid w:val="0076525B"/>
    <w:rsid w:val="0077216D"/>
    <w:rsid w:val="0077224A"/>
    <w:rsid w:val="00781D1C"/>
    <w:rsid w:val="007941FC"/>
    <w:rsid w:val="007A4E2E"/>
    <w:rsid w:val="007F563C"/>
    <w:rsid w:val="007F65A1"/>
    <w:rsid w:val="008200EE"/>
    <w:rsid w:val="008211B4"/>
    <w:rsid w:val="00830A2D"/>
    <w:rsid w:val="0084729B"/>
    <w:rsid w:val="00852EA3"/>
    <w:rsid w:val="008574B6"/>
    <w:rsid w:val="00885ACD"/>
    <w:rsid w:val="00895F0D"/>
    <w:rsid w:val="008D1CC3"/>
    <w:rsid w:val="008E114B"/>
    <w:rsid w:val="008E40E1"/>
    <w:rsid w:val="008F1C78"/>
    <w:rsid w:val="0092419C"/>
    <w:rsid w:val="00927D2E"/>
    <w:rsid w:val="009302E2"/>
    <w:rsid w:val="00931FBE"/>
    <w:rsid w:val="00932270"/>
    <w:rsid w:val="00941B58"/>
    <w:rsid w:val="009632D2"/>
    <w:rsid w:val="0096381B"/>
    <w:rsid w:val="00967278"/>
    <w:rsid w:val="009A4B17"/>
    <w:rsid w:val="009A752E"/>
    <w:rsid w:val="009B6045"/>
    <w:rsid w:val="009D0229"/>
    <w:rsid w:val="009D4276"/>
    <w:rsid w:val="00A001F9"/>
    <w:rsid w:val="00A14F21"/>
    <w:rsid w:val="00A174BF"/>
    <w:rsid w:val="00A240FB"/>
    <w:rsid w:val="00A4045C"/>
    <w:rsid w:val="00A46E63"/>
    <w:rsid w:val="00A63D9F"/>
    <w:rsid w:val="00A90107"/>
    <w:rsid w:val="00AA286F"/>
    <w:rsid w:val="00AA7EB9"/>
    <w:rsid w:val="00AC005E"/>
    <w:rsid w:val="00AE0202"/>
    <w:rsid w:val="00AF1DD3"/>
    <w:rsid w:val="00AF56CB"/>
    <w:rsid w:val="00B029B0"/>
    <w:rsid w:val="00B07441"/>
    <w:rsid w:val="00B11249"/>
    <w:rsid w:val="00B14599"/>
    <w:rsid w:val="00B23BFA"/>
    <w:rsid w:val="00B27770"/>
    <w:rsid w:val="00B35886"/>
    <w:rsid w:val="00B55D13"/>
    <w:rsid w:val="00B63961"/>
    <w:rsid w:val="00B854CE"/>
    <w:rsid w:val="00BB5048"/>
    <w:rsid w:val="00BF03BD"/>
    <w:rsid w:val="00C0016E"/>
    <w:rsid w:val="00C15CF5"/>
    <w:rsid w:val="00C3262D"/>
    <w:rsid w:val="00C35BDD"/>
    <w:rsid w:val="00C5414B"/>
    <w:rsid w:val="00C64E27"/>
    <w:rsid w:val="00C71509"/>
    <w:rsid w:val="00C725CE"/>
    <w:rsid w:val="00CB3F36"/>
    <w:rsid w:val="00CB7664"/>
    <w:rsid w:val="00CC2009"/>
    <w:rsid w:val="00CE6404"/>
    <w:rsid w:val="00CF3297"/>
    <w:rsid w:val="00D20A9B"/>
    <w:rsid w:val="00D2275F"/>
    <w:rsid w:val="00D2456B"/>
    <w:rsid w:val="00D2711D"/>
    <w:rsid w:val="00D42127"/>
    <w:rsid w:val="00D42729"/>
    <w:rsid w:val="00D77514"/>
    <w:rsid w:val="00D910F5"/>
    <w:rsid w:val="00D966D8"/>
    <w:rsid w:val="00DA50CC"/>
    <w:rsid w:val="00DB1C91"/>
    <w:rsid w:val="00DC2CAC"/>
    <w:rsid w:val="00DE4A2B"/>
    <w:rsid w:val="00E03A0B"/>
    <w:rsid w:val="00E03E70"/>
    <w:rsid w:val="00E1381C"/>
    <w:rsid w:val="00E169BE"/>
    <w:rsid w:val="00E2301C"/>
    <w:rsid w:val="00E3360B"/>
    <w:rsid w:val="00E35B2A"/>
    <w:rsid w:val="00E45015"/>
    <w:rsid w:val="00E53037"/>
    <w:rsid w:val="00E53B34"/>
    <w:rsid w:val="00E570C4"/>
    <w:rsid w:val="00E61236"/>
    <w:rsid w:val="00E81FE1"/>
    <w:rsid w:val="00E86D3E"/>
    <w:rsid w:val="00E91044"/>
    <w:rsid w:val="00E92E90"/>
    <w:rsid w:val="00EA29CD"/>
    <w:rsid w:val="00EB69B8"/>
    <w:rsid w:val="00EC4F20"/>
    <w:rsid w:val="00F059B5"/>
    <w:rsid w:val="00F33930"/>
    <w:rsid w:val="00F42EA8"/>
    <w:rsid w:val="00F441C5"/>
    <w:rsid w:val="00F67A5F"/>
    <w:rsid w:val="00F8753F"/>
    <w:rsid w:val="00F9382B"/>
    <w:rsid w:val="00FA57F6"/>
    <w:rsid w:val="00FC7DA3"/>
    <w:rsid w:val="00FD5FD0"/>
    <w:rsid w:val="00FE7B17"/>
    <w:rsid w:val="03289D3F"/>
    <w:rsid w:val="04DFCDF6"/>
    <w:rsid w:val="06253804"/>
    <w:rsid w:val="063569BE"/>
    <w:rsid w:val="0757B42E"/>
    <w:rsid w:val="0A8A6CE1"/>
    <w:rsid w:val="0C496014"/>
    <w:rsid w:val="0C88B538"/>
    <w:rsid w:val="0E444DBF"/>
    <w:rsid w:val="10243CC7"/>
    <w:rsid w:val="1256B206"/>
    <w:rsid w:val="12F6E319"/>
    <w:rsid w:val="148DEDC8"/>
    <w:rsid w:val="1662D104"/>
    <w:rsid w:val="168BF8BD"/>
    <w:rsid w:val="17027290"/>
    <w:rsid w:val="172D3F0E"/>
    <w:rsid w:val="18B17E01"/>
    <w:rsid w:val="1BBF988D"/>
    <w:rsid w:val="1BC48D7D"/>
    <w:rsid w:val="1CF7E03D"/>
    <w:rsid w:val="1DDE8093"/>
    <w:rsid w:val="1E511082"/>
    <w:rsid w:val="1ED17B5F"/>
    <w:rsid w:val="1F77FF18"/>
    <w:rsid w:val="218A2D79"/>
    <w:rsid w:val="22137592"/>
    <w:rsid w:val="23780E07"/>
    <w:rsid w:val="25A6DF77"/>
    <w:rsid w:val="26CBAE93"/>
    <w:rsid w:val="2A4114E5"/>
    <w:rsid w:val="2B8713B1"/>
    <w:rsid w:val="2B8CDFF1"/>
    <w:rsid w:val="2C941306"/>
    <w:rsid w:val="2CE7F9B8"/>
    <w:rsid w:val="2D03D507"/>
    <w:rsid w:val="31788E12"/>
    <w:rsid w:val="336CD679"/>
    <w:rsid w:val="337A373D"/>
    <w:rsid w:val="3441EC53"/>
    <w:rsid w:val="36FBFA29"/>
    <w:rsid w:val="375FB466"/>
    <w:rsid w:val="3A325106"/>
    <w:rsid w:val="3D97E498"/>
    <w:rsid w:val="3E4BB1FB"/>
    <w:rsid w:val="3F37196E"/>
    <w:rsid w:val="41B60D80"/>
    <w:rsid w:val="425CDF8F"/>
    <w:rsid w:val="42824ECA"/>
    <w:rsid w:val="48DCD898"/>
    <w:rsid w:val="4987A336"/>
    <w:rsid w:val="4A5DC257"/>
    <w:rsid w:val="4DAA92C0"/>
    <w:rsid w:val="4DDA1402"/>
    <w:rsid w:val="4DDDDDA5"/>
    <w:rsid w:val="4ED45B2D"/>
    <w:rsid w:val="4EF49B5F"/>
    <w:rsid w:val="52BD5E62"/>
    <w:rsid w:val="55362F0A"/>
    <w:rsid w:val="55E0F021"/>
    <w:rsid w:val="5648B888"/>
    <w:rsid w:val="59365A1D"/>
    <w:rsid w:val="5A7C096E"/>
    <w:rsid w:val="5CD4E6CB"/>
    <w:rsid w:val="5F97C17B"/>
    <w:rsid w:val="601A9D61"/>
    <w:rsid w:val="61CB7B05"/>
    <w:rsid w:val="64755ACB"/>
    <w:rsid w:val="650BFEFD"/>
    <w:rsid w:val="68B63A3C"/>
    <w:rsid w:val="6978BB4E"/>
    <w:rsid w:val="6ADF135A"/>
    <w:rsid w:val="6EC03C87"/>
    <w:rsid w:val="715EA843"/>
    <w:rsid w:val="715FFA8F"/>
    <w:rsid w:val="72644617"/>
    <w:rsid w:val="7281770A"/>
    <w:rsid w:val="72DC2737"/>
    <w:rsid w:val="732A6CFC"/>
    <w:rsid w:val="73B81AE3"/>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4</TotalTime>
  <Pages>16</Pages>
  <Words>2736</Words>
  <Characters>15598</Characters>
  <Application>Microsoft Office Word</Application>
  <DocSecurity>0</DocSecurity>
  <Lines>129</Lines>
  <Paragraphs>36</Paragraphs>
  <ScaleCrop>false</ScaleCrop>
  <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10</cp:revision>
  <dcterms:created xsi:type="dcterms:W3CDTF">2024-06-07T01:40:00Z</dcterms:created>
  <dcterms:modified xsi:type="dcterms:W3CDTF">2025-07-08T02:03:00Z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