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742"/>
        <w:tblpPr w:horzAnchor="margin" w:tblpXSpec="left" w:vertAnchor="text" w:tblpY="463" w:leftFromText="180" w:topFromText="0" w:rightFromText="180" w:bottomFromText="0"/>
        <w:tblOverlap w:val="never"/>
        <w:tblW w:w="17839" w:type="dxa"/>
        <w:tblInd w:w="0" w:type="dxa"/>
        <w:tblBorders/>
        <w:tblCellMar>
          <w:left w:w="173" w:type="dxa"/>
          <w:top w:w="46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77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5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9"/>
              <w:ind w:right="5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WHAT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5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is it? What happens?)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1"/>
              <w:ind w:right="5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WHO &amp; HOW</w:t>
            </w:r>
            <w:r>
              <w:rPr>
                <w:rFonts w:ascii="Futura PT Book" w:hAnsi="Futura PT Book"/>
                <w:b/>
                <w:sz w:val="1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5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0"/>
              <w:ind w:right="6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WHERE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5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9"/>
              <w:ind w:right="5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bCs/>
              </w:rPr>
              <w:t xml:space="preserve">LOOK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5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does it look like?)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323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/>
              <w:ind w:right="5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Hydronephrosis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878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5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Ectopic kidney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160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Horseshoe Kidney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479"/>
        </w:trPr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6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Renal Duplication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8720"/>
        <w:rPr/>
      </w:pPr>
      <w:r/>
      <w:r/>
    </w:p>
    <w:tbl>
      <w:tblPr>
        <w:tblStyle w:val="742"/>
        <w:tblpPr w:horzAnchor="margin" w:tblpXSpec="center" w:vertAnchor="page" w:tblpY="1525" w:leftFromText="180" w:topFromText="0" w:rightFromText="180" w:bottomFromText="0"/>
        <w:tblW w:w="19420" w:type="dxa"/>
        <w:tblInd w:w="0" w:type="dxa"/>
        <w:tblBorders/>
        <w:tblLook w:val="04A0" w:firstRow="1" w:lastRow="0" w:firstColumn="1" w:lastColumn="0" w:noHBand="0" w:noVBand="1"/>
      </w:tblPr>
      <w:tblGrid>
        <w:gridCol w:w="17898"/>
        <w:gridCol w:w="1522"/>
      </w:tblGrid>
      <w:tr>
        <w:trPr>
          <w:trHeight w:val="11048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898" w:type="dxa"/>
            <w:textDirection w:val="lrTb"/>
            <w:noWrap w:val="false"/>
          </w:tcPr>
          <w:p>
            <w:pPr>
              <w:pBdr/>
              <w:spacing/>
              <w:ind w:right="59" w:left="-566"/>
              <w:rPr/>
            </w:pPr>
            <w:r/>
            <w:r/>
          </w:p>
          <w:tbl>
            <w:tblPr>
              <w:tblStyle w:val="742"/>
              <w:tblpPr w:horzAnchor="page" w:tblpX="469" w:vertAnchor="text" w:tblpY="190" w:leftFromText="180" w:topFromText="0" w:rightFromText="180" w:bottomFromText="0"/>
              <w:tblW w:w="17839" w:type="dxa"/>
              <w:tblInd w:w="0" w:type="dxa"/>
              <w:tblBorders/>
              <w:tblCellMar>
                <w:left w:w="115" w:type="dxa"/>
                <w:top w:w="4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41"/>
              <w:gridCol w:w="6338"/>
              <w:gridCol w:w="3221"/>
              <w:gridCol w:w="3221"/>
              <w:gridCol w:w="3218"/>
            </w:tblGrid>
            <w:tr>
              <w:trPr>
                <w:trHeight w:val="770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 w:left="2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Pathology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 w:after="9"/>
                    <w:ind w:left="4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WHAT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lef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  <w:b/>
                      <w:sz w:val="18"/>
                    </w:rPr>
                    <w:t xml:space="preserve">(What is it? What happens?)</w:t>
                  </w: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 w:after="11"/>
                    <w:ind w:left="8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WHO &amp; HOW</w:t>
                  </w:r>
                  <w:r>
                    <w:rPr>
                      <w:rFonts w:ascii="Futura PT Book" w:hAnsi="Futura PT Book"/>
                      <w:b/>
                      <w:sz w:val="18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left="6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18"/>
                    </w:rPr>
                    <w:t xml:space="preserve">(Who is affected? How is it treated?)</w:t>
                  </w: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 w:after="10"/>
                    <w:ind w:right="3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WHERE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18"/>
                    </w:rPr>
                    <w:t xml:space="preserve">(What anatomy is usually affected?)</w:t>
                  </w: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 w:after="9"/>
                    <w:ind w:lef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LOOK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lef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  <w:b/>
                      <w:sz w:val="18"/>
                    </w:rPr>
                    <w:t xml:space="preserve">(What does it look like?)</w:t>
                  </w:r>
                  <w:r>
                    <w:rPr>
                      <w:rFonts w:ascii="Futura PT Book" w:hAnsi="Futura PT Book"/>
                      <w:b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1549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 w:righ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Ureterocele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1643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Posterior urethral valves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2554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 w:right="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Urinary Calculi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2554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Polycystic kidney disease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</w:tbl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22" w:type="dxa"/>
            <w:textDirection w:val="lrTb"/>
            <w:noWrap w:val="false"/>
          </w:tcPr>
          <w:p>
            <w:pPr>
              <w:pBdr/>
              <w:spacing/>
              <w:ind w:left="59"/>
              <w:rPr/>
            </w:pPr>
            <w:r/>
            <w:r/>
          </w:p>
        </w:tc>
      </w:tr>
    </w:tbl>
    <w:p>
      <w:pPr>
        <w:pBdr/>
        <w:spacing w:after="495"/>
        <w:ind w:right="18720"/>
        <w:rPr/>
      </w:pPr>
      <w:r/>
      <w:r/>
    </w:p>
    <w:tbl>
      <w:tblPr>
        <w:tblStyle w:val="742"/>
        <w:tblW w:w="17839" w:type="dxa"/>
        <w:tblInd w:w="-874" w:type="dxa"/>
        <w:tblBorders/>
        <w:tblCellMar>
          <w:left w:w="115" w:type="dxa"/>
          <w:top w:w="46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7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lef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9"/>
              <w:ind w:left="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WHAT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is it? What happens?)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1"/>
              <w:ind w:left="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WHO &amp; HOW</w:t>
            </w:r>
            <w:r>
              <w:rPr>
                <w:rFonts w:ascii="Futura PT Book" w:hAnsi="Futura PT Book"/>
                <w:b/>
                <w:sz w:val="18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0"/>
              <w:ind w:righ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WHERE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9"/>
              <w:ind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LOOK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  <w:b/>
                <w:sz w:val="18"/>
              </w:rPr>
              <w:t xml:space="preserve">(What does it look like?)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2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Cystitis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4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Pyelonephritis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0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Urinary Tract Infection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Simple Renal Cyst</w:t>
            </w:r>
            <w:r>
              <w:rPr>
                <w:rFonts w:ascii="Futura PT Book" w:hAnsi="Futura PT Book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358"/>
        <w:ind w:right="18720" w:left="-1440"/>
        <w:rPr/>
      </w:pPr>
      <w:r/>
      <w:r/>
    </w:p>
    <w:tbl>
      <w:tblPr>
        <w:tblStyle w:val="742"/>
        <w:tblW w:w="17839" w:type="dxa"/>
        <w:tblInd w:w="-874" w:type="dxa"/>
        <w:tblBorders/>
        <w:tblCellMar>
          <w:left w:w="132" w:type="dxa"/>
          <w:top w:w="110" w:type="dxa"/>
          <w:right w:w="87" w:type="dxa"/>
        </w:tblCellMar>
        <w:tblLook w:val="04A0" w:firstRow="1" w:lastRow="0" w:firstColumn="1" w:lastColumn="0" w:noHBand="0" w:noVBand="1"/>
      </w:tblPr>
      <w:tblGrid>
        <w:gridCol w:w="1841"/>
        <w:gridCol w:w="6338"/>
        <w:gridCol w:w="3221"/>
        <w:gridCol w:w="3221"/>
        <w:gridCol w:w="3218"/>
      </w:tblGrid>
      <w:tr>
        <w:trPr>
          <w:trHeight w:val="8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4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Pathology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 w:after="12"/>
              <w:ind w:right="41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WHAT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 (What is it? What happens?)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3"/>
              <w:ind w:right="3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WHO &amp; HOW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3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(Who is affected? How is it treated?)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 w:after="13"/>
              <w:ind w:right="48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WHERE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6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(What anatomy is usually affected?)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 w:after="12"/>
              <w:ind w:right="4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</w:rPr>
              <w:t xml:space="preserve">LOOK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18"/>
              </w:rPr>
              <w:t xml:space="preserve"> (What does it look like?)</w:t>
            </w:r>
            <w:r>
              <w:rPr>
                <w:rFonts w:ascii="Futura PT Book" w:hAnsi="Futura PT Book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Malignant Hypernephroma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0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Bladder Carcinoma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5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 w:after="18"/>
              <w:ind w:right="4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Renal/Urinary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18"/>
              <w:ind w:right="4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Calculi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 w:after="21"/>
              <w:ind w:right="4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Including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right="4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Staghorn Calculi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8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textDirection w:val="lrTb"/>
            <w:noWrap w:val="false"/>
          </w:tcPr>
          <w:p>
            <w:pPr>
              <w:pBdr/>
              <w:spacing/>
              <w:ind w:right="5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Renal Agenesis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3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2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1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8720" w:left="-1440"/>
        <w:rPr/>
      </w:pPr>
      <w:r/>
      <w:r/>
    </w:p>
    <w:tbl>
      <w:tblPr>
        <w:tblStyle w:val="742"/>
        <w:tblW w:w="19517" w:type="dxa"/>
        <w:tblInd w:w="-874" w:type="dxa"/>
        <w:tblBorders/>
        <w:tblLook w:val="04A0" w:firstRow="1" w:lastRow="0" w:firstColumn="1" w:lastColumn="0" w:noHBand="0" w:noVBand="1"/>
      </w:tblPr>
      <w:tblGrid>
        <w:gridCol w:w="17967"/>
        <w:gridCol w:w="1550"/>
      </w:tblGrid>
      <w:tr>
        <w:trPr>
          <w:trHeight w:val="673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967" w:type="dxa"/>
            <w:textDirection w:val="lrTb"/>
            <w:noWrap w:val="false"/>
          </w:tcPr>
          <w:p>
            <w:pPr>
              <w:pBdr/>
              <w:spacing/>
              <w:ind w:right="127" w:left="-566"/>
              <w:rPr/>
            </w:pPr>
            <w:r/>
            <w:r/>
          </w:p>
          <w:tbl>
            <w:tblPr>
              <w:tblStyle w:val="742"/>
              <w:tblW w:w="17839" w:type="dxa"/>
              <w:tblInd w:w="0" w:type="dxa"/>
              <w:tblBorders/>
              <w:tblCellMar>
                <w:left w:w="115" w:type="dxa"/>
                <w:top w:w="46" w:type="dxa"/>
                <w:right w:w="73" w:type="dxa"/>
              </w:tblCellMar>
              <w:tblLook w:val="04A0" w:firstRow="1" w:lastRow="0" w:firstColumn="1" w:lastColumn="0" w:noHBand="0" w:noVBand="1"/>
            </w:tblPr>
            <w:tblGrid>
              <w:gridCol w:w="1841"/>
              <w:gridCol w:w="6338"/>
              <w:gridCol w:w="3221"/>
              <w:gridCol w:w="3221"/>
              <w:gridCol w:w="3218"/>
            </w:tblGrid>
            <w:tr>
              <w:trPr>
                <w:trHeight w:val="770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 w:right="47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Pathology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 w:after="10"/>
                    <w:ind w:right="39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WHAT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43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sz w:val="18"/>
                    </w:rPr>
                    <w:t xml:space="preserve"> (What is it? What happens?)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 w:after="10"/>
                    <w:ind w:right="35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WHO &amp; HOW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40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sz w:val="18"/>
                    </w:rPr>
                    <w:t xml:space="preserve">(Who is affected? How is it </w:t>
                  </w:r>
                  <w:r>
                    <w:rPr>
                      <w:rFonts w:ascii="Futura PT Book" w:hAnsi="Futura PT Book"/>
                      <w:sz w:val="18"/>
                    </w:rPr>
                    <w:t xml:space="preserve">treated?)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 w:after="10"/>
                    <w:ind w:right="45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WHERE 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45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sz w:val="18"/>
                    </w:rPr>
                    <w:t xml:space="preserve">(What anatomy is usually affected?)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 w:after="10"/>
                    <w:ind w:right="42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</w:rPr>
                    <w:t xml:space="preserve">LOOK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41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sz w:val="18"/>
                    </w:rPr>
                    <w:t xml:space="preserve"> (What does it look like?)</w:t>
                  </w:r>
                  <w:r>
                    <w:rPr>
                      <w:rFonts w:ascii="Futura PT Book" w:hAnsi="Futura PT Book"/>
                    </w:rPr>
                    <w:t xml:space="preserve">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2554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Acute Renal Failure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  <w:tr>
              <w:trPr>
                <w:trHeight w:val="2556"/>
              </w:trPr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1841" w:type="dxa"/>
                  <w:textDirection w:val="lrTb"/>
                  <w:noWrap w:val="false"/>
                </w:tcPr>
                <w:p>
                  <w:pPr>
                    <w:pBdr/>
                    <w:spacing w:after="21"/>
                    <w:ind w:right="44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Chronic Renal </w:t>
                  </w:r>
                  <w:r>
                    <w:rPr>
                      <w:rFonts w:ascii="Futura PT Book" w:hAnsi="Futura PT Book"/>
                    </w:rPr>
                  </w:r>
                </w:p>
                <w:p>
                  <w:pPr>
                    <w:pBdr/>
                    <w:spacing/>
                    <w:ind w:right="45"/>
                    <w:jc w:val="center"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  <w:b/>
                      <w:sz w:val="20"/>
                    </w:rPr>
                    <w:t xml:space="preserve">Failure </w:t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633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2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  <w:tc>
                <w:tcPr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W w:w="3218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Futura PT Book" w:hAnsi="Futura PT Book"/>
                    </w:rPr>
                  </w:pPr>
                  <w:r>
                    <w:rPr>
                      <w:rFonts w:ascii="Futura PT Book" w:hAnsi="Futura PT Book"/>
                    </w:rPr>
                  </w:r>
                  <w:r>
                    <w:rPr>
                      <w:rFonts w:ascii="Futura PT Book" w:hAnsi="Futura PT Book"/>
                    </w:rPr>
                  </w:r>
                </w:p>
              </w:tc>
            </w:tr>
          </w:tbl>
          <w:p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51" w:type="dxa"/>
            <w:textDirection w:val="lrTb"/>
            <w:noWrap w:val="false"/>
          </w:tcPr>
          <w:p>
            <w:pPr>
              <w:pBdr/>
              <w:spacing/>
              <w:ind w:left="127"/>
              <w:rPr/>
            </w:pPr>
            <w:r/>
            <w:r/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nextPage"/>
      <w:pgSz w:h="12240" w:orient="landscape" w:w="20160"/>
      <w:pgMar w:top="78" w:right="1440" w:bottom="708" w:left="1440" w:header="454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3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39"/>
    <w:link w:val="745"/>
    <w:uiPriority w:val="99"/>
    <w:pPr>
      <w:pBdr/>
      <w:spacing/>
      <w:ind/>
    </w:p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table" w:styleId="74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3">
    <w:name w:val="Footer"/>
    <w:basedOn w:val="738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Footer Char"/>
    <w:basedOn w:val="739"/>
    <w:link w:val="743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  <w:style w:type="paragraph" w:styleId="745">
    <w:name w:val="Header"/>
    <w:basedOn w:val="738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252A80-A750-43A4-BED9-614ED6A102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FBD29F-12E4-4041-9396-91B6E5D1BA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5180E8-33EE-459E-9431-426D95EE970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