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75C0E2E0" w14:textId="3BB373B8" w:rsidR="00D1425C" w:rsidRPr="002F341A" w:rsidRDefault="00865E57" w:rsidP="002F341A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2F341A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7A572C">
        <w:rPr>
          <w:b/>
          <w:sz w:val="24"/>
          <w:szCs w:val="24"/>
          <w:lang w:val="en-CA" w:eastAsia="en-CA"/>
        </w:rPr>
        <w:t xml:space="preserve"> Test 8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D01AE">
        <w:rPr>
          <w:b/>
          <w:sz w:val="24"/>
          <w:szCs w:val="24"/>
          <w:lang w:val="en-CA" w:eastAsia="en-CA"/>
        </w:rPr>
        <w:t xml:space="preserve">Sensitivity </w:t>
      </w:r>
      <w:r w:rsidR="00A831F2">
        <w:rPr>
          <w:b/>
          <w:sz w:val="24"/>
          <w:szCs w:val="24"/>
          <w:lang w:val="en-CA" w:eastAsia="en-CA"/>
        </w:rPr>
        <w:t>Calculations</w:t>
      </w:r>
    </w:p>
    <w:p w14:paraId="5249E60D" w14:textId="6E6B1C27" w:rsidR="001F1A5C" w:rsidRPr="00F11506" w:rsidRDefault="00D1425C" w:rsidP="00F11506">
      <w:pPr>
        <w:pStyle w:val="Heading2"/>
      </w:pPr>
      <w:r w:rsidRPr="00F11506">
        <w:t>Evaluation of Data</w:t>
      </w:r>
    </w:p>
    <w:p w14:paraId="780B72FC" w14:textId="52E4A755" w:rsidR="001F1A5C" w:rsidRDefault="00F015CB" w:rsidP="00F015CB">
      <w:pPr>
        <w:tabs>
          <w:tab w:val="left" w:pos="6375"/>
        </w:tabs>
        <w:spacing w:line="240" w:lineRule="auto"/>
        <w:rPr>
          <w:b/>
        </w:rPr>
      </w:pPr>
      <w:r>
        <w:rPr>
          <w:b/>
        </w:rPr>
        <w:tab/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F1A5C" w:rsidRPr="00A61481" w14:paraId="2B6831C8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6D1BF639" w14:textId="655B729B" w:rsidR="001F1A5C" w:rsidRPr="00A61481" w:rsidRDefault="001F1A5C" w:rsidP="00F11506">
            <w:pPr>
              <w:jc w:val="center"/>
              <w:rPr>
                <w:b/>
              </w:rPr>
            </w:pPr>
            <w:r w:rsidRPr="00A61481">
              <w:rPr>
                <w:b/>
              </w:rPr>
              <w:t>Sensitivity/Speed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4C1D640" w14:textId="0048965B" w:rsidR="001F1A5C" w:rsidRPr="00A61481" w:rsidRDefault="001F1A5C" w:rsidP="00F11506">
            <w:pPr>
              <w:jc w:val="center"/>
              <w:rPr>
                <w:b/>
              </w:rPr>
            </w:pPr>
            <w:proofErr w:type="spellStart"/>
            <w:r w:rsidRPr="00A61481">
              <w:rPr>
                <w:b/>
              </w:rPr>
              <w:t>mAs</w:t>
            </w:r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7B4544AA" w14:textId="7BBCBFB3" w:rsidR="001F1A5C" w:rsidRPr="00A61481" w:rsidRDefault="001F1A5C" w:rsidP="00F11506">
            <w:pPr>
              <w:jc w:val="center"/>
              <w:rPr>
                <w:b/>
              </w:rPr>
            </w:pPr>
            <w:proofErr w:type="spellStart"/>
            <w:r w:rsidRPr="00A61481">
              <w:rPr>
                <w:b/>
              </w:rPr>
              <w:t>mR</w:t>
            </w:r>
            <w:proofErr w:type="spellEnd"/>
          </w:p>
        </w:tc>
      </w:tr>
      <w:tr w:rsidR="001F1A5C" w:rsidRPr="00A61481" w14:paraId="1D4356C3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74AA198" w14:textId="13134166" w:rsidR="001F1A5C" w:rsidRPr="00A61481" w:rsidRDefault="001F1A5C" w:rsidP="00F11506">
            <w:pPr>
              <w:jc w:val="center"/>
            </w:pPr>
            <w:r w:rsidRPr="00A61481">
              <w:t>S200</w:t>
            </w:r>
          </w:p>
        </w:tc>
        <w:tc>
          <w:tcPr>
            <w:tcW w:w="3117" w:type="dxa"/>
            <w:vAlign w:val="center"/>
          </w:tcPr>
          <w:p w14:paraId="6526192F" w14:textId="64C0A238" w:rsidR="001F1A5C" w:rsidRPr="00A61481" w:rsidRDefault="001F1A5C" w:rsidP="00F11506">
            <w:pPr>
              <w:jc w:val="center"/>
            </w:pPr>
            <w:r w:rsidRPr="00A61481">
              <w:t>6.1</w:t>
            </w:r>
          </w:p>
        </w:tc>
        <w:tc>
          <w:tcPr>
            <w:tcW w:w="3117" w:type="dxa"/>
            <w:vAlign w:val="center"/>
          </w:tcPr>
          <w:p w14:paraId="01A11F88" w14:textId="4D1C3913" w:rsidR="001F1A5C" w:rsidRPr="00A61481" w:rsidRDefault="001F1A5C" w:rsidP="00F11506">
            <w:pPr>
              <w:jc w:val="center"/>
            </w:pPr>
            <w:r w:rsidRPr="00A61481">
              <w:t>38.17</w:t>
            </w:r>
          </w:p>
        </w:tc>
      </w:tr>
      <w:tr w:rsidR="001F1A5C" w:rsidRPr="00A61481" w14:paraId="75B56BF3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3B642CB7" w14:textId="4EC67BF9" w:rsidR="001F1A5C" w:rsidRPr="00A61481" w:rsidRDefault="001F1A5C" w:rsidP="00F11506">
            <w:pPr>
              <w:jc w:val="center"/>
            </w:pPr>
            <w:r w:rsidRPr="00A61481">
              <w:t>S400</w:t>
            </w:r>
          </w:p>
        </w:tc>
        <w:tc>
          <w:tcPr>
            <w:tcW w:w="3117" w:type="dxa"/>
            <w:vAlign w:val="center"/>
          </w:tcPr>
          <w:p w14:paraId="0D143E77" w14:textId="2F8ED2C7" w:rsidR="001F1A5C" w:rsidRPr="00A61481" w:rsidRDefault="001F1A5C" w:rsidP="00F11506">
            <w:pPr>
              <w:jc w:val="center"/>
            </w:pPr>
            <w:r w:rsidRPr="00A61481">
              <w:t>3.0</w:t>
            </w:r>
          </w:p>
        </w:tc>
        <w:tc>
          <w:tcPr>
            <w:tcW w:w="3117" w:type="dxa"/>
            <w:vAlign w:val="center"/>
          </w:tcPr>
          <w:p w14:paraId="5CAD0C15" w14:textId="1538F589" w:rsidR="001F1A5C" w:rsidRPr="00A61481" w:rsidRDefault="001F1A5C" w:rsidP="00F11506">
            <w:pPr>
              <w:jc w:val="center"/>
            </w:pPr>
            <w:r w:rsidRPr="00A61481">
              <w:t>19.17</w:t>
            </w:r>
          </w:p>
        </w:tc>
      </w:tr>
      <w:tr w:rsidR="001F1A5C" w:rsidRPr="00A61481" w14:paraId="2AF72CA1" w14:textId="77777777" w:rsidTr="00F11506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BFB3FD0" w14:textId="4530490F" w:rsidR="001F1A5C" w:rsidRPr="00A61481" w:rsidRDefault="001F1A5C" w:rsidP="00F11506">
            <w:pPr>
              <w:jc w:val="center"/>
            </w:pPr>
            <w:r w:rsidRPr="00A61481">
              <w:t>S800</w:t>
            </w:r>
          </w:p>
        </w:tc>
        <w:tc>
          <w:tcPr>
            <w:tcW w:w="3117" w:type="dxa"/>
            <w:vAlign w:val="center"/>
          </w:tcPr>
          <w:p w14:paraId="00CBF631" w14:textId="686F9871" w:rsidR="001F1A5C" w:rsidRPr="00A61481" w:rsidRDefault="001F1A5C" w:rsidP="00F11506">
            <w:pPr>
              <w:jc w:val="center"/>
            </w:pPr>
            <w:r w:rsidRPr="00A61481">
              <w:t>1.6</w:t>
            </w:r>
          </w:p>
        </w:tc>
        <w:tc>
          <w:tcPr>
            <w:tcW w:w="3117" w:type="dxa"/>
            <w:vAlign w:val="center"/>
          </w:tcPr>
          <w:p w14:paraId="2BB0714C" w14:textId="1C3818A5" w:rsidR="001F1A5C" w:rsidRPr="00A61481" w:rsidRDefault="001F1A5C" w:rsidP="00F11506">
            <w:pPr>
              <w:jc w:val="center"/>
            </w:pPr>
            <w:r w:rsidRPr="00A61481">
              <w:t>10.16</w:t>
            </w:r>
          </w:p>
        </w:tc>
      </w:tr>
    </w:tbl>
    <w:p w14:paraId="6777EE6C" w14:textId="77777777" w:rsidR="001F1A5C" w:rsidRDefault="001F1A5C" w:rsidP="001F1A5C"/>
    <w:p w14:paraId="1E23FADB" w14:textId="77777777" w:rsidR="00F11506" w:rsidRDefault="00F11506" w:rsidP="00F11506">
      <w:pPr>
        <w:spacing w:line="240" w:lineRule="auto"/>
        <w:ind w:left="360"/>
        <w:rPr>
          <w:sz w:val="24"/>
          <w:szCs w:val="24"/>
        </w:rPr>
      </w:pPr>
    </w:p>
    <w:p w14:paraId="3BE23954" w14:textId="58CD0DB0" w:rsidR="00E61FC0" w:rsidRPr="00F11506" w:rsidRDefault="00E61FC0" w:rsidP="004F6BC2">
      <w:pPr>
        <w:numPr>
          <w:ilvl w:val="0"/>
          <w:numId w:val="14"/>
        </w:numPr>
        <w:spacing w:line="240" w:lineRule="auto"/>
        <w:rPr>
          <w:szCs w:val="24"/>
        </w:rPr>
      </w:pPr>
      <w:r w:rsidRPr="00F11506">
        <w:rPr>
          <w:szCs w:val="24"/>
        </w:rPr>
        <w:t>Determine the percent</w:t>
      </w:r>
      <w:r w:rsidR="00AF0631" w:rsidRPr="00F11506">
        <w:rPr>
          <w:szCs w:val="24"/>
        </w:rPr>
        <w:t xml:space="preserve"> </w:t>
      </w:r>
      <w:r w:rsidR="00DD01AE" w:rsidRPr="00F11506">
        <w:rPr>
          <w:szCs w:val="24"/>
        </w:rPr>
        <w:t>of variation between speed settings, using the S400 results as the comparison point.</w:t>
      </w:r>
    </w:p>
    <w:p w14:paraId="012CADF7" w14:textId="77777777" w:rsidR="00DD01AE" w:rsidRPr="00F11506" w:rsidRDefault="00DD01AE" w:rsidP="00A831F2">
      <w:pPr>
        <w:spacing w:line="240" w:lineRule="auto"/>
        <w:rPr>
          <w:szCs w:val="24"/>
        </w:rPr>
      </w:pPr>
    </w:p>
    <w:p w14:paraId="2A1A7D2D" w14:textId="5540F3C6" w:rsidR="00DD01AE" w:rsidRPr="00F11506" w:rsidRDefault="00DD01AE" w:rsidP="00E61FC0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F11506">
        <w:rPr>
          <w:b/>
          <w:sz w:val="24"/>
          <w:szCs w:val="28"/>
          <w:u w:val="single"/>
        </w:rPr>
        <w:t>S200 and S400</w:t>
      </w:r>
    </w:p>
    <w:p w14:paraId="179ACBEB" w14:textId="77777777" w:rsidR="00237E17" w:rsidRPr="00F11506" w:rsidRDefault="00237E17" w:rsidP="00E61FC0">
      <w:pPr>
        <w:spacing w:line="240" w:lineRule="auto"/>
        <w:ind w:left="360"/>
        <w:rPr>
          <w:sz w:val="24"/>
          <w:szCs w:val="28"/>
        </w:rPr>
      </w:pPr>
    </w:p>
    <w:p w14:paraId="35B384A1" w14:textId="77777777" w:rsidR="00E61FC0" w:rsidRPr="00F11506" w:rsidRDefault="00E61FC0" w:rsidP="00E61FC0">
      <w:pPr>
        <w:spacing w:line="240" w:lineRule="auto"/>
        <w:ind w:left="360"/>
        <w:rPr>
          <w:sz w:val="24"/>
          <w:szCs w:val="28"/>
        </w:rPr>
      </w:pPr>
    </w:p>
    <w:p w14:paraId="1C5B1DEB" w14:textId="78D46FF9" w:rsidR="00710696" w:rsidRPr="00F11506" w:rsidRDefault="00DD01AE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>______</w:t>
      </w:r>
      <w:r w:rsidR="00710696" w:rsidRPr="00F11506">
        <w:rPr>
          <w:b/>
          <w:sz w:val="24"/>
          <w:szCs w:val="28"/>
        </w:rPr>
        <w:t xml:space="preserve"> % = </w:t>
      </w:r>
      <w:r w:rsidRPr="00F11506">
        <w:rPr>
          <w:b/>
          <w:sz w:val="24"/>
          <w:szCs w:val="28"/>
          <w:u w:val="single"/>
        </w:rPr>
        <w:t>(S200</w:t>
      </w:r>
      <w:r w:rsidR="00AE457C" w:rsidRPr="00F11506">
        <w:rPr>
          <w:b/>
          <w:sz w:val="24"/>
          <w:szCs w:val="28"/>
          <w:u w:val="single"/>
        </w:rPr>
        <w:t>)</w:t>
      </w:r>
      <w:r w:rsidR="00B61349" w:rsidRPr="00F11506">
        <w:rPr>
          <w:b/>
          <w:sz w:val="24"/>
          <w:szCs w:val="28"/>
          <w:u w:val="single"/>
        </w:rPr>
        <w:t xml:space="preserve"> – (</w:t>
      </w:r>
      <w:r w:rsidRPr="00F11506">
        <w:rPr>
          <w:b/>
          <w:sz w:val="24"/>
          <w:szCs w:val="28"/>
          <w:u w:val="single"/>
        </w:rPr>
        <w:t>S400</w:t>
      </w:r>
      <w:r w:rsidR="00B61349" w:rsidRPr="00F11506">
        <w:rPr>
          <w:b/>
          <w:sz w:val="24"/>
          <w:szCs w:val="28"/>
          <w:u w:val="single"/>
        </w:rPr>
        <w:t>)</w:t>
      </w:r>
      <w:r w:rsidR="00F11506">
        <w:rPr>
          <w:b/>
          <w:sz w:val="24"/>
          <w:szCs w:val="28"/>
        </w:rPr>
        <w:t xml:space="preserve">   x</w:t>
      </w:r>
      <w:r w:rsidR="00710696" w:rsidRPr="00F11506">
        <w:rPr>
          <w:b/>
          <w:sz w:val="24"/>
          <w:szCs w:val="28"/>
        </w:rPr>
        <w:t xml:space="preserve"> 100</w:t>
      </w:r>
    </w:p>
    <w:p w14:paraId="3E4CDE7C" w14:textId="693417D4" w:rsidR="00710696" w:rsidRPr="00F11506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  </w:t>
      </w:r>
      <w:r w:rsidR="00710696" w:rsidRPr="00F11506">
        <w:rPr>
          <w:b/>
          <w:sz w:val="24"/>
          <w:szCs w:val="28"/>
        </w:rPr>
        <w:t xml:space="preserve"> </w:t>
      </w:r>
      <w:r w:rsidR="00DD01AE" w:rsidRPr="00F11506">
        <w:rPr>
          <w:b/>
          <w:sz w:val="24"/>
          <w:szCs w:val="28"/>
        </w:rPr>
        <w:t xml:space="preserve">     </w:t>
      </w:r>
      <w:r w:rsidR="00B61349" w:rsidRPr="00F11506">
        <w:rPr>
          <w:b/>
          <w:sz w:val="24"/>
          <w:szCs w:val="28"/>
        </w:rPr>
        <w:t xml:space="preserve"> </w:t>
      </w:r>
      <w:r w:rsidRPr="00F11506">
        <w:rPr>
          <w:b/>
          <w:sz w:val="24"/>
          <w:szCs w:val="28"/>
        </w:rPr>
        <w:t>(</w:t>
      </w:r>
      <w:r w:rsidR="00DD01AE" w:rsidRPr="00F11506">
        <w:rPr>
          <w:b/>
          <w:sz w:val="24"/>
          <w:szCs w:val="28"/>
        </w:rPr>
        <w:t>S400</w:t>
      </w:r>
      <w:r w:rsidR="00B61349" w:rsidRPr="00F11506">
        <w:rPr>
          <w:b/>
          <w:sz w:val="24"/>
          <w:szCs w:val="28"/>
        </w:rPr>
        <w:t>)</w:t>
      </w:r>
    </w:p>
    <w:p w14:paraId="59C7C809" w14:textId="1CF67077" w:rsidR="00710696" w:rsidRPr="00F11506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F11506">
        <w:rPr>
          <w:sz w:val="24"/>
          <w:szCs w:val="28"/>
        </w:rPr>
        <w:tab/>
      </w:r>
    </w:p>
    <w:p w14:paraId="0E831CB3" w14:textId="77777777" w:rsidR="00DD01AE" w:rsidRPr="00F11506" w:rsidRDefault="00DD01AE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6F0BC18" w14:textId="54E9208A" w:rsidR="00DD01AE" w:rsidRPr="00F11506" w:rsidRDefault="00A93EFC" w:rsidP="00710696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proofErr w:type="gramStart"/>
      <w:r w:rsidRPr="00F11506">
        <w:rPr>
          <w:sz w:val="24"/>
          <w:szCs w:val="28"/>
        </w:rPr>
        <w:t>mAs</w:t>
      </w:r>
      <w:proofErr w:type="spellEnd"/>
      <w:proofErr w:type="gramEnd"/>
      <w:r w:rsidRPr="00F11506">
        <w:rPr>
          <w:sz w:val="24"/>
          <w:szCs w:val="28"/>
        </w:rPr>
        <w:t xml:space="preserve">        </w:t>
      </w:r>
      <w:r w:rsidRPr="00F11506">
        <w:rPr>
          <w:b/>
          <w:color w:val="FF0000"/>
          <w:sz w:val="24"/>
          <w:szCs w:val="28"/>
        </w:rPr>
        <w:t>103.33</w:t>
      </w:r>
      <w:r w:rsidR="00DD01AE" w:rsidRPr="00F11506">
        <w:rPr>
          <w:b/>
          <w:color w:val="FF0000"/>
          <w:sz w:val="24"/>
          <w:szCs w:val="28"/>
        </w:rPr>
        <w:t xml:space="preserve">% = </w:t>
      </w:r>
      <w:r w:rsidR="00DD01AE" w:rsidRPr="00F11506">
        <w:rPr>
          <w:b/>
          <w:color w:val="FF0000"/>
          <w:sz w:val="24"/>
          <w:szCs w:val="28"/>
          <w:u w:val="single"/>
        </w:rPr>
        <w:t>(</w:t>
      </w:r>
      <w:r w:rsidRPr="00F11506">
        <w:rPr>
          <w:b/>
          <w:color w:val="FF0000"/>
          <w:sz w:val="24"/>
          <w:szCs w:val="28"/>
          <w:u w:val="single"/>
        </w:rPr>
        <w:t>6.1</w:t>
      </w:r>
      <w:r w:rsidR="00DD01AE" w:rsidRPr="00F11506">
        <w:rPr>
          <w:b/>
          <w:color w:val="FF0000"/>
          <w:sz w:val="24"/>
          <w:szCs w:val="28"/>
          <w:u w:val="single"/>
        </w:rPr>
        <w:t>) – (</w:t>
      </w:r>
      <w:r w:rsidRPr="00F11506">
        <w:rPr>
          <w:b/>
          <w:color w:val="FF0000"/>
          <w:sz w:val="24"/>
          <w:szCs w:val="28"/>
          <w:u w:val="single"/>
        </w:rPr>
        <w:t>3.0</w:t>
      </w:r>
      <w:r w:rsidR="00DD01AE"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x</w:t>
      </w:r>
      <w:r w:rsidR="00DD01AE" w:rsidRPr="00F11506">
        <w:rPr>
          <w:b/>
          <w:color w:val="FF0000"/>
          <w:sz w:val="24"/>
          <w:szCs w:val="28"/>
        </w:rPr>
        <w:t xml:space="preserve"> 100</w:t>
      </w:r>
    </w:p>
    <w:p w14:paraId="2077E4D2" w14:textId="18EE39B1" w:rsidR="00AE457C" w:rsidRPr="00F11506" w:rsidRDefault="00826CCA" w:rsidP="00826CCA">
      <w:pPr>
        <w:spacing w:after="120" w:line="240" w:lineRule="auto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t xml:space="preserve">                                              </w:t>
      </w:r>
      <w:r w:rsidR="00DD01AE" w:rsidRPr="00F11506">
        <w:rPr>
          <w:b/>
          <w:color w:val="FF0000"/>
          <w:sz w:val="24"/>
          <w:szCs w:val="28"/>
        </w:rPr>
        <w:t>(</w:t>
      </w:r>
      <w:r w:rsidR="00A93EFC" w:rsidRPr="00F11506">
        <w:rPr>
          <w:b/>
          <w:color w:val="FF0000"/>
          <w:sz w:val="24"/>
          <w:szCs w:val="28"/>
        </w:rPr>
        <w:t>3.0</w:t>
      </w:r>
      <w:r w:rsidR="00DD01AE" w:rsidRPr="00F11506">
        <w:rPr>
          <w:b/>
          <w:color w:val="FF0000"/>
          <w:sz w:val="24"/>
          <w:szCs w:val="28"/>
        </w:rPr>
        <w:t>)</w:t>
      </w:r>
    </w:p>
    <w:p w14:paraId="63E320BA" w14:textId="77777777" w:rsidR="00826CCA" w:rsidRPr="00F11506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7EED4E1A" w14:textId="77777777" w:rsidR="00E61FC0" w:rsidRPr="00F11506" w:rsidRDefault="00E61FC0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1A024589" w14:textId="5B7C6BE3" w:rsidR="00E61FC0" w:rsidRPr="00F11506" w:rsidRDefault="00E61FC0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proofErr w:type="gramStart"/>
      <w:r w:rsidRPr="00F11506">
        <w:rPr>
          <w:sz w:val="24"/>
          <w:szCs w:val="28"/>
        </w:rPr>
        <w:t>mR</w:t>
      </w:r>
      <w:proofErr w:type="spellEnd"/>
      <w:proofErr w:type="gramEnd"/>
      <w:r w:rsidR="00826CCA" w:rsidRPr="00F11506">
        <w:rPr>
          <w:sz w:val="24"/>
          <w:szCs w:val="28"/>
        </w:rPr>
        <w:t xml:space="preserve">          </w:t>
      </w:r>
      <w:r w:rsidR="00A93EFC" w:rsidRPr="00F11506">
        <w:rPr>
          <w:sz w:val="24"/>
          <w:szCs w:val="28"/>
        </w:rPr>
        <w:t xml:space="preserve">  </w:t>
      </w:r>
      <w:r w:rsidR="00F11506">
        <w:rPr>
          <w:b/>
          <w:color w:val="FF0000"/>
          <w:sz w:val="24"/>
          <w:szCs w:val="28"/>
        </w:rPr>
        <w:t>99.1</w:t>
      </w:r>
      <w:r w:rsidRPr="00F11506">
        <w:rPr>
          <w:b/>
          <w:color w:val="FF0000"/>
          <w:sz w:val="24"/>
          <w:szCs w:val="28"/>
        </w:rPr>
        <w:t>% =</w:t>
      </w:r>
      <w:r w:rsidRPr="00F11506">
        <w:rPr>
          <w:color w:val="FF0000"/>
          <w:sz w:val="24"/>
          <w:szCs w:val="28"/>
        </w:rPr>
        <w:t xml:space="preserve">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38.17) – (19.17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x</w:t>
      </w:r>
      <w:r w:rsidRPr="00F11506">
        <w:rPr>
          <w:b/>
          <w:color w:val="FF0000"/>
          <w:sz w:val="24"/>
          <w:szCs w:val="28"/>
        </w:rPr>
        <w:t xml:space="preserve"> 100</w:t>
      </w:r>
      <w:r w:rsidR="00237E17" w:rsidRPr="00F11506">
        <w:rPr>
          <w:b/>
          <w:color w:val="FF0000"/>
          <w:sz w:val="24"/>
          <w:szCs w:val="28"/>
        </w:rPr>
        <w:t xml:space="preserve">                </w:t>
      </w:r>
    </w:p>
    <w:p w14:paraId="6E97744B" w14:textId="0627FC31" w:rsidR="00710696" w:rsidRPr="00F11506" w:rsidRDefault="00E61FC0" w:rsidP="00710696">
      <w:pPr>
        <w:pStyle w:val="ListParagraph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t xml:space="preserve">       </w:t>
      </w:r>
      <w:r w:rsidR="00826CCA" w:rsidRPr="00F11506">
        <w:rPr>
          <w:b/>
          <w:color w:val="FF0000"/>
          <w:sz w:val="24"/>
          <w:szCs w:val="28"/>
        </w:rPr>
        <w:t xml:space="preserve">                              </w:t>
      </w:r>
      <w:r w:rsidRPr="00F11506">
        <w:rPr>
          <w:b/>
          <w:color w:val="FF0000"/>
          <w:sz w:val="24"/>
          <w:szCs w:val="28"/>
        </w:rPr>
        <w:t xml:space="preserve"> (</w:t>
      </w:r>
      <w:r w:rsidR="00A93EFC" w:rsidRPr="00F11506">
        <w:rPr>
          <w:b/>
          <w:color w:val="FF0000"/>
          <w:sz w:val="24"/>
          <w:szCs w:val="28"/>
        </w:rPr>
        <w:t>19.17</w:t>
      </w:r>
      <w:r w:rsidRPr="00F11506">
        <w:rPr>
          <w:b/>
          <w:color w:val="FF0000"/>
          <w:sz w:val="24"/>
          <w:szCs w:val="28"/>
        </w:rPr>
        <w:t>)</w:t>
      </w:r>
    </w:p>
    <w:p w14:paraId="2F2AABB3" w14:textId="7F02EEED" w:rsidR="00237E17" w:rsidRPr="00A61481" w:rsidRDefault="00237E17" w:rsidP="00A61481">
      <w:pPr>
        <w:rPr>
          <w:szCs w:val="24"/>
        </w:rPr>
      </w:pPr>
    </w:p>
    <w:p w14:paraId="63CE37A2" w14:textId="77777777" w:rsidR="00826CCA" w:rsidRPr="00F11506" w:rsidRDefault="00826CCA" w:rsidP="00826CCA">
      <w:pPr>
        <w:rPr>
          <w:b/>
          <w:szCs w:val="24"/>
          <w:u w:val="single"/>
        </w:rPr>
      </w:pPr>
    </w:p>
    <w:p w14:paraId="79392461" w14:textId="203597F9" w:rsidR="00826CCA" w:rsidRPr="00F11506" w:rsidRDefault="00826CCA" w:rsidP="00826CCA">
      <w:pPr>
        <w:rPr>
          <w:b/>
          <w:sz w:val="24"/>
          <w:szCs w:val="28"/>
          <w:u w:val="single"/>
        </w:rPr>
      </w:pPr>
      <w:r w:rsidRPr="00F11506">
        <w:rPr>
          <w:b/>
          <w:sz w:val="24"/>
          <w:szCs w:val="28"/>
          <w:u w:val="single"/>
        </w:rPr>
        <w:t>S800 and S400</w:t>
      </w:r>
    </w:p>
    <w:p w14:paraId="4313F350" w14:textId="77777777" w:rsidR="00826CCA" w:rsidRPr="00F11506" w:rsidRDefault="00826CCA" w:rsidP="00826CCA">
      <w:pPr>
        <w:rPr>
          <w:b/>
          <w:sz w:val="24"/>
          <w:szCs w:val="28"/>
          <w:u w:val="single"/>
        </w:rPr>
      </w:pPr>
    </w:p>
    <w:p w14:paraId="6F6A2551" w14:textId="77777777" w:rsidR="00826CCA" w:rsidRPr="00F11506" w:rsidRDefault="00826CCA" w:rsidP="00826CCA">
      <w:pPr>
        <w:rPr>
          <w:sz w:val="24"/>
          <w:szCs w:val="28"/>
        </w:rPr>
      </w:pPr>
    </w:p>
    <w:p w14:paraId="7E07509E" w14:textId="7BB63C33" w:rsidR="00826CCA" w:rsidRPr="00F11506" w:rsidRDefault="00826CCA" w:rsidP="00826CCA">
      <w:pPr>
        <w:spacing w:after="120" w:line="240" w:lineRule="auto"/>
        <w:ind w:firstLine="72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______ % = </w:t>
      </w:r>
      <w:r w:rsidRPr="00F11506">
        <w:rPr>
          <w:b/>
          <w:sz w:val="24"/>
          <w:szCs w:val="28"/>
          <w:u w:val="single"/>
        </w:rPr>
        <w:t>(S800) – (S400)</w:t>
      </w:r>
      <w:r w:rsidRPr="00F11506">
        <w:rPr>
          <w:b/>
          <w:sz w:val="24"/>
          <w:szCs w:val="28"/>
        </w:rPr>
        <w:t xml:space="preserve">   </w:t>
      </w:r>
      <w:r w:rsidR="00F11506">
        <w:rPr>
          <w:b/>
          <w:sz w:val="24"/>
          <w:szCs w:val="28"/>
        </w:rPr>
        <w:t>x</w:t>
      </w:r>
      <w:r w:rsidRPr="00F11506">
        <w:rPr>
          <w:b/>
          <w:sz w:val="24"/>
          <w:szCs w:val="28"/>
        </w:rPr>
        <w:t xml:space="preserve"> 100</w:t>
      </w:r>
    </w:p>
    <w:p w14:paraId="79ACC7A3" w14:textId="77777777" w:rsidR="00826CCA" w:rsidRPr="00F11506" w:rsidRDefault="00826CCA" w:rsidP="00826CCA">
      <w:pPr>
        <w:pStyle w:val="ListParagraph"/>
        <w:ind w:left="2160"/>
        <w:rPr>
          <w:b/>
          <w:sz w:val="24"/>
          <w:szCs w:val="28"/>
        </w:rPr>
      </w:pPr>
      <w:r w:rsidRPr="00F11506">
        <w:rPr>
          <w:b/>
          <w:sz w:val="24"/>
          <w:szCs w:val="28"/>
        </w:rPr>
        <w:t xml:space="preserve">         (S400)</w:t>
      </w:r>
    </w:p>
    <w:p w14:paraId="7473BD5C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F11506">
        <w:rPr>
          <w:sz w:val="24"/>
          <w:szCs w:val="28"/>
        </w:rPr>
        <w:tab/>
      </w:r>
    </w:p>
    <w:p w14:paraId="17346A16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0D6849D" w14:textId="4F43B8E2" w:rsidR="00826CCA" w:rsidRPr="00F11506" w:rsidRDefault="00826CCA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proofErr w:type="gramStart"/>
      <w:r w:rsidRPr="00F11506">
        <w:rPr>
          <w:sz w:val="24"/>
          <w:szCs w:val="28"/>
        </w:rPr>
        <w:t>mAs</w:t>
      </w:r>
      <w:proofErr w:type="spellEnd"/>
      <w:proofErr w:type="gramEnd"/>
      <w:r w:rsidRPr="00F11506">
        <w:rPr>
          <w:sz w:val="24"/>
          <w:szCs w:val="28"/>
        </w:rPr>
        <w:t xml:space="preserve">       </w:t>
      </w:r>
      <w:r w:rsidR="00A93EFC" w:rsidRPr="00F11506">
        <w:rPr>
          <w:b/>
          <w:color w:val="FF0000"/>
          <w:sz w:val="24"/>
          <w:szCs w:val="28"/>
        </w:rPr>
        <w:t>46.66</w:t>
      </w:r>
      <w:r w:rsidRPr="00F11506">
        <w:rPr>
          <w:b/>
          <w:color w:val="FF0000"/>
          <w:sz w:val="24"/>
          <w:szCs w:val="28"/>
        </w:rPr>
        <w:t xml:space="preserve">% =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1.6</w:t>
      </w:r>
      <w:r w:rsidRPr="00F11506">
        <w:rPr>
          <w:b/>
          <w:color w:val="FF0000"/>
          <w:sz w:val="24"/>
          <w:szCs w:val="28"/>
          <w:u w:val="single"/>
        </w:rPr>
        <w:t>) – (</w:t>
      </w:r>
      <w:r w:rsidR="00A93EFC" w:rsidRPr="00F11506">
        <w:rPr>
          <w:b/>
          <w:color w:val="FF0000"/>
          <w:sz w:val="24"/>
          <w:szCs w:val="28"/>
          <w:u w:val="single"/>
        </w:rPr>
        <w:t>3.0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="00F11506">
        <w:rPr>
          <w:b/>
          <w:color w:val="FF0000"/>
          <w:sz w:val="24"/>
          <w:szCs w:val="28"/>
        </w:rPr>
        <w:t xml:space="preserve">   x </w:t>
      </w:r>
      <w:r w:rsidRPr="00F11506">
        <w:rPr>
          <w:b/>
          <w:color w:val="FF0000"/>
          <w:sz w:val="24"/>
          <w:szCs w:val="28"/>
        </w:rPr>
        <w:t>100</w:t>
      </w:r>
    </w:p>
    <w:p w14:paraId="50AA64D5" w14:textId="4B2CFC8C" w:rsidR="00826CCA" w:rsidRPr="00F11506" w:rsidRDefault="00826CCA" w:rsidP="00826CCA">
      <w:pPr>
        <w:spacing w:after="120" w:line="240" w:lineRule="auto"/>
        <w:rPr>
          <w:b/>
          <w:color w:val="FF0000"/>
          <w:sz w:val="24"/>
          <w:szCs w:val="28"/>
        </w:rPr>
      </w:pPr>
      <w:r w:rsidRPr="00F11506">
        <w:rPr>
          <w:b/>
          <w:color w:val="FF0000"/>
          <w:sz w:val="24"/>
          <w:szCs w:val="28"/>
        </w:rPr>
        <w:lastRenderedPageBreak/>
        <w:t xml:space="preserve">                    </w:t>
      </w:r>
      <w:r w:rsidR="00A93EFC" w:rsidRPr="00F11506">
        <w:rPr>
          <w:b/>
          <w:color w:val="FF0000"/>
          <w:sz w:val="24"/>
          <w:szCs w:val="28"/>
        </w:rPr>
        <w:t xml:space="preserve">                      </w:t>
      </w:r>
      <w:r w:rsidRPr="00F11506">
        <w:rPr>
          <w:b/>
          <w:color w:val="FF0000"/>
          <w:sz w:val="24"/>
          <w:szCs w:val="28"/>
        </w:rPr>
        <w:t xml:space="preserve"> (</w:t>
      </w:r>
      <w:r w:rsidR="00A93EFC" w:rsidRPr="00F11506">
        <w:rPr>
          <w:b/>
          <w:color w:val="FF0000"/>
          <w:sz w:val="24"/>
          <w:szCs w:val="28"/>
        </w:rPr>
        <w:t>3.0</w:t>
      </w:r>
      <w:r w:rsidRPr="00F11506">
        <w:rPr>
          <w:b/>
          <w:color w:val="FF0000"/>
          <w:sz w:val="24"/>
          <w:szCs w:val="28"/>
        </w:rPr>
        <w:t>)</w:t>
      </w:r>
    </w:p>
    <w:p w14:paraId="33EB2B80" w14:textId="77777777" w:rsidR="00826CCA" w:rsidRPr="00F11506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5FF0AB75" w14:textId="77777777" w:rsidR="00826CCA" w:rsidRPr="00F11506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2EEE9F2A" w14:textId="72B9972A" w:rsidR="00826CCA" w:rsidRPr="00F11506" w:rsidRDefault="00826CCA" w:rsidP="00826CCA">
      <w:pPr>
        <w:pStyle w:val="ListParagraph"/>
        <w:spacing w:after="120" w:line="240" w:lineRule="auto"/>
        <w:ind w:left="360"/>
        <w:rPr>
          <w:b/>
          <w:color w:val="FF0000"/>
          <w:sz w:val="24"/>
          <w:szCs w:val="28"/>
        </w:rPr>
      </w:pPr>
      <w:proofErr w:type="spellStart"/>
      <w:proofErr w:type="gramStart"/>
      <w:r w:rsidRPr="00F11506">
        <w:rPr>
          <w:sz w:val="24"/>
          <w:szCs w:val="28"/>
        </w:rPr>
        <w:t>mR</w:t>
      </w:r>
      <w:proofErr w:type="spellEnd"/>
      <w:proofErr w:type="gramEnd"/>
      <w:r w:rsidRPr="00F11506">
        <w:rPr>
          <w:sz w:val="24"/>
          <w:szCs w:val="28"/>
        </w:rPr>
        <w:t xml:space="preserve">         </w:t>
      </w:r>
      <w:r w:rsidR="00A93EFC" w:rsidRPr="00F11506">
        <w:rPr>
          <w:b/>
          <w:color w:val="FF0000"/>
          <w:sz w:val="24"/>
          <w:szCs w:val="28"/>
        </w:rPr>
        <w:t>47</w:t>
      </w:r>
      <w:r w:rsidRPr="00F11506">
        <w:rPr>
          <w:b/>
          <w:color w:val="FF0000"/>
          <w:sz w:val="24"/>
          <w:szCs w:val="28"/>
        </w:rPr>
        <w:t xml:space="preserve">% = </w:t>
      </w:r>
      <w:r w:rsidRPr="00F11506">
        <w:rPr>
          <w:b/>
          <w:color w:val="FF0000"/>
          <w:sz w:val="24"/>
          <w:szCs w:val="28"/>
          <w:u w:val="single"/>
        </w:rPr>
        <w:t>(</w:t>
      </w:r>
      <w:r w:rsidR="00A93EFC" w:rsidRPr="00F11506">
        <w:rPr>
          <w:b/>
          <w:color w:val="FF0000"/>
          <w:sz w:val="24"/>
          <w:szCs w:val="28"/>
          <w:u w:val="single"/>
        </w:rPr>
        <w:t>10.16) – (19.17</w:t>
      </w:r>
      <w:r w:rsidRPr="00F11506">
        <w:rPr>
          <w:b/>
          <w:color w:val="FF0000"/>
          <w:sz w:val="24"/>
          <w:szCs w:val="28"/>
          <w:u w:val="single"/>
        </w:rPr>
        <w:t>)</w:t>
      </w:r>
      <w:r w:rsidRPr="00F11506">
        <w:rPr>
          <w:b/>
          <w:color w:val="FF0000"/>
          <w:sz w:val="24"/>
          <w:szCs w:val="28"/>
        </w:rPr>
        <w:t xml:space="preserve">   </w:t>
      </w:r>
      <w:r w:rsidR="00F11506">
        <w:rPr>
          <w:b/>
          <w:color w:val="FF0000"/>
          <w:sz w:val="24"/>
          <w:szCs w:val="28"/>
        </w:rPr>
        <w:t>x</w:t>
      </w:r>
      <w:r w:rsidRPr="00F11506">
        <w:rPr>
          <w:b/>
          <w:color w:val="FF0000"/>
          <w:sz w:val="24"/>
          <w:szCs w:val="28"/>
        </w:rPr>
        <w:t xml:space="preserve"> 100                </w:t>
      </w:r>
    </w:p>
    <w:p w14:paraId="135CEB2C" w14:textId="2419C664" w:rsidR="00826CCA" w:rsidRPr="00F11506" w:rsidRDefault="00826CCA" w:rsidP="00826CCA">
      <w:pPr>
        <w:pStyle w:val="ListParagraph"/>
        <w:rPr>
          <w:b/>
          <w:color w:val="FF0000"/>
          <w:szCs w:val="24"/>
        </w:rPr>
      </w:pPr>
      <w:r w:rsidRPr="00F11506">
        <w:rPr>
          <w:b/>
          <w:color w:val="FF0000"/>
          <w:szCs w:val="24"/>
        </w:rPr>
        <w:t xml:space="preserve">        </w:t>
      </w:r>
      <w:r w:rsidR="00F11506">
        <w:rPr>
          <w:b/>
          <w:color w:val="FF0000"/>
          <w:szCs w:val="24"/>
        </w:rPr>
        <w:t xml:space="preserve">                        </w:t>
      </w:r>
      <w:r w:rsidRPr="00F11506">
        <w:rPr>
          <w:b/>
          <w:color w:val="FF0000"/>
          <w:szCs w:val="24"/>
        </w:rPr>
        <w:t>(</w:t>
      </w:r>
      <w:r w:rsidR="00A93EFC" w:rsidRPr="00F11506">
        <w:rPr>
          <w:b/>
          <w:color w:val="FF0000"/>
          <w:szCs w:val="24"/>
        </w:rPr>
        <w:t>19.17</w:t>
      </w:r>
      <w:r w:rsidRPr="00F11506">
        <w:rPr>
          <w:b/>
          <w:color w:val="FF0000"/>
          <w:szCs w:val="24"/>
        </w:rPr>
        <w:t>)</w:t>
      </w:r>
    </w:p>
    <w:p w14:paraId="5199D254" w14:textId="10A75871" w:rsidR="00237E17" w:rsidRPr="00F11506" w:rsidRDefault="00826CCA" w:rsidP="002F341A">
      <w:pPr>
        <w:pStyle w:val="ListParagraph"/>
        <w:rPr>
          <w:szCs w:val="24"/>
        </w:rPr>
      </w:pP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</w:r>
      <w:r w:rsidRPr="00F11506">
        <w:rPr>
          <w:szCs w:val="24"/>
        </w:rPr>
        <w:tab/>
        <w:t xml:space="preserve">      </w:t>
      </w:r>
    </w:p>
    <w:p w14:paraId="1526AEBF" w14:textId="77777777" w:rsidR="00237E17" w:rsidRPr="00F11506" w:rsidRDefault="00237E17" w:rsidP="00710696">
      <w:pPr>
        <w:pStyle w:val="ListParagraph"/>
        <w:rPr>
          <w:szCs w:val="24"/>
        </w:rPr>
      </w:pPr>
    </w:p>
    <w:p w14:paraId="1059B6EE" w14:textId="77777777" w:rsidR="00F11506" w:rsidRPr="00675F8E" w:rsidRDefault="00F11506" w:rsidP="00F11506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675F8E">
        <w:rPr>
          <w:szCs w:val="24"/>
        </w:rPr>
        <w:t>Compare results to SC 35 and Papp</w:t>
      </w:r>
      <w:r>
        <w:rPr>
          <w:szCs w:val="24"/>
        </w:rPr>
        <w:t>, 2015,</w:t>
      </w:r>
      <w:r w:rsidRPr="00675F8E">
        <w:rPr>
          <w:szCs w:val="24"/>
        </w:rPr>
        <w:t xml:space="preserve"> p</w:t>
      </w:r>
      <w:r>
        <w:rPr>
          <w:szCs w:val="24"/>
        </w:rPr>
        <w:t>p.</w:t>
      </w:r>
      <w:r w:rsidRPr="00675F8E">
        <w:rPr>
          <w:szCs w:val="24"/>
        </w:rPr>
        <w:t xml:space="preserve"> 111–113.</w:t>
      </w:r>
    </w:p>
    <w:p w14:paraId="1309AF52" w14:textId="77777777" w:rsidR="00237E17" w:rsidRPr="00F11506" w:rsidRDefault="00237E17" w:rsidP="00237E17">
      <w:pPr>
        <w:pStyle w:val="ListParagraph"/>
        <w:spacing w:line="240" w:lineRule="auto"/>
        <w:ind w:left="360"/>
        <w:rPr>
          <w:szCs w:val="24"/>
        </w:rPr>
      </w:pPr>
    </w:p>
    <w:p w14:paraId="1F4D2246" w14:textId="77777777" w:rsidR="00104F6C" w:rsidRPr="00F11506" w:rsidRDefault="00104F6C" w:rsidP="00104F6C">
      <w:pPr>
        <w:spacing w:line="240" w:lineRule="auto"/>
        <w:rPr>
          <w:szCs w:val="24"/>
        </w:rPr>
      </w:pPr>
    </w:p>
    <w:p w14:paraId="116DD81F" w14:textId="00A77D07" w:rsidR="00D1425C" w:rsidRPr="00F11506" w:rsidRDefault="00A93EF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F11506">
        <w:rPr>
          <w:szCs w:val="24"/>
        </w:rPr>
        <w:t>SC 35 states _</w:t>
      </w:r>
      <w:r w:rsidRPr="00F11506">
        <w:rPr>
          <w:color w:val="FF0000"/>
          <w:szCs w:val="24"/>
          <w:u w:val="single"/>
        </w:rPr>
        <w:t>manufacturer’s specifications</w:t>
      </w:r>
      <w:r w:rsidR="00F11506">
        <w:rPr>
          <w:szCs w:val="24"/>
        </w:rPr>
        <w:t>_ should be used.</w:t>
      </w:r>
      <w:r w:rsidR="00AE457C" w:rsidRPr="00F11506">
        <w:rPr>
          <w:szCs w:val="24"/>
        </w:rPr>
        <w:t xml:space="preserve"> </w:t>
      </w:r>
      <w:r w:rsidR="00826CCA" w:rsidRPr="00F11506">
        <w:rPr>
          <w:szCs w:val="24"/>
        </w:rPr>
        <w:t>As the speed of the system is doubled, the resultant exposure should be ___</w:t>
      </w:r>
      <w:r w:rsidRPr="00F11506">
        <w:rPr>
          <w:color w:val="FF0000"/>
          <w:szCs w:val="24"/>
          <w:u w:val="single"/>
        </w:rPr>
        <w:t>halved</w:t>
      </w:r>
      <w:r w:rsidR="00826CCA" w:rsidRPr="00F11506">
        <w:rPr>
          <w:szCs w:val="24"/>
        </w:rPr>
        <w:t>___. When the speed of the system is halved, the resultant exposure should be ___</w:t>
      </w:r>
      <w:r w:rsidRPr="00F11506">
        <w:rPr>
          <w:color w:val="FF0000"/>
          <w:szCs w:val="24"/>
          <w:u w:val="single"/>
        </w:rPr>
        <w:t>doubled</w:t>
      </w:r>
      <w:r w:rsidR="00826CCA" w:rsidRPr="00F11506">
        <w:rPr>
          <w:szCs w:val="24"/>
        </w:rPr>
        <w:t>___.</w:t>
      </w:r>
    </w:p>
    <w:p w14:paraId="1EAECB26" w14:textId="77777777" w:rsidR="00D1425C" w:rsidRPr="00D1425C" w:rsidRDefault="00D1425C" w:rsidP="00D1425C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2C8DA3C5" w14:textId="50D07BF4" w:rsidR="00F11506" w:rsidRPr="00F11506" w:rsidRDefault="00F11506" w:rsidP="00F11506">
      <w:pPr>
        <w:spacing w:line="240" w:lineRule="auto"/>
        <w:rPr>
          <w:sz w:val="24"/>
          <w:szCs w:val="28"/>
        </w:rPr>
      </w:pPr>
      <w:r w:rsidRPr="00F11506">
        <w:rPr>
          <w:b/>
          <w:sz w:val="24"/>
          <w:szCs w:val="28"/>
        </w:rPr>
        <w:t>Conclusion: Pass _____</w:t>
      </w:r>
      <w:r w:rsidRPr="00F11506">
        <w:rPr>
          <w:b/>
          <w:color w:val="FF0000"/>
          <w:sz w:val="24"/>
          <w:szCs w:val="28"/>
          <w:u w:val="single"/>
        </w:rPr>
        <w:t>X</w:t>
      </w:r>
      <w:r w:rsidRPr="00F11506">
        <w:rPr>
          <w:b/>
          <w:sz w:val="24"/>
          <w:szCs w:val="28"/>
        </w:rPr>
        <w:t>_________      Fail ________________</w:t>
      </w:r>
    </w:p>
    <w:p w14:paraId="467C251E" w14:textId="77777777" w:rsidR="00B61349" w:rsidRPr="00A831F2" w:rsidRDefault="00B61349" w:rsidP="00D1425C">
      <w:pPr>
        <w:spacing w:line="240" w:lineRule="auto"/>
        <w:rPr>
          <w:sz w:val="28"/>
          <w:szCs w:val="28"/>
        </w:rPr>
      </w:pPr>
    </w:p>
    <w:p w14:paraId="4B77A2DE" w14:textId="77777777" w:rsidR="00826CCA" w:rsidRDefault="00826CCA" w:rsidP="00D1425C">
      <w:pPr>
        <w:rPr>
          <w:b/>
          <w:sz w:val="24"/>
          <w:szCs w:val="24"/>
        </w:rPr>
      </w:pPr>
    </w:p>
    <w:p w14:paraId="47AFE921" w14:textId="77777777" w:rsidR="00826CCA" w:rsidRDefault="00826CCA" w:rsidP="00D1425C">
      <w:pPr>
        <w:rPr>
          <w:b/>
          <w:sz w:val="24"/>
          <w:szCs w:val="24"/>
        </w:rPr>
      </w:pPr>
    </w:p>
    <w:p w14:paraId="428F5F98" w14:textId="77777777" w:rsidR="00826CCA" w:rsidRDefault="00826CCA" w:rsidP="00D1425C">
      <w:pPr>
        <w:rPr>
          <w:sz w:val="24"/>
          <w:szCs w:val="24"/>
        </w:rPr>
      </w:pPr>
    </w:p>
    <w:p w14:paraId="7DA4833F" w14:textId="2B6B67CD" w:rsidR="00D26B4F" w:rsidRDefault="00D26B4F" w:rsidP="002C47AD">
      <w:pPr>
        <w:rPr>
          <w:lang w:val="en-CA" w:eastAsia="en-CA"/>
        </w:rPr>
      </w:pPr>
    </w:p>
    <w:sectPr w:rsidR="00D26B4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9A03A" w14:textId="77777777" w:rsidR="00BF3F30" w:rsidRDefault="00BF3F30" w:rsidP="002C47AD">
      <w:r>
        <w:separator/>
      </w:r>
    </w:p>
  </w:endnote>
  <w:endnote w:type="continuationSeparator" w:id="0">
    <w:p w14:paraId="3D5D9F6D" w14:textId="77777777" w:rsidR="00BF3F30" w:rsidRDefault="00BF3F3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2D3A7165">
      <w:tc>
        <w:tcPr>
          <w:tcW w:w="918" w:type="dxa"/>
        </w:tcPr>
        <w:p w14:paraId="654D9932" w14:textId="361C4922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015C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D184E84" w:rsidR="00034C76" w:rsidRPr="00D8029F" w:rsidRDefault="00E477E8" w:rsidP="007619A0">
          <w:pPr>
            <w:pStyle w:val="Footer"/>
            <w:spacing w:after="60"/>
          </w:pPr>
          <w:r>
            <w:t>MR</w:t>
          </w:r>
          <w:r w:rsidR="003A7B75">
            <w:t>T</w:t>
          </w:r>
          <w:r w:rsidR="00F11506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F3F3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15C14" w14:textId="77777777" w:rsidR="00BF3F30" w:rsidRDefault="00BF3F30" w:rsidP="002C47AD">
      <w:r>
        <w:separator/>
      </w:r>
    </w:p>
  </w:footnote>
  <w:footnote w:type="continuationSeparator" w:id="0">
    <w:p w14:paraId="0ADA4DE5" w14:textId="77777777" w:rsidR="00BF3F30" w:rsidRDefault="00BF3F3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7B7486C" w:rsidR="00155FC6" w:rsidRPr="00155FC6" w:rsidRDefault="00F015CB" w:rsidP="00F015CB">
    <w:pPr>
      <w:pStyle w:val="Title"/>
      <w:spacing w:after="0"/>
      <w:jc w:val="left"/>
    </w:pPr>
    <w:r w:rsidRPr="00F015CB">
      <w:rPr>
        <w:noProof/>
      </w:rPr>
      <w:drawing>
        <wp:inline distT="0" distB="0" distL="0" distR="0" wp14:anchorId="26BA863B" wp14:editId="2E966C3D">
          <wp:extent cx="915670" cy="98107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370" cy="9839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BF3F3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F3F3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55FC6"/>
    <w:rsid w:val="001562E6"/>
    <w:rsid w:val="00193977"/>
    <w:rsid w:val="001B1012"/>
    <w:rsid w:val="001B4E94"/>
    <w:rsid w:val="001B5F24"/>
    <w:rsid w:val="001E3061"/>
    <w:rsid w:val="001E4EC8"/>
    <w:rsid w:val="001F1A5C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07BF"/>
    <w:rsid w:val="002F341A"/>
    <w:rsid w:val="00302C28"/>
    <w:rsid w:val="0031675B"/>
    <w:rsid w:val="00327055"/>
    <w:rsid w:val="00365E0F"/>
    <w:rsid w:val="003931C7"/>
    <w:rsid w:val="00395186"/>
    <w:rsid w:val="00396EE2"/>
    <w:rsid w:val="003A3100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47DBD"/>
    <w:rsid w:val="00755E8C"/>
    <w:rsid w:val="007619A0"/>
    <w:rsid w:val="0077009F"/>
    <w:rsid w:val="00770B75"/>
    <w:rsid w:val="007727CA"/>
    <w:rsid w:val="007824E1"/>
    <w:rsid w:val="007A0C0A"/>
    <w:rsid w:val="007A572C"/>
    <w:rsid w:val="007B2FD3"/>
    <w:rsid w:val="007B5B09"/>
    <w:rsid w:val="007C3639"/>
    <w:rsid w:val="007D4876"/>
    <w:rsid w:val="007D7483"/>
    <w:rsid w:val="007E1244"/>
    <w:rsid w:val="007E4B13"/>
    <w:rsid w:val="007F30BD"/>
    <w:rsid w:val="007F3A9C"/>
    <w:rsid w:val="00826CCA"/>
    <w:rsid w:val="008413F7"/>
    <w:rsid w:val="00862AEA"/>
    <w:rsid w:val="00863BBC"/>
    <w:rsid w:val="00865E57"/>
    <w:rsid w:val="00885D1F"/>
    <w:rsid w:val="0089643D"/>
    <w:rsid w:val="008A1B0D"/>
    <w:rsid w:val="008A2A06"/>
    <w:rsid w:val="008B4C9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1481"/>
    <w:rsid w:val="00A65958"/>
    <w:rsid w:val="00A73204"/>
    <w:rsid w:val="00A831F2"/>
    <w:rsid w:val="00A843A9"/>
    <w:rsid w:val="00A91286"/>
    <w:rsid w:val="00A93EFC"/>
    <w:rsid w:val="00AB31E4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3F30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09C1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01AE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1FC0"/>
    <w:rsid w:val="00E66AA4"/>
    <w:rsid w:val="00E81D33"/>
    <w:rsid w:val="00E9729A"/>
    <w:rsid w:val="00EA53AB"/>
    <w:rsid w:val="00EB48BD"/>
    <w:rsid w:val="00EC5EED"/>
    <w:rsid w:val="00ED0004"/>
    <w:rsid w:val="00EF0BCB"/>
    <w:rsid w:val="00EF52B4"/>
    <w:rsid w:val="00F015CB"/>
    <w:rsid w:val="00F11506"/>
    <w:rsid w:val="00F4480B"/>
    <w:rsid w:val="00F60180"/>
    <w:rsid w:val="00F707F7"/>
    <w:rsid w:val="00F728E2"/>
    <w:rsid w:val="00FA4E62"/>
    <w:rsid w:val="00FC1C45"/>
    <w:rsid w:val="00FC351B"/>
    <w:rsid w:val="00FE232D"/>
    <w:rsid w:val="2D3A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50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F1150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9758C-4A5A-4450-AD65-AC4442EF7D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E6B1D-DC08-4A11-87AA-DEE91B362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A1498D-0554-43F9-B67C-5098C06D86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CDB2CACC-F83B-4562-9205-50B6CAB6FAA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1019</Characters>
  <Application>Microsoft Office Word</Application>
  <DocSecurity>0</DocSecurity>
  <Lines>8</Lines>
  <Paragraphs>2</Paragraphs>
  <ScaleCrop>false</ScaleCrop>
  <Company>SAIT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6</cp:revision>
  <cp:lastPrinted>2016-04-06T15:46:00Z</cp:lastPrinted>
  <dcterms:created xsi:type="dcterms:W3CDTF">2025-02-05T22:34:00Z</dcterms:created>
  <dcterms:modified xsi:type="dcterms:W3CDTF">2025-05-28T19:55:00Z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