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2"/>
        <w:jc w:val="center"/>
        <w:rPr>
          <w:b/>
          <w:sz w:val="36"/>
        </w:rPr>
      </w:pPr>
      <w:r>
        <w:rPr>
          <w:b/>
          <w:sz w:val="36"/>
        </w:rPr>
        <w:t xml:space="preserve">Infection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 xml:space="preserve">Prevention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 xml:space="preserve">and</w:t>
      </w:r>
      <w:r>
        <w:rPr>
          <w:b/>
          <w:spacing w:val="-3"/>
          <w:sz w:val="36"/>
        </w:rPr>
        <w:t xml:space="preserve"> </w:t>
      </w:r>
      <w:r>
        <w:rPr>
          <w:b/>
          <w:spacing w:val="-2"/>
          <w:sz w:val="36"/>
        </w:rPr>
        <w:t xml:space="preserve">Control</w:t>
      </w:r>
      <w:r>
        <w:rPr>
          <w:b/>
          <w:sz w:val="36"/>
        </w:rPr>
      </w:r>
    </w:p>
    <w:p>
      <w:pPr>
        <w:pStyle w:val="739"/>
        <w:pBdr/>
        <w:spacing w:before="284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after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410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INFC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 xml:space="preserve">215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20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63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29"/>
              <w:ind w:right="314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 MRAD 202 - Patient Care 2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240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Specialized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1 MRAD 254 - Fluoroscopic Imaging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256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2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 w:right="857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Integration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PRCT 353 -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Clinical Placement I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5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64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73"/>
        <w:ind/>
        <w:rPr/>
      </w:pPr>
      <w:r/>
      <w:r/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Bdr/>
        <w:spacing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765175"/>
                <wp:effectExtent l="9525" t="0" r="0" b="6350"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76517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chain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infection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methods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prevention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control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microorganisms,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including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blood borne viruses such as hepatitis and human immunodeficiency virus (HIV) will be reviewed.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739"/>
                              <w:pBdr/>
                              <w:spacing w:before="1"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Immunization,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routine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practice,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additional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isolation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precautions,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sterilization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disinfection,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safety, and Workplace Hazardous Materials Information System (WHMIS) are also covered.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o:spt="202" type="#_x0000_t202" style="width:462.15pt;height:60.25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chain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infection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methods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prevention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control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microorganisms,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including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blood borne viruses such as hepatitis and human immunodeficiency virus (HIV) will be reviewed.</w:t>
                      </w: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739"/>
                        <w:pBdr/>
                        <w:spacing w:before="1"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Immunization,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routine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practice,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additional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isolation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precautions,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sterilization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disinfection,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safety, and Workplace Hazardous Materials Information System (WHMIS) are also covered.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20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9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0"/>
        <w:ind w:hanging="215" w:left="335"/>
        <w:rPr/>
      </w:pPr>
      <w:r>
        <w:t xml:space="preserve">Differentiate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major</w:t>
      </w:r>
      <w:r>
        <w:rPr>
          <w:spacing w:val="-7"/>
        </w:rPr>
        <w:t xml:space="preserve"> </w:t>
      </w:r>
      <w:r>
        <w:t xml:space="preserve">groups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microorganisms</w:t>
      </w:r>
      <w:r>
        <w:rPr>
          <w:spacing w:val="-9"/>
        </w:rPr>
        <w:t xml:space="preserve"> </w:t>
      </w:r>
      <w:r>
        <w:t xml:space="preserve">including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9"/>
        </w:rPr>
        <w:t xml:space="preserve"> </w:t>
      </w:r>
      <w:r>
        <w:t xml:space="preserve">roles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Differentiate</w:t>
      </w:r>
      <w:r>
        <w:rPr>
          <w:spacing w:val="-9"/>
        </w:rPr>
        <w:t xml:space="preserve"> </w:t>
      </w:r>
      <w:r>
        <w:t xml:space="preserve">four</w:t>
      </w:r>
      <w:r>
        <w:rPr>
          <w:spacing w:val="-8"/>
        </w:rPr>
        <w:t xml:space="preserve"> </w:t>
      </w:r>
      <w:r>
        <w:t xml:space="preserve">groups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microorganisms.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Distinguish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6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bacteria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shape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Gram</w:t>
      </w:r>
      <w:r>
        <w:rPr>
          <w:spacing w:val="-7"/>
        </w:rPr>
        <w:t xml:space="preserve"> </w:t>
      </w:r>
      <w:r>
        <w:rPr>
          <w:spacing w:val="-2"/>
        </w:rPr>
        <w:t xml:space="preserve">stain.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Gram</w:t>
      </w:r>
      <w:r>
        <w:rPr>
          <w:spacing w:val="-6"/>
        </w:rPr>
        <w:t xml:space="preserve"> </w:t>
      </w:r>
      <w:r>
        <w:rPr>
          <w:spacing w:val="-2"/>
        </w:rPr>
        <w:t xml:space="preserve">reaction.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20"/>
        <w:ind w:hanging="326" w:left="1166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bacterial</w:t>
      </w:r>
      <w:r>
        <w:rPr>
          <w:spacing w:val="-7"/>
        </w:rPr>
        <w:t xml:space="preserve"> </w:t>
      </w:r>
      <w:r>
        <w:rPr>
          <w:spacing w:val="-2"/>
        </w:rPr>
        <w:t xml:space="preserve">endospores.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reproduction</w:t>
      </w:r>
      <w:r>
        <w:rPr>
          <w:spacing w:val="-9"/>
        </w:rPr>
        <w:t xml:space="preserve"> </w:t>
      </w:r>
      <w:r>
        <w:t xml:space="preserve">process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bacteria.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four</w:t>
      </w:r>
      <w:r>
        <w:rPr>
          <w:spacing w:val="-7"/>
        </w:rPr>
        <w:t xml:space="preserve"> </w:t>
      </w:r>
      <w:r>
        <w:t xml:space="preserve">growth</w:t>
      </w:r>
      <w:r>
        <w:rPr>
          <w:spacing w:val="-6"/>
        </w:rPr>
        <w:t xml:space="preserve"> </w:t>
      </w:r>
      <w:r>
        <w:t xml:space="preserve">phases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bacteria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relation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rPr>
          <w:spacing w:val="-2"/>
        </w:rPr>
        <w:t xml:space="preserve">infection.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characteristics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lipid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non-lipid</w:t>
      </w:r>
      <w:r>
        <w:rPr>
          <w:spacing w:val="-8"/>
        </w:rPr>
        <w:t xml:space="preserve"> </w:t>
      </w:r>
      <w:r>
        <w:rPr>
          <w:spacing w:val="-2"/>
        </w:rPr>
        <w:t xml:space="preserve">viruses.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multiplication</w:t>
      </w:r>
      <w:r>
        <w:rPr>
          <w:spacing w:val="-8"/>
        </w:rPr>
        <w:t xml:space="preserve"> </w:t>
      </w:r>
      <w:r>
        <w:t xml:space="preserve">process,</w:t>
      </w:r>
      <w:r>
        <w:rPr>
          <w:spacing w:val="-7"/>
        </w:rPr>
        <w:t xml:space="preserve"> </w:t>
      </w:r>
      <w:r>
        <w:t xml:space="preserve">possible</w:t>
      </w:r>
      <w:r>
        <w:rPr>
          <w:spacing w:val="-7"/>
        </w:rPr>
        <w:t xml:space="preserve"> </w:t>
      </w:r>
      <w:r>
        <w:t xml:space="preserve">effects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host</w:t>
      </w:r>
      <w:r>
        <w:rPr>
          <w:spacing w:val="-7"/>
        </w:rPr>
        <w:t xml:space="preserve"> </w:t>
      </w:r>
      <w:r>
        <w:t xml:space="preserve">cells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viruses.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 w:left="33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relationship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microbes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hosts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infection</w:t>
      </w:r>
      <w:r>
        <w:rPr>
          <w:spacing w:val="-7"/>
        </w:rPr>
        <w:t xml:space="preserve"> </w:t>
      </w:r>
      <w:r>
        <w:rPr>
          <w:spacing w:val="-2"/>
        </w:rPr>
        <w:t xml:space="preserve">processes.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host-microbial</w:t>
      </w:r>
      <w:r>
        <w:rPr>
          <w:spacing w:val="-8"/>
        </w:rPr>
        <w:t xml:space="preserve"> </w:t>
      </w:r>
      <w:r>
        <w:t xml:space="preserve">relationship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normal</w:t>
      </w:r>
      <w:r>
        <w:rPr>
          <w:spacing w:val="-8"/>
        </w:rPr>
        <w:t xml:space="preserve"> </w:t>
      </w:r>
      <w:r>
        <w:t xml:space="preserve">flora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non-normal</w:t>
      </w:r>
      <w:r>
        <w:rPr>
          <w:spacing w:val="-9"/>
        </w:rPr>
        <w:t xml:space="preserve"> </w:t>
      </w:r>
      <w:r>
        <w:rPr>
          <w:spacing w:val="-2"/>
        </w:rPr>
        <w:t xml:space="preserve">flora.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chain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rPr>
          <w:spacing w:val="-2"/>
        </w:rPr>
        <w:t xml:space="preserve">infection</w:t>
      </w:r>
      <w:r>
        <w:rPr>
          <w:spacing w:val="-2"/>
        </w:rPr>
        <w:t xml:space="preserve">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Relate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signs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symptoms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infection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6"/>
        </w:rPr>
        <w:t xml:space="preserve"> </w:t>
      </w:r>
      <w:r>
        <w:t xml:space="preserve">appropriate</w:t>
      </w:r>
      <w:r>
        <w:rPr>
          <w:spacing w:val="-7"/>
        </w:rPr>
        <w:t xml:space="preserve"> </w:t>
      </w:r>
      <w:r>
        <w:rPr>
          <w:spacing w:val="-2"/>
        </w:rPr>
        <w:t xml:space="preserve">terms.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nosocomial</w:t>
      </w:r>
      <w:r>
        <w:rPr>
          <w:spacing w:val="-7"/>
        </w:rPr>
        <w:t xml:space="preserve"> </w:t>
      </w:r>
      <w:r>
        <w:t xml:space="preserve">infections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health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7"/>
        </w:rPr>
        <w:t xml:space="preserve"> </w:t>
      </w:r>
      <w:r>
        <w:rPr>
          <w:spacing w:val="-2"/>
        </w:rPr>
        <w:t xml:space="preserve">settings.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impact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antibiotic-resistant</w:t>
      </w:r>
      <w:r>
        <w:rPr>
          <w:spacing w:val="-8"/>
        </w:rPr>
        <w:t xml:space="preserve"> </w:t>
      </w:r>
      <w:r>
        <w:t xml:space="preserve">organisms</w:t>
      </w:r>
      <w:r>
        <w:rPr>
          <w:spacing w:val="-6"/>
        </w:rPr>
        <w:t xml:space="preserve"> </w:t>
      </w:r>
      <w:r>
        <w:t xml:space="preserve">(AROs)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health</w:t>
      </w:r>
      <w:r>
        <w:rPr>
          <w:spacing w:val="-7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role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infection</w:t>
      </w:r>
      <w:r>
        <w:rPr>
          <w:spacing w:val="-7"/>
        </w:rPr>
        <w:t xml:space="preserve"> </w:t>
      </w:r>
      <w:r>
        <w:t xml:space="preserve">prevention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7"/>
        </w:rPr>
        <w:t xml:space="preserve"> </w:t>
      </w:r>
      <w:r>
        <w:t xml:space="preserve">professionals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health</w:t>
      </w:r>
      <w:r>
        <w:rPr>
          <w:spacing w:val="-7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 w:left="33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immunization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prevention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control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infection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health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7"/>
        </w:rPr>
        <w:t xml:space="preserve"> </w:t>
      </w:r>
      <w:r>
        <w:rPr>
          <w:spacing w:val="-2"/>
        </w:rPr>
        <w:t xml:space="preserve">settings.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immune</w:t>
      </w:r>
      <w:r>
        <w:rPr>
          <w:spacing w:val="-8"/>
        </w:rPr>
        <w:t xml:space="preserve"> </w:t>
      </w:r>
      <w:r>
        <w:t xml:space="preserve">response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healthy</w:t>
      </w:r>
      <w:r>
        <w:rPr>
          <w:spacing w:val="-8"/>
        </w:rPr>
        <w:t xml:space="preserve"> </w:t>
      </w:r>
      <w:r>
        <w:rPr>
          <w:spacing w:val="-2"/>
        </w:rPr>
        <w:t xml:space="preserve">individuals.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commonly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products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rPr>
          <w:spacing w:val="-2"/>
        </w:rPr>
        <w:t xml:space="preserve">immunization.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rubella,</w:t>
      </w:r>
      <w:r>
        <w:rPr>
          <w:spacing w:val="-9"/>
        </w:rPr>
        <w:t xml:space="preserve"> </w:t>
      </w:r>
      <w:r>
        <w:t xml:space="preserve">hepatitis</w:t>
      </w:r>
      <w:r>
        <w:rPr>
          <w:spacing w:val="-8"/>
        </w:rPr>
        <w:t xml:space="preserve"> </w:t>
      </w:r>
      <w:r>
        <w:t xml:space="preserve">B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chickenpox</w:t>
      </w:r>
      <w:r>
        <w:rPr>
          <w:spacing w:val="-8"/>
        </w:rPr>
        <w:t xml:space="preserve"> </w:t>
      </w:r>
      <w:r>
        <w:rPr>
          <w:spacing w:val="-2"/>
        </w:rPr>
        <w:t xml:space="preserve">immunization.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testing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tuberculosis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health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6"/>
        </w:rPr>
        <w:t xml:space="preserve"> </w:t>
      </w:r>
      <w:r>
        <w:rPr>
          <w:spacing w:val="-2"/>
        </w:rPr>
        <w:t xml:space="preserve">workers.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215"/>
        </w:tabs>
        <w:spacing w:before="0"/>
        <w:ind w:right="2460" w:hanging="215" w:left="215"/>
        <w:jc w:val="right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transmission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blood</w:t>
      </w:r>
      <w:r>
        <w:rPr>
          <w:spacing w:val="-8"/>
        </w:rPr>
        <w:t xml:space="preserve"> </w:t>
      </w:r>
      <w:r>
        <w:t xml:space="preserve">borne</w:t>
      </w:r>
      <w:r>
        <w:rPr>
          <w:spacing w:val="-8"/>
        </w:rPr>
        <w:t xml:space="preserve"> </w:t>
      </w:r>
      <w:r>
        <w:t xml:space="preserve">viruses</w:t>
      </w:r>
      <w:r>
        <w:rPr>
          <w:spacing w:val="-8"/>
        </w:rPr>
        <w:t xml:space="preserve"> </w:t>
      </w:r>
      <w:r>
        <w:t xml:space="preserve">(BBVs)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8"/>
        </w:rPr>
        <w:t xml:space="preserve"> </w:t>
      </w:r>
      <w:r>
        <w:t xml:space="preserve">emerging</w:t>
      </w:r>
      <w:r>
        <w:rPr>
          <w:spacing w:val="-7"/>
        </w:rPr>
        <w:t xml:space="preserve"> </w:t>
      </w:r>
      <w:r>
        <w:rPr>
          <w:spacing w:val="-2"/>
        </w:rPr>
        <w:t xml:space="preserve">infections.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325"/>
        </w:tabs>
        <w:spacing w:before="22"/>
        <w:ind w:right="2407" w:hanging="325" w:left="325"/>
        <w:jc w:val="right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risks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health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7"/>
        </w:rPr>
        <w:t xml:space="preserve"> </w:t>
      </w:r>
      <w:r>
        <w:t xml:space="preserve">workers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working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infected</w:t>
      </w:r>
      <w:r>
        <w:rPr>
          <w:spacing w:val="-7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Discuss</w:t>
      </w:r>
      <w:r>
        <w:rPr>
          <w:spacing w:val="-7"/>
        </w:rPr>
        <w:t xml:space="preserve"> </w:t>
      </w:r>
      <w:r>
        <w:t xml:space="preserve">hepatitis</w:t>
      </w:r>
      <w:r>
        <w:rPr>
          <w:spacing w:val="-4"/>
        </w:rPr>
        <w:t xml:space="preserve"> </w:t>
      </w:r>
      <w:r>
        <w:t xml:space="preserve">A,</w:t>
      </w:r>
      <w:r>
        <w:rPr>
          <w:spacing w:val="-6"/>
        </w:rPr>
        <w:t xml:space="preserve"> </w:t>
      </w:r>
      <w:r>
        <w:t xml:space="preserve">B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5"/>
        </w:rPr>
        <w:t xml:space="preserve">C.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511" w:firstLine="0" w:left="840"/>
        <w:rPr/>
      </w:pPr>
      <w:r>
        <w:t xml:space="preserve">Discuss</w:t>
      </w:r>
      <w:r>
        <w:rPr>
          <w:spacing w:val="-5"/>
        </w:rPr>
        <w:t xml:space="preserve"> </w:t>
      </w:r>
      <w:r>
        <w:t xml:space="preserve">human</w:t>
      </w:r>
      <w:r>
        <w:rPr>
          <w:spacing w:val="-5"/>
        </w:rPr>
        <w:t xml:space="preserve"> </w:t>
      </w:r>
      <w:r>
        <w:t xml:space="preserve">immunodeficiency</w:t>
      </w:r>
      <w:r>
        <w:rPr>
          <w:spacing w:val="-5"/>
        </w:rPr>
        <w:t xml:space="preserve"> </w:t>
      </w:r>
      <w:r>
        <w:t xml:space="preserve">virus</w:t>
      </w:r>
      <w:r>
        <w:rPr>
          <w:spacing w:val="-5"/>
        </w:rPr>
        <w:t xml:space="preserve"> </w:t>
      </w:r>
      <w:r>
        <w:t xml:space="preserve">(HIV)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acquired</w:t>
      </w:r>
      <w:r>
        <w:rPr>
          <w:spacing w:val="-4"/>
        </w:rPr>
        <w:t xml:space="preserve"> </w:t>
      </w:r>
      <w:r>
        <w:t xml:space="preserve">immune</w:t>
      </w:r>
      <w:r>
        <w:rPr>
          <w:spacing w:val="-4"/>
        </w:rPr>
        <w:t xml:space="preserve"> </w:t>
      </w:r>
      <w:r>
        <w:t xml:space="preserve">deficiency</w:t>
      </w:r>
      <w:r>
        <w:rPr>
          <w:spacing w:val="-5"/>
        </w:rPr>
        <w:t xml:space="preserve"> </w:t>
      </w:r>
      <w:r>
        <w:t xml:space="preserve">syndrome </w:t>
      </w:r>
      <w:r>
        <w:rPr>
          <w:spacing w:val="-2"/>
        </w:rPr>
        <w:t xml:space="preserve">(AIDS).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0" w:line="259" w:lineRule="auto"/>
        <w:ind w:right="1877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health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workers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preventing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transmission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bloodborne pathogens (BBPs).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68" w:lineRule="exact"/>
        <w:ind w:hanging="325" w:left="1165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transmission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emerging</w:t>
      </w:r>
      <w:r>
        <w:rPr>
          <w:spacing w:val="-9"/>
        </w:rPr>
        <w:t xml:space="preserve"> </w:t>
      </w:r>
      <w:r>
        <w:rPr>
          <w:spacing w:val="-2"/>
        </w:rPr>
        <w:t xml:space="preserve">infections.</w:t>
      </w:r>
      <w:r/>
    </w:p>
    <w:p>
      <w:pPr>
        <w:pStyle w:val="739"/>
        <w:pBdr/>
        <w:spacing w:before="4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6"/>
        </w:tabs>
        <w:spacing w:before="0" w:line="259" w:lineRule="auto"/>
        <w:ind w:right="1409" w:firstLine="0" w:left="121"/>
        <w:rPr/>
      </w:pPr>
      <w:r>
        <w:t xml:space="preserve">Apply</w:t>
      </w:r>
      <w:r>
        <w:rPr>
          <w:spacing w:val="-3"/>
        </w:rPr>
        <w:t xml:space="preserve"> </w:t>
      </w:r>
      <w:r>
        <w:t xml:space="preserve">national,</w:t>
      </w:r>
      <w:r>
        <w:rPr>
          <w:spacing w:val="-4"/>
        </w:rPr>
        <w:t xml:space="preserve"> </w:t>
      </w:r>
      <w:r>
        <w:t xml:space="preserve">provincial,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local</w:t>
      </w:r>
      <w:r>
        <w:rPr>
          <w:spacing w:val="-3"/>
        </w:rPr>
        <w:t xml:space="preserve"> </w:t>
      </w:r>
      <w:r>
        <w:t xml:space="preserve">guidelines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prevent</w:t>
      </w:r>
      <w:r>
        <w:rPr>
          <w:spacing w:val="-3"/>
        </w:rPr>
        <w:t xml:space="preserve"> </w:t>
      </w:r>
      <w:r>
        <w:t xml:space="preserve">transmission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microorganisms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health care settings.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routine</w:t>
      </w:r>
      <w:r>
        <w:rPr>
          <w:spacing w:val="-7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191" w:firstLine="0" w:left="840"/>
        <w:rPr/>
      </w:pPr>
      <w:r>
        <w:t xml:space="preserve">Follow</w:t>
      </w:r>
      <w:r>
        <w:rPr>
          <w:spacing w:val="-4"/>
        </w:rPr>
        <w:t xml:space="preserve"> </w:t>
      </w:r>
      <w:r>
        <w:t xml:space="preserve">guidelines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hand</w:t>
      </w:r>
      <w:r>
        <w:rPr>
          <w:spacing w:val="-4"/>
        </w:rPr>
        <w:t xml:space="preserve"> </w:t>
      </w:r>
      <w:r>
        <w:t xml:space="preserve">washing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donning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doffing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personal protective equipment (PPE).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59" w:lineRule="auto"/>
        <w:ind w:right="1230" w:firstLine="0" w:left="840"/>
        <w:rPr/>
      </w:pPr>
      <w:r>
        <w:t xml:space="preserve">Follow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handling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disposing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needles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other</w:t>
      </w:r>
      <w:r>
        <w:rPr>
          <w:spacing w:val="-4"/>
        </w:rPr>
        <w:t xml:space="preserve"> </w:t>
      </w:r>
      <w:r>
        <w:t xml:space="preserve">sharps,</w:t>
      </w:r>
      <w:r>
        <w:rPr>
          <w:spacing w:val="-4"/>
        </w:rPr>
        <w:t xml:space="preserve"> </w:t>
      </w:r>
      <w:r>
        <w:t xml:space="preserve">spill</w:t>
      </w:r>
      <w:r>
        <w:rPr>
          <w:spacing w:val="-3"/>
        </w:rPr>
        <w:t xml:space="preserve"> </w:t>
      </w:r>
      <w:r>
        <w:t xml:space="preserve">cleanup</w:t>
      </w:r>
      <w:r>
        <w:rPr>
          <w:spacing w:val="-3"/>
        </w:rPr>
        <w:t xml:space="preserve"> </w:t>
      </w:r>
      <w:r>
        <w:t xml:space="preserve">and other biohazardous waste.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68" w:lineRule="exact"/>
        <w:ind w:hanging="325" w:left="1165"/>
        <w:rPr/>
      </w:pPr>
      <w:r>
        <w:t xml:space="preserve">Follow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protocol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6"/>
        </w:rPr>
        <w:t xml:space="preserve"> </w:t>
      </w:r>
      <w:r>
        <w:t xml:space="preserve">after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significant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blood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body</w:t>
      </w:r>
      <w:r>
        <w:rPr>
          <w:spacing w:val="-6"/>
        </w:rPr>
        <w:t xml:space="preserve"> </w:t>
      </w:r>
      <w:r>
        <w:rPr>
          <w:spacing w:val="-2"/>
        </w:rPr>
        <w:t xml:space="preserve">fluids.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additional</w:t>
      </w:r>
      <w:r>
        <w:rPr>
          <w:spacing w:val="-7"/>
        </w:rPr>
        <w:t xml:space="preserve"> </w:t>
      </w:r>
      <w:r>
        <w:rPr>
          <w:spacing w:val="-2"/>
        </w:rPr>
        <w:t xml:space="preserve">precautions.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Differentiate</w:t>
      </w:r>
      <w:r>
        <w:rPr>
          <w:spacing w:val="-13"/>
        </w:rPr>
        <w:t xml:space="preserve"> </w:t>
      </w:r>
      <w:r>
        <w:t xml:space="preserve">sterilization,</w:t>
      </w:r>
      <w:r>
        <w:rPr>
          <w:spacing w:val="-12"/>
        </w:rPr>
        <w:t xml:space="preserve"> </w:t>
      </w:r>
      <w:r>
        <w:t xml:space="preserve">disinfection,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aseptic</w:t>
      </w:r>
      <w:r>
        <w:rPr>
          <w:spacing w:val="-12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Outline</w:t>
      </w:r>
      <w:r>
        <w:rPr>
          <w:spacing w:val="-10"/>
        </w:rPr>
        <w:t xml:space="preserve"> </w:t>
      </w:r>
      <w:r>
        <w:t xml:space="preserve">how</w:t>
      </w:r>
      <w:r>
        <w:rPr>
          <w:spacing w:val="-10"/>
        </w:rPr>
        <w:t xml:space="preserve"> </w:t>
      </w:r>
      <w:r>
        <w:t xml:space="preserve">sterilization,</w:t>
      </w:r>
      <w:r>
        <w:rPr>
          <w:spacing w:val="-10"/>
        </w:rPr>
        <w:t xml:space="preserve"> </w:t>
      </w:r>
      <w:r>
        <w:t xml:space="preserve">disinfection,</w:t>
      </w:r>
      <w:r>
        <w:rPr>
          <w:spacing w:val="-10"/>
        </w:rPr>
        <w:t xml:space="preserve"> </w:t>
      </w:r>
      <w:r>
        <w:t xml:space="preserve">antisepsis,</w:t>
      </w:r>
      <w:r>
        <w:rPr>
          <w:spacing w:val="-9"/>
        </w:rPr>
        <w:t xml:space="preserve"> </w:t>
      </w:r>
      <w:r>
        <w:t xml:space="preserve">sanitation,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cleaning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rPr>
          <w:spacing w:val="-2"/>
        </w:rPr>
        <w:t xml:space="preserve">achieved.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Classify</w:t>
      </w:r>
      <w:r>
        <w:rPr>
          <w:spacing w:val="-11"/>
        </w:rPr>
        <w:t xml:space="preserve"> </w:t>
      </w:r>
      <w:r>
        <w:t xml:space="preserve">medical</w:t>
      </w:r>
      <w:r>
        <w:rPr>
          <w:spacing w:val="-10"/>
        </w:rPr>
        <w:t xml:space="preserve"> </w:t>
      </w:r>
      <w:r>
        <w:t xml:space="preserve">items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11"/>
        </w:rPr>
        <w:t xml:space="preserve"> </w:t>
      </w:r>
      <w:r>
        <w:t xml:space="preserve">Spaulding’s</w:t>
      </w:r>
      <w:r>
        <w:rPr>
          <w:spacing w:val="-10"/>
        </w:rPr>
        <w:t xml:space="preserve"> </w:t>
      </w:r>
      <w:r>
        <w:t xml:space="preserve">Classification</w:t>
      </w:r>
      <w:r>
        <w:rPr>
          <w:spacing w:val="-11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Distinguish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least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most</w:t>
      </w:r>
      <w:r>
        <w:rPr>
          <w:spacing w:val="-8"/>
        </w:rPr>
        <w:t xml:space="preserve"> </w:t>
      </w:r>
      <w:r>
        <w:t xml:space="preserve">resistant</w:t>
      </w:r>
      <w:r>
        <w:rPr>
          <w:spacing w:val="-6"/>
        </w:rPr>
        <w:t xml:space="preserve"> </w:t>
      </w:r>
      <w:r>
        <w:rPr>
          <w:spacing w:val="-2"/>
        </w:rPr>
        <w:t xml:space="preserve">microorganisms.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three</w:t>
      </w:r>
      <w:r>
        <w:rPr>
          <w:spacing w:val="-5"/>
        </w:rPr>
        <w:t xml:space="preserve"> </w:t>
      </w:r>
      <w:r>
        <w:t xml:space="preserve">levels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rPr>
          <w:spacing w:val="-2"/>
        </w:rPr>
        <w:t xml:space="preserve">disinfection.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modes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chemical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mechanical</w:t>
      </w:r>
      <w:r>
        <w:rPr>
          <w:spacing w:val="-7"/>
        </w:rPr>
        <w:t xml:space="preserve"> </w:t>
      </w:r>
      <w:r>
        <w:rPr>
          <w:spacing w:val="-2"/>
        </w:rPr>
        <w:t xml:space="preserve">disinfection.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aseptic</w:t>
      </w:r>
      <w:r>
        <w:rPr>
          <w:spacing w:val="-7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health</w:t>
      </w:r>
      <w:r>
        <w:rPr>
          <w:spacing w:val="-9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rPr>
          <w:spacing w:val="-2"/>
        </w:rPr>
        <w:t xml:space="preserve">settings.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workplace</w:t>
      </w:r>
      <w:r>
        <w:rPr>
          <w:spacing w:val="-8"/>
        </w:rPr>
        <w:t xml:space="preserve"> </w:t>
      </w:r>
      <w:r>
        <w:t xml:space="preserve">rules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regulations</w:t>
      </w:r>
      <w:r>
        <w:rPr>
          <w:spacing w:val="-9"/>
        </w:rPr>
        <w:t xml:space="preserve"> </w:t>
      </w:r>
      <w:r>
        <w:t xml:space="preserve">outlined</w:t>
      </w:r>
      <w:r>
        <w:rPr>
          <w:spacing w:val="-8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occupational</w:t>
      </w:r>
      <w:r>
        <w:rPr>
          <w:spacing w:val="-9"/>
        </w:rPr>
        <w:t xml:space="preserve"> </w:t>
      </w:r>
      <w:r>
        <w:t xml:space="preserve">health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rPr>
          <w:spacing w:val="-2"/>
        </w:rPr>
        <w:t xml:space="preserve">legislation.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provincial</w:t>
      </w:r>
      <w:r>
        <w:rPr>
          <w:spacing w:val="-7"/>
        </w:rPr>
        <w:t xml:space="preserve"> </w:t>
      </w:r>
      <w:r>
        <w:t xml:space="preserve">act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occupational</w:t>
      </w:r>
      <w:r>
        <w:rPr>
          <w:spacing w:val="-7"/>
        </w:rPr>
        <w:t xml:space="preserve"> </w:t>
      </w:r>
      <w:r>
        <w:t xml:space="preserve">health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safety.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331" w:firstLine="0" w:left="839"/>
        <w:rPr/>
      </w:pPr>
      <w:r>
        <w:t xml:space="preserve">Outline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general</w:t>
      </w:r>
      <w:r>
        <w:rPr>
          <w:spacing w:val="-4"/>
        </w:rPr>
        <w:t xml:space="preserve"> </w:t>
      </w:r>
      <w:r>
        <w:t xml:space="preserve">responsibilities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employer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employee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health</w:t>
      </w:r>
      <w:r>
        <w:rPr>
          <w:spacing w:val="-3"/>
        </w:rPr>
        <w:t xml:space="preserve"> </w:t>
      </w:r>
      <w:r>
        <w:t xml:space="preserve">care settings including emergency response codes.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59" w:lineRule="auto"/>
        <w:ind w:right="1160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legislation,</w:t>
      </w:r>
      <w:r>
        <w:rPr>
          <w:spacing w:val="-4"/>
        </w:rPr>
        <w:t xml:space="preserve"> </w:t>
      </w:r>
      <w:r>
        <w:t xml:space="preserve">basic</w:t>
      </w:r>
      <w:r>
        <w:rPr>
          <w:spacing w:val="-5"/>
        </w:rPr>
        <w:t xml:space="preserve"> </w:t>
      </w:r>
      <w:r>
        <w:t xml:space="preserve">principles,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Workplace</w:t>
      </w:r>
      <w:r>
        <w:rPr>
          <w:spacing w:val="-3"/>
        </w:rPr>
        <w:t xml:space="preserve"> </w:t>
      </w:r>
      <w:r>
        <w:t xml:space="preserve">Hazardous</w:t>
      </w:r>
      <w:r>
        <w:rPr>
          <w:spacing w:val="-4"/>
        </w:rPr>
        <w:t xml:space="preserve"> </w:t>
      </w:r>
      <w:r>
        <w:t xml:space="preserve">Materials Information System (WHMIS).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Name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regulations</w:t>
      </w:r>
      <w:r>
        <w:rPr>
          <w:spacing w:val="-10"/>
        </w:rPr>
        <w:t xml:space="preserve"> </w:t>
      </w:r>
      <w:r>
        <w:t xml:space="preserve">governing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transportation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dangerous</w:t>
      </w:r>
      <w:r>
        <w:rPr>
          <w:spacing w:val="-10"/>
        </w:rPr>
        <w:t xml:space="preserve"> </w:t>
      </w:r>
      <w:r>
        <w:rPr>
          <w:spacing w:val="-2"/>
        </w:rPr>
        <w:t xml:space="preserve">goods.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waste</w:t>
      </w:r>
      <w:r>
        <w:rPr>
          <w:spacing w:val="-7"/>
        </w:rPr>
        <w:t xml:space="preserve"> </w:t>
      </w:r>
      <w:r>
        <w:t xml:space="preserve">handling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health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rPr>
          <w:spacing w:val="-2"/>
        </w:rPr>
        <w:t xml:space="preserve">facilities.</w:t>
      </w:r>
      <w:r/>
    </w:p>
    <w:p>
      <w:pPr>
        <w:pStyle w:val="739"/>
        <w:pBdr/>
        <w:spacing w:before="242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7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 </w:t>
      </w:r>
      <w:r>
        <w:t xml:space="preserve">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before="1"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Style w:val="739"/>
        <w:pBdr/>
        <w:spacing/>
        <w:ind/>
        <w:rPr/>
      </w:pPr>
      <w:r/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Bdr/>
        <w:spacing w:line="268" w:lineRule="exact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3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2211"/>
      </w:tblGrid>
      <w:tr>
        <w:trPr>
          <w:trHeight w:val="26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Quizzes/Assignments</w:t>
            </w:r>
            <w:r/>
          </w:p>
        </w:tc>
        <w:tc>
          <w:tcPr>
            <w:tcBorders/>
            <w:tcW w:w="2211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70%</w:t>
            </w:r>
            <w:r/>
          </w:p>
        </w:tc>
      </w:tr>
      <w:tr>
        <w:trPr>
          <w:trHeight w:val="368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211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24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211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90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before="1"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0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4"/>
        </w:rPr>
        <w:t xml:space="preserve"> </w:t>
      </w:r>
      <w:r>
        <w:t xml:space="preserve">taught.</w:t>
      </w:r>
      <w:r/>
    </w:p>
    <w:p>
      <w:pPr>
        <w:pStyle w:val="734"/>
        <w:pBdr/>
        <w:spacing w:before="239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/>
        <w:ind w:left="120"/>
        <w:rPr/>
      </w:pPr>
      <w:r>
        <w:rPr>
          <w:spacing w:val="-5"/>
        </w:rPr>
        <w:t xml:space="preserve">N/A</w:t>
      </w:r>
      <w:r/>
    </w:p>
    <w:p>
      <w:pPr>
        <w:pStyle w:val="739"/>
        <w:pBdr/>
        <w:spacing w:before="155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3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6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9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 </w:t>
      </w:r>
      <w:r>
        <w:t xml:space="preserve">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2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6"/>
        </w:rPr>
        <w:t xml:space="preserve"> </w:t>
      </w:r>
      <w:r>
        <w:t xml:space="preserve">know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assignments,</w:t>
      </w:r>
      <w:r>
        <w:rPr>
          <w:spacing w:val="-8"/>
        </w:rPr>
        <w:t xml:space="preserve"> </w:t>
      </w:r>
      <w:r>
        <w:t xml:space="preserve">tests,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0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/>
        <w:rPr/>
      </w:pPr>
      <w:r>
        <w:t xml:space="preserve">Successfully</w:t>
      </w:r>
      <w:r>
        <w:rPr>
          <w:spacing w:val="-7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8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0"/>
        <w:ind w:right="1520" w:left="479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317" w:left="479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2046" w:left="479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5"/>
        <w:pBdr/>
        <w:spacing w:before="120"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0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5"/>
        <w:pBdr/>
        <w:spacing w:before="159"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5"/>
        <w:pBdr/>
        <w:spacing w:before="159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5"/>
        <w:pBdr/>
        <w:spacing w:before="160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0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 </w:t>
      </w:r>
      <w:r>
        <w:t xml:space="preserve">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1"/>
        <w:ind/>
        <w:rPr/>
      </w:pPr>
      <w:r/>
      <w:r/>
    </w:p>
    <w:p>
      <w:pPr>
        <w:pBdr/>
        <w:spacing/>
        <w:ind w:left="120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39"/>
        <w:pBdr/>
        <w:spacing w:before="121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194" w:hanging="2" w:left="121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16832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16832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22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3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43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64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4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50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21"/>
      <w:ind w:hanging="325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