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44FC5A6C"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357B19" w14:textId="2C40F14E" w:rsidR="001716D8" w:rsidRPr="00410DDD" w:rsidRDefault="00DC78D7" w:rsidP="001716D8">
      <w:pPr>
        <w:jc w:val="center"/>
        <w:rPr>
          <w:rFonts w:ascii="Futura PT Book" w:hAnsi="Futura PT Book"/>
          <w:b/>
          <w:bCs/>
          <w:sz w:val="48"/>
          <w:szCs w:val="48"/>
        </w:rPr>
      </w:pPr>
      <w:r>
        <w:rPr>
          <w:rFonts w:ascii="Futura PT Book" w:hAnsi="Futura PT Book"/>
          <w:b/>
          <w:bCs/>
          <w:sz w:val="48"/>
          <w:szCs w:val="48"/>
        </w:rPr>
        <w:t>Medical Radiography Technology</w:t>
      </w:r>
    </w:p>
    <w:p w14:paraId="085D85EC" w14:textId="241985F5" w:rsidR="00EE42DA" w:rsidRPr="00410DDD" w:rsidRDefault="00EE42DA" w:rsidP="76F50225">
      <w:pPr>
        <w:jc w:val="center"/>
        <w:rPr>
          <w:rFonts w:ascii="Futura PT Book" w:hAnsi="Futura PT Book"/>
          <w:b/>
          <w:bCs/>
          <w:color w:val="FF0000"/>
          <w:sz w:val="36"/>
          <w:szCs w:val="36"/>
        </w:rPr>
      </w:pPr>
      <w:r w:rsidRPr="00410DDD">
        <w:rPr>
          <w:rFonts w:ascii="Futura PT Book" w:hAnsi="Futura PT Book"/>
          <w:b/>
          <w:bCs/>
          <w:sz w:val="36"/>
          <w:szCs w:val="36"/>
        </w:rPr>
        <w:t xml:space="preserve">Medical Terminology </w:t>
      </w:r>
      <w:r w:rsidR="001F1FDA">
        <w:rPr>
          <w:rFonts w:ascii="Futura PT Book" w:hAnsi="Futura PT Book"/>
          <w:b/>
          <w:bCs/>
          <w:sz w:val="36"/>
          <w:szCs w:val="36"/>
        </w:rPr>
        <w:t>Instructor Manual</w:t>
      </w:r>
    </w:p>
    <w:p w14:paraId="0D075611" w14:textId="77777777" w:rsidR="00392953" w:rsidRPr="000D7183" w:rsidRDefault="00392953" w:rsidP="00392953">
      <w:pPr>
        <w:spacing w:after="120"/>
        <w:rPr>
          <w:rFonts w:ascii="Futura PT Book" w:hAnsi="Futura PT Book"/>
          <w:b/>
        </w:rPr>
      </w:pPr>
    </w:p>
    <w:p w14:paraId="05C806C5" w14:textId="65B02AAB" w:rsidR="00457945" w:rsidRPr="00106ADE" w:rsidRDefault="004F0580" w:rsidP="00457945">
      <w:pPr>
        <w:rPr>
          <w:rFonts w:ascii="Futura PT Book" w:hAnsi="Futura PT Book"/>
          <w:b/>
          <w:bCs/>
          <w:sz w:val="28"/>
          <w:szCs w:val="28"/>
        </w:rPr>
      </w:pPr>
      <w:r>
        <w:rPr>
          <w:rFonts w:ascii="Futura PT Book" w:hAnsi="Futura PT Book"/>
          <w:b/>
          <w:bCs/>
          <w:sz w:val="28"/>
          <w:szCs w:val="28"/>
        </w:rPr>
        <w:t>COURSE OVERVIEW</w:t>
      </w:r>
    </w:p>
    <w:p w14:paraId="65B874C1" w14:textId="77777777" w:rsidR="00457945" w:rsidRPr="00106ADE" w:rsidRDefault="00457945" w:rsidP="00457945">
      <w:r w:rsidRPr="00106ADE">
        <w:t>This 25-hour self-directed course enables students to learn and understand medical terminology common to most allied health personnel. By studying prefixes, suffixes, and word roots, students will be able to build, use, and spell medical words related to body systems and body organization. The course also covers common abbreviations and symbols.</w:t>
      </w:r>
    </w:p>
    <w:p w14:paraId="289EEAF2" w14:textId="77777777" w:rsidR="008200EE" w:rsidRDefault="008200EE" w:rsidP="00392953">
      <w:pPr>
        <w:spacing w:after="120"/>
        <w:jc w:val="both"/>
        <w:rPr>
          <w:rFonts w:ascii="Futura PT Book" w:hAnsi="Futura PT Book"/>
          <w:b/>
          <w:sz w:val="28"/>
          <w:szCs w:val="28"/>
        </w:rPr>
      </w:pPr>
    </w:p>
    <w:p w14:paraId="7962B81E" w14:textId="2025AC64"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11B8E24" w:rsidR="00392953" w:rsidRPr="000D7183" w:rsidRDefault="00392953" w:rsidP="0F9DDBB9">
      <w:pPr>
        <w:spacing w:after="120"/>
        <w:rPr>
          <w:rFonts w:ascii="Futura PT Book" w:hAnsi="Futura PT Book"/>
        </w:rPr>
      </w:pPr>
      <w:r w:rsidRPr="0F9DDBB9">
        <w:rPr>
          <w:rFonts w:ascii="Futura PT Book" w:hAnsi="Futura PT Book"/>
        </w:rPr>
        <w:t xml:space="preserve">Following </w:t>
      </w:r>
      <w:r w:rsidR="2E1D1815" w:rsidRPr="0F9DDBB9">
        <w:rPr>
          <w:rFonts w:ascii="Futura PT Book" w:hAnsi="Futura PT Book"/>
        </w:rPr>
        <w:t>completion,</w:t>
      </w:r>
      <w:r w:rsidRPr="0F9DDBB9">
        <w:rPr>
          <w:rFonts w:ascii="Futura PT Book" w:hAnsi="Futura PT Book"/>
        </w:rPr>
        <w:t xml:space="preserve"> the student will be able to:</w:t>
      </w:r>
    </w:p>
    <w:p w14:paraId="259E16BC" w14:textId="2CD83633" w:rsidR="00F376CA" w:rsidRPr="00DC6DAE" w:rsidRDefault="00DC6DAE" w:rsidP="00F376CA">
      <w:pPr>
        <w:spacing w:after="120"/>
        <w:rPr>
          <w:rFonts w:ascii="Futura PT Book" w:hAnsi="Futura PT Book" w:cstheme="minorHAnsi"/>
        </w:rPr>
      </w:pPr>
      <w:r w:rsidRPr="00DC6DAE">
        <w:rPr>
          <w:rFonts w:ascii="Futura PT Book" w:hAnsi="Futura PT Book" w:cstheme="minorHAnsi"/>
        </w:rPr>
        <w:t xml:space="preserve">1. </w:t>
      </w:r>
      <w:r w:rsidR="00F376CA" w:rsidRPr="00DC6DAE">
        <w:rPr>
          <w:rFonts w:ascii="Futura PT Book" w:hAnsi="Futura PT Book" w:cstheme="minorHAnsi"/>
        </w:rPr>
        <w:t>Explain the fundamentals of medical word building.</w:t>
      </w:r>
    </w:p>
    <w:p w14:paraId="3CDAEC6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 Define the terms word root, suffix, prefix, and combining form.</w:t>
      </w:r>
    </w:p>
    <w:p w14:paraId="35AB4D6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 Apply the rules for words ending in “x” and suffixes beginning with “rh.”</w:t>
      </w:r>
    </w:p>
    <w:p w14:paraId="07C4840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 Define suffixes that mean condition of, pertaining to, and resembling.</w:t>
      </w:r>
    </w:p>
    <w:p w14:paraId="1909580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 Define suffixes used to represent medical specialties.</w:t>
      </w:r>
    </w:p>
    <w:p w14:paraId="1682144E"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1.5 Apply the basic rules for forming plural endings.</w:t>
      </w:r>
    </w:p>
    <w:p w14:paraId="1751A411"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1.6 Define prefixes that represent specific numbers, colors, directions, degree, size, time, and position.</w:t>
      </w:r>
    </w:p>
    <w:p w14:paraId="320FEEB4"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1.7 Define word roots and suffixes that relate to cells, tissues, body chemistry, and body structure.</w:t>
      </w:r>
    </w:p>
    <w:p w14:paraId="284530A8" w14:textId="77777777" w:rsidR="00F376CA" w:rsidRPr="00DC6DAE" w:rsidRDefault="00F376CA" w:rsidP="00F376CA">
      <w:pPr>
        <w:spacing w:after="120"/>
        <w:ind w:left="720"/>
        <w:rPr>
          <w:rFonts w:ascii="Futura PT Book" w:hAnsi="Futura PT Book" w:cstheme="minorHAnsi"/>
        </w:rPr>
      </w:pPr>
    </w:p>
    <w:p w14:paraId="01685887"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2. Use medical terminology as it applies to disease, diagnosis, treatment, surgery, and drugs.</w:t>
      </w:r>
    </w:p>
    <w:p w14:paraId="1B18EF1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2.1 Classify medical terms that refer to disease.</w:t>
      </w:r>
    </w:p>
    <w:p w14:paraId="2697FF4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lastRenderedPageBreak/>
        <w:t>2.2 Define medical terms that refer to the diagnosis of disease.</w:t>
      </w:r>
    </w:p>
    <w:p w14:paraId="3027EF5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2.3 Contrast medical terms that refer to the treatment of disease.</w:t>
      </w:r>
    </w:p>
    <w:p w14:paraId="0715977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2.4 Interpret medical terms that refer to surgical treatment of disease.</w:t>
      </w:r>
    </w:p>
    <w:p w14:paraId="62606A8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2.5 Differentiate medical terms that refer to drug usage.</w:t>
      </w:r>
    </w:p>
    <w:p w14:paraId="27E4EC98"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2.6 Use common symbols and abbreviations in reference to the diagnosis and treatment of disease.</w:t>
      </w:r>
    </w:p>
    <w:p w14:paraId="14554FF3"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2.7 Spell common medical terms specific to diseases and treatment.</w:t>
      </w:r>
    </w:p>
    <w:p w14:paraId="27E8D0C1" w14:textId="77777777" w:rsidR="00F376CA" w:rsidRPr="00DC6DAE" w:rsidRDefault="00F376CA" w:rsidP="00F376CA">
      <w:pPr>
        <w:spacing w:after="120"/>
        <w:ind w:firstLine="720"/>
        <w:rPr>
          <w:rFonts w:ascii="Futura PT Book" w:hAnsi="Futura PT Book" w:cstheme="minorHAnsi"/>
        </w:rPr>
      </w:pPr>
    </w:p>
    <w:p w14:paraId="299D4DC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3. Use medical terminology as it applies to the cardiovascular and lymphatic systems.</w:t>
      </w:r>
    </w:p>
    <w:p w14:paraId="12BDF16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3.1 Define medical terms related to the heart.</w:t>
      </w:r>
    </w:p>
    <w:p w14:paraId="1BE3175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3.2 Interpret medical terms related to blood vessels.</w:t>
      </w:r>
    </w:p>
    <w:p w14:paraId="72046343"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3.3 Identify medical terms related to the lymphatic system.</w:t>
      </w:r>
    </w:p>
    <w:p w14:paraId="2D60F3A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3.4 Use abbreviations in reference to the heart and circulation.</w:t>
      </w:r>
    </w:p>
    <w:p w14:paraId="7B713B3D"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3.5 Spell common medical terms specific to the cardiovascular and lymphatic systems.</w:t>
      </w:r>
    </w:p>
    <w:p w14:paraId="41FA9BFB" w14:textId="77777777" w:rsidR="00F376CA" w:rsidRPr="00DC6DAE" w:rsidRDefault="00F376CA" w:rsidP="00F376CA">
      <w:pPr>
        <w:spacing w:after="120"/>
        <w:ind w:firstLine="720"/>
        <w:rPr>
          <w:rFonts w:ascii="Futura PT Book" w:hAnsi="Futura PT Book" w:cstheme="minorHAnsi"/>
        </w:rPr>
      </w:pPr>
    </w:p>
    <w:p w14:paraId="463EB9BC"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4. Use medical terminology as it applies to the blood and immunity.</w:t>
      </w:r>
    </w:p>
    <w:p w14:paraId="6F683B0F" w14:textId="2ADAEA46"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4.1 Define medical terms related to blood.</w:t>
      </w:r>
    </w:p>
    <w:p w14:paraId="0CAE9F85" w14:textId="605332EC"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4.2 Define medical terms related to immunity.</w:t>
      </w:r>
    </w:p>
    <w:p w14:paraId="222A688A" w14:textId="710CA13C"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4.3 Identify medical terms using word roots for specific chemistry.</w:t>
      </w:r>
    </w:p>
    <w:p w14:paraId="4FF94AF3" w14:textId="002C1401"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4.4 Use abbreviations in reference to blood studies.</w:t>
      </w:r>
    </w:p>
    <w:p w14:paraId="29BD3DCC" w14:textId="5ED9CD7D"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4.5 Spell common medical terms specific to blood and immunity.</w:t>
      </w:r>
    </w:p>
    <w:p w14:paraId="5BF875B4" w14:textId="37693BB9" w:rsidR="00F376CA" w:rsidRPr="00DC6DAE" w:rsidRDefault="00F376CA" w:rsidP="00F376CA">
      <w:pPr>
        <w:spacing w:after="120"/>
        <w:ind w:firstLine="720"/>
        <w:rPr>
          <w:rFonts w:ascii="Futura PT Book" w:hAnsi="Futura PT Book" w:cstheme="minorHAnsi"/>
        </w:rPr>
      </w:pPr>
    </w:p>
    <w:p w14:paraId="65C855E0"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5. Use medical terminology as it applies to the respiratory system.</w:t>
      </w:r>
    </w:p>
    <w:p w14:paraId="51936A42" w14:textId="0F670B82"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5.1 Define medical terms related to respiration.</w:t>
      </w:r>
    </w:p>
    <w:p w14:paraId="1F6057CC" w14:textId="1FCF8800"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5.2 Explain medical terms related to respiratory passageways.</w:t>
      </w:r>
    </w:p>
    <w:p w14:paraId="4E14DD36"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5.3 Identify medical terms related to the lungs.</w:t>
      </w:r>
    </w:p>
    <w:p w14:paraId="117751FD" w14:textId="3223230F"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5.4 Use abbreviations in reference to the respiratory system.</w:t>
      </w:r>
    </w:p>
    <w:p w14:paraId="2991039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5.5 Spell common medical terms specific to the respiratory system.</w:t>
      </w:r>
    </w:p>
    <w:p w14:paraId="3B42B568" w14:textId="5E34B209" w:rsidR="00F376CA" w:rsidRPr="00DC6DAE" w:rsidRDefault="00F376CA" w:rsidP="00F376CA">
      <w:pPr>
        <w:spacing w:after="120"/>
        <w:ind w:firstLine="720"/>
        <w:rPr>
          <w:rFonts w:ascii="Futura PT Book" w:hAnsi="Futura PT Book" w:cstheme="minorHAnsi"/>
        </w:rPr>
      </w:pPr>
    </w:p>
    <w:p w14:paraId="0936278F" w14:textId="55D8EE05" w:rsidR="00F376CA" w:rsidRPr="00DC6DAE" w:rsidRDefault="00F376CA" w:rsidP="00F376CA">
      <w:pPr>
        <w:spacing w:after="120"/>
        <w:rPr>
          <w:rFonts w:ascii="Futura PT Book" w:hAnsi="Futura PT Book" w:cstheme="minorHAnsi"/>
        </w:rPr>
      </w:pPr>
      <w:r w:rsidRPr="00DC6DAE">
        <w:rPr>
          <w:rFonts w:ascii="Futura PT Book" w:hAnsi="Futura PT Book" w:cstheme="minorHAnsi"/>
        </w:rPr>
        <w:t>6. Use medical terminology as it applies to the digestive system.</w:t>
      </w:r>
    </w:p>
    <w:p w14:paraId="7D984514" w14:textId="184227DB"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lastRenderedPageBreak/>
        <w:t>6.1 Define medical terms related to the mouth.</w:t>
      </w:r>
    </w:p>
    <w:p w14:paraId="559F0FF1" w14:textId="6C2E658A"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6.2 Explain medical terms related to the digestive tract excluding the mouth.</w:t>
      </w:r>
    </w:p>
    <w:p w14:paraId="52337E2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6.3 Identify medical terms related to the accessory organs of the digestive system.</w:t>
      </w:r>
    </w:p>
    <w:p w14:paraId="1C7C2DD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6.4 Use abbreviations in reference to the digestive system.</w:t>
      </w:r>
    </w:p>
    <w:p w14:paraId="62F81C86"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6.5 Spell common medical terms specific to the digestive system.</w:t>
      </w:r>
    </w:p>
    <w:p w14:paraId="636B2515" w14:textId="77777777" w:rsidR="00F376CA" w:rsidRPr="00DC6DAE" w:rsidRDefault="00F376CA" w:rsidP="00F376CA">
      <w:pPr>
        <w:spacing w:after="120"/>
        <w:ind w:firstLine="720"/>
        <w:rPr>
          <w:rFonts w:ascii="Futura PT Book" w:hAnsi="Futura PT Book" w:cstheme="minorHAnsi"/>
        </w:rPr>
      </w:pPr>
    </w:p>
    <w:p w14:paraId="207A7FC1"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7. Use medical terminology as it applies to the urinary system.</w:t>
      </w:r>
    </w:p>
    <w:p w14:paraId="1683E2E3"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7.1 Define medical terms related to the kidney.</w:t>
      </w:r>
    </w:p>
    <w:p w14:paraId="5CA3D4C9"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7.2 Explain medical terms related to the urinary tract (excluding the kidney).</w:t>
      </w:r>
    </w:p>
    <w:p w14:paraId="1427175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7.3 Use abbreviations in reference to the urinary system.</w:t>
      </w:r>
    </w:p>
    <w:p w14:paraId="3AB607F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7.4 Spell common medical terms specific to the urinary system.</w:t>
      </w:r>
    </w:p>
    <w:p w14:paraId="745B8502" w14:textId="77777777" w:rsidR="00F376CA" w:rsidRPr="00DC6DAE" w:rsidRDefault="00F376CA" w:rsidP="00F376CA">
      <w:pPr>
        <w:spacing w:after="120"/>
        <w:ind w:firstLine="720"/>
        <w:rPr>
          <w:rFonts w:ascii="Futura PT Book" w:hAnsi="Futura PT Book" w:cstheme="minorHAnsi"/>
        </w:rPr>
      </w:pPr>
    </w:p>
    <w:p w14:paraId="760AA378"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8. Use medical terminology as it applies to the male and female reproductive systems.</w:t>
      </w:r>
    </w:p>
    <w:p w14:paraId="112E3BA4"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8.1 Define medical terms related to the male reproductive system.</w:t>
      </w:r>
    </w:p>
    <w:p w14:paraId="35B2BE9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8.2 Distinguish medical terms related to the female reproductive system.</w:t>
      </w:r>
    </w:p>
    <w:p w14:paraId="2546BA04"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8.3 Explain medical terms related to the accessory structures of the female reproductive system.</w:t>
      </w:r>
    </w:p>
    <w:p w14:paraId="255AFB6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8.4 Identify medical terms as they relate to pregnancy and birth.</w:t>
      </w:r>
    </w:p>
    <w:p w14:paraId="2E6B70FE" w14:textId="72D56338"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8.5 Use abbreviations in reference to the male and female reproductive systems.</w:t>
      </w:r>
    </w:p>
    <w:p w14:paraId="6ADA7A31" w14:textId="387C14E2"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8.6 Spell common medical terms specific to the male and female reproductive systems.</w:t>
      </w:r>
    </w:p>
    <w:p w14:paraId="5A8E934C" w14:textId="77777777" w:rsidR="00F376CA" w:rsidRPr="00DC6DAE" w:rsidRDefault="00F376CA" w:rsidP="00F376CA">
      <w:pPr>
        <w:spacing w:after="120"/>
        <w:ind w:firstLine="720"/>
        <w:rPr>
          <w:rFonts w:ascii="Futura PT Book" w:hAnsi="Futura PT Book" w:cstheme="minorHAnsi"/>
        </w:rPr>
      </w:pPr>
    </w:p>
    <w:p w14:paraId="2AB5C13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9. Use medical terminology as it applies to the endocrine system.</w:t>
      </w:r>
    </w:p>
    <w:p w14:paraId="19C26FCA"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9.1 Define medical terms related to the endocrine system.</w:t>
      </w:r>
    </w:p>
    <w:p w14:paraId="5347682E"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9.2 Explain medical terms related to hormones.</w:t>
      </w:r>
    </w:p>
    <w:p w14:paraId="757497B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9.3 Use abbreviations in reference to the endocrine system.</w:t>
      </w:r>
    </w:p>
    <w:p w14:paraId="14ECE34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9.4 Spell common medical terms specific to the endocrine system.</w:t>
      </w:r>
    </w:p>
    <w:p w14:paraId="5ED8039E" w14:textId="77777777" w:rsidR="00F376CA" w:rsidRPr="00DC6DAE" w:rsidRDefault="00F376CA" w:rsidP="00F376CA">
      <w:pPr>
        <w:spacing w:after="120"/>
        <w:ind w:firstLine="720"/>
        <w:rPr>
          <w:rFonts w:ascii="Futura PT Book" w:hAnsi="Futura PT Book" w:cstheme="minorHAnsi"/>
        </w:rPr>
      </w:pPr>
    </w:p>
    <w:p w14:paraId="200FA2A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10. Use medical terminology as it applies to the nervous system.</w:t>
      </w:r>
    </w:p>
    <w:p w14:paraId="12DFF434"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10.1 Define medical terms related to the nervous system.</w:t>
      </w:r>
    </w:p>
    <w:p w14:paraId="34A83B5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10.2 Explain medical terms as they relate specifically to the spinal cord.</w:t>
      </w:r>
    </w:p>
    <w:p w14:paraId="34F876C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lastRenderedPageBreak/>
        <w:t>10.3 Identify medical terms related specifically to the brain.</w:t>
      </w:r>
    </w:p>
    <w:p w14:paraId="3AF0AC4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10.4 Use abbreviations in reference to the nervous system.</w:t>
      </w:r>
    </w:p>
    <w:p w14:paraId="3E0DAAF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10.5 Spell common medical terms specific to the nervous system.</w:t>
      </w:r>
    </w:p>
    <w:p w14:paraId="2D645551" w14:textId="77777777" w:rsidR="00F376CA" w:rsidRPr="00DC6DAE" w:rsidRDefault="00F376CA" w:rsidP="00F376CA">
      <w:pPr>
        <w:spacing w:after="120"/>
        <w:ind w:firstLine="720"/>
        <w:rPr>
          <w:rFonts w:ascii="Futura PT Book" w:hAnsi="Futura PT Book" w:cstheme="minorHAnsi"/>
        </w:rPr>
      </w:pPr>
    </w:p>
    <w:p w14:paraId="7D29D5DF"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11. Use medical terminology as it applies to the senses.</w:t>
      </w:r>
    </w:p>
    <w:p w14:paraId="48FEB6D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11.1 Define medical terms related to the general senses.</w:t>
      </w:r>
    </w:p>
    <w:p w14:paraId="6EB9F0A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11.2 Explain medical terms related to the ear.</w:t>
      </w:r>
    </w:p>
    <w:p w14:paraId="6E525BF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11.3 Identify medical terms related to hearing.</w:t>
      </w:r>
    </w:p>
    <w:p w14:paraId="689EBAD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11.4 Distinguish medical terms related to the eye.</w:t>
      </w:r>
    </w:p>
    <w:p w14:paraId="2C71C4A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11.5 Identify medical terms related to vision.</w:t>
      </w:r>
    </w:p>
    <w:p w14:paraId="23924DFB"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11.6 Use abbreviations in reference to the body senses.</w:t>
      </w:r>
    </w:p>
    <w:p w14:paraId="3EC64DB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11.7 Spell common medical terms specific to the senses.</w:t>
      </w:r>
    </w:p>
    <w:p w14:paraId="589FE315" w14:textId="77777777" w:rsidR="00F376CA" w:rsidRPr="00DC6DAE" w:rsidRDefault="00F376CA" w:rsidP="00F376CA">
      <w:pPr>
        <w:spacing w:after="120"/>
        <w:ind w:firstLine="720"/>
        <w:rPr>
          <w:rFonts w:ascii="Futura PT Book" w:hAnsi="Futura PT Book" w:cstheme="minorHAnsi"/>
        </w:rPr>
      </w:pPr>
    </w:p>
    <w:p w14:paraId="08D77DAA"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12. Use medical terminology as it applies to the skeletal system.</w:t>
      </w:r>
    </w:p>
    <w:p w14:paraId="4DFC9EDA"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12.1 Define medical terms related to the skeleton.</w:t>
      </w:r>
    </w:p>
    <w:p w14:paraId="6F66DE9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12.2 Explain medical terms related to bones.</w:t>
      </w:r>
    </w:p>
    <w:p w14:paraId="58765F6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12.3 Identify medical terms related to joints.</w:t>
      </w:r>
    </w:p>
    <w:p w14:paraId="5037121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12.4 Use abbreviations in reference to the skeletal system.</w:t>
      </w:r>
    </w:p>
    <w:p w14:paraId="6BBDD91D" w14:textId="05078FF3"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12.5 Spell common medical terms specific to the skeletal system.</w:t>
      </w:r>
    </w:p>
    <w:p w14:paraId="2B0CC5F2" w14:textId="3C5265A8"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13. Use medical terminology as it applies to the muscular system.</w:t>
      </w:r>
    </w:p>
    <w:p w14:paraId="2412926F" w14:textId="6B99C42B"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13.1 Define medical terms related to muscles.</w:t>
      </w:r>
    </w:p>
    <w:p w14:paraId="778864AB" w14:textId="18FA4DEB"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13.2 Explain medical terms as they relate to the action of muscles.</w:t>
      </w:r>
    </w:p>
    <w:p w14:paraId="468AE4BD" w14:textId="5206FA68"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13.3 Use abbreviations in reference to the muscular system.</w:t>
      </w:r>
    </w:p>
    <w:p w14:paraId="597600CC" w14:textId="47D35C16"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13.4 Spell common medical terms specific to the muscular system.</w:t>
      </w:r>
    </w:p>
    <w:p w14:paraId="1F097FA8" w14:textId="7E1F0D5F" w:rsidR="00F376CA" w:rsidRPr="00DC6DAE" w:rsidRDefault="00F376CA" w:rsidP="00F376CA">
      <w:pPr>
        <w:spacing w:after="120"/>
        <w:ind w:firstLine="720"/>
        <w:rPr>
          <w:rFonts w:ascii="Futura PT Book" w:hAnsi="Futura PT Book" w:cstheme="minorHAnsi"/>
        </w:rPr>
      </w:pPr>
    </w:p>
    <w:p w14:paraId="4A7318F0" w14:textId="24CD620C"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14. Use medical terminology as it applies to the skin.</w:t>
      </w:r>
    </w:p>
    <w:p w14:paraId="3C907EE9" w14:textId="3D54A7E0"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14.1 Define medical terms related to the skin.</w:t>
      </w:r>
    </w:p>
    <w:p w14:paraId="0E6194AD" w14:textId="64904F08"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14.2 Explain medical terms related to the glands of the skin.</w:t>
      </w:r>
    </w:p>
    <w:p w14:paraId="5091772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14.3 Use abbreviations in reference to the skin.</w:t>
      </w:r>
    </w:p>
    <w:p w14:paraId="7794155C" w14:textId="0AB42F7D"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lastRenderedPageBreak/>
        <w:t>14.4 Spell common medical terms specific to the skin.</w:t>
      </w:r>
    </w:p>
    <w:p w14:paraId="07046B9A" w14:textId="77777777" w:rsidR="00F376CA" w:rsidRPr="009269F9" w:rsidRDefault="00F376CA" w:rsidP="00F376CA">
      <w:pPr>
        <w:pStyle w:val="NoSpacing"/>
        <w:rPr>
          <w:rFonts w:ascii="Times New Roman" w:hAnsi="Times New Roman"/>
          <w:sz w:val="24"/>
          <w:szCs w:val="24"/>
          <w:lang w:val="en-CA"/>
        </w:rPr>
      </w:pPr>
    </w:p>
    <w:p w14:paraId="2359B4CE" w14:textId="2B860004" w:rsidR="00392953" w:rsidRPr="000D7183" w:rsidRDefault="00392953" w:rsidP="00F376CA">
      <w:pPr>
        <w:pStyle w:val="TableParagraph"/>
        <w:rPr>
          <w:rFonts w:ascii="Futura PT Book" w:hAnsi="Futura PT Book" w:cs="Times New Roman"/>
          <w:sz w:val="24"/>
          <w:szCs w:val="24"/>
        </w:rPr>
      </w:pPr>
    </w:p>
    <w:p w14:paraId="0A997688" w14:textId="33B627D6"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0DAE6D6">
        <w:rPr>
          <w:rFonts w:ascii="Futura PT Book" w:hAnsi="Futura PT Book"/>
          <w:b/>
          <w:bCs/>
        </w:rPr>
        <w:t>COLLEGE GRADING SYSTEM</w:t>
      </w:r>
    </w:p>
    <w:p w14:paraId="44BF4B76" w14:textId="1173DFBB" w:rsidR="28869ECE" w:rsidRDefault="28869ECE">
      <w:r w:rsidRPr="00DAE6D6">
        <w:rPr>
          <w:rFonts w:ascii="Futura PT Book" w:eastAsia="Futura PT Book" w:hAnsi="Futura PT Book" w:cs="Futura PT Book"/>
          <w:color w:val="000000" w:themeColor="text1"/>
        </w:rPr>
        <w:t xml:space="preserve">The student must achieve an overall minimum grade of 70% on course assessments to be successful. </w:t>
      </w:r>
      <w:r w:rsidRPr="00DAE6D6">
        <w:rPr>
          <w:rFonts w:ascii="Futura PT Book" w:eastAsia="Futura PT Book" w:hAnsi="Futura PT Book" w:cs="Futura PT Book"/>
        </w:rPr>
        <w:t xml:space="preserve"> </w:t>
      </w:r>
    </w:p>
    <w:p w14:paraId="7C7539CA" w14:textId="0E2A072A" w:rsidR="00392953" w:rsidRDefault="00392953" w:rsidP="00392953">
      <w:pPr>
        <w:shd w:val="clear" w:color="auto" w:fill="FFFFFF"/>
        <w:rPr>
          <w:rFonts w:ascii="Futura PT Book" w:hAnsi="Futura PT Book"/>
        </w:rPr>
      </w:pPr>
      <w:r w:rsidRPr="49FB67C5">
        <w:rPr>
          <w:rFonts w:ascii="Futura PT Book" w:hAnsi="Futura PT Book"/>
          <w:color w:val="222222"/>
          <w:lang w:val="en-GB" w:eastAsia="en-GB"/>
        </w:rPr>
        <w:t xml:space="preserve">Students who achieve a failing grade of less than 70% may be eligible to write a supplemental examination to gain course credit. </w:t>
      </w:r>
      <w:r w:rsidRPr="49FB67C5">
        <w:rPr>
          <w:rFonts w:ascii="Futura PT Book" w:hAnsi="Futura PT Book"/>
        </w:rPr>
        <w:t>Remedial assistance will be required prior to writing the supplemental examination. Students will not progress in the program without achieving a passing grade in the course.</w:t>
      </w:r>
    </w:p>
    <w:p w14:paraId="24648DDE" w14:textId="5426701D" w:rsidR="00392953" w:rsidRPr="00392953" w:rsidRDefault="00392953" w:rsidP="49FB67C5">
      <w:pPr>
        <w:shd w:val="clear" w:color="auto" w:fill="FFFFFF" w:themeFill="background1"/>
        <w:rPr>
          <w:rFonts w:ascii="Futura PT Book" w:hAnsi="Futura PT Book"/>
        </w:rPr>
      </w:pPr>
    </w:p>
    <w:p w14:paraId="38370680" w14:textId="38A54C2C"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22"/>
        <w:gridCol w:w="993"/>
      </w:tblGrid>
      <w:tr w:rsidR="001C1C7C" w:rsidRPr="00E04E71" w14:paraId="1E99C01C" w14:textId="77777777" w:rsidTr="00D11015">
        <w:trPr>
          <w:trHeight w:val="288"/>
        </w:trPr>
        <w:tc>
          <w:tcPr>
            <w:tcW w:w="2722" w:type="dxa"/>
          </w:tcPr>
          <w:p w14:paraId="566C96D7" w14:textId="7251DD09" w:rsidR="001C1C7C" w:rsidRPr="00DC6DAE" w:rsidRDefault="001C1C7C" w:rsidP="000651FE">
            <w:pPr>
              <w:spacing w:line="276" w:lineRule="auto"/>
              <w:rPr>
                <w:rFonts w:ascii="Futura PT Book" w:eastAsia="Batang" w:hAnsi="Futura PT Book"/>
                <w:sz w:val="22"/>
                <w:szCs w:val="22"/>
              </w:rPr>
            </w:pPr>
            <w:r w:rsidRPr="00DC6DAE">
              <w:rPr>
                <w:rFonts w:ascii="Futura PT Book" w:eastAsia="Batang" w:hAnsi="Futura PT Book"/>
                <w:sz w:val="22"/>
                <w:szCs w:val="22"/>
              </w:rPr>
              <w:t>Quiz</w:t>
            </w:r>
            <w:r w:rsidR="4EAD7FF1" w:rsidRPr="00DC6DAE">
              <w:rPr>
                <w:rFonts w:ascii="Futura PT Book" w:eastAsia="Batang" w:hAnsi="Futura PT Book"/>
                <w:sz w:val="22"/>
                <w:szCs w:val="22"/>
              </w:rPr>
              <w:t xml:space="preserve"> 1</w:t>
            </w:r>
          </w:p>
        </w:tc>
        <w:tc>
          <w:tcPr>
            <w:tcW w:w="993" w:type="dxa"/>
            <w:vAlign w:val="center"/>
          </w:tcPr>
          <w:p w14:paraId="1EE3A766" w14:textId="7C86706F" w:rsidR="001C1C7C" w:rsidRPr="00DC6DAE" w:rsidRDefault="56FA2A23" w:rsidP="00D11015">
            <w:pPr>
              <w:spacing w:line="276" w:lineRule="auto"/>
              <w:jc w:val="right"/>
              <w:rPr>
                <w:rFonts w:ascii="Futura PT Book" w:hAnsi="Futura PT Book"/>
                <w:sz w:val="22"/>
                <w:szCs w:val="22"/>
              </w:rPr>
            </w:pPr>
            <w:r w:rsidRPr="00DC6DAE">
              <w:rPr>
                <w:rFonts w:ascii="Futura PT Book" w:hAnsi="Futura PT Book"/>
                <w:sz w:val="22"/>
                <w:szCs w:val="22"/>
              </w:rPr>
              <w:t>3</w:t>
            </w:r>
            <w:r w:rsidR="001C1C7C" w:rsidRPr="00DC6DAE">
              <w:rPr>
                <w:rFonts w:ascii="Futura PT Book" w:hAnsi="Futura PT Book"/>
                <w:sz w:val="22"/>
                <w:szCs w:val="22"/>
              </w:rPr>
              <w:t>5%</w:t>
            </w:r>
          </w:p>
        </w:tc>
      </w:tr>
      <w:tr w:rsidR="001C1C7C" w:rsidRPr="00E04E71" w14:paraId="28EE83C4" w14:textId="77777777" w:rsidTr="00D11015">
        <w:trPr>
          <w:trHeight w:val="288"/>
        </w:trPr>
        <w:tc>
          <w:tcPr>
            <w:tcW w:w="2722" w:type="dxa"/>
            <w:hideMark/>
          </w:tcPr>
          <w:p w14:paraId="0B6BB3AA" w14:textId="4999991B" w:rsidR="001C1C7C" w:rsidRPr="00DC6DAE" w:rsidRDefault="76E7A210" w:rsidP="3F0D2BB6">
            <w:pPr>
              <w:spacing w:line="276" w:lineRule="auto"/>
              <w:rPr>
                <w:rFonts w:ascii="Futura PT Book" w:eastAsia="Batang" w:hAnsi="Futura PT Book"/>
                <w:sz w:val="22"/>
                <w:szCs w:val="22"/>
              </w:rPr>
            </w:pPr>
            <w:r w:rsidRPr="00DC6DAE">
              <w:rPr>
                <w:rFonts w:ascii="Futura PT Book" w:eastAsia="Batang" w:hAnsi="Futura PT Book"/>
                <w:sz w:val="22"/>
                <w:szCs w:val="22"/>
              </w:rPr>
              <w:t>Quiz 2</w:t>
            </w:r>
          </w:p>
        </w:tc>
        <w:tc>
          <w:tcPr>
            <w:tcW w:w="993" w:type="dxa"/>
            <w:vAlign w:val="center"/>
          </w:tcPr>
          <w:p w14:paraId="3DD82ACB" w14:textId="3A69966B" w:rsidR="001C1C7C" w:rsidRPr="00DC6DAE" w:rsidRDefault="7A2C5F2D" w:rsidP="00D11015">
            <w:pPr>
              <w:spacing w:line="276" w:lineRule="auto"/>
              <w:jc w:val="right"/>
              <w:rPr>
                <w:rFonts w:ascii="Futura PT Book" w:hAnsi="Futura PT Book"/>
                <w:sz w:val="22"/>
                <w:szCs w:val="22"/>
              </w:rPr>
            </w:pPr>
            <w:r w:rsidRPr="00DC6DAE">
              <w:rPr>
                <w:rFonts w:ascii="Futura PT Book" w:hAnsi="Futura PT Book"/>
                <w:sz w:val="22"/>
                <w:szCs w:val="22"/>
              </w:rPr>
              <w:t>35</w:t>
            </w:r>
            <w:r w:rsidR="6F33BBB5" w:rsidRPr="00DC6DAE">
              <w:rPr>
                <w:rFonts w:ascii="Futura PT Book" w:hAnsi="Futura PT Book"/>
                <w:sz w:val="22"/>
                <w:szCs w:val="22"/>
              </w:rPr>
              <w:t>%</w:t>
            </w:r>
          </w:p>
        </w:tc>
      </w:tr>
      <w:tr w:rsidR="001C1C7C" w:rsidRPr="00E04E71" w14:paraId="1D311731" w14:textId="77777777" w:rsidTr="00D11015">
        <w:trPr>
          <w:trHeight w:val="288"/>
        </w:trPr>
        <w:tc>
          <w:tcPr>
            <w:tcW w:w="2722" w:type="dxa"/>
            <w:hideMark/>
          </w:tcPr>
          <w:p w14:paraId="6141BDC2" w14:textId="3BDDCC13" w:rsidR="001C1C7C" w:rsidRPr="00DC6DAE" w:rsidRDefault="78EBA972" w:rsidP="7097AECA">
            <w:pPr>
              <w:spacing w:line="276" w:lineRule="auto"/>
              <w:rPr>
                <w:rFonts w:ascii="Futura PT Book" w:eastAsia="Batang" w:hAnsi="Futura PT Book"/>
                <w:sz w:val="22"/>
                <w:szCs w:val="22"/>
              </w:rPr>
            </w:pPr>
            <w:r w:rsidRPr="00DC6DAE">
              <w:rPr>
                <w:rFonts w:ascii="Futura PT Book" w:eastAsia="Batang" w:hAnsi="Futura PT Book"/>
                <w:sz w:val="22"/>
                <w:szCs w:val="22"/>
              </w:rPr>
              <w:t>Exam</w:t>
            </w:r>
          </w:p>
        </w:tc>
        <w:tc>
          <w:tcPr>
            <w:tcW w:w="993" w:type="dxa"/>
            <w:vAlign w:val="center"/>
          </w:tcPr>
          <w:p w14:paraId="3219A73A" w14:textId="7946F2B4" w:rsidR="001C1C7C" w:rsidRPr="00DC6DAE" w:rsidRDefault="777413B6" w:rsidP="00D11015">
            <w:pPr>
              <w:spacing w:line="276" w:lineRule="auto"/>
              <w:jc w:val="right"/>
              <w:rPr>
                <w:rFonts w:ascii="Futura PT Book" w:hAnsi="Futura PT Book"/>
                <w:sz w:val="22"/>
                <w:szCs w:val="22"/>
              </w:rPr>
            </w:pPr>
            <w:r w:rsidRPr="382BB316">
              <w:rPr>
                <w:rFonts w:ascii="Futura PT Book" w:hAnsi="Futura PT Book"/>
                <w:sz w:val="22"/>
                <w:szCs w:val="22"/>
              </w:rPr>
              <w:t>3</w:t>
            </w:r>
            <w:r w:rsidR="6F33BBB5" w:rsidRPr="382BB316">
              <w:rPr>
                <w:rFonts w:ascii="Futura PT Book" w:hAnsi="Futura PT Book"/>
                <w:sz w:val="22"/>
                <w:szCs w:val="22"/>
              </w:rPr>
              <w:t>0%</w:t>
            </w:r>
          </w:p>
        </w:tc>
      </w:tr>
      <w:tr w:rsidR="001C1C7C" w:rsidRPr="00E04E71" w14:paraId="6D13DE17" w14:textId="77777777" w:rsidTr="00D11015">
        <w:trPr>
          <w:trHeight w:val="288"/>
        </w:trPr>
        <w:tc>
          <w:tcPr>
            <w:tcW w:w="2722" w:type="dxa"/>
          </w:tcPr>
          <w:p w14:paraId="7F537256" w14:textId="77777777" w:rsidR="001C1C7C" w:rsidRPr="00DC6DAE" w:rsidRDefault="001C1C7C" w:rsidP="000651FE">
            <w:pPr>
              <w:spacing w:before="120" w:line="276" w:lineRule="auto"/>
              <w:rPr>
                <w:rFonts w:ascii="Futura PT Book" w:eastAsia="Batang" w:hAnsi="Futura PT Book"/>
                <w:b/>
                <w:sz w:val="22"/>
                <w:szCs w:val="22"/>
              </w:rPr>
            </w:pPr>
            <w:r w:rsidRPr="00DC6DAE">
              <w:rPr>
                <w:rFonts w:ascii="Futura PT Book" w:eastAsia="Batang" w:hAnsi="Futura PT Book"/>
                <w:b/>
                <w:sz w:val="22"/>
                <w:szCs w:val="22"/>
              </w:rPr>
              <w:t>TOTAL</w:t>
            </w:r>
          </w:p>
        </w:tc>
        <w:tc>
          <w:tcPr>
            <w:tcW w:w="993" w:type="dxa"/>
            <w:vAlign w:val="center"/>
          </w:tcPr>
          <w:p w14:paraId="3F564EA5" w14:textId="77777777" w:rsidR="001C1C7C" w:rsidRPr="00DC6DAE" w:rsidRDefault="001C1C7C" w:rsidP="00D11015">
            <w:pPr>
              <w:spacing w:before="120" w:line="276" w:lineRule="auto"/>
              <w:jc w:val="right"/>
              <w:rPr>
                <w:rFonts w:ascii="Futura PT Book" w:hAnsi="Futura PT Book"/>
                <w:b/>
                <w:sz w:val="22"/>
                <w:szCs w:val="22"/>
              </w:rPr>
            </w:pPr>
            <w:r w:rsidRPr="00DC6DAE">
              <w:rPr>
                <w:rFonts w:ascii="Futura PT Book" w:hAnsi="Futura PT Book"/>
                <w:b/>
                <w:sz w:val="22"/>
                <w:szCs w:val="22"/>
              </w:rPr>
              <w:t>100%</w:t>
            </w:r>
          </w:p>
        </w:tc>
      </w:tr>
    </w:tbl>
    <w:p w14:paraId="6E92C72F" w14:textId="49E0D75B" w:rsidR="00392953" w:rsidRPr="000D7183" w:rsidRDefault="00392953" w:rsidP="00392953">
      <w:pPr>
        <w:pStyle w:val="Heading1"/>
        <w:spacing w:before="0" w:after="120"/>
        <w:ind w:left="0"/>
        <w:jc w:val="both"/>
        <w:rPr>
          <w:rFonts w:ascii="Futura PT Book" w:hAnsi="Futura PT Book" w:cs="Times New Roman"/>
          <w:sz w:val="24"/>
          <w:szCs w:val="24"/>
        </w:rPr>
      </w:pPr>
    </w:p>
    <w:p w14:paraId="4A443CB2" w14:textId="7D7A34B2" w:rsidR="49FB67C5" w:rsidRDefault="49FB67C5" w:rsidP="49FB67C5">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62413252" w:rsidR="00392953" w:rsidRDefault="00392953" w:rsidP="000B3FBE">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will be assessed through class participation, class work, group activity, assignment, tests, project, mid-semester examination, </w:t>
      </w:r>
      <w:r w:rsidR="6BBFF1CD" w:rsidRPr="00DC6DAE">
        <w:rPr>
          <w:rFonts w:ascii="Futura PT Book" w:hAnsi="Futura PT Book" w:cs="Times New Roman"/>
        </w:rPr>
        <w:t xml:space="preserve">and </w:t>
      </w:r>
      <w:r w:rsidRPr="00DC6DAE">
        <w:rPr>
          <w:rFonts w:ascii="Futura PT Book" w:hAnsi="Futura PT Book" w:cs="Times New Roman"/>
        </w:rPr>
        <w:t>end of semester examination. Assessment will 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14:paraId="48B1B030" w14:textId="77777777" w:rsidR="000B3FBE" w:rsidRPr="000B3FBE" w:rsidRDefault="000B3FBE" w:rsidP="000B3FBE">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63CFDB1" w14:textId="77777777" w:rsidR="00581F64" w:rsidRDefault="00581F64" w:rsidP="245E15ED">
      <w:pPr>
        <w:spacing w:line="276" w:lineRule="auto"/>
        <w:rPr>
          <w:rFonts w:ascii="Futura PT Book" w:eastAsia="Futura PT Book" w:hAnsi="Futura PT Book" w:cs="Futura PT Book"/>
        </w:rPr>
      </w:pPr>
      <w:r w:rsidRPr="245E15ED">
        <w:rPr>
          <w:rFonts w:ascii="Futura PT Book" w:eastAsia="Futura PT Book" w:hAnsi="Futura PT Book" w:cs="Futura PT Book"/>
        </w:rPr>
        <w:t>Cohen, B. &amp; Jones, S. (2021). Medical Terminology: An Illustrated Guide (9th ed.). Burlington, MA: Jones &amp; Bartlett Learning.</w:t>
      </w:r>
    </w:p>
    <w:p w14:paraId="08F5F59F" w14:textId="269C7C31" w:rsidR="00392953" w:rsidRPr="000D7183" w:rsidRDefault="00392953" w:rsidP="00392953">
      <w:pPr>
        <w:spacing w:line="276" w:lineRule="auto"/>
        <w:rPr>
          <w:rFonts w:ascii="Futura PT Book" w:hAnsi="Futura PT Book"/>
          <w:b/>
          <w:color w:val="000000"/>
        </w:rPr>
      </w:pPr>
      <w:r w:rsidRPr="0CF0A910">
        <w:rPr>
          <w:rFonts w:ascii="Futura PT Book" w:hAnsi="Futura PT Book"/>
          <w:b/>
          <w:bCs/>
          <w:color w:val="000000" w:themeColor="text1"/>
        </w:rPr>
        <w:t>SUGGESTED READINGS</w:t>
      </w:r>
    </w:p>
    <w:p w14:paraId="4C1E8C72" w14:textId="4A2075D0" w:rsidR="00392953" w:rsidRPr="000D7183" w:rsidRDefault="00392953" w:rsidP="0CF0A910">
      <w:pPr>
        <w:spacing w:line="276" w:lineRule="auto"/>
        <w:rPr>
          <w:rFonts w:ascii="Futura PT Book" w:eastAsia="Batang" w:hAnsi="Futura PT Book"/>
        </w:rPr>
      </w:pPr>
      <w:r w:rsidRPr="62454FCF">
        <w:rPr>
          <w:rFonts w:ascii="Futura PT Book" w:eastAsia="Batang" w:hAnsi="Futura PT Book"/>
        </w:rPr>
        <w:t>To be determined by the instructor</w:t>
      </w:r>
      <w:r w:rsidR="4BD97BB3" w:rsidRPr="62454FCF">
        <w:rPr>
          <w:rFonts w:ascii="Futura PT Book" w:eastAsia="Batang" w:hAnsi="Futura PT Book"/>
        </w:rPr>
        <w:t>.</w:t>
      </w:r>
    </w:p>
    <w:p w14:paraId="2C8325E1" w14:textId="0CC7CFDB" w:rsidR="00392953" w:rsidRPr="000D7183" w:rsidRDefault="00392953" w:rsidP="00392953">
      <w:pPr>
        <w:spacing w:line="276" w:lineRule="auto"/>
        <w:rPr>
          <w:rFonts w:ascii="Futura PT Book" w:hAnsi="Futura PT Book"/>
          <w:b/>
          <w:bCs/>
        </w:rPr>
      </w:pPr>
      <w:r w:rsidRPr="62454FCF">
        <w:rPr>
          <w:rFonts w:ascii="Futura PT Book" w:hAnsi="Futura PT Book"/>
          <w:b/>
          <w:bCs/>
        </w:rPr>
        <w:t>REFERENCE TEXTS AND MATERIALS</w:t>
      </w:r>
    </w:p>
    <w:p w14:paraId="1B9350F7" w14:textId="40E371D8" w:rsidR="00392953" w:rsidRPr="000D7183" w:rsidRDefault="72D148BB" w:rsidP="62454FCF">
      <w:pPr>
        <w:spacing w:line="276" w:lineRule="auto"/>
        <w:rPr>
          <w:rFonts w:ascii="Futura PT Book" w:eastAsia="Batang" w:hAnsi="Futura PT Book"/>
        </w:rPr>
      </w:pPr>
      <w:r w:rsidRPr="62454FCF">
        <w:rPr>
          <w:rFonts w:ascii="Futura PT Book" w:eastAsia="Batang" w:hAnsi="Futura PT Book"/>
        </w:rPr>
        <w:lastRenderedPageBreak/>
        <w:t>To be determined by the instructor.</w:t>
      </w:r>
    </w:p>
    <w:p w14:paraId="65260100" w14:textId="77777777" w:rsidR="00457945" w:rsidRDefault="00457945" w:rsidP="00392953">
      <w:pPr>
        <w:rPr>
          <w:rFonts w:ascii="Futura PT Book" w:hAnsi="Futura PT Book"/>
          <w:b/>
        </w:rPr>
      </w:pPr>
    </w:p>
    <w:p w14:paraId="71A6D919" w14:textId="07B92751" w:rsidR="00392953" w:rsidRPr="000D7183" w:rsidRDefault="00392953" w:rsidP="00392953">
      <w:pPr>
        <w:rPr>
          <w:rFonts w:ascii="Futura PT Book" w:hAnsi="Futura PT Book"/>
          <w:b/>
        </w:rPr>
      </w:pPr>
      <w:r w:rsidRPr="000D7183">
        <w:rPr>
          <w:rFonts w:ascii="Futura PT Book" w:hAnsi="Futura PT Book"/>
          <w:b/>
        </w:rPr>
        <w:t>TEACHING/LEARNING STRATEGIES</w:t>
      </w:r>
    </w:p>
    <w:p w14:paraId="1B313002" w14:textId="52262AE8" w:rsidR="000B3FBE" w:rsidRDefault="00392953" w:rsidP="000B3FBE">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65A9832" w14:textId="77777777" w:rsidR="00457945" w:rsidRPr="00457945" w:rsidRDefault="00457945" w:rsidP="00457945">
      <w:pPr>
        <w:pStyle w:val="Heading4"/>
        <w:rPr>
          <w:i w:val="0"/>
          <w:iCs w:val="0"/>
          <w:spacing w:val="-1"/>
          <w:w w:val="110"/>
        </w:rPr>
      </w:pPr>
    </w:p>
    <w:p w14:paraId="46972E71" w14:textId="449B1E33" w:rsidR="00457945" w:rsidRPr="00457945" w:rsidRDefault="00457945" w:rsidP="00457945">
      <w:pPr>
        <w:rPr>
          <w:rFonts w:ascii="Futura PT Book" w:hAnsi="Futura PT Book"/>
        </w:rPr>
      </w:pPr>
      <w:r w:rsidRPr="00457945">
        <w:rPr>
          <w:rFonts w:ascii="Futura PT Book" w:hAnsi="Futura PT Book"/>
          <w:b/>
        </w:rPr>
        <w:t>INSTRUCTOR PREPARATION</w:t>
      </w:r>
    </w:p>
    <w:p w14:paraId="52BE43A4" w14:textId="25A7D1D1" w:rsidR="00457945" w:rsidRPr="00457945" w:rsidRDefault="00F575FD" w:rsidP="00457945">
      <w:pPr>
        <w:pStyle w:val="BodyText"/>
        <w:spacing w:before="229"/>
        <w:ind w:left="215"/>
        <w:rPr>
          <w:rFonts w:ascii="Futura PT Book" w:hAnsi="Futura PT Book"/>
        </w:rPr>
      </w:pPr>
      <w:r>
        <w:rPr>
          <w:rFonts w:ascii="Futura PT Book" w:hAnsi="Futura PT Book"/>
        </w:rPr>
        <w:t xml:space="preserve">   </w:t>
      </w:r>
      <w:r w:rsidR="00457945" w:rsidRPr="00457945">
        <w:rPr>
          <w:rFonts w:ascii="Futura PT Book" w:hAnsi="Futura PT Book"/>
        </w:rPr>
        <w:t>The</w:t>
      </w:r>
      <w:r w:rsidR="00457945" w:rsidRPr="00457945">
        <w:rPr>
          <w:rFonts w:ascii="Futura PT Book" w:hAnsi="Futura PT Book"/>
          <w:spacing w:val="1"/>
        </w:rPr>
        <w:t xml:space="preserve"> </w:t>
      </w:r>
      <w:r w:rsidR="00457945" w:rsidRPr="00457945">
        <w:rPr>
          <w:rFonts w:ascii="Futura PT Book" w:hAnsi="Futura PT Book"/>
        </w:rPr>
        <w:t>instructor</w:t>
      </w:r>
      <w:r w:rsidR="00457945" w:rsidRPr="00457945">
        <w:rPr>
          <w:rFonts w:ascii="Futura PT Book" w:hAnsi="Futura PT Book"/>
          <w:spacing w:val="9"/>
        </w:rPr>
        <w:t xml:space="preserve"> </w:t>
      </w:r>
      <w:r w:rsidR="00457945" w:rsidRPr="00457945">
        <w:rPr>
          <w:rFonts w:ascii="Futura PT Book" w:hAnsi="Futura PT Book"/>
        </w:rPr>
        <w:t>should</w:t>
      </w:r>
      <w:r w:rsidR="00457945" w:rsidRPr="00457945">
        <w:rPr>
          <w:rFonts w:ascii="Futura PT Book" w:hAnsi="Futura PT Book"/>
          <w:spacing w:val="2"/>
        </w:rPr>
        <w:t xml:space="preserve"> </w:t>
      </w:r>
      <w:r w:rsidR="00457945" w:rsidRPr="00457945">
        <w:rPr>
          <w:rFonts w:ascii="Futura PT Book" w:hAnsi="Futura PT Book"/>
        </w:rPr>
        <w:t>be</w:t>
      </w:r>
      <w:r w:rsidR="00457945" w:rsidRPr="00457945">
        <w:rPr>
          <w:rFonts w:ascii="Futura PT Book" w:hAnsi="Futura PT Book"/>
          <w:spacing w:val="-4"/>
        </w:rPr>
        <w:t xml:space="preserve"> </w:t>
      </w:r>
      <w:r w:rsidR="00457945" w:rsidRPr="00457945">
        <w:rPr>
          <w:rFonts w:ascii="Futura PT Book" w:hAnsi="Futura PT Book"/>
        </w:rPr>
        <w:t>ready</w:t>
      </w:r>
      <w:r w:rsidR="00457945" w:rsidRPr="00457945">
        <w:rPr>
          <w:rFonts w:ascii="Futura PT Book" w:hAnsi="Futura PT Book"/>
          <w:spacing w:val="5"/>
        </w:rPr>
        <w:t xml:space="preserve"> </w:t>
      </w:r>
      <w:r w:rsidR="00457945" w:rsidRPr="00457945">
        <w:rPr>
          <w:rFonts w:ascii="Futura PT Book" w:hAnsi="Futura PT Book"/>
        </w:rPr>
        <w:t>and</w:t>
      </w:r>
      <w:r w:rsidR="00457945" w:rsidRPr="00457945">
        <w:rPr>
          <w:rFonts w:ascii="Futura PT Book" w:hAnsi="Futura PT Book"/>
          <w:spacing w:val="-1"/>
        </w:rPr>
        <w:t xml:space="preserve"> </w:t>
      </w:r>
      <w:r w:rsidR="00457945" w:rsidRPr="00457945">
        <w:rPr>
          <w:rFonts w:ascii="Futura PT Book" w:hAnsi="Futura PT Book"/>
        </w:rPr>
        <w:t>prepared.</w:t>
      </w:r>
    </w:p>
    <w:p w14:paraId="6835C7B6" w14:textId="77777777" w:rsidR="00457945" w:rsidRPr="00457945" w:rsidRDefault="00457945" w:rsidP="00457945">
      <w:pPr>
        <w:pStyle w:val="BodyText"/>
        <w:spacing w:before="7"/>
        <w:rPr>
          <w:rFonts w:ascii="Futura PT Book" w:hAnsi="Futura PT Book"/>
          <w:sz w:val="18"/>
        </w:rPr>
      </w:pPr>
    </w:p>
    <w:p w14:paraId="723B88DA" w14:textId="6F1839FF" w:rsidR="00457945" w:rsidRPr="00457945" w:rsidRDefault="00457945" w:rsidP="00457945">
      <w:pPr>
        <w:pStyle w:val="BodyText"/>
        <w:spacing w:line="304" w:lineRule="auto"/>
        <w:ind w:left="222" w:right="1184" w:hanging="7"/>
        <w:rPr>
          <w:rFonts w:ascii="Futura PT Book" w:hAnsi="Futura PT Book"/>
        </w:rPr>
      </w:pP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instructor</w:t>
      </w:r>
      <w:r w:rsidRPr="00457945">
        <w:rPr>
          <w:rFonts w:ascii="Futura PT Book" w:hAnsi="Futura PT Book"/>
          <w:spacing w:val="4"/>
        </w:rPr>
        <w:t xml:space="preserve"> </w:t>
      </w:r>
      <w:r w:rsidRPr="00457945">
        <w:rPr>
          <w:rFonts w:ascii="Futura PT Book" w:hAnsi="Futura PT Book"/>
        </w:rPr>
        <w:t>is</w:t>
      </w:r>
      <w:r w:rsidRPr="00457945">
        <w:rPr>
          <w:rFonts w:ascii="Futura PT Book" w:hAnsi="Futura PT Book"/>
          <w:spacing w:val="-5"/>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review</w:t>
      </w:r>
      <w:r w:rsidRPr="00457945">
        <w:rPr>
          <w:rFonts w:ascii="Futura PT Book" w:hAnsi="Futura PT Book"/>
          <w:spacing w:val="9"/>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be</w:t>
      </w:r>
      <w:r w:rsidRPr="00457945">
        <w:rPr>
          <w:rFonts w:ascii="Futura PT Book" w:hAnsi="Futura PT Book"/>
          <w:spacing w:val="-7"/>
        </w:rPr>
        <w:t xml:space="preserve"> </w:t>
      </w:r>
      <w:r w:rsidRPr="00457945">
        <w:rPr>
          <w:rFonts w:ascii="Futura PT Book" w:hAnsi="Futura PT Book"/>
        </w:rPr>
        <w:t>familiar</w:t>
      </w:r>
      <w:r w:rsidRPr="00457945">
        <w:rPr>
          <w:rFonts w:ascii="Futura PT Book" w:hAnsi="Futura PT Book"/>
          <w:spacing w:val="13"/>
        </w:rPr>
        <w:t xml:space="preserve"> </w:t>
      </w:r>
      <w:r w:rsidRPr="00457945">
        <w:rPr>
          <w:rFonts w:ascii="Futura PT Book" w:hAnsi="Futura PT Book"/>
        </w:rPr>
        <w:t>with</w:t>
      </w:r>
      <w:r w:rsidRPr="00457945">
        <w:rPr>
          <w:rFonts w:ascii="Futura PT Book" w:hAnsi="Futura PT Book"/>
          <w:spacing w:val="3"/>
        </w:rPr>
        <w:t xml:space="preserve"> </w:t>
      </w:r>
      <w:r w:rsidRPr="00457945">
        <w:rPr>
          <w:rFonts w:ascii="Futura PT Book" w:hAnsi="Futura PT Book"/>
        </w:rPr>
        <w:t>all</w:t>
      </w:r>
      <w:r w:rsidRPr="00457945">
        <w:rPr>
          <w:rFonts w:ascii="Futura PT Book" w:hAnsi="Futura PT Book"/>
          <w:spacing w:val="-4"/>
        </w:rPr>
        <w:t xml:space="preserve"> </w:t>
      </w:r>
      <w:r w:rsidRPr="00457945">
        <w:rPr>
          <w:rFonts w:ascii="Futura PT Book" w:hAnsi="Futura PT Book"/>
        </w:rPr>
        <w:t>material</w:t>
      </w:r>
      <w:r w:rsidRPr="00457945">
        <w:rPr>
          <w:rFonts w:ascii="Futura PT Book" w:hAnsi="Futura PT Book"/>
          <w:spacing w:val="5"/>
        </w:rPr>
        <w:t xml:space="preserve"> </w:t>
      </w:r>
      <w:r w:rsidRPr="00457945">
        <w:rPr>
          <w:rFonts w:ascii="Futura PT Book" w:hAnsi="Futura PT Book"/>
        </w:rPr>
        <w:t>in</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4"/>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 xml:space="preserve">textbook, </w:t>
      </w:r>
      <w:r w:rsidR="00047ED2">
        <w:rPr>
          <w:rFonts w:ascii="Futura PT Book" w:hAnsi="Futura PT Book"/>
        </w:rPr>
        <w:t>EDENBROOK</w:t>
      </w:r>
      <w:r w:rsidRPr="00457945">
        <w:rPr>
          <w:rFonts w:ascii="Futura PT Book" w:hAnsi="Futura PT Book"/>
        </w:rPr>
        <w:t>,</w:t>
      </w:r>
      <w:r w:rsidRPr="00457945">
        <w:rPr>
          <w:rFonts w:ascii="Futura PT Book" w:hAnsi="Futura PT Book"/>
          <w:spacing w:val="8"/>
        </w:rPr>
        <w:t xml:space="preserve"> </w:t>
      </w:r>
      <w:r w:rsidRPr="00457945">
        <w:rPr>
          <w:rFonts w:ascii="Futura PT Book" w:hAnsi="Futura PT Book"/>
        </w:rPr>
        <w:t>quizzes</w:t>
      </w:r>
      <w:r w:rsidRPr="00457945">
        <w:rPr>
          <w:rFonts w:ascii="Futura PT Book" w:hAnsi="Futura PT Book"/>
          <w:spacing w:val="6"/>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all</w:t>
      </w:r>
      <w:r w:rsidRPr="00457945">
        <w:rPr>
          <w:rFonts w:ascii="Futura PT Book" w:hAnsi="Futura PT Book"/>
          <w:spacing w:val="-3"/>
        </w:rPr>
        <w:t xml:space="preserve"> </w:t>
      </w:r>
      <w:r w:rsidRPr="00457945">
        <w:rPr>
          <w:rFonts w:ascii="Futura PT Book" w:hAnsi="Futura PT Book"/>
        </w:rPr>
        <w:t>daily</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10"/>
        </w:rPr>
        <w:t xml:space="preserve"> </w:t>
      </w:r>
      <w:r w:rsidRPr="00457945">
        <w:rPr>
          <w:rFonts w:ascii="Futura PT Book" w:hAnsi="Futura PT Book"/>
        </w:rPr>
        <w:t>plans</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5"/>
        </w:rPr>
        <w:t xml:space="preserve"> </w:t>
      </w:r>
      <w:r w:rsidRPr="00457945">
        <w:rPr>
          <w:rFonts w:ascii="Futura PT Book" w:hAnsi="Futura PT Book"/>
        </w:rPr>
        <w:t>time</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7"/>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class</w:t>
      </w:r>
      <w:r w:rsidRPr="00457945">
        <w:rPr>
          <w:rFonts w:ascii="Futura PT Book" w:hAnsi="Futura PT Book"/>
          <w:spacing w:val="8"/>
        </w:rPr>
        <w:t xml:space="preserve"> </w:t>
      </w:r>
      <w:r w:rsidRPr="00457945">
        <w:rPr>
          <w:rFonts w:ascii="Futura PT Book" w:hAnsi="Futura PT Book"/>
        </w:rPr>
        <w:t>presentation.</w:t>
      </w:r>
    </w:p>
    <w:p w14:paraId="70FDF712" w14:textId="77777777" w:rsidR="00457945" w:rsidRPr="00457945" w:rsidRDefault="00457945" w:rsidP="00457945">
      <w:pPr>
        <w:pStyle w:val="BodyText"/>
        <w:spacing w:before="155" w:line="300" w:lineRule="auto"/>
        <w:ind w:left="215" w:right="2035" w:firstLine="9"/>
        <w:rPr>
          <w:rFonts w:ascii="Futura PT Book" w:hAnsi="Futura PT Book"/>
        </w:rPr>
      </w:pPr>
      <w:r w:rsidRPr="00457945">
        <w:rPr>
          <w:rFonts w:ascii="Futura PT Book" w:hAnsi="Futura PT Book"/>
        </w:rPr>
        <w:t>NOTE:</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PowerPoint</w:t>
      </w:r>
      <w:r w:rsidRPr="00457945">
        <w:rPr>
          <w:rFonts w:ascii="Futura PT Book" w:hAnsi="Futura PT Book"/>
          <w:spacing w:val="17"/>
        </w:rPr>
        <w:t xml:space="preserve"> </w:t>
      </w:r>
      <w:r w:rsidRPr="00457945">
        <w:rPr>
          <w:rFonts w:ascii="Futura PT Book" w:hAnsi="Futura PT Book"/>
        </w:rPr>
        <w:t>presentations</w:t>
      </w:r>
      <w:r w:rsidRPr="00457945">
        <w:rPr>
          <w:rFonts w:ascii="Futura PT Book" w:hAnsi="Futura PT Book"/>
          <w:spacing w:val="14"/>
        </w:rPr>
        <w:t xml:space="preserve"> </w:t>
      </w:r>
      <w:r w:rsidRPr="00457945">
        <w:rPr>
          <w:rFonts w:ascii="Futura PT Book" w:hAnsi="Futura PT Book"/>
        </w:rPr>
        <w:t>will</w:t>
      </w:r>
      <w:r w:rsidRPr="00457945">
        <w:rPr>
          <w:rFonts w:ascii="Futura PT Book" w:hAnsi="Futura PT Book"/>
          <w:spacing w:val="4"/>
        </w:rPr>
        <w:t xml:space="preserve"> </w:t>
      </w:r>
      <w:r w:rsidRPr="00457945">
        <w:rPr>
          <w:rFonts w:ascii="Futura PT Book" w:hAnsi="Futura PT Book"/>
        </w:rPr>
        <w:t>require</w:t>
      </w:r>
      <w:r w:rsidRPr="00457945">
        <w:rPr>
          <w:rFonts w:ascii="Futura PT Book" w:hAnsi="Futura PT Book"/>
          <w:spacing w:val="8"/>
        </w:rPr>
        <w:t xml:space="preserve"> </w:t>
      </w:r>
      <w:r w:rsidRPr="00457945">
        <w:rPr>
          <w:rFonts w:ascii="Futura PT Book" w:hAnsi="Futura PT Book"/>
        </w:rPr>
        <w:t>prior</w:t>
      </w:r>
      <w:r w:rsidRPr="00457945">
        <w:rPr>
          <w:rFonts w:ascii="Futura PT Book" w:hAnsi="Futura PT Book"/>
          <w:spacing w:val="13"/>
        </w:rPr>
        <w:t xml:space="preserve"> </w:t>
      </w:r>
      <w:r w:rsidRPr="00457945">
        <w:rPr>
          <w:rFonts w:ascii="Futura PT Book" w:hAnsi="Futura PT Book"/>
        </w:rPr>
        <w:t>preparation</w:t>
      </w:r>
      <w:r w:rsidRPr="00457945">
        <w:rPr>
          <w:rFonts w:ascii="Futura PT Book" w:hAnsi="Futura PT Book"/>
          <w:spacing w:val="15"/>
        </w:rPr>
        <w:t xml:space="preserve"> </w:t>
      </w:r>
      <w:r w:rsidRPr="00457945">
        <w:rPr>
          <w:rFonts w:ascii="Futura PT Book" w:hAnsi="Futura PT Book"/>
        </w:rPr>
        <w:t>with</w:t>
      </w:r>
      <w:r w:rsidRPr="00457945">
        <w:rPr>
          <w:rFonts w:ascii="Futura PT Book" w:hAnsi="Futura PT Book"/>
          <w:spacing w:val="5"/>
        </w:rPr>
        <w:t xml:space="preserve"> </w:t>
      </w:r>
      <w:r w:rsidRPr="00457945">
        <w:rPr>
          <w:rFonts w:ascii="Futura PT Book" w:hAnsi="Futura PT Book"/>
        </w:rPr>
        <w:t>key</w:t>
      </w:r>
      <w:r w:rsidRPr="00457945">
        <w:rPr>
          <w:rFonts w:ascii="Futura PT Book" w:hAnsi="Futura PT Book"/>
          <w:spacing w:val="4"/>
        </w:rPr>
        <w:t xml:space="preserve"> </w:t>
      </w:r>
      <w:r w:rsidRPr="00457945">
        <w:rPr>
          <w:rFonts w:ascii="Futura PT Book" w:hAnsi="Futura PT Book"/>
        </w:rPr>
        <w:t>notes,</w:t>
      </w:r>
      <w:r w:rsidRPr="00457945">
        <w:rPr>
          <w:rFonts w:ascii="Futura PT Book" w:hAnsi="Futura PT Book"/>
          <w:spacing w:val="16"/>
        </w:rPr>
        <w:t xml:space="preserve"> </w:t>
      </w:r>
      <w:r w:rsidRPr="00457945">
        <w:rPr>
          <w:rFonts w:ascii="Futura PT Book" w:hAnsi="Futura PT Book"/>
        </w:rPr>
        <w:t>and</w:t>
      </w:r>
      <w:r w:rsidRPr="00457945">
        <w:rPr>
          <w:rFonts w:ascii="Futura PT Book" w:hAnsi="Futura PT Book"/>
          <w:spacing w:val="4"/>
        </w:rPr>
        <w:t xml:space="preserve"> </w:t>
      </w:r>
      <w:r w:rsidRPr="00457945">
        <w:rPr>
          <w:rFonts w:ascii="Futura PT Book" w:hAnsi="Futura PT Book"/>
        </w:rPr>
        <w:t>lectures.</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6"/>
        </w:rPr>
        <w:t xml:space="preserve"> </w:t>
      </w:r>
      <w:r w:rsidRPr="00457945">
        <w:rPr>
          <w:rFonts w:ascii="Futura PT Book" w:hAnsi="Futura PT Book"/>
        </w:rPr>
        <w:t>PowerPoints</w:t>
      </w:r>
      <w:r w:rsidRPr="00457945">
        <w:rPr>
          <w:rFonts w:ascii="Futura PT Book" w:hAnsi="Futura PT Book"/>
          <w:spacing w:val="7"/>
        </w:rPr>
        <w:t xml:space="preserve"> </w:t>
      </w:r>
      <w:r w:rsidRPr="00457945">
        <w:rPr>
          <w:rFonts w:ascii="Futura PT Book" w:hAnsi="Futura PT Book"/>
        </w:rPr>
        <w:t>are</w:t>
      </w:r>
      <w:r w:rsidRPr="00457945">
        <w:rPr>
          <w:rFonts w:ascii="Futura PT Book" w:hAnsi="Futura PT Book"/>
          <w:spacing w:val="3"/>
        </w:rPr>
        <w:t xml:space="preserve"> </w:t>
      </w:r>
      <w:r w:rsidRPr="00457945">
        <w:rPr>
          <w:rFonts w:ascii="Futura PT Book" w:hAnsi="Futura PT Book"/>
        </w:rPr>
        <w:t>merely</w:t>
      </w:r>
      <w:r w:rsidRPr="00457945">
        <w:rPr>
          <w:rFonts w:ascii="Futura PT Book" w:hAnsi="Futura PT Book"/>
          <w:spacing w:val="17"/>
        </w:rPr>
        <w:t xml:space="preserve"> </w:t>
      </w:r>
      <w:r w:rsidRPr="00457945">
        <w:rPr>
          <w:rFonts w:ascii="Futura PT Book" w:hAnsi="Futura PT Book"/>
        </w:rPr>
        <w:t>guided</w:t>
      </w:r>
      <w:r w:rsidRPr="00457945">
        <w:rPr>
          <w:rFonts w:ascii="Futura PT Book" w:hAnsi="Futura PT Book"/>
          <w:spacing w:val="5"/>
        </w:rPr>
        <w:t xml:space="preserve"> </w:t>
      </w:r>
      <w:r w:rsidRPr="00457945">
        <w:rPr>
          <w:rFonts w:ascii="Futura PT Book" w:hAnsi="Futura PT Book"/>
        </w:rPr>
        <w:t>images</w:t>
      </w:r>
      <w:r w:rsidRPr="00457945">
        <w:rPr>
          <w:rFonts w:ascii="Futura PT Book" w:hAnsi="Futura PT Book"/>
          <w:spacing w:val="9"/>
        </w:rPr>
        <w:t xml:space="preserve"> </w:t>
      </w:r>
      <w:r w:rsidRPr="00457945">
        <w:rPr>
          <w:rFonts w:ascii="Futura PT Book" w:hAnsi="Futura PT Book"/>
        </w:rPr>
        <w:t>of</w:t>
      </w:r>
      <w:r w:rsidRPr="00457945">
        <w:rPr>
          <w:rFonts w:ascii="Futura PT Book" w:hAnsi="Futura PT Book"/>
          <w:spacing w:val="4"/>
        </w:rPr>
        <w:t xml:space="preserve"> </w:t>
      </w:r>
      <w:r w:rsidRPr="00457945">
        <w:rPr>
          <w:rFonts w:ascii="Futura PT Book" w:hAnsi="Futura PT Book"/>
        </w:rPr>
        <w:t>the</w:t>
      </w:r>
      <w:r w:rsidRPr="00457945">
        <w:rPr>
          <w:rFonts w:ascii="Futura PT Book" w:hAnsi="Futura PT Book"/>
          <w:spacing w:val="3"/>
        </w:rPr>
        <w:t xml:space="preserve"> </w:t>
      </w:r>
      <w:r w:rsidRPr="00457945">
        <w:rPr>
          <w:rFonts w:ascii="Futura PT Book" w:hAnsi="Futura PT Book"/>
        </w:rPr>
        <w:t>chapters</w:t>
      </w:r>
      <w:r w:rsidRPr="00457945">
        <w:rPr>
          <w:rFonts w:ascii="Futura PT Book" w:hAnsi="Futura PT Book"/>
          <w:spacing w:val="8"/>
        </w:rPr>
        <w:t xml:space="preserve"> </w:t>
      </w:r>
      <w:r w:rsidRPr="00457945">
        <w:rPr>
          <w:rFonts w:ascii="Futura PT Book" w:hAnsi="Futura PT Book"/>
        </w:rPr>
        <w:t>to</w:t>
      </w:r>
      <w:r w:rsidRPr="00457945">
        <w:rPr>
          <w:rFonts w:ascii="Futura PT Book" w:hAnsi="Futura PT Book"/>
          <w:spacing w:val="2"/>
        </w:rPr>
        <w:t xml:space="preserve"> </w:t>
      </w:r>
      <w:proofErr w:type="gramStart"/>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learned</w:t>
      </w:r>
      <w:proofErr w:type="gramEnd"/>
      <w:r w:rsidRPr="00457945">
        <w:rPr>
          <w:rFonts w:ascii="Futura PT Book" w:hAnsi="Futura PT Book"/>
        </w:rPr>
        <w:t>.</w:t>
      </w:r>
    </w:p>
    <w:p w14:paraId="59FC72AF" w14:textId="77777777" w:rsidR="00457945" w:rsidRDefault="00457945" w:rsidP="00457945">
      <w:pPr>
        <w:pStyle w:val="BodyText"/>
        <w:rPr>
          <w:sz w:val="20"/>
        </w:rPr>
      </w:pPr>
    </w:p>
    <w:p w14:paraId="44C89B3C" w14:textId="77777777" w:rsidR="00457945" w:rsidRPr="00457945" w:rsidRDefault="00457945" w:rsidP="00457945">
      <w:pPr>
        <w:pStyle w:val="BodyText"/>
        <w:spacing w:before="2"/>
      </w:pPr>
    </w:p>
    <w:p w14:paraId="5EF829B5" w14:textId="77777777" w:rsidR="00457945" w:rsidRPr="00457945" w:rsidRDefault="00457945" w:rsidP="00457945">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7164E795" w14:textId="77777777" w:rsidR="00457945" w:rsidRPr="00457945" w:rsidRDefault="00457945" w:rsidP="00457945">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57945" w:rsidRPr="00457945" w14:paraId="450DA4FA" w14:textId="77777777" w:rsidTr="00117DB0">
        <w:trPr>
          <w:trHeight w:val="601"/>
        </w:trPr>
        <w:tc>
          <w:tcPr>
            <w:tcW w:w="4675" w:type="dxa"/>
          </w:tcPr>
          <w:p w14:paraId="47152F5F" w14:textId="77777777" w:rsidR="00457945" w:rsidRPr="00457945" w:rsidRDefault="00457945" w:rsidP="00117DB0">
            <w:pPr>
              <w:pStyle w:val="TableParagraph"/>
              <w:rPr>
                <w:rFonts w:ascii="Futura PT Book" w:hAnsi="Futura PT Book"/>
              </w:rPr>
            </w:pPr>
          </w:p>
          <w:p w14:paraId="12C72D40" w14:textId="77777777" w:rsidR="00457945" w:rsidRPr="00457945" w:rsidRDefault="00457945" w:rsidP="00117DB0">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E1FACA4" w14:textId="77777777" w:rsidR="00457945" w:rsidRPr="00457945" w:rsidRDefault="00457945" w:rsidP="00117DB0">
            <w:pPr>
              <w:pStyle w:val="TableParagraph"/>
              <w:rPr>
                <w:rFonts w:ascii="Futura PT Book" w:hAnsi="Futura PT Book"/>
              </w:rPr>
            </w:pPr>
          </w:p>
          <w:p w14:paraId="202EF8DB" w14:textId="7EC2B96E" w:rsidR="00457945" w:rsidRPr="00457945" w:rsidRDefault="00457945" w:rsidP="00117DB0">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7A36A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57945" w:rsidRPr="00457945" w14:paraId="41816FFE" w14:textId="77777777" w:rsidTr="00117DB0">
        <w:trPr>
          <w:trHeight w:val="1359"/>
        </w:trPr>
        <w:tc>
          <w:tcPr>
            <w:tcW w:w="4675" w:type="dxa"/>
            <w:tcBorders>
              <w:bottom w:val="nil"/>
            </w:tcBorders>
          </w:tcPr>
          <w:p w14:paraId="377EE63C" w14:textId="77777777" w:rsidR="00457945" w:rsidRPr="00457945" w:rsidRDefault="00457945" w:rsidP="00117DB0">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1A53565A" w14:textId="77777777" w:rsidR="00457945" w:rsidRPr="00457945" w:rsidRDefault="00457945" w:rsidP="00117DB0">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0A248A46" w14:textId="77777777" w:rsidR="00457945" w:rsidRPr="00457945" w:rsidRDefault="00457945" w:rsidP="00117DB0">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6D94F29" w14:textId="77777777" w:rsidR="00457945" w:rsidRPr="00457945" w:rsidRDefault="00457945" w:rsidP="00117DB0">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9BEA66B" w14:textId="77777777" w:rsidR="00457945" w:rsidRPr="00457945" w:rsidRDefault="00457945" w:rsidP="00117DB0">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2033E80" w14:textId="77777777" w:rsidR="00457945" w:rsidRPr="00457945" w:rsidRDefault="00457945" w:rsidP="00117DB0">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57945" w:rsidRPr="00457945" w14:paraId="02E3192F" w14:textId="77777777" w:rsidTr="00117DB0">
        <w:trPr>
          <w:trHeight w:val="278"/>
        </w:trPr>
        <w:tc>
          <w:tcPr>
            <w:tcW w:w="4675" w:type="dxa"/>
            <w:tcBorders>
              <w:top w:val="nil"/>
              <w:bottom w:val="nil"/>
            </w:tcBorders>
          </w:tcPr>
          <w:p w14:paraId="1DB245A8" w14:textId="77777777" w:rsidR="00457945" w:rsidRPr="00457945" w:rsidRDefault="00457945" w:rsidP="00117DB0">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5B270476" w14:textId="77777777" w:rsidR="00457945" w:rsidRPr="00457945" w:rsidRDefault="00457945" w:rsidP="00117DB0">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57945" w:rsidRPr="00457945" w14:paraId="647FB730" w14:textId="77777777" w:rsidTr="00117DB0">
        <w:trPr>
          <w:trHeight w:val="273"/>
        </w:trPr>
        <w:tc>
          <w:tcPr>
            <w:tcW w:w="4675" w:type="dxa"/>
            <w:tcBorders>
              <w:top w:val="nil"/>
              <w:bottom w:val="nil"/>
            </w:tcBorders>
          </w:tcPr>
          <w:p w14:paraId="5D49CC48" w14:textId="77777777" w:rsidR="00457945" w:rsidRPr="00457945" w:rsidRDefault="00457945" w:rsidP="00117DB0">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732EC670" w14:textId="77777777" w:rsidR="00457945" w:rsidRPr="00457945" w:rsidRDefault="00457945" w:rsidP="00117DB0">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57945" w:rsidRPr="00457945" w14:paraId="7CF198C0" w14:textId="77777777" w:rsidTr="00117DB0">
        <w:trPr>
          <w:trHeight w:val="276"/>
        </w:trPr>
        <w:tc>
          <w:tcPr>
            <w:tcW w:w="4675" w:type="dxa"/>
            <w:tcBorders>
              <w:top w:val="nil"/>
            </w:tcBorders>
          </w:tcPr>
          <w:p w14:paraId="12A39A10" w14:textId="77777777" w:rsidR="00457945" w:rsidRPr="00457945" w:rsidRDefault="00457945" w:rsidP="00117DB0">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5A0153" w14:textId="77777777" w:rsidR="00457945" w:rsidRPr="00457945" w:rsidRDefault="00457945" w:rsidP="00117DB0">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6D9DC791" w14:textId="77777777" w:rsidR="00457945" w:rsidRDefault="00457945" w:rsidP="00457945">
      <w:pPr>
        <w:spacing w:before="92"/>
        <w:rPr>
          <w:rFonts w:ascii="Futura PT Book" w:hAnsi="Futura PT Book"/>
        </w:rPr>
      </w:pPr>
    </w:p>
    <w:p w14:paraId="4EDA79C9" w14:textId="58FDE49C" w:rsidR="00457945" w:rsidRPr="00457945" w:rsidRDefault="00457945" w:rsidP="00457945">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2E7EFD85" w14:textId="2B0D2788" w:rsidR="00457945" w:rsidRPr="00457945" w:rsidRDefault="00457945" w:rsidP="00457945">
      <w:pPr>
        <w:pStyle w:val="BodyText"/>
        <w:spacing w:before="217"/>
        <w:ind w:left="224"/>
        <w:rPr>
          <w:rFonts w:ascii="Futura PT Book" w:hAnsi="Futura PT Book"/>
        </w:rPr>
      </w:pPr>
      <w:r>
        <w:rPr>
          <w:rFonts w:ascii="Futura PT Book" w:hAnsi="Futura PT Book"/>
          <w:w w:val="95"/>
        </w:rPr>
        <w:t xml:space="preserve"> </w:t>
      </w:r>
      <w:r w:rsidR="004F0580">
        <w:rPr>
          <w:rFonts w:ascii="Futura PT Book" w:hAnsi="Futura PT Book"/>
          <w:w w:val="95"/>
        </w:rPr>
        <w:t xml:space="preserve"> </w:t>
      </w:r>
      <w:r>
        <w:rPr>
          <w:rFonts w:ascii="Futura PT Book" w:hAnsi="Futura PT Book"/>
          <w:w w:val="95"/>
        </w:rPr>
        <w:t xml:space="preserve"> </w:t>
      </w:r>
      <w:r w:rsidRPr="00457945">
        <w:rPr>
          <w:rFonts w:ascii="Futura PT Book" w:hAnsi="Futura PT Book"/>
          <w:w w:val="95"/>
        </w:rPr>
        <w:t>Resources</w:t>
      </w:r>
      <w:r w:rsidRPr="00457945">
        <w:rPr>
          <w:rFonts w:ascii="Futura PT Book" w:hAnsi="Futura PT Book"/>
          <w:spacing w:val="7"/>
          <w:w w:val="95"/>
        </w:rPr>
        <w:t xml:space="preserve"> </w:t>
      </w:r>
      <w:r w:rsidRPr="00457945">
        <w:rPr>
          <w:rFonts w:ascii="Futura PT Book" w:hAnsi="Futura PT Book"/>
          <w:w w:val="95"/>
        </w:rPr>
        <w:t>listed</w:t>
      </w:r>
      <w:r w:rsidRPr="00457945">
        <w:rPr>
          <w:rFonts w:ascii="Futura PT Book" w:hAnsi="Futura PT Book"/>
          <w:spacing w:val="-2"/>
          <w:w w:val="95"/>
        </w:rPr>
        <w:t xml:space="preserve"> </w:t>
      </w:r>
      <w:r w:rsidRPr="00457945">
        <w:rPr>
          <w:rFonts w:ascii="Futura PT Book" w:hAnsi="Futura PT Book"/>
          <w:w w:val="95"/>
        </w:rPr>
        <w:t>in</w:t>
      </w:r>
      <w:r w:rsidRPr="00457945">
        <w:rPr>
          <w:rFonts w:ascii="Futura PT Book" w:hAnsi="Futura PT Book"/>
          <w:spacing w:val="2"/>
          <w:w w:val="95"/>
        </w:rPr>
        <w:t xml:space="preserve"> </w:t>
      </w:r>
      <w:r w:rsidRPr="00457945">
        <w:rPr>
          <w:rFonts w:ascii="Futura PT Book" w:hAnsi="Futura PT Book"/>
          <w:w w:val="95"/>
        </w:rPr>
        <w:t>the lesson</w:t>
      </w:r>
      <w:r w:rsidRPr="00457945">
        <w:rPr>
          <w:rFonts w:ascii="Futura PT Book" w:hAnsi="Futura PT Book"/>
          <w:spacing w:val="12"/>
          <w:w w:val="95"/>
        </w:rPr>
        <w:t xml:space="preserve"> </w:t>
      </w:r>
      <w:r w:rsidRPr="00457945">
        <w:rPr>
          <w:rFonts w:ascii="Futura PT Book" w:hAnsi="Futura PT Book"/>
          <w:w w:val="95"/>
        </w:rPr>
        <w:t>plans.</w:t>
      </w:r>
    </w:p>
    <w:p w14:paraId="58D0A790" w14:textId="77777777" w:rsidR="00457945" w:rsidRPr="00457945" w:rsidRDefault="00457945" w:rsidP="00457945">
      <w:pPr>
        <w:pStyle w:val="BodyText"/>
        <w:spacing w:before="10"/>
        <w:rPr>
          <w:rFonts w:ascii="Futura PT Book" w:hAnsi="Futura PT Book"/>
        </w:rPr>
      </w:pPr>
      <w:bookmarkStart w:id="0" w:name="_GoBack"/>
      <w:bookmarkEnd w:id="0"/>
    </w:p>
    <w:p w14:paraId="57B92DC1" w14:textId="77777777" w:rsidR="00457945" w:rsidRPr="00457945" w:rsidRDefault="00457945" w:rsidP="00457945">
      <w:pPr>
        <w:pStyle w:val="Heading3"/>
        <w:rPr>
          <w:rFonts w:ascii="Futura PT Book" w:hAnsi="Futura PT Book"/>
          <w:color w:val="auto"/>
          <w:sz w:val="22"/>
          <w:szCs w:val="22"/>
        </w:rPr>
      </w:pPr>
      <w:r w:rsidRPr="00457945">
        <w:rPr>
          <w:rFonts w:ascii="Futura PT Book" w:hAnsi="Futura PT Book"/>
          <w:color w:val="auto"/>
          <w:sz w:val="22"/>
          <w:szCs w:val="22"/>
        </w:rPr>
        <w:lastRenderedPageBreak/>
        <w:t>Assignments</w:t>
      </w:r>
    </w:p>
    <w:p w14:paraId="761D3B46" w14:textId="77777777" w:rsidR="00457945" w:rsidRPr="00457945" w:rsidRDefault="00457945" w:rsidP="00457945">
      <w:pPr>
        <w:pStyle w:val="BodyText"/>
        <w:spacing w:before="8"/>
        <w:rPr>
          <w:rFonts w:ascii="Futura PT Book" w:hAnsi="Futura PT Book"/>
        </w:rPr>
      </w:pPr>
    </w:p>
    <w:p w14:paraId="5A77D76D" w14:textId="390532F1" w:rsidR="00457945" w:rsidRPr="00457945" w:rsidRDefault="00457945" w:rsidP="00457945">
      <w:pPr>
        <w:pStyle w:val="BodyText"/>
        <w:ind w:left="220"/>
        <w:rPr>
          <w:rFonts w:ascii="Futura PT Book" w:hAnsi="Futura PT Book"/>
        </w:rPr>
      </w:pPr>
      <w:r>
        <w:rPr>
          <w:rFonts w:ascii="Futura PT Book" w:hAnsi="Futura PT Book"/>
          <w:spacing w:val="-1"/>
        </w:rPr>
        <w:t xml:space="preserve">  </w:t>
      </w:r>
      <w:r w:rsidRPr="00457945">
        <w:rPr>
          <w:rFonts w:ascii="Futura PT Book" w:hAnsi="Futura PT Book"/>
          <w:spacing w:val="-1"/>
        </w:rPr>
        <w:t>All</w:t>
      </w:r>
      <w:r w:rsidRPr="00457945">
        <w:rPr>
          <w:rFonts w:ascii="Futura PT Book" w:hAnsi="Futura PT Book"/>
          <w:spacing w:val="-12"/>
        </w:rPr>
        <w:t xml:space="preserve"> </w:t>
      </w:r>
      <w:r w:rsidRPr="00457945">
        <w:rPr>
          <w:rFonts w:ascii="Futura PT Book" w:hAnsi="Futura PT Book"/>
          <w:spacing w:val="-1"/>
        </w:rPr>
        <w:t>assignments</w:t>
      </w:r>
      <w:r w:rsidRPr="00457945">
        <w:rPr>
          <w:rFonts w:ascii="Futura PT Book" w:hAnsi="Futura PT Book"/>
          <w:spacing w:val="3"/>
        </w:rPr>
        <w:t xml:space="preserve"> </w:t>
      </w:r>
      <w:r w:rsidRPr="00457945">
        <w:rPr>
          <w:rFonts w:ascii="Futura PT Book" w:hAnsi="Futura PT Book"/>
        </w:rPr>
        <w:t>are</w:t>
      </w:r>
      <w:r w:rsidRPr="00457945">
        <w:rPr>
          <w:rFonts w:ascii="Futura PT Book" w:hAnsi="Futura PT Book"/>
          <w:spacing w:val="-10"/>
        </w:rPr>
        <w:t xml:space="preserve"> </w:t>
      </w:r>
      <w:r w:rsidRPr="00457945">
        <w:rPr>
          <w:rFonts w:ascii="Futura PT Book" w:hAnsi="Futura PT Book"/>
        </w:rPr>
        <w:t>in</w:t>
      </w:r>
      <w:r w:rsidRPr="00457945">
        <w:rPr>
          <w:rFonts w:ascii="Futura PT Book" w:hAnsi="Futura PT Book"/>
          <w:spacing w:val="-11"/>
        </w:rPr>
        <w:t xml:space="preserve"> </w:t>
      </w:r>
      <w:r w:rsidR="00047ED2">
        <w:rPr>
          <w:rFonts w:ascii="Futura PT Book" w:hAnsi="Futura PT Book"/>
        </w:rPr>
        <w:t>EDENBROOK</w:t>
      </w:r>
      <w:r w:rsidR="00136307">
        <w:rPr>
          <w:rFonts w:ascii="Futura PT Book" w:hAnsi="Futura PT Book"/>
        </w:rPr>
        <w:t xml:space="preserve"> if applicable</w:t>
      </w:r>
      <w:r w:rsidRPr="00457945">
        <w:rPr>
          <w:rFonts w:ascii="Futura PT Book" w:hAnsi="Futura PT Book"/>
        </w:rPr>
        <w:t>.</w:t>
      </w:r>
    </w:p>
    <w:p w14:paraId="572DE840" w14:textId="77777777" w:rsidR="00457945" w:rsidRDefault="00457945" w:rsidP="00457945">
      <w:pPr>
        <w:pStyle w:val="Heading1"/>
        <w:ind w:left="0"/>
        <w:rPr>
          <w:rFonts w:ascii="Futura PT Book" w:hAnsi="Futura PT Book"/>
          <w:sz w:val="22"/>
          <w:szCs w:val="22"/>
        </w:rPr>
      </w:pPr>
    </w:p>
    <w:p w14:paraId="36B7E303" w14:textId="45D6A969" w:rsidR="00457945" w:rsidRPr="00457945" w:rsidRDefault="00457945" w:rsidP="00457945">
      <w:pPr>
        <w:pStyle w:val="Heading1"/>
        <w:ind w:left="0"/>
        <w:rPr>
          <w:rFonts w:ascii="Futura PT Book" w:hAnsi="Futura PT Book"/>
          <w:sz w:val="22"/>
          <w:szCs w:val="22"/>
        </w:rPr>
      </w:pPr>
      <w:r w:rsidRPr="00457945">
        <w:rPr>
          <w:rFonts w:ascii="Futura PT Book" w:hAnsi="Futura PT Book"/>
          <w:sz w:val="22"/>
          <w:szCs w:val="22"/>
        </w:rPr>
        <w:t>Homework</w:t>
      </w:r>
    </w:p>
    <w:p w14:paraId="478CC162" w14:textId="7C432244" w:rsidR="00457945" w:rsidRPr="00457945" w:rsidRDefault="00457945" w:rsidP="00457945">
      <w:pPr>
        <w:pStyle w:val="BodyText"/>
        <w:spacing w:before="248" w:line="326" w:lineRule="auto"/>
        <w:ind w:left="222" w:right="1783" w:firstLine="0"/>
        <w:rPr>
          <w:rFonts w:ascii="Futura PT Book" w:hAnsi="Futura PT Book"/>
        </w:rPr>
      </w:pPr>
      <w:r w:rsidRPr="00457945">
        <w:rPr>
          <w:rFonts w:ascii="Futura PT Book" w:hAnsi="Futura PT Book"/>
        </w:rPr>
        <w:t>Instructors</w:t>
      </w:r>
      <w:r w:rsidRPr="00457945">
        <w:rPr>
          <w:rFonts w:ascii="Futura PT Book" w:hAnsi="Futura PT Book"/>
          <w:spacing w:val="1"/>
        </w:rPr>
        <w:t xml:space="preserve"> </w:t>
      </w:r>
      <w:r w:rsidRPr="00457945">
        <w:rPr>
          <w:rFonts w:ascii="Futura PT Book" w:hAnsi="Futura PT Book"/>
        </w:rPr>
        <w:t>will assign</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1"/>
        </w:rPr>
        <w:t xml:space="preserve"> </w:t>
      </w:r>
      <w:r w:rsidRPr="00457945">
        <w:rPr>
          <w:rFonts w:ascii="Futura PT Book" w:hAnsi="Futura PT Book"/>
        </w:rPr>
        <w:t>to read</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42"/>
        </w:rPr>
        <w:t xml:space="preserve"> </w:t>
      </w:r>
      <w:r w:rsidRPr="00457945">
        <w:rPr>
          <w:rFonts w:ascii="Futura PT Book" w:hAnsi="Futura PT Book"/>
        </w:rPr>
        <w:t>for the</w:t>
      </w:r>
      <w:r w:rsidRPr="00457945">
        <w:rPr>
          <w:rFonts w:ascii="Futura PT Book" w:hAnsi="Futura PT Book"/>
          <w:spacing w:val="43"/>
        </w:rPr>
        <w:t xml:space="preserve"> </w:t>
      </w:r>
      <w:r w:rsidRPr="00457945">
        <w:rPr>
          <w:rFonts w:ascii="Futura PT Book" w:hAnsi="Futura PT Book"/>
        </w:rPr>
        <w:t>next day.</w:t>
      </w:r>
      <w:r w:rsidRPr="00457945">
        <w:rPr>
          <w:rFonts w:ascii="Futura PT Book" w:hAnsi="Futura PT Book"/>
          <w:spacing w:val="43"/>
        </w:rPr>
        <w:t xml:space="preserve"> </w:t>
      </w:r>
      <w:r w:rsidRPr="00457945">
        <w:rPr>
          <w:rFonts w:ascii="Futura PT Book" w:hAnsi="Futura PT Book"/>
        </w:rPr>
        <w:t>Lessons</w:t>
      </w:r>
      <w:r w:rsidRPr="00457945">
        <w:rPr>
          <w:rFonts w:ascii="Futura PT Book" w:hAnsi="Futura PT Book"/>
          <w:spacing w:val="43"/>
        </w:rPr>
        <w:t xml:space="preserve"> </w:t>
      </w:r>
      <w:r w:rsidRPr="00457945">
        <w:rPr>
          <w:rFonts w:ascii="Futura PT Book" w:hAnsi="Futura PT Book"/>
        </w:rPr>
        <w:t>and</w:t>
      </w:r>
      <w:r w:rsidRPr="00457945">
        <w:rPr>
          <w:rFonts w:ascii="Futura PT Book" w:hAnsi="Futura PT Book"/>
          <w:spacing w:val="43"/>
        </w:rPr>
        <w:t xml:space="preserve"> </w:t>
      </w:r>
      <w:r w:rsidRPr="00457945">
        <w:rPr>
          <w:rFonts w:ascii="Futura PT Book" w:hAnsi="Futura PT Book"/>
        </w:rPr>
        <w:t>lectures will</w:t>
      </w:r>
      <w:r w:rsidRPr="00457945">
        <w:rPr>
          <w:rFonts w:ascii="Futura PT Book" w:hAnsi="Futura PT Book"/>
          <w:spacing w:val="43"/>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 xml:space="preserve">based on the book </w:t>
      </w:r>
      <w:proofErr w:type="gramStart"/>
      <w:r w:rsidRPr="00457945">
        <w:rPr>
          <w:rFonts w:ascii="Futura PT Book" w:hAnsi="Futura PT Book"/>
        </w:rPr>
        <w:t>chapters which</w:t>
      </w:r>
      <w:proofErr w:type="gramEnd"/>
      <w:r w:rsidRPr="00457945">
        <w:rPr>
          <w:rFonts w:ascii="Futura PT Book" w:hAnsi="Futura PT Book"/>
        </w:rPr>
        <w:t xml:space="preserve"> the student will have previous reading knowledge</w:t>
      </w:r>
      <w:r w:rsidRPr="00457945">
        <w:rPr>
          <w:rFonts w:ascii="Futura PT Book" w:hAnsi="Futura PT Book"/>
          <w:spacing w:val="1"/>
        </w:rPr>
        <w:t xml:space="preserve"> </w:t>
      </w:r>
      <w:r w:rsidRPr="00457945">
        <w:rPr>
          <w:rFonts w:ascii="Futura PT Book" w:hAnsi="Futura PT Book"/>
        </w:rPr>
        <w:t>of. Instructors will</w:t>
      </w:r>
      <w:r>
        <w:rPr>
          <w:rFonts w:ascii="Futura PT Book" w:hAnsi="Futura PT Book"/>
        </w:rPr>
        <w:t xml:space="preserve"> </w:t>
      </w:r>
      <w:r w:rsidRPr="00457945">
        <w:rPr>
          <w:rFonts w:ascii="Futura PT Book" w:hAnsi="Futura PT Book"/>
        </w:rPr>
        <w:t>assign</w:t>
      </w:r>
      <w:r w:rsidRPr="00457945">
        <w:rPr>
          <w:rFonts w:ascii="Futura PT Book" w:hAnsi="Futura PT Book"/>
          <w:spacing w:val="11"/>
        </w:rPr>
        <w:t xml:space="preserve"> </w:t>
      </w:r>
      <w:r w:rsidRPr="00457945">
        <w:rPr>
          <w:rFonts w:ascii="Futura PT Book" w:hAnsi="Futura PT Book"/>
        </w:rPr>
        <w:t>homework</w:t>
      </w:r>
      <w:r w:rsidRPr="00457945">
        <w:rPr>
          <w:rFonts w:ascii="Futura PT Book" w:hAnsi="Futura PT Book"/>
          <w:spacing w:val="18"/>
        </w:rPr>
        <w:t xml:space="preserve"> </w:t>
      </w:r>
      <w:r w:rsidRPr="00457945">
        <w:rPr>
          <w:rFonts w:ascii="Futura PT Book" w:hAnsi="Futura PT Book"/>
        </w:rPr>
        <w:t>pertaining</w:t>
      </w:r>
      <w:r w:rsidRPr="00457945">
        <w:rPr>
          <w:rFonts w:ascii="Futura PT Book" w:hAnsi="Futura PT Book"/>
          <w:spacing w:val="13"/>
        </w:rPr>
        <w:t xml:space="preserve"> </w:t>
      </w:r>
      <w:r w:rsidRPr="00457945">
        <w:rPr>
          <w:rFonts w:ascii="Futura PT Book" w:hAnsi="Futura PT Book"/>
        </w:rPr>
        <w:t>to</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7"/>
        </w:rPr>
        <w:t xml:space="preserve"> </w:t>
      </w:r>
      <w:r w:rsidRPr="00457945">
        <w:rPr>
          <w:rFonts w:ascii="Futura PT Book" w:hAnsi="Futura PT Book"/>
        </w:rPr>
        <w:t>covered</w:t>
      </w:r>
      <w:r w:rsidRPr="00457945">
        <w:rPr>
          <w:rFonts w:ascii="Futura PT Book" w:hAnsi="Futura PT Book"/>
          <w:spacing w:val="10"/>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day</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lesson.</w:t>
      </w:r>
    </w:p>
    <w:p w14:paraId="514E0CDC" w14:textId="77777777" w:rsidR="003B46D5" w:rsidRDefault="003B46D5" w:rsidP="00457945">
      <w:pPr>
        <w:pStyle w:val="Heading2"/>
        <w:spacing w:before="175"/>
        <w:ind w:left="224"/>
        <w:jc w:val="left"/>
        <w:rPr>
          <w:rFonts w:ascii="Futura PT Book" w:hAnsi="Futura PT Book"/>
          <w:sz w:val="22"/>
          <w:szCs w:val="22"/>
        </w:rPr>
      </w:pPr>
    </w:p>
    <w:p w14:paraId="7DE39787" w14:textId="3F44E691" w:rsidR="00457945" w:rsidRPr="00457945" w:rsidRDefault="00457945" w:rsidP="00F575FD">
      <w:pPr>
        <w:pStyle w:val="Heading2"/>
        <w:spacing w:before="175"/>
        <w:jc w:val="left"/>
        <w:rPr>
          <w:rFonts w:ascii="Futura PT Book" w:hAnsi="Futura PT Book"/>
          <w:sz w:val="22"/>
          <w:szCs w:val="22"/>
        </w:rPr>
      </w:pPr>
      <w:r w:rsidRPr="00457945">
        <w:rPr>
          <w:rFonts w:ascii="Futura PT Book" w:hAnsi="Futura PT Book"/>
          <w:sz w:val="22"/>
          <w:szCs w:val="22"/>
        </w:rPr>
        <w:t>Ungr</w:t>
      </w:r>
      <w:r>
        <w:rPr>
          <w:rFonts w:ascii="Futura PT Book" w:hAnsi="Futura PT Book"/>
          <w:sz w:val="22"/>
          <w:szCs w:val="22"/>
        </w:rPr>
        <w:t>a</w:t>
      </w:r>
      <w:r w:rsidRPr="00457945">
        <w:rPr>
          <w:rFonts w:ascii="Futura PT Book" w:hAnsi="Futura PT Book"/>
          <w:sz w:val="22"/>
          <w:szCs w:val="22"/>
        </w:rPr>
        <w:t>ded</w:t>
      </w:r>
      <w:r w:rsidRPr="00457945">
        <w:rPr>
          <w:rFonts w:ascii="Futura PT Book" w:hAnsi="Futura PT Book"/>
          <w:spacing w:val="21"/>
          <w:sz w:val="22"/>
          <w:szCs w:val="22"/>
        </w:rPr>
        <w:t xml:space="preserve"> </w:t>
      </w:r>
      <w:r w:rsidRPr="00457945">
        <w:rPr>
          <w:rFonts w:ascii="Futura PT Book" w:hAnsi="Futura PT Book"/>
          <w:sz w:val="22"/>
          <w:szCs w:val="22"/>
        </w:rPr>
        <w:t>Activities</w:t>
      </w:r>
    </w:p>
    <w:p w14:paraId="1F390876" w14:textId="77777777" w:rsidR="00457945" w:rsidRPr="00457945" w:rsidRDefault="00457945" w:rsidP="00457945">
      <w:pPr>
        <w:pStyle w:val="BodyText"/>
        <w:rPr>
          <w:rFonts w:ascii="Futura PT Book" w:hAnsi="Futura PT Book"/>
        </w:rPr>
      </w:pPr>
    </w:p>
    <w:p w14:paraId="6A06586D" w14:textId="77777777" w:rsidR="00457945" w:rsidRPr="00457945" w:rsidRDefault="00457945" w:rsidP="00457945">
      <w:pPr>
        <w:pStyle w:val="BodyText"/>
        <w:spacing w:line="336" w:lineRule="auto"/>
        <w:ind w:left="217" w:right="1184" w:firstLine="7"/>
        <w:rPr>
          <w:rFonts w:ascii="Futura PT Book" w:hAnsi="Futura PT Book"/>
        </w:rPr>
      </w:pPr>
      <w:r w:rsidRPr="00457945">
        <w:rPr>
          <w:rFonts w:ascii="Futura PT Book" w:hAnsi="Futura PT Book"/>
        </w:rPr>
        <w:t>Ungraded</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5"/>
        </w:rPr>
        <w:t xml:space="preserve"> </w:t>
      </w:r>
      <w:r w:rsidRPr="00457945">
        <w:rPr>
          <w:rFonts w:ascii="Futura PT Book" w:hAnsi="Futura PT Book"/>
        </w:rPr>
        <w:t>are</w:t>
      </w:r>
      <w:r w:rsidRPr="00457945">
        <w:rPr>
          <w:rFonts w:ascii="Futura PT Book" w:hAnsi="Futura PT Book"/>
          <w:spacing w:val="-7"/>
        </w:rPr>
        <w:t xml:space="preserve"> </w:t>
      </w:r>
      <w:r w:rsidRPr="00457945">
        <w:rPr>
          <w:rFonts w:ascii="Futura PT Book" w:hAnsi="Futura PT Book"/>
        </w:rPr>
        <w:t>found</w:t>
      </w:r>
      <w:r w:rsidRPr="00457945">
        <w:rPr>
          <w:rFonts w:ascii="Futura PT Book" w:hAnsi="Futura PT Book"/>
          <w:spacing w:val="-6"/>
        </w:rPr>
        <w:t xml:space="preserve"> </w:t>
      </w:r>
      <w:r w:rsidRPr="00457945">
        <w:rPr>
          <w:rFonts w:ascii="Futura PT Book" w:hAnsi="Futura PT Book"/>
        </w:rPr>
        <w:t>throughout</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12"/>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purpose</w:t>
      </w:r>
      <w:r w:rsidRPr="00457945">
        <w:rPr>
          <w:rFonts w:ascii="Futura PT Book" w:hAnsi="Futura PT Book"/>
          <w:spacing w:val="-3"/>
        </w:rPr>
        <w:t xml:space="preserve"> </w:t>
      </w:r>
      <w:r w:rsidRPr="00457945">
        <w:rPr>
          <w:rFonts w:ascii="Futura PT Book" w:hAnsi="Futura PT Book"/>
        </w:rPr>
        <w:t>of</w:t>
      </w:r>
      <w:r w:rsidRPr="00457945">
        <w:rPr>
          <w:rFonts w:ascii="Futura PT Book" w:hAnsi="Futura PT Book"/>
          <w:spacing w:val="-11"/>
        </w:rPr>
        <w:t xml:space="preserve"> </w:t>
      </w:r>
      <w:r w:rsidRPr="00457945">
        <w:rPr>
          <w:rFonts w:ascii="Futura PT Book" w:hAnsi="Futura PT Book"/>
        </w:rPr>
        <w:t>these</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9"/>
        </w:rPr>
        <w:t xml:space="preserve"> </w:t>
      </w:r>
      <w:r w:rsidRPr="00457945">
        <w:rPr>
          <w:rFonts w:ascii="Futura PT Book" w:hAnsi="Futura PT Book"/>
        </w:rPr>
        <w:t>is</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9"/>
        </w:rPr>
        <w:t xml:space="preserve"> </w:t>
      </w:r>
      <w:r w:rsidRPr="00457945">
        <w:rPr>
          <w:rFonts w:ascii="Futura PT Book" w:hAnsi="Futura PT Book"/>
        </w:rPr>
        <w:t>promote</w:t>
      </w:r>
      <w:r w:rsidRPr="00457945">
        <w:rPr>
          <w:rFonts w:ascii="Futura PT Book" w:hAnsi="Futura PT Book"/>
          <w:spacing w:val="-5"/>
        </w:rPr>
        <w:t xml:space="preserve"> </w:t>
      </w:r>
      <w:proofErr w:type="gramStart"/>
      <w:r w:rsidRPr="00457945">
        <w:rPr>
          <w:rFonts w:ascii="Futura PT Book" w:hAnsi="Futura PT Book"/>
        </w:rPr>
        <w:t>student</w:t>
      </w:r>
      <w:r w:rsidRPr="00457945">
        <w:rPr>
          <w:rFonts w:ascii="Futura PT Book" w:hAnsi="Futura PT Book"/>
          <w:spacing w:val="1"/>
        </w:rPr>
        <w:t xml:space="preserve"> </w:t>
      </w:r>
      <w:r w:rsidRPr="00457945">
        <w:rPr>
          <w:rFonts w:ascii="Futura PT Book" w:hAnsi="Futura PT Book"/>
        </w:rPr>
        <w:t>learning</w:t>
      </w:r>
      <w:proofErr w:type="gramEnd"/>
      <w:r w:rsidRPr="00457945">
        <w:rPr>
          <w:rFonts w:ascii="Futura PT Book" w:hAnsi="Futura PT Book"/>
          <w:spacing w:val="11"/>
        </w:rPr>
        <w:t xml:space="preserve"> </w:t>
      </w:r>
      <w:r w:rsidRPr="00457945">
        <w:rPr>
          <w:rFonts w:ascii="Futura PT Book" w:hAnsi="Futura PT Book"/>
        </w:rPr>
        <w:t>comprehension,</w:t>
      </w:r>
      <w:r w:rsidRPr="00457945">
        <w:rPr>
          <w:rFonts w:ascii="Futura PT Book" w:hAnsi="Futura PT Book"/>
          <w:spacing w:val="-4"/>
        </w:rPr>
        <w:t xml:space="preserve"> </w:t>
      </w:r>
      <w:r w:rsidRPr="00457945">
        <w:rPr>
          <w:rFonts w:ascii="Futura PT Book" w:hAnsi="Futura PT Book"/>
        </w:rPr>
        <w:t>provide</w:t>
      </w:r>
      <w:r w:rsidRPr="00457945">
        <w:rPr>
          <w:rFonts w:ascii="Futura PT Book" w:hAnsi="Futura PT Book"/>
          <w:spacing w:val="10"/>
        </w:rPr>
        <w:t xml:space="preserve"> </w:t>
      </w:r>
      <w:r w:rsidRPr="00457945">
        <w:rPr>
          <w:rFonts w:ascii="Futura PT Book" w:hAnsi="Futura PT Book"/>
        </w:rPr>
        <w:t>different</w:t>
      </w:r>
      <w:r w:rsidRPr="00457945">
        <w:rPr>
          <w:rFonts w:ascii="Futura PT Book" w:hAnsi="Futura PT Book"/>
          <w:spacing w:val="8"/>
        </w:rPr>
        <w:t xml:space="preserve"> </w:t>
      </w:r>
      <w:r w:rsidRPr="00457945">
        <w:rPr>
          <w:rFonts w:ascii="Futura PT Book" w:hAnsi="Futura PT Book"/>
        </w:rPr>
        <w:t>learning</w:t>
      </w:r>
      <w:r w:rsidRPr="00457945">
        <w:rPr>
          <w:rFonts w:ascii="Futura PT Book" w:hAnsi="Futura PT Book"/>
          <w:spacing w:val="13"/>
        </w:rPr>
        <w:t xml:space="preserve"> </w:t>
      </w:r>
      <w:r w:rsidRPr="00457945">
        <w:rPr>
          <w:rFonts w:ascii="Futura PT Book" w:hAnsi="Futura PT Book"/>
        </w:rPr>
        <w:t>situations</w:t>
      </w:r>
      <w:r w:rsidRPr="00457945">
        <w:rPr>
          <w:rFonts w:ascii="Futura PT Book" w:hAnsi="Futura PT Book"/>
          <w:spacing w:val="12"/>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learning</w:t>
      </w:r>
      <w:r w:rsidRPr="00457945">
        <w:rPr>
          <w:rFonts w:ascii="Futura PT Book" w:hAnsi="Futura PT Book"/>
          <w:spacing w:val="12"/>
        </w:rPr>
        <w:t xml:space="preserve"> </w:t>
      </w:r>
      <w:r w:rsidRPr="00457945">
        <w:rPr>
          <w:rFonts w:ascii="Futura PT Book" w:hAnsi="Futura PT Book"/>
        </w:rPr>
        <w:t>style</w:t>
      </w:r>
      <w:r w:rsidRPr="00457945">
        <w:rPr>
          <w:rFonts w:ascii="Futura PT Book" w:hAnsi="Futura PT Book"/>
          <w:spacing w:val="5"/>
        </w:rPr>
        <w:t xml:space="preserve"> </w:t>
      </w:r>
      <w:r w:rsidRPr="00457945">
        <w:rPr>
          <w:rFonts w:ascii="Futura PT Book" w:hAnsi="Futura PT Book"/>
        </w:rPr>
        <w:t>application</w:t>
      </w:r>
      <w:r w:rsidRPr="00457945">
        <w:rPr>
          <w:rFonts w:ascii="Futura PT Book" w:hAnsi="Futura PT Book"/>
          <w:spacing w:val="14"/>
        </w:rPr>
        <w:t xml:space="preserve"> </w:t>
      </w:r>
      <w:r w:rsidRPr="00457945">
        <w:rPr>
          <w:rFonts w:ascii="Futura PT Book" w:hAnsi="Futura PT Book"/>
        </w:rPr>
        <w:t>and</w:t>
      </w:r>
      <w:r w:rsidRPr="00457945">
        <w:rPr>
          <w:rFonts w:ascii="Futura PT Book" w:hAnsi="Futura PT Book"/>
          <w:spacing w:val="3"/>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instructor</w:t>
      </w:r>
      <w:r w:rsidRPr="00457945">
        <w:rPr>
          <w:rFonts w:ascii="Futura PT Book" w:hAnsi="Futura PT Book"/>
          <w:spacing w:val="15"/>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complete</w:t>
      </w:r>
      <w:r w:rsidRPr="00457945">
        <w:rPr>
          <w:rFonts w:ascii="Futura PT Book" w:hAnsi="Futura PT Book"/>
          <w:spacing w:val="5"/>
        </w:rPr>
        <w:t xml:space="preserve"> </w:t>
      </w:r>
      <w:r w:rsidRPr="00457945">
        <w:rPr>
          <w:rFonts w:ascii="Futura PT Book" w:hAnsi="Futura PT Book"/>
        </w:rPr>
        <w:t>formative</w:t>
      </w:r>
      <w:r w:rsidRPr="00457945">
        <w:rPr>
          <w:rFonts w:ascii="Futura PT Book" w:hAnsi="Futura PT Book"/>
          <w:spacing w:val="12"/>
        </w:rPr>
        <w:t xml:space="preserve"> </w:t>
      </w:r>
      <w:r w:rsidRPr="00457945">
        <w:rPr>
          <w:rFonts w:ascii="Futura PT Book" w:hAnsi="Futura PT Book"/>
        </w:rPr>
        <w:t>assessment.</w:t>
      </w:r>
    </w:p>
    <w:p w14:paraId="7F33E69C" w14:textId="46A659E7" w:rsidR="00457945" w:rsidRDefault="00457945" w:rsidP="000B3FBE">
      <w:pPr>
        <w:spacing w:before="120" w:after="120"/>
        <w:rPr>
          <w:rFonts w:ascii="Futura PT Book" w:eastAsia="Batang" w:hAnsi="Futura PT Book"/>
          <w:b/>
          <w:lang w:val="en-US"/>
        </w:rPr>
      </w:pPr>
    </w:p>
    <w:p w14:paraId="50DE5448" w14:textId="77777777" w:rsidR="00B72B83" w:rsidRDefault="00B72B83" w:rsidP="003B46D5">
      <w:pPr>
        <w:pStyle w:val="Heading1"/>
        <w:spacing w:before="92"/>
        <w:rPr>
          <w:rFonts w:ascii="Futura PT Book" w:hAnsi="Futura PT Book"/>
          <w:w w:val="85"/>
          <w:sz w:val="28"/>
          <w:szCs w:val="28"/>
        </w:rPr>
      </w:pPr>
    </w:p>
    <w:p w14:paraId="441C0CF9" w14:textId="77777777" w:rsidR="00B72B83" w:rsidRDefault="00B72B83" w:rsidP="003B46D5">
      <w:pPr>
        <w:pStyle w:val="Heading1"/>
        <w:spacing w:before="92"/>
        <w:rPr>
          <w:rFonts w:ascii="Futura PT Book" w:hAnsi="Futura PT Book"/>
          <w:w w:val="85"/>
          <w:sz w:val="28"/>
          <w:szCs w:val="28"/>
        </w:rPr>
      </w:pPr>
    </w:p>
    <w:p w14:paraId="0FDC7564" w14:textId="77777777" w:rsidR="00B72B83" w:rsidRDefault="00B72B83" w:rsidP="003B46D5">
      <w:pPr>
        <w:pStyle w:val="Heading1"/>
        <w:spacing w:before="92"/>
        <w:rPr>
          <w:rFonts w:ascii="Futura PT Book" w:hAnsi="Futura PT Book"/>
          <w:w w:val="85"/>
          <w:sz w:val="28"/>
          <w:szCs w:val="28"/>
        </w:rPr>
      </w:pPr>
    </w:p>
    <w:p w14:paraId="11D575B4" w14:textId="77777777" w:rsidR="00B72B83" w:rsidRDefault="00B72B83" w:rsidP="003B46D5">
      <w:pPr>
        <w:pStyle w:val="Heading1"/>
        <w:spacing w:before="92"/>
        <w:rPr>
          <w:rFonts w:ascii="Futura PT Book" w:hAnsi="Futura PT Book"/>
          <w:w w:val="85"/>
          <w:sz w:val="28"/>
          <w:szCs w:val="28"/>
        </w:rPr>
      </w:pPr>
    </w:p>
    <w:p w14:paraId="40867EE5" w14:textId="77777777" w:rsidR="00B72B83" w:rsidRDefault="00B72B83" w:rsidP="003B46D5">
      <w:pPr>
        <w:pStyle w:val="Heading1"/>
        <w:spacing w:before="92"/>
        <w:rPr>
          <w:rFonts w:ascii="Futura PT Book" w:hAnsi="Futura PT Book"/>
          <w:w w:val="85"/>
          <w:sz w:val="28"/>
          <w:szCs w:val="28"/>
        </w:rPr>
      </w:pPr>
    </w:p>
    <w:p w14:paraId="742E5AAF" w14:textId="77777777" w:rsidR="00B72B83" w:rsidRDefault="00B72B83" w:rsidP="003B46D5">
      <w:pPr>
        <w:pStyle w:val="Heading1"/>
        <w:spacing w:before="92"/>
        <w:rPr>
          <w:rFonts w:ascii="Futura PT Book" w:hAnsi="Futura PT Book"/>
          <w:w w:val="85"/>
          <w:sz w:val="28"/>
          <w:szCs w:val="28"/>
        </w:rPr>
      </w:pPr>
    </w:p>
    <w:p w14:paraId="6191BBB9" w14:textId="77777777" w:rsidR="00B72B83" w:rsidRDefault="00B72B83" w:rsidP="003B46D5">
      <w:pPr>
        <w:pStyle w:val="Heading1"/>
        <w:spacing w:before="92"/>
        <w:rPr>
          <w:rFonts w:ascii="Futura PT Book" w:hAnsi="Futura PT Book"/>
          <w:w w:val="85"/>
          <w:sz w:val="28"/>
          <w:szCs w:val="28"/>
        </w:rPr>
      </w:pPr>
    </w:p>
    <w:p w14:paraId="67E7B407" w14:textId="5073C112" w:rsidR="003B46D5" w:rsidRPr="00984FCF" w:rsidRDefault="003B46D5" w:rsidP="003B46D5">
      <w:pPr>
        <w:pStyle w:val="Heading1"/>
        <w:spacing w:before="92"/>
        <w:rPr>
          <w:rFonts w:asciiTheme="minorHAnsi" w:hAnsiTheme="minorHAnsi" w:cstheme="minorHAnsi"/>
          <w:sz w:val="32"/>
          <w:szCs w:val="32"/>
        </w:rPr>
      </w:pPr>
      <w:r w:rsidRPr="00984FCF">
        <w:rPr>
          <w:rFonts w:asciiTheme="minorHAnsi" w:hAnsiTheme="minorHAnsi" w:cstheme="minorHAnsi"/>
          <w:w w:val="85"/>
          <w:sz w:val="32"/>
          <w:szCs w:val="32"/>
        </w:rPr>
        <w:t>Lesson</w:t>
      </w:r>
      <w:r w:rsidRPr="00984FCF">
        <w:rPr>
          <w:rFonts w:asciiTheme="minorHAnsi" w:hAnsiTheme="minorHAnsi" w:cstheme="minorHAnsi"/>
          <w:spacing w:val="16"/>
          <w:w w:val="85"/>
          <w:sz w:val="32"/>
          <w:szCs w:val="32"/>
        </w:rPr>
        <w:t xml:space="preserve"> </w:t>
      </w:r>
      <w:r w:rsidRPr="00984FCF">
        <w:rPr>
          <w:rFonts w:asciiTheme="minorHAnsi" w:hAnsiTheme="minorHAnsi" w:cstheme="minorHAnsi"/>
          <w:w w:val="85"/>
          <w:sz w:val="32"/>
          <w:szCs w:val="32"/>
        </w:rPr>
        <w:t>Pl</w:t>
      </w:r>
      <w:r w:rsidR="00672C15" w:rsidRPr="00984FCF">
        <w:rPr>
          <w:rFonts w:asciiTheme="minorHAnsi" w:hAnsiTheme="minorHAnsi" w:cstheme="minorHAnsi"/>
          <w:w w:val="85"/>
          <w:sz w:val="32"/>
          <w:szCs w:val="32"/>
        </w:rPr>
        <w:t>a</w:t>
      </w:r>
      <w:r w:rsidRPr="00984FCF">
        <w:rPr>
          <w:rFonts w:asciiTheme="minorHAnsi" w:hAnsiTheme="minorHAnsi" w:cstheme="minorHAnsi"/>
          <w:w w:val="85"/>
          <w:sz w:val="32"/>
          <w:szCs w:val="32"/>
        </w:rPr>
        <w:t>n</w:t>
      </w:r>
    </w:p>
    <w:p w14:paraId="3EF25FE3" w14:textId="77777777" w:rsidR="003B46D5" w:rsidRDefault="003B46D5" w:rsidP="003B46D5">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209"/>
        <w:gridCol w:w="8"/>
        <w:gridCol w:w="1174"/>
        <w:gridCol w:w="428"/>
        <w:gridCol w:w="6615"/>
        <w:gridCol w:w="8"/>
      </w:tblGrid>
      <w:tr w:rsidR="003B46D5" w14:paraId="1BA1E99C" w14:textId="77777777" w:rsidTr="3C83407E">
        <w:trPr>
          <w:gridAfter w:val="1"/>
          <w:wAfter w:w="8" w:type="dxa"/>
          <w:trHeight w:val="612"/>
        </w:trPr>
        <w:tc>
          <w:tcPr>
            <w:tcW w:w="1217" w:type="dxa"/>
            <w:gridSpan w:val="2"/>
            <w:tcBorders>
              <w:left w:val="nil"/>
              <w:right w:val="nil"/>
            </w:tcBorders>
            <w:shd w:val="clear" w:color="auto" w:fill="DBEFF9"/>
          </w:tcPr>
          <w:p w14:paraId="73555E27" w14:textId="77777777" w:rsidR="003B46D5" w:rsidRDefault="003B46D5" w:rsidP="00117DB0">
            <w:pPr>
              <w:pStyle w:val="TableParagraph"/>
              <w:spacing w:before="11"/>
              <w:rPr>
                <w:sz w:val="16"/>
              </w:rPr>
            </w:pPr>
          </w:p>
          <w:p w14:paraId="2D0A0471" w14:textId="77777777" w:rsidR="003B46D5" w:rsidRPr="0001677D" w:rsidRDefault="003B46D5" w:rsidP="00117DB0">
            <w:pPr>
              <w:pStyle w:val="TableParagraph"/>
              <w:ind w:left="236"/>
              <w:rPr>
                <w:b/>
                <w:bCs/>
                <w:sz w:val="24"/>
                <w:szCs w:val="24"/>
              </w:rPr>
            </w:pPr>
            <w:r w:rsidRPr="0001677D">
              <w:rPr>
                <w:b/>
                <w:bCs/>
                <w:w w:val="105"/>
                <w:sz w:val="24"/>
                <w:szCs w:val="24"/>
              </w:rPr>
              <w:t>Session</w:t>
            </w:r>
          </w:p>
        </w:tc>
        <w:tc>
          <w:tcPr>
            <w:tcW w:w="8225" w:type="dxa"/>
            <w:gridSpan w:val="4"/>
            <w:tcBorders>
              <w:left w:val="nil"/>
              <w:right w:val="nil"/>
            </w:tcBorders>
            <w:shd w:val="clear" w:color="auto" w:fill="DBEFF9"/>
          </w:tcPr>
          <w:p w14:paraId="745929B5" w14:textId="2F9D9F57" w:rsidR="003B46D5" w:rsidRPr="0001677D" w:rsidRDefault="00025728" w:rsidP="00117DB0">
            <w:pPr>
              <w:pStyle w:val="TableParagraph"/>
              <w:spacing w:before="181"/>
              <w:ind w:left="354"/>
              <w:rPr>
                <w:b/>
                <w:bCs/>
              </w:rPr>
            </w:pPr>
            <w:r>
              <w:t xml:space="preserve">                                              </w:t>
            </w:r>
            <w:r w:rsidR="003B46D5" w:rsidRPr="0001677D">
              <w:rPr>
                <w:b/>
                <w:bCs/>
              </w:rPr>
              <w:t>Overview</w:t>
            </w:r>
            <w:r w:rsidR="003B46D5" w:rsidRPr="0001677D">
              <w:rPr>
                <w:b/>
                <w:bCs/>
                <w:spacing w:val="8"/>
              </w:rPr>
              <w:t xml:space="preserve"> </w:t>
            </w:r>
            <w:r w:rsidR="003B46D5" w:rsidRPr="0001677D">
              <w:rPr>
                <w:b/>
                <w:bCs/>
              </w:rPr>
              <w:t>of</w:t>
            </w:r>
            <w:r w:rsidR="003B46D5" w:rsidRPr="0001677D">
              <w:rPr>
                <w:b/>
                <w:bCs/>
                <w:spacing w:val="-6"/>
              </w:rPr>
              <w:t xml:space="preserve"> </w:t>
            </w:r>
            <w:r w:rsidR="003B46D5" w:rsidRPr="0001677D">
              <w:rPr>
                <w:b/>
                <w:bCs/>
              </w:rPr>
              <w:t>Content</w:t>
            </w:r>
          </w:p>
        </w:tc>
      </w:tr>
      <w:tr w:rsidR="003B46D5" w14:paraId="671F17E2" w14:textId="77777777" w:rsidTr="3C83407E">
        <w:trPr>
          <w:gridAfter w:val="1"/>
          <w:wAfter w:w="8" w:type="dxa"/>
          <w:trHeight w:val="485"/>
        </w:trPr>
        <w:tc>
          <w:tcPr>
            <w:tcW w:w="9442" w:type="dxa"/>
            <w:gridSpan w:val="6"/>
            <w:tcBorders>
              <w:left w:val="nil"/>
              <w:bottom w:val="single" w:sz="6" w:space="0" w:color="163F6D"/>
              <w:right w:val="nil"/>
            </w:tcBorders>
            <w:shd w:val="clear" w:color="auto" w:fill="D8D8D8"/>
          </w:tcPr>
          <w:p w14:paraId="2D8BCC08" w14:textId="6F40E33E" w:rsidR="003B46D5" w:rsidRDefault="003B46D5" w:rsidP="00117DB0">
            <w:pPr>
              <w:pStyle w:val="TableParagraph"/>
              <w:spacing w:before="9"/>
              <w:ind w:left="4245" w:right="4369"/>
              <w:jc w:val="center"/>
              <w:rPr>
                <w:sz w:val="23"/>
              </w:rPr>
            </w:pPr>
          </w:p>
        </w:tc>
      </w:tr>
      <w:tr w:rsidR="003B46D5" w14:paraId="05C87893" w14:textId="77777777" w:rsidTr="3C83407E">
        <w:trPr>
          <w:gridAfter w:val="1"/>
          <w:wAfter w:w="8" w:type="dxa"/>
          <w:trHeight w:val="1687"/>
        </w:trPr>
        <w:tc>
          <w:tcPr>
            <w:tcW w:w="1217" w:type="dxa"/>
            <w:gridSpan w:val="2"/>
            <w:tcBorders>
              <w:top w:val="single" w:sz="6" w:space="0" w:color="163F6D"/>
              <w:left w:val="single" w:sz="6" w:space="0" w:color="163F6D"/>
              <w:bottom w:val="single" w:sz="6" w:space="0" w:color="163F6D"/>
              <w:right w:val="single" w:sz="6" w:space="0" w:color="163F6D"/>
            </w:tcBorders>
          </w:tcPr>
          <w:p w14:paraId="67BEF35B" w14:textId="13600096" w:rsidR="003B46D5" w:rsidRPr="00AD750B" w:rsidRDefault="00AD750B" w:rsidP="00D803AD">
            <w:pPr>
              <w:pStyle w:val="TableParagraph"/>
              <w:spacing w:before="1"/>
              <w:ind w:left="227"/>
              <w:jc w:val="center"/>
            </w:pPr>
            <w:r w:rsidRPr="00AD750B">
              <w:lastRenderedPageBreak/>
              <w:t>Day</w:t>
            </w:r>
            <w:r w:rsidR="003B46D5" w:rsidRPr="00AD750B">
              <w:rPr>
                <w:spacing w:val="31"/>
              </w:rPr>
              <w:t xml:space="preserve"> </w:t>
            </w:r>
            <w:r w:rsidR="003B46D5" w:rsidRPr="00AD750B">
              <w:t>1</w:t>
            </w:r>
          </w:p>
        </w:tc>
        <w:tc>
          <w:tcPr>
            <w:tcW w:w="1182" w:type="dxa"/>
            <w:gridSpan w:val="2"/>
            <w:tcBorders>
              <w:top w:val="single" w:sz="6" w:space="0" w:color="163F6D"/>
              <w:left w:val="single" w:sz="6" w:space="0" w:color="163F6D"/>
              <w:bottom w:val="single" w:sz="6" w:space="0" w:color="163F6D"/>
              <w:right w:val="single" w:sz="6" w:space="0" w:color="163F6D"/>
            </w:tcBorders>
          </w:tcPr>
          <w:p w14:paraId="07C4594E" w14:textId="77777777" w:rsidR="003B46D5" w:rsidRDefault="00AD750B" w:rsidP="00117DB0">
            <w:pPr>
              <w:pStyle w:val="TableParagraph"/>
              <w:spacing w:before="1"/>
              <w:ind w:left="22" w:right="129"/>
              <w:jc w:val="center"/>
            </w:pPr>
            <w:r w:rsidRPr="00AD750B">
              <w:t>Online</w:t>
            </w:r>
          </w:p>
          <w:p w14:paraId="45B667DA" w14:textId="701243EA" w:rsidR="00EA6596" w:rsidRPr="00AD750B" w:rsidRDefault="00EA6596" w:rsidP="00117DB0">
            <w:pPr>
              <w:pStyle w:val="TableParagraph"/>
              <w:spacing w:before="1"/>
              <w:ind w:left="22" w:right="129"/>
              <w:jc w:val="center"/>
            </w:pPr>
          </w:p>
        </w:tc>
        <w:tc>
          <w:tcPr>
            <w:tcW w:w="7043" w:type="dxa"/>
            <w:gridSpan w:val="2"/>
            <w:tcBorders>
              <w:top w:val="single" w:sz="6" w:space="0" w:color="163F6D"/>
              <w:left w:val="single" w:sz="6" w:space="0" w:color="163F6D"/>
              <w:bottom w:val="single" w:sz="6" w:space="0" w:color="163F6D"/>
              <w:right w:val="single" w:sz="6" w:space="0" w:color="163F6D"/>
            </w:tcBorders>
          </w:tcPr>
          <w:p w14:paraId="5686FCE7" w14:textId="7931EF31" w:rsidR="00EA6596" w:rsidRDefault="00EA6596" w:rsidP="00EF0294">
            <w:pPr>
              <w:pStyle w:val="TableParagraph"/>
              <w:spacing w:before="3"/>
              <w:rPr>
                <w:rFonts w:cstheme="minorHAnsi"/>
                <w:b/>
                <w:bCs/>
              </w:rPr>
            </w:pPr>
            <w:r w:rsidRPr="001B3DCA">
              <w:rPr>
                <w:rFonts w:cstheme="minorHAnsi"/>
                <w:b/>
                <w:bCs/>
                <w:color w:val="FF0000"/>
              </w:rPr>
              <w:t>If the first day of the course is a holiday</w:t>
            </w:r>
            <w:r>
              <w:rPr>
                <w:rFonts w:cstheme="minorHAnsi"/>
                <w:b/>
                <w:bCs/>
              </w:rPr>
              <w:t xml:space="preserve">, </w:t>
            </w:r>
            <w:r w:rsidRPr="001B3DCA">
              <w:rPr>
                <w:rFonts w:cstheme="minorHAnsi"/>
              </w:rPr>
              <w:t xml:space="preserve">send students an email </w:t>
            </w:r>
            <w:r w:rsidRPr="0016328A">
              <w:rPr>
                <w:rFonts w:cstheme="minorHAnsi"/>
                <w:b/>
                <w:bCs/>
                <w:u w:val="single"/>
              </w:rPr>
              <w:t>two weeks prior</w:t>
            </w:r>
            <w:r w:rsidRPr="001B3DCA">
              <w:rPr>
                <w:rFonts w:cstheme="minorHAnsi"/>
              </w:rPr>
              <w:t xml:space="preserve"> stating they are responsible to read the chapters below and read Modules 1-3 in </w:t>
            </w:r>
            <w:r w:rsidR="00047ED2">
              <w:rPr>
                <w:rFonts w:cstheme="minorHAnsi"/>
              </w:rPr>
              <w:t>EDENBROOK</w:t>
            </w:r>
            <w:r w:rsidRPr="001B3DCA">
              <w:rPr>
                <w:rFonts w:cstheme="minorHAnsi"/>
              </w:rPr>
              <w:t xml:space="preserve">. </w:t>
            </w:r>
            <w:r w:rsidR="0016328A">
              <w:rPr>
                <w:rFonts w:cstheme="minorHAnsi"/>
              </w:rPr>
              <w:t xml:space="preserve">They will need access to </w:t>
            </w:r>
            <w:r w:rsidR="00047ED2">
              <w:rPr>
                <w:rFonts w:cstheme="minorHAnsi"/>
              </w:rPr>
              <w:t>EDENBROOK</w:t>
            </w:r>
            <w:r w:rsidR="0016328A">
              <w:rPr>
                <w:rFonts w:cstheme="minorHAnsi"/>
              </w:rPr>
              <w:t xml:space="preserve">, arrange it with </w:t>
            </w:r>
            <w:r w:rsidR="00047ED2">
              <w:rPr>
                <w:rFonts w:cstheme="minorHAnsi"/>
              </w:rPr>
              <w:t>EDENBROOK</w:t>
            </w:r>
            <w:r w:rsidR="0016328A">
              <w:rPr>
                <w:rFonts w:cstheme="minorHAnsi"/>
              </w:rPr>
              <w:t xml:space="preserve">. </w:t>
            </w:r>
            <w:r w:rsidRPr="001B3DCA">
              <w:rPr>
                <w:rFonts w:cstheme="minorHAnsi"/>
              </w:rPr>
              <w:t>This is a flipped class learning</w:t>
            </w:r>
            <w:r w:rsidR="001B3DCA" w:rsidRPr="001B3DCA">
              <w:rPr>
                <w:rFonts w:cstheme="minorHAnsi"/>
              </w:rPr>
              <w:t xml:space="preserve"> to compensate for </w:t>
            </w:r>
            <w:r w:rsidR="00DB4982">
              <w:rPr>
                <w:rFonts w:cstheme="minorHAnsi"/>
              </w:rPr>
              <w:t xml:space="preserve">the </w:t>
            </w:r>
            <w:r w:rsidR="001B3DCA" w:rsidRPr="001B3DCA">
              <w:rPr>
                <w:rFonts w:cstheme="minorHAnsi"/>
              </w:rPr>
              <w:t>missed day due to the holiday.</w:t>
            </w:r>
            <w:r w:rsidRPr="001B3DCA">
              <w:rPr>
                <w:rFonts w:cstheme="minorHAnsi"/>
              </w:rPr>
              <w:t xml:space="preserve"> On day 2 </w:t>
            </w:r>
            <w:r w:rsidR="001B3DCA" w:rsidRPr="001B3DCA">
              <w:rPr>
                <w:rFonts w:cstheme="minorHAnsi"/>
              </w:rPr>
              <w:t xml:space="preserve">of this course </w:t>
            </w:r>
            <w:r w:rsidRPr="001B3DCA">
              <w:rPr>
                <w:rFonts w:cstheme="minorHAnsi"/>
              </w:rPr>
              <w:t>continue with</w:t>
            </w:r>
            <w:r>
              <w:rPr>
                <w:rFonts w:cstheme="minorHAnsi"/>
                <w:b/>
                <w:bCs/>
              </w:rPr>
              <w:t xml:space="preserve"> </w:t>
            </w:r>
            <w:r w:rsidR="001B3DCA">
              <w:rPr>
                <w:rFonts w:cstheme="minorHAnsi"/>
                <w:b/>
                <w:bCs/>
              </w:rPr>
              <w:t>“</w:t>
            </w:r>
            <w:r>
              <w:rPr>
                <w:rFonts w:cstheme="minorHAnsi"/>
                <w:b/>
                <w:bCs/>
              </w:rPr>
              <w:t>Welcome and Introduction</w:t>
            </w:r>
            <w:r w:rsidR="001B3DCA">
              <w:rPr>
                <w:rFonts w:cstheme="minorHAnsi"/>
                <w:b/>
                <w:bCs/>
              </w:rPr>
              <w:t>”.</w:t>
            </w:r>
          </w:p>
          <w:p w14:paraId="5CA04E45" w14:textId="0CE795E5" w:rsidR="001B3DCA" w:rsidRDefault="001B3DCA" w:rsidP="00EF0294">
            <w:pPr>
              <w:pStyle w:val="TableParagraph"/>
              <w:spacing w:before="3"/>
              <w:rPr>
                <w:rFonts w:cstheme="minorHAnsi"/>
                <w:b/>
                <w:bCs/>
              </w:rPr>
            </w:pPr>
          </w:p>
          <w:p w14:paraId="4B522448" w14:textId="05F7E0FC" w:rsidR="00EF0294" w:rsidRPr="005F7CB1" w:rsidRDefault="00EF0294" w:rsidP="00EF0294">
            <w:pPr>
              <w:pStyle w:val="TableParagraph"/>
              <w:spacing w:before="3"/>
              <w:rPr>
                <w:rFonts w:cstheme="minorHAnsi"/>
                <w:b/>
                <w:bCs/>
              </w:rPr>
            </w:pPr>
            <w:r w:rsidRPr="005F7CB1">
              <w:rPr>
                <w:rFonts w:cstheme="minorHAnsi"/>
                <w:b/>
                <w:bCs/>
              </w:rPr>
              <w:t>Welcome and Introduction</w:t>
            </w:r>
            <w:r w:rsidR="00EA6596">
              <w:rPr>
                <w:rFonts w:cstheme="minorHAnsi"/>
                <w:b/>
                <w:bCs/>
              </w:rPr>
              <w:t xml:space="preserve"> </w:t>
            </w:r>
          </w:p>
          <w:p w14:paraId="2946BAEB"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instructor introduction</w:t>
            </w:r>
          </w:p>
          <w:p w14:paraId="197D9E4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Instructor office hours</w:t>
            </w:r>
          </w:p>
          <w:p w14:paraId="032D68D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student introduction</w:t>
            </w:r>
          </w:p>
          <w:p w14:paraId="001B437E" w14:textId="77777777" w:rsidR="00EF0294" w:rsidRDefault="00EF0294" w:rsidP="00EF0294">
            <w:pPr>
              <w:pStyle w:val="TableParagraph"/>
              <w:spacing w:before="3"/>
              <w:rPr>
                <w:rFonts w:cstheme="minorHAnsi"/>
              </w:rPr>
            </w:pPr>
          </w:p>
          <w:p w14:paraId="30F8EE47" w14:textId="77777777" w:rsidR="00EF0294" w:rsidRPr="005F7CB1" w:rsidRDefault="00EF0294" w:rsidP="00EF0294">
            <w:pPr>
              <w:pStyle w:val="TableParagraph"/>
              <w:spacing w:before="3"/>
              <w:rPr>
                <w:rFonts w:cstheme="minorHAnsi"/>
                <w:b/>
                <w:bCs/>
              </w:rPr>
            </w:pPr>
            <w:r w:rsidRPr="005F7CB1">
              <w:rPr>
                <w:rFonts w:cstheme="minorHAnsi"/>
                <w:b/>
                <w:bCs/>
              </w:rPr>
              <w:t>Discuss</w:t>
            </w:r>
          </w:p>
          <w:p w14:paraId="58D9D86D"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The program</w:t>
            </w:r>
          </w:p>
          <w:p w14:paraId="3850B7D9" w14:textId="7B4475C1" w:rsidR="00EF0294" w:rsidRDefault="00EF0294" w:rsidP="00EF0294">
            <w:pPr>
              <w:pStyle w:val="TableParagraph"/>
              <w:numPr>
                <w:ilvl w:val="0"/>
                <w:numId w:val="37"/>
              </w:numPr>
              <w:autoSpaceDE w:val="0"/>
              <w:autoSpaceDN w:val="0"/>
              <w:spacing w:before="3"/>
              <w:rPr>
                <w:rFonts w:cstheme="minorHAnsi"/>
              </w:rPr>
            </w:pPr>
            <w:r>
              <w:rPr>
                <w:rFonts w:cstheme="minorHAnsi"/>
              </w:rPr>
              <w:t xml:space="preserve">Classroom expectations – virtual </w:t>
            </w:r>
          </w:p>
          <w:p w14:paraId="0BA9C90A"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Virtual class will be on Teams</w:t>
            </w:r>
          </w:p>
          <w:p w14:paraId="0B9249DF"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Expectations</w:t>
            </w:r>
          </w:p>
          <w:p w14:paraId="06289D33"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Professionalism</w:t>
            </w:r>
          </w:p>
          <w:p w14:paraId="5F234EF2"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Program schedule including holidays</w:t>
            </w:r>
          </w:p>
          <w:p w14:paraId="68987433" w14:textId="77777777" w:rsidR="00EF0294" w:rsidRDefault="00EF0294" w:rsidP="00EF0294">
            <w:pPr>
              <w:pStyle w:val="TableParagraph"/>
              <w:spacing w:before="3"/>
              <w:rPr>
                <w:rFonts w:cstheme="minorHAnsi"/>
              </w:rPr>
            </w:pPr>
          </w:p>
          <w:p w14:paraId="3BAEC402" w14:textId="4C9BBD86" w:rsidR="00EF0294" w:rsidRPr="005F7CB1" w:rsidRDefault="00EF0294" w:rsidP="00EF0294">
            <w:pPr>
              <w:pStyle w:val="TableParagraph"/>
              <w:spacing w:before="3"/>
              <w:rPr>
                <w:rFonts w:cstheme="minorHAnsi"/>
                <w:b/>
                <w:bCs/>
              </w:rPr>
            </w:pPr>
            <w:r w:rsidRPr="005F7CB1">
              <w:rPr>
                <w:rFonts w:cstheme="minorHAnsi"/>
                <w:b/>
                <w:bCs/>
              </w:rPr>
              <w:t xml:space="preserve">Introduction and Orientation to </w:t>
            </w:r>
            <w:r w:rsidR="00047ED2">
              <w:rPr>
                <w:rFonts w:cstheme="minorHAnsi"/>
                <w:b/>
                <w:bCs/>
              </w:rPr>
              <w:t>EDENBROOK</w:t>
            </w:r>
          </w:p>
          <w:p w14:paraId="3AA267C1" w14:textId="7B055476" w:rsidR="00EF0294" w:rsidRDefault="00EF0294" w:rsidP="00EF0294">
            <w:pPr>
              <w:pStyle w:val="TableParagraph"/>
              <w:numPr>
                <w:ilvl w:val="0"/>
                <w:numId w:val="38"/>
              </w:numPr>
              <w:autoSpaceDE w:val="0"/>
              <w:autoSpaceDN w:val="0"/>
              <w:spacing w:before="3"/>
              <w:rPr>
                <w:rFonts w:cstheme="minorHAnsi"/>
              </w:rPr>
            </w:pPr>
            <w:r>
              <w:rPr>
                <w:rFonts w:cstheme="minorHAnsi"/>
              </w:rPr>
              <w:t xml:space="preserve">Access, follow guidelines provided in </w:t>
            </w:r>
            <w:r w:rsidR="00047ED2">
              <w:rPr>
                <w:rFonts w:cstheme="minorHAnsi"/>
              </w:rPr>
              <w:t>EDENBROOK</w:t>
            </w:r>
            <w:r>
              <w:rPr>
                <w:rFonts w:cstheme="minorHAnsi"/>
              </w:rPr>
              <w:t xml:space="preserve"> training</w:t>
            </w:r>
          </w:p>
          <w:p w14:paraId="03732797" w14:textId="363F6141" w:rsidR="00EF0294" w:rsidRDefault="00EF0294" w:rsidP="00EF0294">
            <w:pPr>
              <w:pStyle w:val="TableParagraph"/>
              <w:numPr>
                <w:ilvl w:val="0"/>
                <w:numId w:val="38"/>
              </w:numPr>
              <w:autoSpaceDE w:val="0"/>
              <w:autoSpaceDN w:val="0"/>
              <w:spacing w:before="3"/>
              <w:rPr>
                <w:rFonts w:cstheme="minorHAnsi"/>
              </w:rPr>
            </w:pPr>
            <w:r>
              <w:rPr>
                <w:rFonts w:cstheme="minorHAnsi"/>
              </w:rPr>
              <w:t xml:space="preserve">All program and course materials located in </w:t>
            </w:r>
            <w:r w:rsidR="00047ED2">
              <w:rPr>
                <w:rFonts w:cstheme="minorHAnsi"/>
              </w:rPr>
              <w:t>EDENBROOK</w:t>
            </w:r>
          </w:p>
          <w:p w14:paraId="73C2827A"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Review course syllabus and course schedule</w:t>
            </w:r>
          </w:p>
          <w:p w14:paraId="01BAEA45" w14:textId="05C4EDC9" w:rsidR="003B46D5" w:rsidRDefault="003B46D5" w:rsidP="00117DB0">
            <w:pPr>
              <w:pStyle w:val="TableParagraph"/>
              <w:spacing w:before="3"/>
            </w:pPr>
          </w:p>
          <w:p w14:paraId="07F5A0C8" w14:textId="77777777" w:rsidR="004846E1" w:rsidRDefault="004846E1" w:rsidP="004846E1">
            <w:pPr>
              <w:widowControl w:val="0"/>
              <w:spacing w:before="3" w:after="0" w:line="240" w:lineRule="auto"/>
              <w:rPr>
                <w:rFonts w:cstheme="minorHAnsi"/>
                <w:b/>
                <w:bCs/>
                <w:lang w:val="en-US"/>
              </w:rPr>
            </w:pPr>
          </w:p>
          <w:p w14:paraId="0F6C2CCD" w14:textId="0C7C6A91" w:rsidR="004846E1" w:rsidRPr="006045E9" w:rsidRDefault="004846E1" w:rsidP="004846E1">
            <w:pPr>
              <w:widowControl w:val="0"/>
              <w:spacing w:before="3" w:after="0" w:line="240" w:lineRule="auto"/>
              <w:rPr>
                <w:rFonts w:cstheme="minorHAnsi"/>
                <w:b/>
                <w:bCs/>
                <w:lang w:val="en-US"/>
              </w:rPr>
            </w:pPr>
            <w:r w:rsidRPr="3C83407E">
              <w:rPr>
                <w:b/>
                <w:bCs/>
                <w:lang w:val="en-US"/>
              </w:rPr>
              <w:t xml:space="preserve">Show students the </w:t>
            </w:r>
            <w:r w:rsidRPr="3C83407E">
              <w:rPr>
                <w:b/>
                <w:bCs/>
                <w:u w:val="single"/>
                <w:lang w:val="en-US"/>
              </w:rPr>
              <w:t>Quizzes tab</w:t>
            </w:r>
            <w:r w:rsidRPr="3C83407E">
              <w:rPr>
                <w:b/>
                <w:bCs/>
                <w:lang w:val="en-US"/>
              </w:rPr>
              <w:t xml:space="preserve"> in </w:t>
            </w:r>
            <w:proofErr w:type="spellStart"/>
            <w:r w:rsidR="00047ED2">
              <w:rPr>
                <w:b/>
                <w:bCs/>
                <w:lang w:val="en-US"/>
              </w:rPr>
              <w:t>Edenbrook</w:t>
            </w:r>
            <w:proofErr w:type="spellEnd"/>
            <w:r w:rsidRPr="3C83407E">
              <w:rPr>
                <w:b/>
                <w:bCs/>
                <w:lang w:val="en-US"/>
              </w:rPr>
              <w:t xml:space="preserve"> for the location of quizzes, review, self-tests, and the final exam.</w:t>
            </w:r>
          </w:p>
          <w:p w14:paraId="17D885D7" w14:textId="32D2E2AA" w:rsidR="3C83407E" w:rsidRDefault="3C83407E" w:rsidP="3C83407E">
            <w:pPr>
              <w:widowControl w:val="0"/>
              <w:spacing w:before="3" w:after="0" w:line="240" w:lineRule="auto"/>
              <w:rPr>
                <w:b/>
                <w:bCs/>
                <w:lang w:val="en-US"/>
              </w:rPr>
            </w:pPr>
          </w:p>
          <w:p w14:paraId="74DDEBA7" w14:textId="586AD809" w:rsidR="740AE916" w:rsidRDefault="740AE916" w:rsidP="3C83407E">
            <w:pPr>
              <w:spacing w:before="3" w:after="0"/>
            </w:pPr>
            <w:r w:rsidRPr="3C83407E">
              <w:rPr>
                <w:rFonts w:ascii="Calibri" w:eastAsia="Calibri" w:hAnsi="Calibri" w:cs="Calibri"/>
                <w:b/>
                <w:bCs/>
                <w:color w:val="00B050"/>
                <w:lang w:val="en-US"/>
              </w:rPr>
              <w:t>Refer to “Faculty Notes” module for important information and Answer Keys.</w:t>
            </w:r>
          </w:p>
          <w:p w14:paraId="690946B6" w14:textId="1504E062" w:rsidR="740AE916" w:rsidRDefault="740AE916" w:rsidP="3C83407E">
            <w:pPr>
              <w:spacing w:before="3" w:after="0"/>
            </w:pPr>
            <w:r w:rsidRPr="3C83407E">
              <w:rPr>
                <w:rFonts w:ascii="Calibri" w:eastAsia="Calibri" w:hAnsi="Calibri" w:cs="Calibri"/>
                <w:b/>
                <w:bCs/>
                <w:color w:val="00B050"/>
                <w:lang w:val="en-US"/>
              </w:rPr>
              <w:t xml:space="preserve"> </w:t>
            </w:r>
          </w:p>
          <w:p w14:paraId="017CAF88" w14:textId="062280A9" w:rsidR="740AE916" w:rsidRDefault="740AE916" w:rsidP="3C83407E">
            <w:pPr>
              <w:spacing w:before="3" w:after="0"/>
            </w:pPr>
            <w:r w:rsidRPr="3C83407E">
              <w:rPr>
                <w:rFonts w:ascii="Calibri" w:eastAsia="Calibri" w:hAnsi="Calibri" w:cs="Calibri"/>
                <w:b/>
                <w:bCs/>
                <w:color w:val="00B050"/>
                <w:lang w:val="en-US"/>
              </w:rPr>
              <w:t>Check “Quizzes” tab for additional practice for students (self-tests/practice tests/quizzes, etc.) if applicable.</w:t>
            </w:r>
          </w:p>
          <w:p w14:paraId="31B888FD" w14:textId="77777777" w:rsidR="004846E1" w:rsidRDefault="004846E1" w:rsidP="00117DB0">
            <w:pPr>
              <w:pStyle w:val="TableParagraph"/>
              <w:spacing w:before="3"/>
            </w:pPr>
          </w:p>
          <w:p w14:paraId="1776BB76" w14:textId="31E952B5" w:rsidR="00EF0294" w:rsidRPr="00EF0294" w:rsidRDefault="00EF0294" w:rsidP="00117DB0">
            <w:pPr>
              <w:pStyle w:val="TableParagraph"/>
              <w:spacing w:before="3"/>
              <w:rPr>
                <w:b/>
                <w:bCs/>
              </w:rPr>
            </w:pPr>
            <w:r w:rsidRPr="00EF0294">
              <w:rPr>
                <w:b/>
                <w:bCs/>
              </w:rPr>
              <w:t>Lecture</w:t>
            </w:r>
          </w:p>
          <w:p w14:paraId="59D166EF" w14:textId="01F92645"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w:t>
            </w:r>
            <w:r w:rsidR="00AD750B" w:rsidRPr="00EF0294">
              <w:rPr>
                <w:rFonts w:cstheme="minorHAnsi"/>
                <w:shd w:val="clear" w:color="auto" w:fill="FFFFFF"/>
              </w:rPr>
              <w:t xml:space="preserve">odule 1: Concepts of Medical Terminology </w:t>
            </w:r>
          </w:p>
          <w:p w14:paraId="0B304583" w14:textId="7D2046FF" w:rsidR="00AD750B" w:rsidRPr="00231C4B" w:rsidRDefault="00845AD4"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00AD750B" w:rsidRPr="00231C4B">
              <w:rPr>
                <w:rStyle w:val="markedcontent"/>
                <w:rFonts w:asciiTheme="minorHAnsi" w:hAnsiTheme="minorHAnsi" w:cstheme="minorHAnsi"/>
                <w:shd w:val="clear" w:color="auto" w:fill="FFFFFF"/>
              </w:rPr>
              <w:t>ead Chapters 1-5</w:t>
            </w:r>
            <w:r>
              <w:rPr>
                <w:rStyle w:val="markedcontent"/>
                <w:rFonts w:asciiTheme="minorHAnsi" w:hAnsiTheme="minorHAnsi" w:cstheme="minorHAnsi"/>
                <w:shd w:val="clear" w:color="auto" w:fill="FFFFFF"/>
              </w:rPr>
              <w:t>, review these chapters</w:t>
            </w:r>
            <w:r w:rsidR="00AD750B" w:rsidRPr="00231C4B">
              <w:rPr>
                <w:rStyle w:val="markedcontent"/>
                <w:rFonts w:asciiTheme="minorHAnsi" w:hAnsiTheme="minorHAnsi" w:cstheme="minorHAnsi"/>
                <w:shd w:val="clear" w:color="auto" w:fill="FFFFFF"/>
              </w:rPr>
              <w:t xml:space="preserve"> </w:t>
            </w:r>
          </w:p>
          <w:p w14:paraId="3D994D1E" w14:textId="7A290988" w:rsidR="00AD750B" w:rsidRPr="00231C4B" w:rsidRDefault="00A61459"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w:t>
            </w:r>
            <w:r w:rsidR="00AD750B" w:rsidRPr="00231C4B">
              <w:rPr>
                <w:rStyle w:val="markedcontent"/>
                <w:rFonts w:asciiTheme="minorHAnsi" w:hAnsiTheme="minorHAnsi" w:cstheme="minorHAnsi"/>
                <w:shd w:val="clear" w:color="auto" w:fill="FFFFFF"/>
              </w:rPr>
              <w:t xml:space="preserve">omplete </w:t>
            </w:r>
            <w:r w:rsidRPr="00231C4B">
              <w:rPr>
                <w:rStyle w:val="markedcontent"/>
                <w:rFonts w:asciiTheme="minorHAnsi" w:hAnsiTheme="minorHAnsi" w:cstheme="minorHAnsi"/>
                <w:shd w:val="clear" w:color="auto" w:fill="FFFFFF"/>
              </w:rPr>
              <w:t xml:space="preserve">the </w:t>
            </w:r>
            <w:r w:rsidR="00AD750B" w:rsidRPr="00231C4B">
              <w:rPr>
                <w:rStyle w:val="markedcontent"/>
                <w:rFonts w:asciiTheme="minorHAnsi" w:hAnsiTheme="minorHAnsi" w:cstheme="minorHAnsi"/>
                <w:shd w:val="clear" w:color="auto" w:fill="FFFFFF"/>
              </w:rPr>
              <w:t>activities</w:t>
            </w:r>
          </w:p>
          <w:p w14:paraId="5B2F6392" w14:textId="1C458764" w:rsidR="00AD750B" w:rsidRPr="00231C4B" w:rsidRDefault="00A61459"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w:t>
            </w:r>
            <w:r w:rsidR="00AD750B" w:rsidRPr="00231C4B">
              <w:rPr>
                <w:rStyle w:val="markedcontent"/>
                <w:rFonts w:asciiTheme="minorHAnsi" w:hAnsiTheme="minorHAnsi" w:cstheme="minorHAnsi"/>
                <w:shd w:val="clear" w:color="auto" w:fill="FFFFFF"/>
              </w:rPr>
              <w:t>omplete the Self-Test</w:t>
            </w:r>
          </w:p>
          <w:p w14:paraId="6CAD4497" w14:textId="25CCB50C" w:rsidR="00AD750B" w:rsidRPr="00231C4B" w:rsidRDefault="00AD750B" w:rsidP="00AD750B">
            <w:pPr>
              <w:spacing w:beforeLines="40" w:before="96" w:afterLines="40" w:after="96"/>
              <w:ind w:right="-20"/>
              <w:rPr>
                <w:rFonts w:cstheme="minorHAnsi"/>
                <w:shd w:val="clear" w:color="auto" w:fill="FFFFFF"/>
              </w:rPr>
            </w:pPr>
          </w:p>
          <w:p w14:paraId="5DF0C6CE" w14:textId="73618D99"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lastRenderedPageBreak/>
              <w:t>Mo</w:t>
            </w:r>
            <w:r w:rsidR="00AD750B" w:rsidRPr="00EF0294">
              <w:rPr>
                <w:rFonts w:cstheme="minorHAnsi"/>
                <w:shd w:val="clear" w:color="auto" w:fill="FFFFFF"/>
              </w:rPr>
              <w:t>dule 2: Disease and Treatment</w:t>
            </w:r>
          </w:p>
          <w:p w14:paraId="44337504" w14:textId="0945E925" w:rsidR="00AD750B" w:rsidRPr="00231C4B" w:rsidRDefault="00845AD4"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00AD750B" w:rsidRPr="00231C4B">
              <w:rPr>
                <w:rStyle w:val="markedcontent"/>
                <w:rFonts w:asciiTheme="minorHAnsi" w:hAnsiTheme="minorHAnsi" w:cstheme="minorHAnsi"/>
                <w:shd w:val="clear" w:color="auto" w:fill="FFFFFF"/>
              </w:rPr>
              <w:t>ead Chapters 6–8</w:t>
            </w:r>
            <w:r>
              <w:rPr>
                <w:rStyle w:val="markedcontent"/>
                <w:rFonts w:asciiTheme="minorHAnsi" w:hAnsiTheme="minorHAnsi" w:cstheme="minorHAnsi"/>
                <w:shd w:val="clear" w:color="auto" w:fill="FFFFFF"/>
              </w:rPr>
              <w:t>, review these chapters</w:t>
            </w:r>
            <w:r w:rsidR="00AD750B" w:rsidRPr="00231C4B">
              <w:rPr>
                <w:rStyle w:val="markedcontent"/>
                <w:rFonts w:asciiTheme="minorHAnsi" w:hAnsiTheme="minorHAnsi" w:cstheme="minorHAnsi"/>
                <w:shd w:val="clear" w:color="auto" w:fill="FFFFFF"/>
              </w:rPr>
              <w:t xml:space="preserve"> </w:t>
            </w:r>
          </w:p>
          <w:p w14:paraId="51EBA11E" w14:textId="77777777" w:rsidR="00A61459" w:rsidRPr="00231C4B" w:rsidRDefault="00A61459" w:rsidP="00A61459">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5790DDAE" w14:textId="77777777" w:rsidR="00A61459" w:rsidRPr="00231C4B" w:rsidRDefault="00A61459" w:rsidP="00A61459">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33E4D334" w14:textId="070404CC" w:rsidR="00AD750B" w:rsidRPr="00231C4B" w:rsidRDefault="00AD750B" w:rsidP="00AD750B">
            <w:pPr>
              <w:spacing w:beforeLines="40" w:before="96" w:afterLines="40" w:after="96"/>
              <w:ind w:right="-20"/>
              <w:rPr>
                <w:rStyle w:val="markedcontent"/>
                <w:rFonts w:cstheme="minorHAnsi"/>
                <w:shd w:val="clear" w:color="auto" w:fill="FFFFFF"/>
              </w:rPr>
            </w:pPr>
          </w:p>
          <w:p w14:paraId="554853F1" w14:textId="747D1002"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w:t>
            </w:r>
            <w:r w:rsidR="00AD750B" w:rsidRPr="00EF0294">
              <w:rPr>
                <w:rFonts w:cstheme="minorHAnsi"/>
                <w:shd w:val="clear" w:color="auto" w:fill="FFFFFF"/>
              </w:rPr>
              <w:t>odule 3: Cardiovascular and Lymphatic Systems</w:t>
            </w:r>
          </w:p>
          <w:p w14:paraId="377B0E4D" w14:textId="6FCB1F01" w:rsidR="00AD750B" w:rsidRPr="00231C4B" w:rsidRDefault="00845AD4"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00AD750B" w:rsidRPr="00231C4B">
              <w:rPr>
                <w:rStyle w:val="markedcontent"/>
                <w:rFonts w:asciiTheme="minorHAnsi" w:hAnsiTheme="minorHAnsi" w:cstheme="minorHAnsi"/>
                <w:shd w:val="clear" w:color="auto" w:fill="FFFFFF"/>
              </w:rPr>
              <w:t>ead Chapter 9</w:t>
            </w:r>
            <w:r>
              <w:rPr>
                <w:rStyle w:val="markedcontent"/>
                <w:rFonts w:asciiTheme="minorHAnsi" w:hAnsiTheme="minorHAnsi" w:cstheme="minorHAnsi"/>
                <w:shd w:val="clear" w:color="auto" w:fill="FFFFFF"/>
              </w:rPr>
              <w:t>, review this chapter</w:t>
            </w:r>
          </w:p>
          <w:p w14:paraId="5683BFAD" w14:textId="77777777" w:rsidR="00A61459" w:rsidRPr="00231C4B" w:rsidRDefault="00A61459" w:rsidP="00A61459">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728FE52F" w14:textId="70675C8B" w:rsidR="003B46D5" w:rsidRPr="00EF0294" w:rsidRDefault="00A61459" w:rsidP="00251AAB">
            <w:pPr>
              <w:pStyle w:val="ListParagraph"/>
              <w:numPr>
                <w:ilvl w:val="0"/>
                <w:numId w:val="30"/>
              </w:numPr>
              <w:spacing w:beforeLines="40" w:before="96" w:afterLines="40" w:after="96"/>
              <w:ind w:right="-20"/>
              <w:rPr>
                <w:rStyle w:val="markedcontent"/>
                <w:sz w:val="19"/>
              </w:rPr>
            </w:pPr>
            <w:r w:rsidRPr="00231C4B">
              <w:rPr>
                <w:rStyle w:val="markedcontent"/>
                <w:rFonts w:asciiTheme="minorHAnsi" w:hAnsiTheme="minorHAnsi" w:cstheme="minorHAnsi"/>
                <w:shd w:val="clear" w:color="auto" w:fill="FFFFFF"/>
              </w:rPr>
              <w:t>Students complete the Self-Test</w:t>
            </w:r>
          </w:p>
          <w:p w14:paraId="48562B45" w14:textId="77777777" w:rsidR="00EF0294" w:rsidRPr="00EF0294" w:rsidRDefault="00EF0294" w:rsidP="00EF0294">
            <w:pPr>
              <w:pStyle w:val="ListParagraph"/>
              <w:spacing w:beforeLines="40" w:before="96" w:afterLines="40" w:after="96"/>
              <w:ind w:left="720" w:right="-20" w:firstLine="0"/>
              <w:rPr>
                <w:rStyle w:val="markedcontent"/>
                <w:sz w:val="19"/>
              </w:rPr>
            </w:pPr>
          </w:p>
          <w:p w14:paraId="155829EC" w14:textId="0897396E" w:rsidR="00EF0294" w:rsidRDefault="00EF0294" w:rsidP="00EF0294">
            <w:pPr>
              <w:pStyle w:val="TableParagraph"/>
              <w:spacing w:before="3"/>
              <w:rPr>
                <w:rFonts w:cstheme="minorHAnsi"/>
                <w:b/>
                <w:bCs/>
              </w:rPr>
            </w:pPr>
            <w:r w:rsidRPr="005F7CB1">
              <w:rPr>
                <w:rFonts w:cstheme="minorHAnsi"/>
                <w:b/>
                <w:bCs/>
              </w:rPr>
              <w:t>Review of the day</w:t>
            </w:r>
          </w:p>
          <w:p w14:paraId="2C82E051" w14:textId="77777777" w:rsidR="004A59A0" w:rsidRPr="005F7CB1" w:rsidRDefault="004A59A0" w:rsidP="00EF0294">
            <w:pPr>
              <w:pStyle w:val="TableParagraph"/>
              <w:spacing w:before="3"/>
              <w:rPr>
                <w:rFonts w:cstheme="minorHAnsi"/>
                <w:b/>
                <w:bCs/>
              </w:rPr>
            </w:pPr>
          </w:p>
          <w:p w14:paraId="0B84EEC3" w14:textId="0726B239" w:rsidR="00EF0294" w:rsidRDefault="00EF0294" w:rsidP="00EF0294">
            <w:pPr>
              <w:pStyle w:val="TableParagraph"/>
              <w:spacing w:before="3"/>
              <w:rPr>
                <w:sz w:val="19"/>
              </w:rPr>
            </w:pPr>
          </w:p>
        </w:tc>
      </w:tr>
      <w:tr w:rsidR="003B46D5" w14:paraId="72C161D1" w14:textId="77777777" w:rsidTr="3C83407E">
        <w:trPr>
          <w:gridAfter w:val="1"/>
          <w:wAfter w:w="8" w:type="dxa"/>
          <w:trHeight w:val="2579"/>
        </w:trPr>
        <w:tc>
          <w:tcPr>
            <w:tcW w:w="1217" w:type="dxa"/>
            <w:gridSpan w:val="2"/>
            <w:tcBorders>
              <w:top w:val="single" w:sz="6" w:space="0" w:color="163F6D"/>
              <w:left w:val="single" w:sz="6" w:space="0" w:color="163F6D"/>
              <w:bottom w:val="single" w:sz="6" w:space="0" w:color="163F6D"/>
              <w:right w:val="single" w:sz="6" w:space="0" w:color="163F6D"/>
            </w:tcBorders>
          </w:tcPr>
          <w:p w14:paraId="1F72A9E0" w14:textId="77777777" w:rsidR="007608A9" w:rsidRPr="007608A9" w:rsidRDefault="007608A9" w:rsidP="00117DB0">
            <w:pPr>
              <w:pStyle w:val="TableParagraph"/>
              <w:spacing w:before="11"/>
              <w:rPr>
                <w:sz w:val="4"/>
                <w:szCs w:val="4"/>
              </w:rPr>
            </w:pPr>
          </w:p>
          <w:p w14:paraId="6DA889F3" w14:textId="31BB26AC" w:rsidR="003B46D5" w:rsidRDefault="00A61459" w:rsidP="00D803AD">
            <w:pPr>
              <w:pStyle w:val="TableParagraph"/>
              <w:ind w:left="227"/>
              <w:jc w:val="center"/>
              <w:rPr>
                <w:sz w:val="19"/>
              </w:rPr>
            </w:pPr>
            <w:r w:rsidRPr="00AD750B">
              <w:t>Day</w:t>
            </w:r>
            <w:r w:rsidRPr="00AD750B">
              <w:rPr>
                <w:spacing w:val="31"/>
              </w:rPr>
              <w:t xml:space="preserve"> </w:t>
            </w:r>
            <w:r>
              <w:t>2</w:t>
            </w:r>
          </w:p>
        </w:tc>
        <w:tc>
          <w:tcPr>
            <w:tcW w:w="1182" w:type="dxa"/>
            <w:gridSpan w:val="2"/>
            <w:tcBorders>
              <w:top w:val="single" w:sz="6" w:space="0" w:color="163F6D"/>
              <w:left w:val="single" w:sz="6" w:space="0" w:color="163F6D"/>
              <w:bottom w:val="single" w:sz="6" w:space="0" w:color="163F6D"/>
              <w:right w:val="single" w:sz="6" w:space="0" w:color="163F6D"/>
            </w:tcBorders>
          </w:tcPr>
          <w:p w14:paraId="0938CF40" w14:textId="2E10A1B9" w:rsidR="003B46D5" w:rsidRPr="00A61459" w:rsidRDefault="006820DD" w:rsidP="00117DB0">
            <w:pPr>
              <w:pStyle w:val="TableParagraph"/>
              <w:spacing w:before="121"/>
              <w:ind w:left="22" w:right="129"/>
              <w:jc w:val="center"/>
            </w:pPr>
            <w:r w:rsidRPr="00AD750B">
              <w:t>Online</w:t>
            </w:r>
          </w:p>
        </w:tc>
        <w:tc>
          <w:tcPr>
            <w:tcW w:w="7043" w:type="dxa"/>
            <w:gridSpan w:val="2"/>
            <w:tcBorders>
              <w:top w:val="single" w:sz="6" w:space="0" w:color="163F6D"/>
              <w:left w:val="single" w:sz="6" w:space="0" w:color="163F6D"/>
              <w:bottom w:val="single" w:sz="6" w:space="0" w:color="163F6D"/>
              <w:right w:val="single" w:sz="6" w:space="0" w:color="163F6D"/>
            </w:tcBorders>
          </w:tcPr>
          <w:p w14:paraId="3C0052E6" w14:textId="31D66CC5" w:rsidR="00EF0294" w:rsidRPr="005F7CB1" w:rsidRDefault="00EF0294" w:rsidP="00EF0294">
            <w:pPr>
              <w:pStyle w:val="TableParagraph"/>
              <w:spacing w:before="3"/>
              <w:rPr>
                <w:rFonts w:cstheme="minorHAnsi"/>
                <w:b/>
                <w:bCs/>
              </w:rPr>
            </w:pPr>
            <w:r w:rsidRPr="005F7CB1">
              <w:rPr>
                <w:rFonts w:cstheme="minorHAnsi"/>
                <w:b/>
                <w:bCs/>
              </w:rPr>
              <w:t>Recap of the previous day</w:t>
            </w:r>
            <w:r w:rsidR="0016328A">
              <w:rPr>
                <w:rFonts w:cstheme="minorHAnsi"/>
                <w:b/>
                <w:bCs/>
              </w:rPr>
              <w:t xml:space="preserve"> of flipped classroom (students read and complete homework requirements prior to class)</w:t>
            </w:r>
          </w:p>
          <w:p w14:paraId="73791FA9" w14:textId="5474DD2E" w:rsidR="00EF0294"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2560C6C" w14:textId="77777777" w:rsidR="00EF0294" w:rsidRPr="00964087" w:rsidRDefault="00EF0294" w:rsidP="00EF0294">
            <w:pPr>
              <w:pStyle w:val="TableParagraph"/>
              <w:tabs>
                <w:tab w:val="left" w:pos="734"/>
                <w:tab w:val="left" w:pos="735"/>
              </w:tabs>
              <w:spacing w:before="1"/>
              <w:rPr>
                <w:rFonts w:ascii="Calibri" w:hAnsi="Calibri" w:cs="Calibri"/>
                <w:b/>
                <w:bCs/>
                <w:sz w:val="10"/>
                <w:szCs w:val="10"/>
              </w:rPr>
            </w:pPr>
          </w:p>
          <w:p w14:paraId="08C09BFF" w14:textId="54189477" w:rsidR="00EF0294" w:rsidRDefault="00EF0294" w:rsidP="00EF0294">
            <w:pPr>
              <w:pStyle w:val="TableParagraph"/>
              <w:numPr>
                <w:ilvl w:val="0"/>
                <w:numId w:val="39"/>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from the </w:t>
            </w:r>
            <w:r w:rsidR="00047ED2">
              <w:rPr>
                <w:rFonts w:ascii="Calibri" w:hAnsi="Calibri" w:cs="Calibri"/>
              </w:rPr>
              <w:t>EDENBROOK</w:t>
            </w:r>
            <w:r>
              <w:rPr>
                <w:rFonts w:ascii="Calibri" w:hAnsi="Calibri" w:cs="Calibri"/>
              </w:rPr>
              <w:t xml:space="preserve"> onboarding</w:t>
            </w:r>
          </w:p>
          <w:p w14:paraId="602D3404" w14:textId="77777777" w:rsidR="00EF0294" w:rsidRDefault="00EF0294" w:rsidP="00EF0294">
            <w:pPr>
              <w:pStyle w:val="TableParagraph"/>
              <w:numPr>
                <w:ilvl w:val="0"/>
                <w:numId w:val="39"/>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19E1F0EB" w14:textId="0BE435E6" w:rsidR="00D639E2" w:rsidRDefault="00D639E2" w:rsidP="00D639E2">
            <w:pPr>
              <w:pStyle w:val="TableParagraph"/>
              <w:spacing w:before="3"/>
              <w:ind w:left="720"/>
            </w:pPr>
          </w:p>
          <w:p w14:paraId="623CA3A9" w14:textId="568DD2EF" w:rsidR="00D639E2" w:rsidRPr="00D555EB" w:rsidRDefault="00D639E2" w:rsidP="00EF0294">
            <w:pPr>
              <w:pStyle w:val="TableParagraph"/>
              <w:spacing w:before="3"/>
            </w:pPr>
            <w:r w:rsidRPr="00D555EB">
              <w:rPr>
                <w:w w:val="105"/>
              </w:rPr>
              <w:t>Re</w:t>
            </w:r>
            <w:r>
              <w:rPr>
                <w:w w:val="105"/>
              </w:rPr>
              <w:t>view and summarize Days 1 and 2 Modules 1 - 6,</w:t>
            </w:r>
            <w:r w:rsidRPr="00D555EB">
              <w:rPr>
                <w:spacing w:val="-2"/>
                <w:w w:val="105"/>
              </w:rPr>
              <w:t xml:space="preserve"> </w:t>
            </w:r>
            <w:r>
              <w:rPr>
                <w:spacing w:val="-2"/>
                <w:w w:val="105"/>
              </w:rPr>
              <w:t>a</w:t>
            </w:r>
            <w:r w:rsidRPr="00D555EB">
              <w:rPr>
                <w:w w:val="105"/>
              </w:rPr>
              <w:t>ssigned</w:t>
            </w:r>
            <w:r>
              <w:rPr>
                <w:w w:val="105"/>
              </w:rPr>
              <w:t xml:space="preserve"> activities and self-tests</w:t>
            </w:r>
          </w:p>
          <w:p w14:paraId="48235CF0" w14:textId="0BE4376A" w:rsidR="00D555EB" w:rsidRDefault="00D555EB" w:rsidP="0078373A">
            <w:pPr>
              <w:pStyle w:val="TableParagraph"/>
              <w:spacing w:before="3"/>
            </w:pPr>
          </w:p>
          <w:p w14:paraId="289E6A13" w14:textId="77777777" w:rsidR="0078373A" w:rsidRPr="00F860C9" w:rsidRDefault="0078373A" w:rsidP="0078373A">
            <w:pPr>
              <w:spacing w:beforeLines="40" w:before="96" w:afterLines="40" w:after="96"/>
              <w:ind w:right="-20"/>
              <w:rPr>
                <w:rStyle w:val="markedcontent"/>
                <w:rFonts w:cstheme="minorHAnsi"/>
                <w:shd w:val="clear" w:color="auto" w:fill="FFFFFF"/>
              </w:rPr>
            </w:pPr>
            <w:r w:rsidRPr="00F860C9">
              <w:rPr>
                <w:rStyle w:val="markedcontent"/>
                <w:rFonts w:cstheme="minorHAnsi"/>
                <w:b/>
                <w:bCs/>
                <w:color w:val="FF0000"/>
                <w:shd w:val="clear" w:color="auto" w:fill="FFFFFF"/>
              </w:rPr>
              <w:t>Review and prepare for</w:t>
            </w:r>
            <w:r w:rsidRPr="00F860C9">
              <w:rPr>
                <w:rStyle w:val="markedcontent"/>
                <w:rFonts w:cstheme="minorHAnsi"/>
                <w:color w:val="FF0000"/>
                <w:shd w:val="clear" w:color="auto" w:fill="FFFFFF"/>
              </w:rPr>
              <w:t xml:space="preserve"> </w:t>
            </w:r>
            <w:r w:rsidRPr="00F860C9">
              <w:rPr>
                <w:rStyle w:val="markedcontent"/>
                <w:rFonts w:cstheme="minorHAnsi"/>
                <w:b/>
                <w:bCs/>
                <w:color w:val="FF0000"/>
                <w:sz w:val="24"/>
                <w:szCs w:val="24"/>
                <w:shd w:val="clear" w:color="auto" w:fill="FFFFFF"/>
              </w:rPr>
              <w:t>Quiz #1</w:t>
            </w:r>
          </w:p>
          <w:p w14:paraId="605810ED" w14:textId="77777777" w:rsidR="0078373A" w:rsidRPr="0078373A" w:rsidRDefault="0078373A" w:rsidP="0078373A">
            <w:pPr>
              <w:spacing w:beforeLines="40" w:before="96" w:afterLines="40" w:after="96"/>
              <w:ind w:right="-20"/>
              <w:rPr>
                <w:rStyle w:val="markedcontent"/>
                <w:rFonts w:cstheme="minorHAnsi"/>
                <w:shd w:val="clear" w:color="auto" w:fill="FFFFFF"/>
              </w:rPr>
            </w:pPr>
            <w:r w:rsidRPr="0078373A">
              <w:rPr>
                <w:rStyle w:val="markedcontent"/>
                <w:rFonts w:cstheme="minorHAnsi"/>
                <w:b/>
                <w:bCs/>
                <w:color w:val="FF0000"/>
                <w:shd w:val="clear" w:color="auto" w:fill="FFFFFF"/>
              </w:rPr>
              <w:t>Students complete Quiz #1 Chapters 1-11</w:t>
            </w:r>
            <w:r w:rsidRPr="0078373A">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at the end of day 2, today’s learning, </w:t>
            </w:r>
            <w:r w:rsidRPr="0078373A">
              <w:rPr>
                <w:rStyle w:val="markedcontent"/>
                <w:rFonts w:cstheme="minorHAnsi"/>
                <w:b/>
                <w:bCs/>
                <w:color w:val="FF0000"/>
                <w:sz w:val="24"/>
                <w:szCs w:val="24"/>
                <w:u w:val="single"/>
                <w:shd w:val="clear" w:color="auto" w:fill="FFFFFF"/>
              </w:rPr>
              <w:t>or</w:t>
            </w:r>
            <w:r w:rsidRPr="0078373A">
              <w:rPr>
                <w:rStyle w:val="markedcontent"/>
                <w:rFonts w:cstheme="minorHAnsi"/>
                <w:b/>
                <w:bCs/>
                <w:color w:val="FF0000"/>
                <w:sz w:val="24"/>
                <w:szCs w:val="24"/>
                <w:shd w:val="clear" w:color="auto" w:fill="FFFFFF"/>
              </w:rPr>
              <w:t xml:space="preserve"> </w:t>
            </w:r>
            <w:r w:rsidRPr="0078373A">
              <w:rPr>
                <w:rStyle w:val="markedcontent"/>
                <w:rFonts w:cstheme="minorHAnsi"/>
                <w:b/>
                <w:bCs/>
                <w:color w:val="FF0000"/>
                <w:shd w:val="clear" w:color="auto" w:fill="FFFFFF"/>
              </w:rPr>
              <w:t>students can complete at end of day 3 learning to allow more time to prepare and review</w:t>
            </w:r>
            <w:r w:rsidRPr="0078373A">
              <w:rPr>
                <w:rStyle w:val="markedcontent"/>
                <w:rFonts w:cstheme="minorHAnsi"/>
                <w:color w:val="FF0000"/>
                <w:shd w:val="clear" w:color="auto" w:fill="FFFFFF"/>
              </w:rPr>
              <w:t xml:space="preserve"> </w:t>
            </w:r>
            <w:r w:rsidRPr="0078373A">
              <w:rPr>
                <w:rStyle w:val="markedcontent"/>
                <w:rFonts w:cstheme="minorHAnsi"/>
                <w:shd w:val="clear" w:color="auto" w:fill="FFFFFF"/>
              </w:rPr>
              <w:t>(35%)</w:t>
            </w:r>
          </w:p>
          <w:p w14:paraId="2D8E2C84" w14:textId="77777777" w:rsidR="0078373A" w:rsidRDefault="0078373A" w:rsidP="2D2205B8">
            <w:pPr>
              <w:pStyle w:val="ListParagraph"/>
              <w:numPr>
                <w:ilvl w:val="0"/>
                <w:numId w:val="31"/>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Quiz #1</w:t>
            </w:r>
            <w:r w:rsidRPr="2D2205B8">
              <w:rPr>
                <w:rStyle w:val="markedcontent"/>
                <w:rFonts w:asciiTheme="minorHAnsi" w:hAnsiTheme="minorHAnsi" w:cstheme="minorBidi"/>
                <w:b/>
                <w:bCs/>
                <w:shd w:val="clear" w:color="auto" w:fill="FFFFFF"/>
              </w:rPr>
              <w:t xml:space="preserve"> </w:t>
            </w:r>
            <w:r w:rsidRPr="2D2205B8">
              <w:rPr>
                <w:rStyle w:val="markedcontent"/>
                <w:rFonts w:asciiTheme="minorHAnsi" w:hAnsiTheme="minorHAnsi" w:cstheme="minorBidi"/>
                <w:shd w:val="clear" w:color="auto" w:fill="FFFFFF"/>
              </w:rPr>
              <w:t xml:space="preserve">is </w:t>
            </w:r>
            <w:bookmarkStart w:id="1" w:name="_Int_UNB2bHWt"/>
            <w:r w:rsidRPr="2D2205B8">
              <w:rPr>
                <w:rStyle w:val="markedcontent"/>
                <w:rFonts w:asciiTheme="minorHAnsi" w:hAnsiTheme="minorHAnsi" w:cstheme="minorBidi"/>
                <w:shd w:val="clear" w:color="auto" w:fill="FFFFFF"/>
              </w:rPr>
              <w:t>95 minutes</w:t>
            </w:r>
            <w:bookmarkEnd w:id="1"/>
            <w:r w:rsidRPr="2D2205B8">
              <w:rPr>
                <w:rStyle w:val="markedcontent"/>
                <w:rFonts w:asciiTheme="minorHAnsi" w:hAnsiTheme="minorHAnsi" w:cstheme="minorBidi"/>
                <w:shd w:val="clear" w:color="auto" w:fill="FFFFFF"/>
              </w:rPr>
              <w:t xml:space="preserve"> in duration, there are 30 questions             (15 multiple </w:t>
            </w:r>
            <w:bookmarkStart w:id="2" w:name="_Int_bqWZxr91"/>
            <w:r w:rsidRPr="2D2205B8">
              <w:rPr>
                <w:rStyle w:val="markedcontent"/>
                <w:rFonts w:asciiTheme="minorHAnsi" w:hAnsiTheme="minorHAnsi" w:cstheme="minorBidi"/>
                <w:shd w:val="clear" w:color="auto" w:fill="FFFFFF"/>
              </w:rPr>
              <w:t>choice</w:t>
            </w:r>
            <w:bookmarkEnd w:id="2"/>
            <w:r w:rsidRPr="2D2205B8">
              <w:rPr>
                <w:rStyle w:val="markedcontent"/>
                <w:rFonts w:asciiTheme="minorHAnsi" w:hAnsiTheme="minorHAnsi" w:cstheme="minorBidi"/>
                <w:shd w:val="clear" w:color="auto" w:fill="FFFFFF"/>
              </w:rPr>
              <w:t>, 5 fill in the blanks and 10 short answer)</w:t>
            </w:r>
          </w:p>
          <w:p w14:paraId="424E8451" w14:textId="77777777" w:rsidR="0078373A" w:rsidRDefault="0078373A" w:rsidP="2D2205B8">
            <w:pPr>
              <w:pStyle w:val="ListParagraph"/>
              <w:numPr>
                <w:ilvl w:val="0"/>
                <w:numId w:val="31"/>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 xml:space="preserve">Quiz #1 requires </w:t>
            </w:r>
            <w:proofErr w:type="spellStart"/>
            <w:r w:rsidRPr="2D2205B8">
              <w:rPr>
                <w:rStyle w:val="markedcontent"/>
                <w:rFonts w:asciiTheme="minorHAnsi" w:hAnsiTheme="minorHAnsi" w:cstheme="minorBidi"/>
                <w:shd w:val="clear" w:color="auto" w:fill="FFFFFF"/>
              </w:rPr>
              <w:t>Respondus</w:t>
            </w:r>
            <w:proofErr w:type="spellEnd"/>
            <w:r w:rsidRPr="2D2205B8">
              <w:rPr>
                <w:rStyle w:val="markedcontent"/>
                <w:rFonts w:asciiTheme="minorHAnsi" w:hAnsiTheme="minorHAnsi" w:cstheme="minorBidi"/>
                <w:shd w:val="clear" w:color="auto" w:fill="FFFFFF"/>
              </w:rPr>
              <w:t xml:space="preserve"> </w:t>
            </w:r>
            <w:proofErr w:type="spellStart"/>
            <w:r w:rsidRPr="2D2205B8">
              <w:rPr>
                <w:rStyle w:val="markedcontent"/>
                <w:rFonts w:asciiTheme="minorHAnsi" w:hAnsiTheme="minorHAnsi" w:cstheme="minorBidi"/>
                <w:shd w:val="clear" w:color="auto" w:fill="FFFFFF"/>
              </w:rPr>
              <w:t>LockDown</w:t>
            </w:r>
            <w:proofErr w:type="spellEnd"/>
            <w:r w:rsidRPr="2D2205B8">
              <w:rPr>
                <w:rStyle w:val="markedcontent"/>
                <w:rFonts w:asciiTheme="minorHAnsi" w:hAnsiTheme="minorHAnsi" w:cstheme="minorBidi"/>
                <w:shd w:val="clear" w:color="auto" w:fill="FFFFFF"/>
              </w:rPr>
              <w:t xml:space="preserve"> Browser</w:t>
            </w:r>
          </w:p>
          <w:p w14:paraId="2F1A8CF5" w14:textId="77777777" w:rsidR="0078373A" w:rsidRDefault="0078373A" w:rsidP="0078373A">
            <w:pPr>
              <w:pStyle w:val="TableParagraph"/>
              <w:spacing w:before="3"/>
            </w:pPr>
          </w:p>
          <w:p w14:paraId="4127314F" w14:textId="77777777" w:rsidR="00EF0294" w:rsidRPr="00EF0294" w:rsidRDefault="00EF0294" w:rsidP="00EF0294">
            <w:pPr>
              <w:pStyle w:val="TableParagraph"/>
              <w:spacing w:before="3"/>
              <w:rPr>
                <w:b/>
                <w:bCs/>
              </w:rPr>
            </w:pPr>
            <w:r w:rsidRPr="00EF0294">
              <w:rPr>
                <w:b/>
                <w:bCs/>
              </w:rPr>
              <w:t>Lecture</w:t>
            </w:r>
          </w:p>
          <w:p w14:paraId="70DC73BB" w14:textId="712D02DE" w:rsidR="00231C4B" w:rsidRPr="00EF0294" w:rsidRDefault="00EF0294" w:rsidP="00EF029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w:t>
            </w:r>
            <w:r w:rsidR="00A61459" w:rsidRPr="00EF0294">
              <w:rPr>
                <w:rStyle w:val="markedcontent"/>
                <w:rFonts w:cstheme="minorHAnsi"/>
                <w:shd w:val="clear" w:color="auto" w:fill="FFFFFF"/>
              </w:rPr>
              <w:t>odule 4: Blood and Immunity</w:t>
            </w:r>
          </w:p>
          <w:p w14:paraId="6814E1FE" w14:textId="12C72769" w:rsidR="00D555EB" w:rsidRPr="00102890" w:rsidRDefault="00D555EB" w:rsidP="00D555EB">
            <w:pPr>
              <w:pStyle w:val="ListParagraph"/>
              <w:numPr>
                <w:ilvl w:val="0"/>
                <w:numId w:val="31"/>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Pr="00102890">
              <w:rPr>
                <w:rFonts w:asciiTheme="minorHAnsi" w:eastAsia="Times New Roman" w:hAnsiTheme="minorHAnsi" w:cstheme="minorHAnsi"/>
                <w:lang w:eastAsia="en-CA"/>
              </w:rPr>
              <w:t>ead Chapter 1</w:t>
            </w:r>
            <w:r>
              <w:rPr>
                <w:rFonts w:asciiTheme="minorHAnsi" w:eastAsia="Times New Roman" w:hAnsiTheme="minorHAnsi" w:cstheme="minorHAnsi"/>
                <w:lang w:eastAsia="en-CA"/>
              </w:rPr>
              <w:t>0, review this chapter</w:t>
            </w:r>
          </w:p>
          <w:p w14:paraId="622F499F" w14:textId="7741DCB2" w:rsidR="00231C4B" w:rsidRP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4B2842EF" w14:textId="77777777" w:rsidR="00231C4B" w:rsidRP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1FDC4F75" w14:textId="77777777" w:rsidR="000047CA" w:rsidRPr="00231C4B" w:rsidRDefault="000047CA" w:rsidP="00231C4B">
            <w:pPr>
              <w:spacing w:beforeLines="40" w:before="96" w:afterLines="40" w:after="96"/>
              <w:ind w:right="-20"/>
              <w:rPr>
                <w:rStyle w:val="markedcontent"/>
                <w:rFonts w:cstheme="minorHAnsi"/>
                <w:shd w:val="clear" w:color="auto" w:fill="FFFFFF"/>
              </w:rPr>
            </w:pPr>
          </w:p>
          <w:p w14:paraId="1CF6877C" w14:textId="50624CBE" w:rsidR="00231C4B" w:rsidRPr="00EF0294" w:rsidRDefault="00EF0294" w:rsidP="00EF029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w:t>
            </w:r>
            <w:r w:rsidR="00A61459" w:rsidRPr="00EF0294">
              <w:rPr>
                <w:rStyle w:val="markedcontent"/>
                <w:rFonts w:cstheme="minorHAnsi"/>
                <w:shd w:val="clear" w:color="auto" w:fill="FFFFFF"/>
              </w:rPr>
              <w:t>odule 5: Respiratory Systems</w:t>
            </w:r>
          </w:p>
          <w:p w14:paraId="27D909E6" w14:textId="3AB63104" w:rsidR="00D555EB" w:rsidRPr="00102890" w:rsidRDefault="00D555EB" w:rsidP="00D555EB">
            <w:pPr>
              <w:pStyle w:val="ListParagraph"/>
              <w:numPr>
                <w:ilvl w:val="0"/>
                <w:numId w:val="31"/>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Pr="00102890">
              <w:rPr>
                <w:rFonts w:asciiTheme="minorHAnsi" w:eastAsia="Times New Roman" w:hAnsiTheme="minorHAnsi" w:cstheme="minorHAnsi"/>
                <w:lang w:eastAsia="en-CA"/>
              </w:rPr>
              <w:t>ead Chapter 1</w:t>
            </w:r>
            <w:r>
              <w:rPr>
                <w:rFonts w:asciiTheme="minorHAnsi" w:eastAsia="Times New Roman" w:hAnsiTheme="minorHAnsi" w:cstheme="minorHAnsi"/>
                <w:lang w:eastAsia="en-CA"/>
              </w:rPr>
              <w:t>1, review this chapter</w:t>
            </w:r>
          </w:p>
          <w:p w14:paraId="7168D4CF" w14:textId="3D47C6EA" w:rsidR="00231C4B" w:rsidRP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5DB8FADD" w14:textId="77777777" w:rsidR="00231C4B" w:rsidRP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639A1737" w14:textId="77777777" w:rsidR="00EF0294" w:rsidRDefault="00EF0294" w:rsidP="00EF0294">
            <w:pPr>
              <w:spacing w:beforeLines="40" w:before="96" w:afterLines="40" w:after="96"/>
              <w:ind w:right="-20"/>
              <w:rPr>
                <w:rFonts w:cstheme="minorHAnsi"/>
                <w:shd w:val="clear" w:color="auto" w:fill="FFFFFF"/>
              </w:rPr>
            </w:pPr>
          </w:p>
          <w:p w14:paraId="69BADDD4" w14:textId="4CD39D64" w:rsidR="00231C4B" w:rsidRPr="00EF0294" w:rsidRDefault="00EF0294" w:rsidP="00EF0294">
            <w:pPr>
              <w:spacing w:beforeLines="40" w:before="96" w:afterLines="40" w:after="96"/>
              <w:ind w:right="-20"/>
              <w:rPr>
                <w:rFonts w:cstheme="minorHAnsi"/>
                <w:shd w:val="clear" w:color="auto" w:fill="FFFFFF"/>
              </w:rPr>
            </w:pPr>
            <w:r>
              <w:rPr>
                <w:rFonts w:cstheme="minorHAnsi"/>
                <w:shd w:val="clear" w:color="auto" w:fill="FFFFFF"/>
              </w:rPr>
              <w:t>M</w:t>
            </w:r>
            <w:r w:rsidR="00A61459" w:rsidRPr="00EF0294">
              <w:rPr>
                <w:rFonts w:cstheme="minorHAnsi"/>
                <w:shd w:val="clear" w:color="auto" w:fill="FFFFFF"/>
              </w:rPr>
              <w:t>odule 6: Digestive System</w:t>
            </w:r>
          </w:p>
          <w:p w14:paraId="0F054AD5" w14:textId="0304BEB5" w:rsidR="00D555EB" w:rsidRPr="00102890" w:rsidRDefault="00D555EB" w:rsidP="00D555EB">
            <w:pPr>
              <w:pStyle w:val="ListParagraph"/>
              <w:numPr>
                <w:ilvl w:val="0"/>
                <w:numId w:val="31"/>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Pr="00102890">
              <w:rPr>
                <w:rFonts w:asciiTheme="minorHAnsi" w:eastAsia="Times New Roman" w:hAnsiTheme="minorHAnsi" w:cstheme="minorHAnsi"/>
                <w:lang w:eastAsia="en-CA"/>
              </w:rPr>
              <w:t>ead Chapter 1</w:t>
            </w:r>
            <w:r>
              <w:rPr>
                <w:rFonts w:asciiTheme="minorHAnsi" w:eastAsia="Times New Roman" w:hAnsiTheme="minorHAnsi" w:cstheme="minorHAnsi"/>
                <w:lang w:eastAsia="en-CA"/>
              </w:rPr>
              <w:t>2, review this chapter</w:t>
            </w:r>
          </w:p>
          <w:p w14:paraId="068DAF5F" w14:textId="1FE38A6B" w:rsidR="00231C4B" w:rsidRP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048D8CA8" w14:textId="1490893A" w:rsid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2B47FF67" w14:textId="37B06FB7" w:rsidR="00EF0294" w:rsidRDefault="00EF0294" w:rsidP="00EF0294">
            <w:pPr>
              <w:pStyle w:val="TableParagraph"/>
              <w:spacing w:before="3"/>
              <w:rPr>
                <w:rFonts w:cstheme="minorHAnsi"/>
                <w:b/>
                <w:bCs/>
              </w:rPr>
            </w:pPr>
          </w:p>
          <w:p w14:paraId="1BAA162E" w14:textId="22AA03BC" w:rsidR="00D95938" w:rsidRPr="0076525B" w:rsidRDefault="00D95938" w:rsidP="00D95938">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 xml:space="preserve">scheduled on day </w:t>
            </w:r>
            <w:r w:rsidRPr="0078373A">
              <w:rPr>
                <w:rStyle w:val="markedcontent"/>
                <w:rFonts w:cstheme="minorHAnsi"/>
                <w:b/>
                <w:bCs/>
                <w:color w:val="FF0000"/>
                <w:shd w:val="clear" w:color="auto" w:fill="FFFFFF"/>
              </w:rPr>
              <w:t>5.</w:t>
            </w:r>
            <w:r>
              <w:rPr>
                <w:rStyle w:val="markedcontent"/>
                <w:rFonts w:cstheme="minorHAnsi"/>
                <w:b/>
                <w:bCs/>
                <w:color w:val="FF0000"/>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“Medical Terminology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B6EFB42" w14:textId="3C521378" w:rsidR="00D95938" w:rsidRDefault="00D95938" w:rsidP="00EF0294">
            <w:pPr>
              <w:pStyle w:val="TableParagraph"/>
              <w:spacing w:before="3"/>
              <w:rPr>
                <w:rFonts w:cstheme="minorHAnsi"/>
                <w:b/>
                <w:bCs/>
              </w:rPr>
            </w:pPr>
          </w:p>
          <w:p w14:paraId="46E93BF2" w14:textId="7CAD9C09" w:rsidR="00EF0294" w:rsidRPr="005F7CB1" w:rsidRDefault="00EF0294" w:rsidP="00EF0294">
            <w:pPr>
              <w:pStyle w:val="TableParagraph"/>
              <w:spacing w:before="3"/>
              <w:rPr>
                <w:rFonts w:cstheme="minorHAnsi"/>
                <w:b/>
                <w:bCs/>
              </w:rPr>
            </w:pPr>
            <w:r w:rsidRPr="005F7CB1">
              <w:rPr>
                <w:rFonts w:cstheme="minorHAnsi"/>
                <w:b/>
                <w:bCs/>
              </w:rPr>
              <w:t>Review of the day</w:t>
            </w:r>
          </w:p>
          <w:p w14:paraId="0AE0F270" w14:textId="4559C4E6" w:rsidR="003B46D5" w:rsidRDefault="003B46D5" w:rsidP="00A61459">
            <w:pPr>
              <w:pStyle w:val="TableParagraph"/>
              <w:tabs>
                <w:tab w:val="left" w:pos="735"/>
                <w:tab w:val="left" w:pos="736"/>
              </w:tabs>
              <w:autoSpaceDE w:val="0"/>
              <w:autoSpaceDN w:val="0"/>
              <w:spacing w:before="160"/>
              <w:ind w:left="735"/>
              <w:rPr>
                <w:sz w:val="19"/>
              </w:rPr>
            </w:pPr>
          </w:p>
        </w:tc>
      </w:tr>
      <w:tr w:rsidR="003B46D5" w14:paraId="2A7F8F93" w14:textId="77777777" w:rsidTr="3C83407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537"/>
        </w:trPr>
        <w:tc>
          <w:tcPr>
            <w:tcW w:w="1217" w:type="dxa"/>
            <w:gridSpan w:val="2"/>
            <w:tcBorders>
              <w:top w:val="single" w:sz="6" w:space="0" w:color="163F6D"/>
              <w:left w:val="single" w:sz="6" w:space="0" w:color="163F6D"/>
              <w:bottom w:val="single" w:sz="6" w:space="0" w:color="163F6D"/>
              <w:right w:val="single" w:sz="6" w:space="0" w:color="163F6D"/>
            </w:tcBorders>
          </w:tcPr>
          <w:p w14:paraId="67C40587" w14:textId="325076C5" w:rsidR="003B46D5" w:rsidRDefault="00A61459" w:rsidP="00D803AD">
            <w:pPr>
              <w:pStyle w:val="TableParagraph"/>
              <w:spacing w:before="176"/>
              <w:ind w:left="227"/>
              <w:jc w:val="center"/>
              <w:rPr>
                <w:sz w:val="19"/>
              </w:rPr>
            </w:pPr>
            <w:r w:rsidRPr="00AD750B">
              <w:lastRenderedPageBreak/>
              <w:t>Day</w:t>
            </w:r>
            <w:r w:rsidRPr="00AD750B">
              <w:rPr>
                <w:spacing w:val="31"/>
              </w:rPr>
              <w:t xml:space="preserve"> </w:t>
            </w:r>
            <w:r>
              <w:t>3</w:t>
            </w:r>
          </w:p>
        </w:tc>
        <w:tc>
          <w:tcPr>
            <w:tcW w:w="1602" w:type="dxa"/>
            <w:gridSpan w:val="2"/>
            <w:tcBorders>
              <w:top w:val="single" w:sz="6" w:space="0" w:color="163F6D"/>
              <w:left w:val="single" w:sz="6" w:space="0" w:color="163F6D"/>
              <w:bottom w:val="single" w:sz="6" w:space="0" w:color="163F6D"/>
              <w:right w:val="single" w:sz="6" w:space="0" w:color="163F6D"/>
            </w:tcBorders>
          </w:tcPr>
          <w:p w14:paraId="5F32BB1F" w14:textId="54160A08" w:rsidR="006820DD" w:rsidRDefault="006820DD" w:rsidP="00117DB0">
            <w:pPr>
              <w:pStyle w:val="TableParagraph"/>
              <w:spacing w:line="304" w:lineRule="auto"/>
              <w:ind w:left="198" w:right="143" w:hanging="154"/>
              <w:rPr>
                <w:w w:val="95"/>
                <w:sz w:val="4"/>
                <w:szCs w:val="4"/>
              </w:rPr>
            </w:pPr>
          </w:p>
          <w:p w14:paraId="6C8BABBF" w14:textId="4548AC3B" w:rsidR="00B27FCF" w:rsidRDefault="00B27FCF" w:rsidP="00117DB0">
            <w:pPr>
              <w:pStyle w:val="TableParagraph"/>
              <w:spacing w:line="304" w:lineRule="auto"/>
              <w:ind w:left="198" w:right="143" w:hanging="154"/>
              <w:rPr>
                <w:w w:val="95"/>
                <w:sz w:val="4"/>
                <w:szCs w:val="4"/>
              </w:rPr>
            </w:pPr>
          </w:p>
          <w:p w14:paraId="5C580D80" w14:textId="77777777" w:rsidR="00B27FCF" w:rsidRPr="006820DD" w:rsidRDefault="00B27FCF" w:rsidP="00117DB0">
            <w:pPr>
              <w:pStyle w:val="TableParagraph"/>
              <w:spacing w:line="304" w:lineRule="auto"/>
              <w:ind w:left="198" w:right="143" w:hanging="154"/>
              <w:rPr>
                <w:w w:val="95"/>
                <w:sz w:val="4"/>
                <w:szCs w:val="4"/>
              </w:rPr>
            </w:pPr>
          </w:p>
          <w:p w14:paraId="27635B80" w14:textId="68785019" w:rsidR="003B46D5" w:rsidRDefault="006820DD" w:rsidP="00D803AD">
            <w:pPr>
              <w:pStyle w:val="TableParagraph"/>
              <w:spacing w:line="304" w:lineRule="auto"/>
              <w:ind w:left="198" w:right="143" w:hanging="154"/>
              <w:jc w:val="center"/>
              <w:rPr>
                <w:sz w:val="21"/>
              </w:rPr>
            </w:pPr>
            <w:r w:rsidRPr="00AD750B">
              <w:t>Online</w:t>
            </w:r>
          </w:p>
        </w:tc>
        <w:tc>
          <w:tcPr>
            <w:tcW w:w="6623" w:type="dxa"/>
            <w:gridSpan w:val="2"/>
            <w:tcBorders>
              <w:top w:val="single" w:sz="6" w:space="0" w:color="163F6D"/>
              <w:left w:val="single" w:sz="6" w:space="0" w:color="163F6D"/>
              <w:bottom w:val="single" w:sz="6" w:space="0" w:color="163F6D"/>
              <w:right w:val="single" w:sz="6" w:space="0" w:color="163F6D"/>
            </w:tcBorders>
          </w:tcPr>
          <w:p w14:paraId="72FE5251"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21A8F101"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05FF374" w14:textId="77777777" w:rsidR="00D863FD" w:rsidRPr="00D863FD" w:rsidRDefault="00D863FD" w:rsidP="00D863FD">
            <w:pPr>
              <w:pStyle w:val="TableParagraph"/>
              <w:spacing w:before="3"/>
              <w:ind w:left="720"/>
            </w:pPr>
          </w:p>
          <w:p w14:paraId="57E6EC55" w14:textId="2936A4E0" w:rsidR="00D863FD" w:rsidRPr="004F2FF8" w:rsidRDefault="00D863FD" w:rsidP="00EF0294">
            <w:pPr>
              <w:pStyle w:val="TableParagraph"/>
              <w:spacing w:before="3"/>
            </w:pPr>
            <w:r w:rsidRPr="00D555EB">
              <w:rPr>
                <w:w w:val="105"/>
              </w:rPr>
              <w:t>Re</w:t>
            </w:r>
            <w:r>
              <w:rPr>
                <w:w w:val="105"/>
              </w:rPr>
              <w:t>view and summarize Day 3, Modules 7 – 9 and 17,</w:t>
            </w:r>
            <w:r w:rsidRPr="00D555EB">
              <w:rPr>
                <w:spacing w:val="-2"/>
                <w:w w:val="105"/>
              </w:rPr>
              <w:t xml:space="preserve"> </w:t>
            </w:r>
            <w:r>
              <w:rPr>
                <w:spacing w:val="-2"/>
                <w:w w:val="105"/>
              </w:rPr>
              <w:t>a</w:t>
            </w:r>
            <w:r w:rsidRPr="00D555EB">
              <w:rPr>
                <w:w w:val="105"/>
              </w:rPr>
              <w:t>ssigned</w:t>
            </w:r>
            <w:r>
              <w:rPr>
                <w:w w:val="105"/>
              </w:rPr>
              <w:t xml:space="preserve"> activities and self-tests</w:t>
            </w:r>
          </w:p>
          <w:p w14:paraId="53A7F580" w14:textId="77777777" w:rsidR="00D863FD" w:rsidRPr="00DB0265" w:rsidRDefault="00D863FD" w:rsidP="00DF2730">
            <w:pPr>
              <w:pStyle w:val="TableParagraph"/>
              <w:numPr>
                <w:ilvl w:val="0"/>
                <w:numId w:val="32"/>
              </w:numPr>
              <w:spacing w:before="3"/>
            </w:pPr>
            <w:r>
              <w:rPr>
                <w:w w:val="105"/>
              </w:rPr>
              <w:t>Review quiz #1</w:t>
            </w:r>
          </w:p>
          <w:p w14:paraId="6D82013F" w14:textId="77777777" w:rsidR="00D863FD" w:rsidRPr="0002668C" w:rsidRDefault="00D863FD"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Review and prepare for </w:t>
            </w:r>
            <w:r w:rsidRPr="00DB0265">
              <w:rPr>
                <w:rStyle w:val="markedcontent"/>
                <w:rFonts w:asciiTheme="minorHAnsi" w:hAnsiTheme="minorHAnsi" w:cstheme="minorHAnsi"/>
                <w:shd w:val="clear" w:color="auto" w:fill="FFFFFF"/>
              </w:rPr>
              <w:t>Quiz #2</w:t>
            </w:r>
          </w:p>
          <w:p w14:paraId="3CA47FBA" w14:textId="77777777" w:rsidR="00EF0294" w:rsidRDefault="00EF0294" w:rsidP="00EF0294">
            <w:pPr>
              <w:pStyle w:val="TableParagraph"/>
              <w:spacing w:before="3"/>
              <w:rPr>
                <w:b/>
                <w:bCs/>
              </w:rPr>
            </w:pPr>
          </w:p>
          <w:p w14:paraId="6511BAA0" w14:textId="77777777" w:rsidR="00655FF1" w:rsidRPr="00DF2730" w:rsidRDefault="00655FF1" w:rsidP="00655FF1">
            <w:pPr>
              <w:spacing w:beforeLines="40" w:before="96" w:afterLines="40" w:after="96"/>
              <w:ind w:right="-20"/>
              <w:rPr>
                <w:rStyle w:val="markedcontent"/>
                <w:rFonts w:cstheme="minorHAnsi"/>
                <w:shd w:val="clear" w:color="auto" w:fill="FFFFFF"/>
              </w:rPr>
            </w:pPr>
            <w:r w:rsidRPr="00DF2730">
              <w:rPr>
                <w:rStyle w:val="markedcontent"/>
                <w:rFonts w:cstheme="minorHAnsi"/>
                <w:b/>
                <w:bCs/>
                <w:color w:val="FF0000"/>
                <w:shd w:val="clear" w:color="auto" w:fill="FFFFFF"/>
              </w:rPr>
              <w:t>Review and prepare for</w:t>
            </w:r>
            <w:r w:rsidRPr="00DF2730">
              <w:rPr>
                <w:rStyle w:val="markedcontent"/>
                <w:rFonts w:cstheme="minorHAnsi"/>
                <w:color w:val="FF0000"/>
                <w:shd w:val="clear" w:color="auto" w:fill="FFFFFF"/>
              </w:rPr>
              <w:t xml:space="preserve"> </w:t>
            </w:r>
            <w:r w:rsidRPr="00DF2730">
              <w:rPr>
                <w:rStyle w:val="markedcontent"/>
                <w:rFonts w:cstheme="minorHAnsi"/>
                <w:b/>
                <w:bCs/>
                <w:color w:val="FF0000"/>
                <w:sz w:val="24"/>
                <w:szCs w:val="24"/>
                <w:shd w:val="clear" w:color="auto" w:fill="FFFFFF"/>
              </w:rPr>
              <w:t>Quiz #2</w:t>
            </w:r>
          </w:p>
          <w:p w14:paraId="74318AFA" w14:textId="77777777" w:rsidR="00655FF1" w:rsidRDefault="00655FF1" w:rsidP="00655FF1">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#2 Chapters 7, 8 and 13-16</w:t>
            </w:r>
            <w:r>
              <w:rPr>
                <w:rStyle w:val="markedcontent"/>
                <w:rFonts w:asciiTheme="minorHAnsi" w:hAnsiTheme="minorHAnsi" w:cstheme="minorHAnsi"/>
                <w:shd w:val="clear" w:color="auto" w:fill="FFFFFF"/>
              </w:rPr>
              <w:t xml:space="preserve"> </w:t>
            </w:r>
            <w:r w:rsidRPr="00DF2730">
              <w:rPr>
                <w:rStyle w:val="markedcontent"/>
                <w:rFonts w:asciiTheme="minorHAnsi" w:hAnsiTheme="minorHAnsi" w:cstheme="minorHAnsi"/>
                <w:b/>
                <w:bCs/>
                <w:color w:val="FF0000"/>
                <w:shd w:val="clear" w:color="auto" w:fill="FFFFFF"/>
              </w:rPr>
              <w:t>tomorrow</w:t>
            </w:r>
            <w:r>
              <w:rPr>
                <w:rStyle w:val="markedcontent"/>
                <w:rFonts w:asciiTheme="minorHAnsi" w:hAnsiTheme="minorHAnsi" w:cstheme="minorHAnsi"/>
                <w:shd w:val="clear" w:color="auto" w:fill="FFFFFF"/>
              </w:rPr>
              <w:t xml:space="preserve"> </w:t>
            </w:r>
            <w:r w:rsidRPr="00D364A1">
              <w:rPr>
                <w:rStyle w:val="markedcontent"/>
                <w:rFonts w:asciiTheme="minorHAnsi" w:hAnsiTheme="minorHAnsi" w:cstheme="minorHAnsi"/>
                <w:b/>
                <w:bCs/>
                <w:color w:val="FF0000"/>
                <w:shd w:val="clear" w:color="auto" w:fill="FFFFFF"/>
              </w:rPr>
              <w:t xml:space="preserve">at end of </w:t>
            </w:r>
            <w:r>
              <w:rPr>
                <w:rStyle w:val="markedcontent"/>
                <w:rFonts w:asciiTheme="minorHAnsi" w:hAnsiTheme="minorHAnsi" w:cstheme="minorHAnsi"/>
                <w:b/>
                <w:bCs/>
                <w:color w:val="FF0000"/>
                <w:shd w:val="clear" w:color="auto" w:fill="FFFFFF"/>
              </w:rPr>
              <w:t>learning</w:t>
            </w:r>
            <w:r w:rsidRPr="00D364A1">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shd w:val="clear" w:color="auto" w:fill="FFFFFF"/>
              </w:rPr>
              <w:t>(35%)</w:t>
            </w:r>
          </w:p>
          <w:p w14:paraId="3B0E4CCC" w14:textId="77777777" w:rsidR="00655FF1" w:rsidRDefault="00655FF1" w:rsidP="00655FF1">
            <w:pPr>
              <w:pStyle w:val="TableParagraph"/>
              <w:spacing w:before="3"/>
              <w:rPr>
                <w:rFonts w:cstheme="minorHAnsi"/>
                <w:b/>
                <w:bCs/>
              </w:rPr>
            </w:pPr>
          </w:p>
          <w:p w14:paraId="4414F34B" w14:textId="53F9407F" w:rsidR="00EF0294" w:rsidRPr="00EF0294" w:rsidRDefault="00EF0294" w:rsidP="00EF0294">
            <w:pPr>
              <w:pStyle w:val="TableParagraph"/>
              <w:spacing w:before="3"/>
              <w:rPr>
                <w:b/>
                <w:bCs/>
              </w:rPr>
            </w:pPr>
            <w:r w:rsidRPr="00EF0294">
              <w:rPr>
                <w:b/>
                <w:bCs/>
              </w:rPr>
              <w:t>Lecture</w:t>
            </w:r>
          </w:p>
          <w:p w14:paraId="1C57FAAE" w14:textId="5AF4D796" w:rsidR="00627C71" w:rsidRPr="00EF0294" w:rsidRDefault="00EF0294" w:rsidP="00EF0294">
            <w:pPr>
              <w:spacing w:beforeLines="40" w:before="96" w:afterLines="40" w:after="96"/>
              <w:ind w:right="-20"/>
              <w:rPr>
                <w:rFonts w:cstheme="minorHAnsi"/>
                <w:shd w:val="clear" w:color="auto" w:fill="FFFFFF"/>
              </w:rPr>
            </w:pPr>
            <w:r>
              <w:rPr>
                <w:rFonts w:cstheme="minorHAnsi"/>
                <w:shd w:val="clear" w:color="auto" w:fill="FFFFFF"/>
              </w:rPr>
              <w:t>M</w:t>
            </w:r>
            <w:r w:rsidR="00627C71" w:rsidRPr="00EF0294">
              <w:rPr>
                <w:rFonts w:cstheme="minorHAnsi"/>
                <w:shd w:val="clear" w:color="auto" w:fill="FFFFFF"/>
              </w:rPr>
              <w:t>odule 7: Urinary System</w:t>
            </w:r>
          </w:p>
          <w:p w14:paraId="421D23AF" w14:textId="760C2419" w:rsidR="00627C71" w:rsidRPr="00102890" w:rsidRDefault="00E9401B"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00627C71" w:rsidRPr="00102890">
              <w:rPr>
                <w:rStyle w:val="markedcontent"/>
                <w:rFonts w:asciiTheme="minorHAnsi" w:hAnsiTheme="minorHAnsi" w:cstheme="minorHAnsi"/>
                <w:shd w:val="clear" w:color="auto" w:fill="FFFFFF"/>
              </w:rPr>
              <w:t>ead Chapter 13</w:t>
            </w:r>
            <w:r>
              <w:rPr>
                <w:rStyle w:val="markedcontent"/>
                <w:rFonts w:asciiTheme="minorHAnsi" w:hAnsiTheme="minorHAnsi" w:cstheme="minorHAnsi"/>
                <w:shd w:val="clear" w:color="auto" w:fill="FFFFFF"/>
              </w:rPr>
              <w:t>, review this chapter</w:t>
            </w:r>
          </w:p>
          <w:p w14:paraId="544BAE10"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activities</w:t>
            </w:r>
          </w:p>
          <w:p w14:paraId="76618250"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Self-Test</w:t>
            </w:r>
          </w:p>
          <w:p w14:paraId="6D03001A" w14:textId="77777777" w:rsidR="00627C71" w:rsidRPr="00102890" w:rsidRDefault="00627C71" w:rsidP="00627C71">
            <w:pPr>
              <w:spacing w:beforeLines="40" w:before="96" w:afterLines="40" w:after="96" w:line="240" w:lineRule="auto"/>
              <w:ind w:right="-20"/>
              <w:rPr>
                <w:rFonts w:cstheme="minorHAnsi"/>
                <w:shd w:val="clear" w:color="auto" w:fill="FFFFFF"/>
              </w:rPr>
            </w:pPr>
          </w:p>
          <w:p w14:paraId="400C69C7" w14:textId="09F9C8CA" w:rsidR="00627C71" w:rsidRPr="00EF0294" w:rsidRDefault="00EF0294" w:rsidP="00EF0294">
            <w:pPr>
              <w:spacing w:beforeLines="40" w:before="96" w:afterLines="40" w:after="96"/>
              <w:ind w:right="-20"/>
              <w:rPr>
                <w:rFonts w:cstheme="minorHAnsi"/>
                <w:shd w:val="clear" w:color="auto" w:fill="FFFFFF"/>
              </w:rPr>
            </w:pPr>
            <w:r>
              <w:rPr>
                <w:rFonts w:cstheme="minorHAnsi"/>
                <w:shd w:val="clear" w:color="auto" w:fill="FFFFFF"/>
              </w:rPr>
              <w:lastRenderedPageBreak/>
              <w:t>M</w:t>
            </w:r>
            <w:r w:rsidR="00627C71" w:rsidRPr="00EF0294">
              <w:rPr>
                <w:rFonts w:cstheme="minorHAnsi"/>
                <w:shd w:val="clear" w:color="auto" w:fill="FFFFFF"/>
              </w:rPr>
              <w:t>odule 8: Reproductive Systems</w:t>
            </w:r>
          </w:p>
          <w:p w14:paraId="7A832B16" w14:textId="03792035" w:rsidR="00D555EB" w:rsidRPr="00102890" w:rsidRDefault="00D555EB" w:rsidP="00DF2730">
            <w:pPr>
              <w:pStyle w:val="ListParagraph"/>
              <w:numPr>
                <w:ilvl w:val="0"/>
                <w:numId w:val="32"/>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Pr="00102890">
              <w:rPr>
                <w:rFonts w:asciiTheme="minorHAnsi" w:eastAsia="Times New Roman" w:hAnsiTheme="minorHAnsi" w:cstheme="minorHAnsi"/>
                <w:lang w:eastAsia="en-CA"/>
              </w:rPr>
              <w:t>ead Chapter</w:t>
            </w:r>
            <w:r>
              <w:rPr>
                <w:rFonts w:asciiTheme="minorHAnsi" w:eastAsia="Times New Roman" w:hAnsiTheme="minorHAnsi" w:cstheme="minorHAnsi"/>
                <w:lang w:eastAsia="en-CA"/>
              </w:rPr>
              <w:t>s 14 and 15, review these chapters</w:t>
            </w:r>
          </w:p>
          <w:p w14:paraId="15D1237D"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activities</w:t>
            </w:r>
          </w:p>
          <w:p w14:paraId="134B1F98"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Self-Test</w:t>
            </w:r>
          </w:p>
          <w:p w14:paraId="19671354" w14:textId="77777777" w:rsidR="00EF0294" w:rsidRDefault="00EF0294" w:rsidP="00EF0294">
            <w:pPr>
              <w:spacing w:beforeLines="40" w:before="96" w:afterLines="40" w:after="96"/>
              <w:ind w:right="-20"/>
              <w:rPr>
                <w:rFonts w:eastAsia="Times New Roman" w:cstheme="minorHAnsi"/>
                <w:lang w:eastAsia="en-CA"/>
              </w:rPr>
            </w:pPr>
          </w:p>
          <w:p w14:paraId="0B537B41" w14:textId="0DA8A24D" w:rsidR="00627C71" w:rsidRPr="00EF0294" w:rsidRDefault="00EF0294" w:rsidP="00EF0294">
            <w:pPr>
              <w:spacing w:beforeLines="40" w:before="96" w:afterLines="40" w:after="96"/>
              <w:ind w:right="-20"/>
              <w:rPr>
                <w:rFonts w:eastAsia="Times New Roman" w:cstheme="minorHAnsi"/>
                <w:lang w:eastAsia="en-CA"/>
              </w:rPr>
            </w:pPr>
            <w:r>
              <w:rPr>
                <w:rFonts w:eastAsia="Times New Roman" w:cstheme="minorHAnsi"/>
                <w:lang w:eastAsia="en-CA"/>
              </w:rPr>
              <w:t>M</w:t>
            </w:r>
            <w:r w:rsidR="00627C71" w:rsidRPr="00EF0294">
              <w:rPr>
                <w:rFonts w:eastAsia="Times New Roman" w:cstheme="minorHAnsi"/>
                <w:lang w:eastAsia="en-CA"/>
              </w:rPr>
              <w:t>odule 9: Endocrine System</w:t>
            </w:r>
          </w:p>
          <w:p w14:paraId="58D53EA9" w14:textId="1343118F" w:rsidR="00D555EB" w:rsidRPr="00102890" w:rsidRDefault="00D555EB" w:rsidP="00DF2730">
            <w:pPr>
              <w:pStyle w:val="ListParagraph"/>
              <w:numPr>
                <w:ilvl w:val="0"/>
                <w:numId w:val="32"/>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Pr="00102890">
              <w:rPr>
                <w:rFonts w:asciiTheme="minorHAnsi" w:eastAsia="Times New Roman" w:hAnsiTheme="minorHAnsi" w:cstheme="minorHAnsi"/>
                <w:lang w:eastAsia="en-CA"/>
              </w:rPr>
              <w:t>ead Chapter 1</w:t>
            </w:r>
            <w:r>
              <w:rPr>
                <w:rFonts w:asciiTheme="minorHAnsi" w:eastAsia="Times New Roman" w:hAnsiTheme="minorHAnsi" w:cstheme="minorHAnsi"/>
                <w:lang w:eastAsia="en-CA"/>
              </w:rPr>
              <w:t>6, review this chapter</w:t>
            </w:r>
          </w:p>
          <w:p w14:paraId="4407D200"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activities</w:t>
            </w:r>
          </w:p>
          <w:p w14:paraId="7B102449"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Self-Test</w:t>
            </w:r>
          </w:p>
          <w:p w14:paraId="487AD236" w14:textId="77777777" w:rsidR="00627C71" w:rsidRPr="00102890" w:rsidRDefault="00627C71" w:rsidP="00627C71">
            <w:pPr>
              <w:spacing w:beforeLines="40" w:before="96" w:afterLines="40" w:after="96" w:line="240" w:lineRule="auto"/>
              <w:ind w:right="-20"/>
              <w:rPr>
                <w:rFonts w:eastAsia="Times New Roman" w:cstheme="minorHAnsi"/>
                <w:lang w:eastAsia="en-CA"/>
              </w:rPr>
            </w:pPr>
          </w:p>
          <w:p w14:paraId="4F8ABFFB" w14:textId="74194FF6" w:rsidR="00627C71" w:rsidRPr="00102890" w:rsidRDefault="00D555EB" w:rsidP="00DF2730">
            <w:pPr>
              <w:pStyle w:val="ListParagraph"/>
              <w:numPr>
                <w:ilvl w:val="0"/>
                <w:numId w:val="32"/>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00627C71" w:rsidRPr="00102890">
              <w:rPr>
                <w:rFonts w:asciiTheme="minorHAnsi" w:eastAsia="Times New Roman" w:hAnsiTheme="minorHAnsi" w:cstheme="minorHAnsi"/>
                <w:lang w:eastAsia="en-CA"/>
              </w:rPr>
              <w:t>ead Chapter 17</w:t>
            </w:r>
            <w:r>
              <w:rPr>
                <w:rFonts w:asciiTheme="minorHAnsi" w:eastAsia="Times New Roman" w:hAnsiTheme="minorHAnsi" w:cstheme="minorHAnsi"/>
                <w:lang w:eastAsia="en-CA"/>
              </w:rPr>
              <w:t>, review this chapter</w:t>
            </w:r>
          </w:p>
          <w:p w14:paraId="3778C1DA" w14:textId="104E65AF" w:rsid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activities</w:t>
            </w:r>
          </w:p>
          <w:p w14:paraId="70FD42E5" w14:textId="77777777" w:rsidR="00DF2730" w:rsidRDefault="00DF2730" w:rsidP="00DF2730">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702FDA74" w14:textId="77777777" w:rsidR="00655FF1" w:rsidRPr="0076525B" w:rsidRDefault="00655FF1" w:rsidP="00655FF1">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scheduled on day 5.</w:t>
            </w:r>
            <w:r>
              <w:rPr>
                <w:rStyle w:val="markedcontent"/>
                <w:rFonts w:cstheme="minorHAnsi"/>
                <w:b/>
                <w:bCs/>
                <w:color w:val="FF0000"/>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“Medical Terminology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A05D34E" w14:textId="77777777" w:rsidR="00D95938" w:rsidRDefault="00D95938" w:rsidP="00EF0294">
            <w:pPr>
              <w:pStyle w:val="TableParagraph"/>
              <w:spacing w:before="3"/>
              <w:rPr>
                <w:rFonts w:cstheme="minorHAnsi"/>
                <w:b/>
                <w:bCs/>
              </w:rPr>
            </w:pPr>
          </w:p>
          <w:p w14:paraId="7C5B0FAA" w14:textId="1B4E3D12" w:rsidR="00EF0294" w:rsidRPr="005F7CB1" w:rsidRDefault="00EF0294" w:rsidP="00EF0294">
            <w:pPr>
              <w:pStyle w:val="TableParagraph"/>
              <w:spacing w:before="3"/>
              <w:rPr>
                <w:rFonts w:cstheme="minorHAnsi"/>
                <w:b/>
                <w:bCs/>
              </w:rPr>
            </w:pPr>
            <w:r w:rsidRPr="005F7CB1">
              <w:rPr>
                <w:rFonts w:cstheme="minorHAnsi"/>
                <w:b/>
                <w:bCs/>
              </w:rPr>
              <w:t>Review of the day</w:t>
            </w:r>
          </w:p>
          <w:p w14:paraId="30B4FDF6" w14:textId="37C6C2A1" w:rsidR="003B46D5" w:rsidRDefault="003B46D5" w:rsidP="00D863FD">
            <w:pPr>
              <w:pStyle w:val="ListParagraph"/>
              <w:spacing w:beforeLines="40" w:before="96" w:afterLines="40" w:after="96"/>
              <w:ind w:left="720" w:right="-20" w:firstLine="0"/>
              <w:rPr>
                <w:sz w:val="19"/>
              </w:rPr>
            </w:pPr>
          </w:p>
        </w:tc>
      </w:tr>
      <w:tr w:rsidR="003B46D5" w14:paraId="0FB571DA" w14:textId="77777777" w:rsidTr="3C83407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217" w:type="dxa"/>
            <w:gridSpan w:val="2"/>
            <w:tcBorders>
              <w:top w:val="single" w:sz="6" w:space="0" w:color="163F6D"/>
              <w:left w:val="single" w:sz="6" w:space="0" w:color="163F6D"/>
              <w:bottom w:val="single" w:sz="6" w:space="0" w:color="163F6D"/>
              <w:right w:val="single" w:sz="6" w:space="0" w:color="163F6D"/>
            </w:tcBorders>
          </w:tcPr>
          <w:p w14:paraId="7FE9EC89" w14:textId="3BC47FF2" w:rsidR="003B46D5" w:rsidRDefault="00D85D1C" w:rsidP="00D803AD">
            <w:pPr>
              <w:pStyle w:val="TableParagraph"/>
              <w:spacing w:before="167"/>
              <w:ind w:left="227"/>
              <w:jc w:val="center"/>
              <w:rPr>
                <w:sz w:val="19"/>
              </w:rPr>
            </w:pPr>
            <w:r>
              <w:t>D</w:t>
            </w:r>
            <w:r w:rsidR="00A61459" w:rsidRPr="00AD750B">
              <w:t>ay</w:t>
            </w:r>
            <w:r w:rsidR="00A61459" w:rsidRPr="00AD750B">
              <w:rPr>
                <w:spacing w:val="31"/>
              </w:rPr>
              <w:t xml:space="preserve"> </w:t>
            </w:r>
            <w:r w:rsidR="00A61459">
              <w:t>4</w:t>
            </w:r>
          </w:p>
        </w:tc>
        <w:tc>
          <w:tcPr>
            <w:tcW w:w="1602" w:type="dxa"/>
            <w:gridSpan w:val="2"/>
            <w:tcBorders>
              <w:top w:val="single" w:sz="6" w:space="0" w:color="163F6D"/>
              <w:left w:val="single" w:sz="6" w:space="0" w:color="163F6D"/>
              <w:bottom w:val="single" w:sz="6" w:space="0" w:color="163F6D"/>
              <w:right w:val="single" w:sz="6" w:space="0" w:color="163F6D"/>
            </w:tcBorders>
          </w:tcPr>
          <w:p w14:paraId="2A085612" w14:textId="1CDAAD02" w:rsidR="00B27FCF" w:rsidRDefault="00B27FCF" w:rsidP="00117DB0">
            <w:pPr>
              <w:pStyle w:val="TableParagraph"/>
              <w:rPr>
                <w:sz w:val="4"/>
                <w:szCs w:val="4"/>
              </w:rPr>
            </w:pPr>
          </w:p>
          <w:p w14:paraId="0C2BEF9C" w14:textId="77777777" w:rsidR="00B27FCF" w:rsidRPr="00B27FCF" w:rsidRDefault="00B27FCF" w:rsidP="00117DB0">
            <w:pPr>
              <w:pStyle w:val="TableParagraph"/>
              <w:rPr>
                <w:sz w:val="4"/>
                <w:szCs w:val="4"/>
              </w:rPr>
            </w:pPr>
          </w:p>
          <w:p w14:paraId="469D1A94" w14:textId="77777777" w:rsidR="00D85D1C" w:rsidRPr="00D85D1C" w:rsidRDefault="00D85D1C" w:rsidP="00D803AD">
            <w:pPr>
              <w:pStyle w:val="TableParagraph"/>
              <w:spacing w:line="336" w:lineRule="auto"/>
              <w:ind w:left="73" w:right="179"/>
              <w:jc w:val="center"/>
              <w:rPr>
                <w:sz w:val="2"/>
                <w:szCs w:val="2"/>
              </w:rPr>
            </w:pPr>
          </w:p>
          <w:p w14:paraId="2AAC14C4" w14:textId="1FD19711" w:rsidR="003B46D5" w:rsidRDefault="006820DD" w:rsidP="00D803AD">
            <w:pPr>
              <w:pStyle w:val="TableParagraph"/>
              <w:spacing w:line="336" w:lineRule="auto"/>
              <w:ind w:left="73" w:right="179"/>
              <w:jc w:val="center"/>
              <w:rPr>
                <w:sz w:val="19"/>
              </w:rPr>
            </w:pPr>
            <w:r w:rsidRPr="00AD750B">
              <w:t>Online</w:t>
            </w:r>
          </w:p>
        </w:tc>
        <w:tc>
          <w:tcPr>
            <w:tcW w:w="6623" w:type="dxa"/>
            <w:gridSpan w:val="2"/>
            <w:tcBorders>
              <w:top w:val="single" w:sz="6" w:space="0" w:color="163F6D"/>
              <w:left w:val="single" w:sz="6" w:space="0" w:color="163F6D"/>
              <w:bottom w:val="single" w:sz="6" w:space="0" w:color="163F6D"/>
              <w:right w:val="single" w:sz="6" w:space="0" w:color="163F6D"/>
            </w:tcBorders>
          </w:tcPr>
          <w:p w14:paraId="610D4595"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55334F00"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6A57973" w14:textId="7CE648D0" w:rsidR="003B46D5" w:rsidRDefault="003B46D5" w:rsidP="00117DB0">
            <w:pPr>
              <w:pStyle w:val="TableParagraph"/>
              <w:rPr>
                <w:sz w:val="26"/>
              </w:rPr>
            </w:pPr>
          </w:p>
          <w:p w14:paraId="298443CF" w14:textId="77777777" w:rsidR="003B2894" w:rsidRPr="003B2894" w:rsidRDefault="003B2894" w:rsidP="00117DB0">
            <w:pPr>
              <w:pStyle w:val="TableParagraph"/>
              <w:rPr>
                <w:sz w:val="6"/>
                <w:szCs w:val="6"/>
              </w:rPr>
            </w:pPr>
          </w:p>
          <w:p w14:paraId="6348F261" w14:textId="77777777" w:rsidR="00D639E2" w:rsidRPr="004F2FF8" w:rsidRDefault="00D639E2" w:rsidP="00EF0294">
            <w:pPr>
              <w:pStyle w:val="TableParagraph"/>
              <w:spacing w:before="3"/>
            </w:pPr>
            <w:r w:rsidRPr="00D555EB">
              <w:rPr>
                <w:w w:val="105"/>
              </w:rPr>
              <w:t>Re</w:t>
            </w:r>
            <w:r>
              <w:rPr>
                <w:w w:val="105"/>
              </w:rPr>
              <w:t>view and summarize Day 4, Modules 10 – 12,</w:t>
            </w:r>
            <w:r w:rsidRPr="00D555EB">
              <w:rPr>
                <w:spacing w:val="-2"/>
                <w:w w:val="105"/>
              </w:rPr>
              <w:t xml:space="preserve"> </w:t>
            </w:r>
            <w:r>
              <w:rPr>
                <w:spacing w:val="-2"/>
                <w:w w:val="105"/>
              </w:rPr>
              <w:t>a</w:t>
            </w:r>
            <w:r w:rsidRPr="00D555EB">
              <w:rPr>
                <w:w w:val="105"/>
              </w:rPr>
              <w:t>ssigned</w:t>
            </w:r>
            <w:r>
              <w:rPr>
                <w:w w:val="105"/>
              </w:rPr>
              <w:t xml:space="preserve"> activities and self-tests</w:t>
            </w:r>
          </w:p>
          <w:p w14:paraId="63D550B8" w14:textId="3D89C282" w:rsidR="00D639E2" w:rsidRPr="005058FD" w:rsidRDefault="00D639E2" w:rsidP="005058FD">
            <w:pPr>
              <w:spacing w:beforeLines="40" w:before="96" w:afterLines="40" w:after="96"/>
              <w:ind w:right="-20"/>
              <w:rPr>
                <w:rStyle w:val="markedcontent"/>
                <w:rFonts w:cstheme="minorHAnsi"/>
                <w:shd w:val="clear" w:color="auto" w:fill="FFFFFF"/>
              </w:rPr>
            </w:pPr>
            <w:r w:rsidRPr="005058FD">
              <w:rPr>
                <w:rStyle w:val="markedcontent"/>
                <w:rFonts w:cstheme="minorHAnsi"/>
                <w:b/>
                <w:bCs/>
                <w:color w:val="FF0000"/>
                <w:shd w:val="clear" w:color="auto" w:fill="FFFFFF"/>
              </w:rPr>
              <w:t>Review and prepare for</w:t>
            </w:r>
            <w:r w:rsidRPr="005058FD">
              <w:rPr>
                <w:rStyle w:val="markedcontent"/>
                <w:rFonts w:cstheme="minorHAnsi"/>
                <w:color w:val="FF0000"/>
                <w:shd w:val="clear" w:color="auto" w:fill="FFFFFF"/>
              </w:rPr>
              <w:t xml:space="preserve"> </w:t>
            </w:r>
            <w:r w:rsidRPr="005058FD">
              <w:rPr>
                <w:rStyle w:val="markedcontent"/>
                <w:rFonts w:cstheme="minorHAnsi"/>
                <w:b/>
                <w:bCs/>
                <w:color w:val="FF0000"/>
                <w:sz w:val="24"/>
                <w:szCs w:val="24"/>
                <w:shd w:val="clear" w:color="auto" w:fill="FFFFFF"/>
              </w:rPr>
              <w:t>Quiz #2</w:t>
            </w:r>
          </w:p>
          <w:p w14:paraId="09867E43" w14:textId="14F662F3" w:rsidR="00D639E2" w:rsidRDefault="00D639E2" w:rsidP="00D639E2">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#2 Chapters 7, 8 and 13-16</w:t>
            </w:r>
            <w:r w:rsidRPr="00DF2730">
              <w:rPr>
                <w:rStyle w:val="markedcontent"/>
                <w:rFonts w:asciiTheme="minorHAnsi" w:hAnsiTheme="minorHAnsi" w:cstheme="minorHAnsi"/>
                <w:b/>
                <w:bCs/>
                <w:color w:val="FF0000"/>
                <w:shd w:val="clear" w:color="auto" w:fill="FFFFFF"/>
              </w:rPr>
              <w:t xml:space="preserve"> </w:t>
            </w:r>
            <w:r w:rsidR="00DF2730" w:rsidRPr="00DF2730">
              <w:rPr>
                <w:rStyle w:val="markedcontent"/>
                <w:rFonts w:asciiTheme="minorHAnsi" w:hAnsiTheme="minorHAnsi" w:cstheme="minorHAnsi"/>
                <w:b/>
                <w:bCs/>
                <w:color w:val="FF0000"/>
                <w:shd w:val="clear" w:color="auto" w:fill="FFFFFF"/>
              </w:rPr>
              <w:t>today</w:t>
            </w:r>
            <w:r w:rsidR="00DF2730" w:rsidRPr="00DF2730">
              <w:rPr>
                <w:rStyle w:val="markedcontent"/>
                <w:rFonts w:asciiTheme="minorHAnsi" w:hAnsiTheme="minorHAnsi" w:cstheme="minorHAnsi"/>
                <w:color w:val="FF0000"/>
                <w:shd w:val="clear" w:color="auto" w:fill="FFFFFF"/>
              </w:rPr>
              <w:t xml:space="preserve"> </w:t>
            </w:r>
            <w:r w:rsidR="00D364A1" w:rsidRPr="00D364A1">
              <w:rPr>
                <w:rStyle w:val="markedcontent"/>
                <w:rFonts w:asciiTheme="minorHAnsi" w:hAnsiTheme="minorHAnsi" w:cstheme="minorHAnsi"/>
                <w:b/>
                <w:bCs/>
                <w:color w:val="FF0000"/>
                <w:shd w:val="clear" w:color="auto" w:fill="FFFFFF"/>
              </w:rPr>
              <w:t xml:space="preserve">at end of </w:t>
            </w:r>
            <w:r w:rsidR="002A56BB">
              <w:rPr>
                <w:rStyle w:val="markedcontent"/>
                <w:rFonts w:asciiTheme="minorHAnsi" w:hAnsiTheme="minorHAnsi" w:cstheme="minorHAnsi"/>
                <w:b/>
                <w:bCs/>
                <w:color w:val="FF0000"/>
                <w:shd w:val="clear" w:color="auto" w:fill="FFFFFF"/>
              </w:rPr>
              <w:t>learning</w:t>
            </w:r>
            <w:r w:rsidR="00DF2730">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shd w:val="clear" w:color="auto" w:fill="FFFFFF"/>
              </w:rPr>
              <w:t>(35%)</w:t>
            </w:r>
          </w:p>
          <w:p w14:paraId="07A67FFF" w14:textId="60C62E5A" w:rsidR="00D639E2" w:rsidRDefault="00D639E2" w:rsidP="00D639E2">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 is 9</w:t>
            </w:r>
            <w:r w:rsidR="00FB28EC">
              <w:rPr>
                <w:rStyle w:val="markedcontent"/>
                <w:rFonts w:asciiTheme="minorHAnsi" w:hAnsiTheme="minorHAnsi" w:cstheme="minorHAnsi"/>
                <w:shd w:val="clear" w:color="auto" w:fill="FFFFFF"/>
              </w:rPr>
              <w:t>5</w:t>
            </w:r>
            <w:r>
              <w:rPr>
                <w:rStyle w:val="markedcontent"/>
                <w:rFonts w:asciiTheme="minorHAnsi" w:hAnsiTheme="minorHAnsi" w:cstheme="minorHAnsi"/>
                <w:shd w:val="clear" w:color="auto" w:fill="FFFFFF"/>
              </w:rPr>
              <w:t xml:space="preserve"> minutes in duration, there are 40 questions            (32 multiple choice and 8 fill in the blanks)</w:t>
            </w:r>
          </w:p>
          <w:p w14:paraId="19892132" w14:textId="77777777" w:rsidR="00D639E2" w:rsidRDefault="00D639E2" w:rsidP="00D639E2">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Quiz #2 requires </w:t>
            </w:r>
            <w:proofErr w:type="spellStart"/>
            <w:r>
              <w:rPr>
                <w:rStyle w:val="markedcontent"/>
                <w:rFonts w:asciiTheme="minorHAnsi" w:hAnsiTheme="minorHAnsi" w:cstheme="minorHAnsi"/>
                <w:shd w:val="clear" w:color="auto" w:fill="FFFFFF"/>
              </w:rPr>
              <w:t>Respondus</w:t>
            </w:r>
            <w:proofErr w:type="spellEnd"/>
            <w:r>
              <w:rPr>
                <w:rStyle w:val="markedcontent"/>
                <w:rFonts w:asciiTheme="minorHAnsi" w:hAnsiTheme="minorHAnsi" w:cstheme="minorHAnsi"/>
                <w:shd w:val="clear" w:color="auto" w:fill="FFFFFF"/>
              </w:rPr>
              <w:t xml:space="preserve"> </w:t>
            </w:r>
            <w:proofErr w:type="spellStart"/>
            <w:r>
              <w:rPr>
                <w:rStyle w:val="markedcontent"/>
                <w:rFonts w:asciiTheme="minorHAnsi" w:hAnsiTheme="minorHAnsi" w:cstheme="minorHAnsi"/>
                <w:shd w:val="clear" w:color="auto" w:fill="FFFFFF"/>
              </w:rPr>
              <w:t>LockDown</w:t>
            </w:r>
            <w:proofErr w:type="spellEnd"/>
            <w:r>
              <w:rPr>
                <w:rStyle w:val="markedcontent"/>
                <w:rFonts w:asciiTheme="minorHAnsi" w:hAnsiTheme="minorHAnsi" w:cstheme="minorHAnsi"/>
                <w:shd w:val="clear" w:color="auto" w:fill="FFFFFF"/>
              </w:rPr>
              <w:t xml:space="preserve"> Browser</w:t>
            </w:r>
          </w:p>
          <w:p w14:paraId="0A87DABF" w14:textId="77777777" w:rsidR="00D95938" w:rsidRDefault="00D95938" w:rsidP="00EF0294">
            <w:pPr>
              <w:pStyle w:val="TableParagraph"/>
              <w:spacing w:before="3"/>
              <w:rPr>
                <w:b/>
                <w:bCs/>
              </w:rPr>
            </w:pPr>
          </w:p>
          <w:p w14:paraId="3207767A" w14:textId="1A780C98" w:rsidR="00EF0294" w:rsidRPr="00EF0294" w:rsidRDefault="00EF0294" w:rsidP="00EF0294">
            <w:pPr>
              <w:pStyle w:val="TableParagraph"/>
              <w:spacing w:before="3"/>
              <w:rPr>
                <w:rStyle w:val="markedcontent"/>
                <w:b/>
                <w:bCs/>
              </w:rPr>
            </w:pPr>
            <w:r w:rsidRPr="00EF0294">
              <w:rPr>
                <w:b/>
                <w:bCs/>
              </w:rPr>
              <w:t>Lecture</w:t>
            </w:r>
          </w:p>
          <w:p w14:paraId="36D42DD3" w14:textId="1307C9A7" w:rsidR="00815703" w:rsidRPr="00EF0294" w:rsidRDefault="00EF0294" w:rsidP="00EF0294">
            <w:pPr>
              <w:spacing w:beforeLines="40" w:before="96" w:afterLines="40" w:after="96"/>
              <w:ind w:right="-20"/>
              <w:rPr>
                <w:rFonts w:ascii="Calibri" w:hAnsi="Calibri" w:cs="Calibri"/>
                <w:shd w:val="clear" w:color="auto" w:fill="FFFFFF"/>
              </w:rPr>
            </w:pPr>
            <w:r>
              <w:rPr>
                <w:rFonts w:ascii="Calibri" w:hAnsi="Calibri" w:cs="Calibri"/>
                <w:shd w:val="clear" w:color="auto" w:fill="FFFFFF"/>
              </w:rPr>
              <w:t>M</w:t>
            </w:r>
            <w:r w:rsidR="00815703" w:rsidRPr="00EF0294">
              <w:rPr>
                <w:rFonts w:ascii="Calibri" w:hAnsi="Calibri" w:cs="Calibri"/>
                <w:shd w:val="clear" w:color="auto" w:fill="FFFFFF"/>
              </w:rPr>
              <w:t>odule 10: Nervous System</w:t>
            </w:r>
          </w:p>
          <w:p w14:paraId="388D958C" w14:textId="77777777" w:rsidR="00815703" w:rsidRPr="00231C4B" w:rsidRDefault="00815703" w:rsidP="008F2E1B">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64C1B153" w14:textId="15116677" w:rsidR="00815703" w:rsidRDefault="00815703" w:rsidP="008F2E1B">
            <w:pPr>
              <w:pStyle w:val="ListParagraph"/>
              <w:numPr>
                <w:ilvl w:val="0"/>
                <w:numId w:val="34"/>
              </w:numPr>
              <w:spacing w:beforeLines="40" w:before="96" w:afterLines="40" w:after="96"/>
              <w:ind w:right="-20"/>
              <w:rPr>
                <w:rStyle w:val="markedcontent"/>
                <w:rFonts w:ascii="Calibri" w:hAnsi="Calibri" w:cs="Calibri"/>
                <w:shd w:val="clear" w:color="auto" w:fill="FFFFFF"/>
              </w:rPr>
            </w:pPr>
            <w:r>
              <w:rPr>
                <w:rStyle w:val="markedcontent"/>
                <w:rFonts w:ascii="Calibri" w:hAnsi="Calibri" w:cs="Calibri"/>
                <w:shd w:val="clear" w:color="auto" w:fill="FFFFFF"/>
              </w:rPr>
              <w:t>Students</w:t>
            </w:r>
            <w:r w:rsidRPr="00815703">
              <w:rPr>
                <w:rStyle w:val="markedcontent"/>
                <w:rFonts w:ascii="Calibri" w:hAnsi="Calibri" w:cs="Calibri"/>
                <w:shd w:val="clear" w:color="auto" w:fill="FFFFFF"/>
              </w:rPr>
              <w:t xml:space="preserve"> Complete Chapters 12-17</w:t>
            </w:r>
            <w:r w:rsidR="00027D65">
              <w:rPr>
                <w:rStyle w:val="markedcontent"/>
                <w:rFonts w:ascii="Calibri" w:hAnsi="Calibri" w:cs="Calibri"/>
                <w:shd w:val="clear" w:color="auto" w:fill="FFFFFF"/>
              </w:rPr>
              <w:t>,</w:t>
            </w:r>
            <w:r w:rsidRPr="00815703">
              <w:rPr>
                <w:rStyle w:val="markedcontent"/>
                <w:rFonts w:ascii="Calibri" w:hAnsi="Calibri" w:cs="Calibri"/>
                <w:shd w:val="clear" w:color="auto" w:fill="FFFFFF"/>
              </w:rPr>
              <w:t xml:space="preserve"> Self-Test and review Modules </w:t>
            </w:r>
            <w:r w:rsidRPr="00815703">
              <w:rPr>
                <w:rStyle w:val="markedcontent"/>
                <w:rFonts w:ascii="Calibri" w:hAnsi="Calibri" w:cs="Calibri"/>
                <w:shd w:val="clear" w:color="auto" w:fill="FFFFFF"/>
              </w:rPr>
              <w:lastRenderedPageBreak/>
              <w:t>6-10 for quiz</w:t>
            </w:r>
            <w:r w:rsidR="008F2E1B">
              <w:rPr>
                <w:rStyle w:val="markedcontent"/>
                <w:rFonts w:ascii="Calibri" w:hAnsi="Calibri" w:cs="Calibri"/>
                <w:shd w:val="clear" w:color="auto" w:fill="FFFFFF"/>
              </w:rPr>
              <w:t xml:space="preserve"> #2</w:t>
            </w:r>
          </w:p>
          <w:p w14:paraId="55EC4182" w14:textId="77777777" w:rsidR="00EF0294" w:rsidRDefault="00EF0294" w:rsidP="00EF0294">
            <w:pPr>
              <w:pStyle w:val="TableParagraph"/>
              <w:spacing w:before="3"/>
              <w:rPr>
                <w:b/>
                <w:bCs/>
              </w:rPr>
            </w:pPr>
          </w:p>
          <w:p w14:paraId="6AD24412" w14:textId="221BE205" w:rsidR="00815703" w:rsidRPr="00EF0294" w:rsidRDefault="00EF0294" w:rsidP="00EF0294">
            <w:pPr>
              <w:spacing w:beforeLines="40" w:before="96" w:afterLines="40" w:after="96"/>
              <w:ind w:right="-20"/>
              <w:rPr>
                <w:rStyle w:val="markedcontent"/>
                <w:rFonts w:ascii="Calibri" w:hAnsi="Calibri" w:cs="Calibri"/>
                <w:shd w:val="clear" w:color="auto" w:fill="FFFFFF"/>
              </w:rPr>
            </w:pPr>
            <w:r>
              <w:rPr>
                <w:rStyle w:val="markedcontent"/>
                <w:rFonts w:ascii="Calibri" w:hAnsi="Calibri" w:cs="Calibri"/>
                <w:shd w:val="clear" w:color="auto" w:fill="FFFFFF"/>
              </w:rPr>
              <w:t>M</w:t>
            </w:r>
            <w:r w:rsidR="00815703" w:rsidRPr="00EF0294">
              <w:rPr>
                <w:rStyle w:val="markedcontent"/>
                <w:rFonts w:ascii="Calibri" w:hAnsi="Calibri" w:cs="Calibri"/>
                <w:shd w:val="clear" w:color="auto" w:fill="FFFFFF"/>
              </w:rPr>
              <w:t>odule 11: The Senses</w:t>
            </w:r>
          </w:p>
          <w:p w14:paraId="7713E7DE" w14:textId="7C0A49B3" w:rsidR="008F2E1B" w:rsidRDefault="008F2E1B" w:rsidP="008F2E1B">
            <w:pPr>
              <w:pStyle w:val="ListParagraph"/>
              <w:numPr>
                <w:ilvl w:val="0"/>
                <w:numId w:val="34"/>
              </w:numPr>
              <w:spacing w:beforeLines="40" w:before="96" w:afterLines="40" w:after="96"/>
              <w:ind w:right="-20"/>
              <w:rPr>
                <w:rStyle w:val="markedcontent"/>
                <w:rFonts w:ascii="Calibri" w:hAnsi="Calibri" w:cs="Calibri"/>
                <w:shd w:val="clear" w:color="auto" w:fill="FFFFFF"/>
              </w:rPr>
            </w:pPr>
            <w:r>
              <w:rPr>
                <w:rStyle w:val="markedcontent"/>
                <w:rFonts w:ascii="Calibri" w:hAnsi="Calibri" w:cs="Calibri"/>
                <w:shd w:val="clear" w:color="auto" w:fill="FFFFFF"/>
              </w:rPr>
              <w:t>Students r</w:t>
            </w:r>
            <w:r w:rsidR="00815703" w:rsidRPr="00815703">
              <w:rPr>
                <w:rStyle w:val="markedcontent"/>
                <w:rFonts w:ascii="Calibri" w:hAnsi="Calibri" w:cs="Calibri"/>
                <w:shd w:val="clear" w:color="auto" w:fill="FFFFFF"/>
              </w:rPr>
              <w:t>ead Chapter 18</w:t>
            </w:r>
            <w:r>
              <w:rPr>
                <w:rStyle w:val="markedcontent"/>
                <w:rFonts w:ascii="Calibri" w:hAnsi="Calibri" w:cs="Calibri"/>
                <w:shd w:val="clear" w:color="auto" w:fill="FFFFFF"/>
              </w:rPr>
              <w:t>, review this chapter</w:t>
            </w:r>
            <w:r w:rsidR="00815703" w:rsidRPr="00815703">
              <w:rPr>
                <w:rStyle w:val="markedcontent"/>
                <w:rFonts w:ascii="Calibri" w:hAnsi="Calibri" w:cs="Calibri"/>
                <w:shd w:val="clear" w:color="auto" w:fill="FFFFFF"/>
              </w:rPr>
              <w:t xml:space="preserve"> </w:t>
            </w:r>
          </w:p>
          <w:p w14:paraId="57973520" w14:textId="77777777" w:rsidR="008F2E1B" w:rsidRPr="00231C4B" w:rsidRDefault="008F2E1B" w:rsidP="008F2E1B">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5EDDFF7D" w14:textId="77777777" w:rsidR="008F2E1B" w:rsidRPr="00231C4B" w:rsidRDefault="008F2E1B" w:rsidP="008F2E1B">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1D54C230" w14:textId="77777777" w:rsidR="00513FED" w:rsidRDefault="00513FED" w:rsidP="00EF0294">
            <w:pPr>
              <w:spacing w:beforeLines="40" w:before="96" w:afterLines="40" w:after="96"/>
              <w:ind w:right="-20"/>
              <w:rPr>
                <w:rStyle w:val="markedcontent"/>
                <w:rFonts w:ascii="Calibri" w:hAnsi="Calibri" w:cs="Calibri"/>
                <w:shd w:val="clear" w:color="auto" w:fill="FFFFFF"/>
              </w:rPr>
            </w:pPr>
          </w:p>
          <w:p w14:paraId="6A4F622D" w14:textId="1FD3D9BC" w:rsidR="00815703" w:rsidRPr="00EF0294" w:rsidRDefault="00EF0294" w:rsidP="00EF0294">
            <w:pPr>
              <w:spacing w:beforeLines="40" w:before="96" w:afterLines="40" w:after="96"/>
              <w:ind w:right="-20"/>
              <w:rPr>
                <w:rStyle w:val="markedcontent"/>
                <w:rFonts w:ascii="Calibri" w:hAnsi="Calibri" w:cs="Calibri"/>
                <w:shd w:val="clear" w:color="auto" w:fill="FFFFFF"/>
              </w:rPr>
            </w:pPr>
            <w:r>
              <w:rPr>
                <w:rStyle w:val="markedcontent"/>
                <w:rFonts w:ascii="Calibri" w:hAnsi="Calibri" w:cs="Calibri"/>
                <w:shd w:val="clear" w:color="auto" w:fill="FFFFFF"/>
              </w:rPr>
              <w:t>M</w:t>
            </w:r>
            <w:r w:rsidR="00815703" w:rsidRPr="00EF0294">
              <w:rPr>
                <w:rStyle w:val="markedcontent"/>
                <w:rFonts w:ascii="Calibri" w:hAnsi="Calibri" w:cs="Calibri"/>
                <w:shd w:val="clear" w:color="auto" w:fill="FFFFFF"/>
              </w:rPr>
              <w:t>odule 12: Skeletal System</w:t>
            </w:r>
          </w:p>
          <w:p w14:paraId="658321B2" w14:textId="0F7C75F4" w:rsidR="00815703" w:rsidRDefault="008F2E1B" w:rsidP="008F2E1B">
            <w:pPr>
              <w:pStyle w:val="ListParagraph"/>
              <w:numPr>
                <w:ilvl w:val="0"/>
                <w:numId w:val="34"/>
              </w:numPr>
              <w:spacing w:beforeLines="40" w:before="96" w:afterLines="40" w:after="96"/>
              <w:ind w:right="-20"/>
              <w:rPr>
                <w:rStyle w:val="markedcontent"/>
                <w:rFonts w:ascii="Calibri" w:hAnsi="Calibri" w:cs="Calibri"/>
                <w:shd w:val="clear" w:color="auto" w:fill="FFFFFF"/>
              </w:rPr>
            </w:pPr>
            <w:r>
              <w:rPr>
                <w:rStyle w:val="markedcontent"/>
                <w:rFonts w:ascii="Calibri" w:hAnsi="Calibri" w:cs="Calibri"/>
                <w:shd w:val="clear" w:color="auto" w:fill="FFFFFF"/>
              </w:rPr>
              <w:t>Students r</w:t>
            </w:r>
            <w:r w:rsidR="00815703" w:rsidRPr="00815703">
              <w:rPr>
                <w:rStyle w:val="markedcontent"/>
                <w:rFonts w:ascii="Calibri" w:hAnsi="Calibri" w:cs="Calibri"/>
                <w:shd w:val="clear" w:color="auto" w:fill="FFFFFF"/>
              </w:rPr>
              <w:t>ead Chapter 19</w:t>
            </w:r>
            <w:r>
              <w:rPr>
                <w:rStyle w:val="markedcontent"/>
                <w:rFonts w:ascii="Calibri" w:hAnsi="Calibri" w:cs="Calibri"/>
                <w:shd w:val="clear" w:color="auto" w:fill="FFFFFF"/>
              </w:rPr>
              <w:t>, review this chapter</w:t>
            </w:r>
            <w:r w:rsidR="00815703" w:rsidRPr="00815703">
              <w:rPr>
                <w:rStyle w:val="markedcontent"/>
                <w:rFonts w:ascii="Calibri" w:hAnsi="Calibri" w:cs="Calibri"/>
                <w:shd w:val="clear" w:color="auto" w:fill="FFFFFF"/>
              </w:rPr>
              <w:t xml:space="preserve"> </w:t>
            </w:r>
          </w:p>
          <w:p w14:paraId="059F49B6" w14:textId="77777777" w:rsidR="008F2E1B" w:rsidRPr="00231C4B" w:rsidRDefault="008F2E1B" w:rsidP="008F2E1B">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4ADB82CA" w14:textId="51F599B0" w:rsidR="008F2E1B" w:rsidRDefault="008F2E1B" w:rsidP="008F2E1B">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5615D452" w14:textId="6158751B" w:rsidR="00D95938" w:rsidRDefault="00D95938" w:rsidP="00D95938">
            <w:pPr>
              <w:spacing w:beforeLines="40" w:before="96" w:afterLines="40" w:after="96"/>
              <w:ind w:right="-20"/>
              <w:rPr>
                <w:rStyle w:val="markedcontent"/>
                <w:rFonts w:cstheme="minorHAnsi"/>
                <w:shd w:val="clear" w:color="auto" w:fill="FFFFFF"/>
              </w:rPr>
            </w:pPr>
          </w:p>
          <w:p w14:paraId="7C88384A" w14:textId="77777777" w:rsidR="00D95938" w:rsidRPr="0076525B" w:rsidRDefault="00D95938" w:rsidP="00D95938">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scheduled on day 5.</w:t>
            </w:r>
            <w:r>
              <w:rPr>
                <w:rStyle w:val="markedcontent"/>
                <w:rFonts w:cstheme="minorHAnsi"/>
                <w:b/>
                <w:bCs/>
                <w:color w:val="FF0000"/>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“Medical Terminology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DE08F06" w14:textId="77777777" w:rsidR="00D95938" w:rsidRPr="00D95938" w:rsidRDefault="00D95938" w:rsidP="00D95938">
            <w:pPr>
              <w:spacing w:beforeLines="40" w:before="96" w:afterLines="40" w:after="96"/>
              <w:ind w:right="-20"/>
              <w:rPr>
                <w:rStyle w:val="markedcontent"/>
                <w:rFonts w:cstheme="minorHAnsi"/>
                <w:shd w:val="clear" w:color="auto" w:fill="FFFFFF"/>
              </w:rPr>
            </w:pPr>
          </w:p>
          <w:p w14:paraId="61FB0E21" w14:textId="7759FB86" w:rsidR="00EF0294" w:rsidRPr="005F7CB1" w:rsidRDefault="00EF0294" w:rsidP="00EF0294">
            <w:pPr>
              <w:pStyle w:val="TableParagraph"/>
              <w:spacing w:before="3"/>
              <w:rPr>
                <w:rFonts w:cstheme="minorHAnsi"/>
                <w:b/>
                <w:bCs/>
              </w:rPr>
            </w:pPr>
            <w:r w:rsidRPr="005F7CB1">
              <w:rPr>
                <w:rFonts w:cstheme="minorHAnsi"/>
                <w:b/>
                <w:bCs/>
              </w:rPr>
              <w:t>Review of the day</w:t>
            </w:r>
          </w:p>
          <w:p w14:paraId="4FA5DEBA" w14:textId="77777777" w:rsidR="003B46D5" w:rsidRDefault="003B46D5" w:rsidP="00D639E2">
            <w:pPr>
              <w:pStyle w:val="ListParagraph"/>
              <w:spacing w:beforeLines="40" w:before="96" w:afterLines="40" w:after="96"/>
              <w:ind w:left="720" w:right="-20" w:firstLine="0"/>
              <w:rPr>
                <w:sz w:val="19"/>
              </w:rPr>
            </w:pPr>
          </w:p>
          <w:p w14:paraId="6FF7C7B6" w14:textId="18DF755B" w:rsidR="00D95938" w:rsidRDefault="00D95938" w:rsidP="00D639E2">
            <w:pPr>
              <w:pStyle w:val="ListParagraph"/>
              <w:spacing w:beforeLines="40" w:before="96" w:afterLines="40" w:after="96"/>
              <w:ind w:left="720" w:right="-20" w:firstLine="0"/>
              <w:rPr>
                <w:sz w:val="19"/>
              </w:rPr>
            </w:pPr>
          </w:p>
        </w:tc>
      </w:tr>
      <w:tr w:rsidR="003B46D5" w14:paraId="75FD247C" w14:textId="77777777" w:rsidTr="3C83407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027"/>
        </w:trPr>
        <w:tc>
          <w:tcPr>
            <w:tcW w:w="1217" w:type="dxa"/>
            <w:gridSpan w:val="2"/>
            <w:tcBorders>
              <w:top w:val="single" w:sz="6" w:space="0" w:color="163F6D"/>
              <w:left w:val="single" w:sz="6" w:space="0" w:color="163F6D"/>
              <w:bottom w:val="single" w:sz="18" w:space="0" w:color="000000" w:themeColor="text1"/>
              <w:right w:val="single" w:sz="6" w:space="0" w:color="163F6D"/>
            </w:tcBorders>
          </w:tcPr>
          <w:p w14:paraId="4D017B45" w14:textId="06D3A793" w:rsidR="003B46D5" w:rsidRDefault="00A61459" w:rsidP="00117DB0">
            <w:pPr>
              <w:pStyle w:val="TableParagraph"/>
              <w:ind w:left="230"/>
              <w:rPr>
                <w:rFonts w:ascii="Cambria"/>
                <w:sz w:val="21"/>
              </w:rPr>
            </w:pPr>
            <w:r w:rsidRPr="00AD750B">
              <w:t>Day</w:t>
            </w:r>
            <w:r w:rsidRPr="00AD750B">
              <w:rPr>
                <w:spacing w:val="31"/>
              </w:rPr>
              <w:t xml:space="preserve"> </w:t>
            </w:r>
            <w:r>
              <w:t>5</w:t>
            </w:r>
          </w:p>
        </w:tc>
        <w:tc>
          <w:tcPr>
            <w:tcW w:w="1602" w:type="dxa"/>
            <w:gridSpan w:val="2"/>
            <w:tcBorders>
              <w:top w:val="single" w:sz="6" w:space="0" w:color="163F6D"/>
              <w:left w:val="single" w:sz="6" w:space="0" w:color="163F6D"/>
              <w:bottom w:val="single" w:sz="18" w:space="0" w:color="000000" w:themeColor="text1"/>
              <w:right w:val="single" w:sz="6" w:space="0" w:color="163F6D"/>
            </w:tcBorders>
          </w:tcPr>
          <w:p w14:paraId="4B63BB58" w14:textId="651E98E6" w:rsidR="003B46D5" w:rsidRDefault="00D803AD" w:rsidP="00D803AD">
            <w:pPr>
              <w:pStyle w:val="TableParagraph"/>
              <w:jc w:val="center"/>
              <w:rPr>
                <w:rFonts w:ascii="Cambria"/>
                <w:sz w:val="21"/>
              </w:rPr>
            </w:pPr>
            <w:r w:rsidRPr="00AD750B">
              <w:t>Online</w:t>
            </w:r>
          </w:p>
        </w:tc>
        <w:tc>
          <w:tcPr>
            <w:tcW w:w="6623" w:type="dxa"/>
            <w:gridSpan w:val="2"/>
            <w:tcBorders>
              <w:top w:val="single" w:sz="6" w:space="0" w:color="163F6D"/>
              <w:left w:val="single" w:sz="6" w:space="0" w:color="163F6D"/>
              <w:bottom w:val="single" w:sz="18" w:space="0" w:color="000000" w:themeColor="text1"/>
              <w:right w:val="single" w:sz="6" w:space="0" w:color="163F6D"/>
            </w:tcBorders>
          </w:tcPr>
          <w:p w14:paraId="0ED8F23C"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33D1AB62"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8724CD" w14:textId="13A3A429" w:rsidR="00F77276" w:rsidRDefault="00F77276" w:rsidP="00F77276">
            <w:pPr>
              <w:pStyle w:val="TableParagraph"/>
              <w:spacing w:before="3"/>
              <w:rPr>
                <w:rFonts w:cstheme="minorHAnsi"/>
                <w:sz w:val="6"/>
                <w:szCs w:val="6"/>
              </w:rPr>
            </w:pPr>
          </w:p>
          <w:p w14:paraId="07DD6242" w14:textId="530F3BA4" w:rsidR="00F77276" w:rsidRDefault="00F77276" w:rsidP="00F77276">
            <w:pPr>
              <w:pStyle w:val="TableParagraph"/>
              <w:spacing w:before="3"/>
              <w:rPr>
                <w:rFonts w:cstheme="minorHAnsi"/>
                <w:sz w:val="6"/>
                <w:szCs w:val="6"/>
              </w:rPr>
            </w:pPr>
          </w:p>
          <w:p w14:paraId="0A6FEF3A" w14:textId="77777777" w:rsidR="00F77276" w:rsidRPr="00F77276" w:rsidRDefault="00F77276" w:rsidP="00F77276">
            <w:pPr>
              <w:pStyle w:val="TableParagraph"/>
              <w:spacing w:before="3"/>
              <w:rPr>
                <w:rFonts w:cstheme="minorHAnsi"/>
                <w:sz w:val="6"/>
                <w:szCs w:val="6"/>
              </w:rPr>
            </w:pPr>
          </w:p>
          <w:p w14:paraId="759BBAD7" w14:textId="69DBD9D9" w:rsidR="00F77276" w:rsidRDefault="00F77276" w:rsidP="00F21D42">
            <w:pPr>
              <w:pStyle w:val="TableParagraph"/>
              <w:spacing w:before="3"/>
              <w:rPr>
                <w:w w:val="105"/>
              </w:rPr>
            </w:pPr>
            <w:r w:rsidRPr="00D555EB">
              <w:rPr>
                <w:w w:val="105"/>
              </w:rPr>
              <w:t>Re</w:t>
            </w:r>
            <w:r>
              <w:rPr>
                <w:w w:val="105"/>
              </w:rPr>
              <w:t>view and summarize Day 5, Modules 13 and 14,</w:t>
            </w:r>
            <w:r w:rsidRPr="00D555EB">
              <w:rPr>
                <w:spacing w:val="-2"/>
                <w:w w:val="105"/>
              </w:rPr>
              <w:t xml:space="preserve"> </w:t>
            </w:r>
            <w:r>
              <w:rPr>
                <w:spacing w:val="-2"/>
                <w:w w:val="105"/>
              </w:rPr>
              <w:t>a</w:t>
            </w:r>
            <w:r w:rsidRPr="00D555EB">
              <w:rPr>
                <w:w w:val="105"/>
              </w:rPr>
              <w:t>ssigned</w:t>
            </w:r>
            <w:r>
              <w:rPr>
                <w:w w:val="105"/>
              </w:rPr>
              <w:t xml:space="preserve"> activities and self-tests</w:t>
            </w:r>
          </w:p>
          <w:p w14:paraId="324139F7" w14:textId="0B59944C" w:rsidR="00A3497C" w:rsidRDefault="00A3497C" w:rsidP="00F21D42">
            <w:pPr>
              <w:pStyle w:val="TableParagraph"/>
              <w:spacing w:before="3"/>
              <w:rPr>
                <w:w w:val="105"/>
              </w:rPr>
            </w:pPr>
          </w:p>
          <w:p w14:paraId="37A2CE99" w14:textId="77777777" w:rsidR="00EF0294" w:rsidRPr="00EF0294" w:rsidRDefault="00EF0294" w:rsidP="00EF0294">
            <w:pPr>
              <w:pStyle w:val="TableParagraph"/>
              <w:spacing w:before="3"/>
              <w:rPr>
                <w:b/>
                <w:bCs/>
              </w:rPr>
            </w:pPr>
            <w:r w:rsidRPr="00EF0294">
              <w:rPr>
                <w:b/>
                <w:bCs/>
              </w:rPr>
              <w:t>Lecture</w:t>
            </w:r>
          </w:p>
          <w:p w14:paraId="734208E4" w14:textId="7B04224F" w:rsidR="00DB0265" w:rsidRPr="00EF0294" w:rsidRDefault="00EF0294" w:rsidP="00EF029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w:t>
            </w:r>
            <w:r w:rsidR="00DB0265" w:rsidRPr="00EF0294">
              <w:rPr>
                <w:rStyle w:val="markedcontent"/>
                <w:rFonts w:cstheme="minorHAnsi"/>
                <w:shd w:val="clear" w:color="auto" w:fill="FFFFFF"/>
              </w:rPr>
              <w:t>odule 13: Muscular System</w:t>
            </w:r>
          </w:p>
          <w:p w14:paraId="182F5CDF" w14:textId="5CBE248E" w:rsidR="00DB0265" w:rsidRPr="00DB0265"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Pr="00DB0265">
              <w:rPr>
                <w:rStyle w:val="markedcontent"/>
                <w:rFonts w:asciiTheme="minorHAnsi" w:hAnsiTheme="minorHAnsi" w:cstheme="minorHAnsi"/>
                <w:shd w:val="clear" w:color="auto" w:fill="FFFFFF"/>
              </w:rPr>
              <w:t>ead Chapter 20</w:t>
            </w:r>
            <w:r>
              <w:rPr>
                <w:rStyle w:val="markedcontent"/>
                <w:rFonts w:asciiTheme="minorHAnsi" w:hAnsiTheme="minorHAnsi" w:cstheme="minorHAnsi"/>
                <w:shd w:val="clear" w:color="auto" w:fill="FFFFFF"/>
              </w:rPr>
              <w:t>, review this chapter</w:t>
            </w:r>
          </w:p>
          <w:p w14:paraId="14D208BE" w14:textId="77777777" w:rsidR="00DB0265" w:rsidRPr="00231C4B"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58A6159F" w14:textId="77777777" w:rsidR="00DB0265" w:rsidRPr="00231C4B"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6C4563F3" w14:textId="77777777" w:rsidR="00EF0294" w:rsidRDefault="00EF0294" w:rsidP="00EF0294">
            <w:pPr>
              <w:spacing w:beforeLines="40" w:before="96" w:afterLines="40" w:after="96"/>
              <w:ind w:right="-20"/>
              <w:rPr>
                <w:rStyle w:val="markedcontent"/>
                <w:rFonts w:cstheme="minorHAnsi"/>
                <w:shd w:val="clear" w:color="auto" w:fill="FFFFFF"/>
              </w:rPr>
            </w:pPr>
          </w:p>
          <w:p w14:paraId="133913BF" w14:textId="485B291F" w:rsidR="00DB0265" w:rsidRPr="00EF0294" w:rsidRDefault="00EF0294" w:rsidP="00EF029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w:t>
            </w:r>
            <w:r w:rsidR="00DB0265" w:rsidRPr="00EF0294">
              <w:rPr>
                <w:rStyle w:val="markedcontent"/>
                <w:rFonts w:cstheme="minorHAnsi"/>
                <w:shd w:val="clear" w:color="auto" w:fill="FFFFFF"/>
              </w:rPr>
              <w:t>odule 14: The Skin</w:t>
            </w:r>
          </w:p>
          <w:p w14:paraId="65637CE1" w14:textId="02217830" w:rsidR="00DB0265" w:rsidRPr="00DB0265"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Pr="00DB0265">
              <w:rPr>
                <w:rStyle w:val="markedcontent"/>
                <w:rFonts w:asciiTheme="minorHAnsi" w:hAnsiTheme="minorHAnsi" w:cstheme="minorHAnsi"/>
                <w:shd w:val="clear" w:color="auto" w:fill="FFFFFF"/>
              </w:rPr>
              <w:t>ead Chapter 21</w:t>
            </w:r>
            <w:r>
              <w:rPr>
                <w:rStyle w:val="markedcontent"/>
                <w:rFonts w:asciiTheme="minorHAnsi" w:hAnsiTheme="minorHAnsi" w:cstheme="minorHAnsi"/>
                <w:shd w:val="clear" w:color="auto" w:fill="FFFFFF"/>
              </w:rPr>
              <w:t>, review this chapter</w:t>
            </w:r>
          </w:p>
          <w:p w14:paraId="1FF133CB" w14:textId="77777777" w:rsidR="00DB0265" w:rsidRPr="00231C4B"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035CB06B" w14:textId="77777777" w:rsidR="00DB0265" w:rsidRPr="00231C4B"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lastRenderedPageBreak/>
              <w:t>Students complete the Self-Test</w:t>
            </w:r>
          </w:p>
          <w:p w14:paraId="16E61440" w14:textId="77777777" w:rsidR="00F77276" w:rsidRPr="00DB0265" w:rsidRDefault="00F77276" w:rsidP="00DB0265">
            <w:pPr>
              <w:spacing w:beforeLines="40" w:before="96" w:afterLines="40" w:after="96" w:line="240" w:lineRule="auto"/>
              <w:ind w:right="-20"/>
              <w:rPr>
                <w:rStyle w:val="markedcontent"/>
                <w:rFonts w:cstheme="minorHAnsi"/>
                <w:shd w:val="clear" w:color="auto" w:fill="FFFFFF"/>
              </w:rPr>
            </w:pPr>
          </w:p>
          <w:p w14:paraId="37C668A2" w14:textId="08F43C34" w:rsidR="00DB0265" w:rsidRPr="00DB0265"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w:t>
            </w:r>
            <w:r w:rsidRPr="00DB0265">
              <w:rPr>
                <w:rStyle w:val="markedcontent"/>
                <w:rFonts w:asciiTheme="minorHAnsi" w:hAnsiTheme="minorHAnsi" w:cstheme="minorHAnsi"/>
                <w:shd w:val="clear" w:color="auto" w:fill="FFFFFF"/>
              </w:rPr>
              <w:t xml:space="preserve">omplete Chapters 18-21 Self-Test </w:t>
            </w:r>
          </w:p>
          <w:p w14:paraId="3DFF78CF" w14:textId="5C0C18C2" w:rsidR="00DB0265"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w:t>
            </w:r>
            <w:r w:rsidRPr="00DB0265">
              <w:rPr>
                <w:rStyle w:val="markedcontent"/>
                <w:rFonts w:asciiTheme="minorHAnsi" w:hAnsiTheme="minorHAnsi" w:cstheme="minorHAnsi"/>
                <w:shd w:val="clear" w:color="auto" w:fill="FFFFFF"/>
              </w:rPr>
              <w:t>omplete Final Review Activity</w:t>
            </w:r>
          </w:p>
          <w:p w14:paraId="571EAD88" w14:textId="20603728" w:rsidR="00A3497C" w:rsidRDefault="00A3497C" w:rsidP="00A3497C">
            <w:pPr>
              <w:spacing w:beforeLines="40" w:before="96" w:afterLines="40" w:after="96"/>
              <w:ind w:right="-20"/>
              <w:rPr>
                <w:rStyle w:val="markedcontent"/>
                <w:rFonts w:cstheme="minorHAnsi"/>
                <w:shd w:val="clear" w:color="auto" w:fill="FFFFFF"/>
              </w:rPr>
            </w:pPr>
          </w:p>
          <w:p w14:paraId="63EBF478" w14:textId="33687F5F" w:rsidR="00A3497C" w:rsidRPr="0076525B" w:rsidRDefault="00A3497C" w:rsidP="00A3497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w:t>
            </w:r>
            <w:r w:rsidR="00D95938">
              <w:rPr>
                <w:rStyle w:val="markedcontent"/>
                <w:rFonts w:cstheme="minorHAnsi"/>
                <w:b/>
                <w:bCs/>
                <w:color w:val="FF0000"/>
                <w:sz w:val="24"/>
                <w:szCs w:val="24"/>
                <w:shd w:val="clear" w:color="auto" w:fill="FFFFFF"/>
              </w:rPr>
              <w:t xml:space="preserve"> </w:t>
            </w:r>
            <w:r w:rsidR="00D95938" w:rsidRPr="00D95938">
              <w:rPr>
                <w:rStyle w:val="markedcontent"/>
                <w:rFonts w:cstheme="minorHAnsi"/>
                <w:b/>
                <w:bCs/>
                <w:color w:val="FF0000"/>
                <w:shd w:val="clear" w:color="auto" w:fill="FFFFFF"/>
              </w:rPr>
              <w:t>scheduled today</w:t>
            </w:r>
            <w:r>
              <w:rPr>
                <w:rStyle w:val="markedcontent"/>
                <w:rFonts w:cstheme="minorHAnsi"/>
                <w:b/>
                <w:bCs/>
                <w:color w:val="FF0000"/>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“Medical Terminology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E0E8D70" w14:textId="77777777" w:rsidR="00A3497C" w:rsidRPr="00F21D42" w:rsidRDefault="00A3497C" w:rsidP="00A3497C">
            <w:pPr>
              <w:pStyle w:val="TableParagraph"/>
              <w:spacing w:before="3"/>
              <w:ind w:left="720"/>
              <w:rPr>
                <w:sz w:val="8"/>
                <w:szCs w:val="8"/>
              </w:rPr>
            </w:pPr>
          </w:p>
          <w:p w14:paraId="3F54E677" w14:textId="77777777" w:rsidR="00A3497C" w:rsidRDefault="00A3497C" w:rsidP="00A3497C">
            <w:pPr>
              <w:pStyle w:val="TableParagraph"/>
              <w:numPr>
                <w:ilvl w:val="0"/>
                <w:numId w:val="33"/>
              </w:numPr>
              <w:spacing w:before="3"/>
            </w:pPr>
            <w:r>
              <w:t>Review for final exam – final Q &amp; A</w:t>
            </w:r>
          </w:p>
          <w:p w14:paraId="371A48E9" w14:textId="77777777" w:rsidR="00A3497C" w:rsidRDefault="00A3497C" w:rsidP="00A3497C">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Review and prepare for </w:t>
            </w:r>
            <w:r w:rsidRPr="00382CA2">
              <w:rPr>
                <w:rStyle w:val="markedcontent"/>
                <w:rFonts w:asciiTheme="minorHAnsi" w:hAnsiTheme="minorHAnsi" w:cstheme="minorHAnsi"/>
                <w:b/>
                <w:bCs/>
                <w:color w:val="FF0000"/>
                <w:sz w:val="24"/>
                <w:szCs w:val="24"/>
                <w:shd w:val="clear" w:color="auto" w:fill="FFFFFF"/>
              </w:rPr>
              <w:t>Final Exam</w:t>
            </w:r>
          </w:p>
          <w:p w14:paraId="066BD8C8" w14:textId="77777777" w:rsidR="00A3497C" w:rsidRDefault="00A3497C" w:rsidP="00A3497C">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sidRPr="00D364A1">
              <w:rPr>
                <w:rStyle w:val="markedcontent"/>
                <w:rFonts w:asciiTheme="minorHAnsi" w:hAnsiTheme="minorHAnsi" w:cstheme="minorHAnsi"/>
                <w:b/>
                <w:bCs/>
                <w:color w:val="FF0000"/>
                <w:shd w:val="clear" w:color="auto" w:fill="FFFFFF"/>
              </w:rPr>
              <w:t xml:space="preserve">Students </w:t>
            </w:r>
            <w:r w:rsidRPr="00D364A1">
              <w:rPr>
                <w:rStyle w:val="markedcontent"/>
                <w:rFonts w:asciiTheme="minorHAnsi" w:hAnsiTheme="minorHAnsi" w:cstheme="minorHAnsi"/>
                <w:b/>
                <w:bCs/>
                <w:color w:val="FF0000"/>
                <w:sz w:val="24"/>
                <w:szCs w:val="24"/>
                <w:shd w:val="clear" w:color="auto" w:fill="FFFFFF"/>
              </w:rPr>
              <w:t>co</w:t>
            </w:r>
            <w:r w:rsidRPr="00DB0265">
              <w:rPr>
                <w:rStyle w:val="markedcontent"/>
                <w:rFonts w:asciiTheme="minorHAnsi" w:hAnsiTheme="minorHAnsi" w:cstheme="minorHAnsi"/>
                <w:b/>
                <w:bCs/>
                <w:color w:val="FF0000"/>
                <w:sz w:val="24"/>
                <w:szCs w:val="24"/>
                <w:shd w:val="clear" w:color="auto" w:fill="FFFFFF"/>
              </w:rPr>
              <w:t xml:space="preserve">mplete </w:t>
            </w:r>
            <w:r>
              <w:rPr>
                <w:rStyle w:val="markedcontent"/>
                <w:rFonts w:asciiTheme="minorHAnsi" w:hAnsiTheme="minorHAnsi" w:cstheme="minorHAnsi"/>
                <w:b/>
                <w:bCs/>
                <w:color w:val="FF0000"/>
                <w:sz w:val="24"/>
                <w:szCs w:val="24"/>
                <w:shd w:val="clear" w:color="auto" w:fill="FFFFFF"/>
              </w:rPr>
              <w:t xml:space="preserve">the Final Exam at end of learning, </w:t>
            </w:r>
            <w:r>
              <w:rPr>
                <w:rStyle w:val="markedcontent"/>
                <w:rFonts w:asciiTheme="minorHAnsi" w:hAnsiTheme="minorHAnsi" w:cstheme="minorHAnsi"/>
                <w:shd w:val="clear" w:color="auto" w:fill="FFFFFF"/>
              </w:rPr>
              <w:t>Modules 1-14 (30%)</w:t>
            </w:r>
          </w:p>
          <w:p w14:paraId="726824BB" w14:textId="77777777" w:rsidR="00A3497C" w:rsidRDefault="00A3497C" w:rsidP="00A3497C">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The final exam is cumulative and covers chapters 1 – 14</w:t>
            </w:r>
          </w:p>
          <w:p w14:paraId="2055FCFE" w14:textId="033FB686" w:rsidR="00A3497C" w:rsidRDefault="00A3497C" w:rsidP="2D2205B8">
            <w:pPr>
              <w:pStyle w:val="ListParagraph"/>
              <w:numPr>
                <w:ilvl w:val="0"/>
                <w:numId w:val="31"/>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The final exam is 125 minutes in duration, there are 40 questions   (32 multiple choice and 8 fill in the blanks)</w:t>
            </w:r>
          </w:p>
          <w:p w14:paraId="1DD754D9" w14:textId="77777777" w:rsidR="00A3497C" w:rsidRDefault="00A3497C" w:rsidP="00A3497C">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The final exam requires </w:t>
            </w:r>
            <w:proofErr w:type="spellStart"/>
            <w:r>
              <w:rPr>
                <w:rStyle w:val="markedcontent"/>
                <w:rFonts w:asciiTheme="minorHAnsi" w:hAnsiTheme="minorHAnsi" w:cstheme="minorHAnsi"/>
                <w:shd w:val="clear" w:color="auto" w:fill="FFFFFF"/>
              </w:rPr>
              <w:t>Respondus</w:t>
            </w:r>
            <w:proofErr w:type="spellEnd"/>
            <w:r>
              <w:rPr>
                <w:rStyle w:val="markedcontent"/>
                <w:rFonts w:asciiTheme="minorHAnsi" w:hAnsiTheme="minorHAnsi" w:cstheme="minorHAnsi"/>
                <w:shd w:val="clear" w:color="auto" w:fill="FFFFFF"/>
              </w:rPr>
              <w:t xml:space="preserve"> </w:t>
            </w:r>
            <w:proofErr w:type="spellStart"/>
            <w:r>
              <w:rPr>
                <w:rStyle w:val="markedcontent"/>
                <w:rFonts w:asciiTheme="minorHAnsi" w:hAnsiTheme="minorHAnsi" w:cstheme="minorHAnsi"/>
                <w:shd w:val="clear" w:color="auto" w:fill="FFFFFF"/>
              </w:rPr>
              <w:t>LockDown</w:t>
            </w:r>
            <w:proofErr w:type="spellEnd"/>
            <w:r>
              <w:rPr>
                <w:rStyle w:val="markedcontent"/>
                <w:rFonts w:asciiTheme="minorHAnsi" w:hAnsiTheme="minorHAnsi" w:cstheme="minorHAnsi"/>
                <w:shd w:val="clear" w:color="auto" w:fill="FFFFFF"/>
              </w:rPr>
              <w:t xml:space="preserve"> Browser</w:t>
            </w:r>
          </w:p>
          <w:p w14:paraId="633FCF2F" w14:textId="6DE21CE9" w:rsidR="00EF0294" w:rsidRDefault="00EF0294" w:rsidP="00EF0294">
            <w:pPr>
              <w:pStyle w:val="TableParagraph"/>
              <w:spacing w:before="3"/>
              <w:rPr>
                <w:rFonts w:cstheme="minorHAnsi"/>
                <w:b/>
                <w:bCs/>
              </w:rPr>
            </w:pPr>
          </w:p>
          <w:p w14:paraId="167BFBE0" w14:textId="77777777" w:rsidR="007D0394" w:rsidRDefault="007D0394" w:rsidP="00EF0294">
            <w:pPr>
              <w:pStyle w:val="TableParagraph"/>
              <w:spacing w:before="3"/>
              <w:rPr>
                <w:rFonts w:cstheme="minorHAnsi"/>
                <w:b/>
                <w:bCs/>
              </w:rPr>
            </w:pPr>
          </w:p>
          <w:p w14:paraId="46660FB1" w14:textId="68DEC1A0" w:rsidR="00DB0265" w:rsidRDefault="00EF0294" w:rsidP="00EF0294">
            <w:pPr>
              <w:pStyle w:val="TableParagraph"/>
              <w:spacing w:before="3"/>
              <w:rPr>
                <w:rFonts w:cstheme="minorHAnsi"/>
                <w:b/>
                <w:bCs/>
              </w:rPr>
            </w:pPr>
            <w:r w:rsidRPr="005F7CB1">
              <w:rPr>
                <w:rFonts w:cstheme="minorHAnsi"/>
                <w:b/>
                <w:bCs/>
              </w:rPr>
              <w:t>Review of the day</w:t>
            </w:r>
          </w:p>
          <w:p w14:paraId="44B70B30" w14:textId="77777777" w:rsidR="00A3497C" w:rsidRDefault="00A3497C" w:rsidP="00EF0294">
            <w:pPr>
              <w:pStyle w:val="TableParagraph"/>
              <w:spacing w:before="3"/>
              <w:rPr>
                <w:rFonts w:cstheme="minorHAnsi"/>
                <w:b/>
                <w:bCs/>
              </w:rPr>
            </w:pPr>
          </w:p>
          <w:p w14:paraId="4E5A3702" w14:textId="63476E79" w:rsidR="00EF0294" w:rsidRDefault="00EF0294" w:rsidP="00EF0294">
            <w:pPr>
              <w:pStyle w:val="TableParagraph"/>
              <w:spacing w:before="3"/>
              <w:rPr>
                <w:sz w:val="25"/>
              </w:rPr>
            </w:pPr>
          </w:p>
        </w:tc>
      </w:tr>
    </w:tbl>
    <w:p w14:paraId="4A998A53" w14:textId="77777777" w:rsidR="003B46D5" w:rsidRDefault="003B46D5" w:rsidP="003B46D5"/>
    <w:p w14:paraId="76D3C2A3" w14:textId="77777777" w:rsidR="003B46D5" w:rsidRPr="003B46D5" w:rsidRDefault="003B46D5" w:rsidP="000B3FBE">
      <w:pPr>
        <w:spacing w:before="120" w:after="120"/>
        <w:rPr>
          <w:rFonts w:ascii="Futura PT Book" w:eastAsia="Batang" w:hAnsi="Futura PT Book"/>
          <w:b/>
        </w:rPr>
      </w:pPr>
    </w:p>
    <w:sectPr w:rsidR="003B46D5" w:rsidRPr="003B46D5">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694F5" w14:textId="77777777" w:rsidR="004970A1" w:rsidRDefault="004970A1" w:rsidP="00B23BFA">
      <w:pPr>
        <w:spacing w:after="0" w:line="240" w:lineRule="auto"/>
      </w:pPr>
      <w:r>
        <w:separator/>
      </w:r>
    </w:p>
  </w:endnote>
  <w:endnote w:type="continuationSeparator" w:id="0">
    <w:p w14:paraId="6003ED58" w14:textId="77777777" w:rsidR="004970A1" w:rsidRDefault="004970A1" w:rsidP="00B23BFA">
      <w:pPr>
        <w:spacing w:after="0" w:line="240" w:lineRule="auto"/>
      </w:pPr>
      <w:r>
        <w:continuationSeparator/>
      </w:r>
    </w:p>
  </w:endnote>
  <w:endnote w:type="continuationNotice" w:id="1">
    <w:p w14:paraId="6EC2BCD3" w14:textId="77777777" w:rsidR="004970A1" w:rsidRDefault="004970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42EACE62"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1209A" w14:textId="77777777" w:rsidR="004970A1" w:rsidRDefault="004970A1" w:rsidP="00B23BFA">
      <w:pPr>
        <w:spacing w:after="0" w:line="240" w:lineRule="auto"/>
      </w:pPr>
      <w:r>
        <w:separator/>
      </w:r>
    </w:p>
  </w:footnote>
  <w:footnote w:type="continuationSeparator" w:id="0">
    <w:p w14:paraId="1AF3945F" w14:textId="77777777" w:rsidR="004970A1" w:rsidRDefault="004970A1" w:rsidP="00B23BFA">
      <w:pPr>
        <w:spacing w:after="0" w:line="240" w:lineRule="auto"/>
      </w:pPr>
      <w:r>
        <w:continuationSeparator/>
      </w:r>
    </w:p>
  </w:footnote>
  <w:footnote w:type="continuationNotice" w:id="1">
    <w:p w14:paraId="5F7CA59D" w14:textId="77777777" w:rsidR="004970A1" w:rsidRDefault="004970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92531" w14:textId="48C97D48" w:rsidR="00961F7E" w:rsidRDefault="00047ED2">
    <w:pPr>
      <w:pStyle w:val="Header"/>
    </w:pPr>
    <w:r>
      <w:rPr>
        <w:noProof/>
        <w:lang w:val="en-US"/>
      </w:rPr>
      <w:drawing>
        <wp:inline distT="0" distB="0" distL="0" distR="0" wp14:anchorId="74D80F17" wp14:editId="1FC7E0B1">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UNB2bHWt" int2:invalidationBookmarkName="" int2:hashCode="KkMdFN8zSl1KhB" int2:id="6GBP8wHF">
      <int2:state int2:value="Rejected" int2:type="AugLoop_Text_Critique"/>
    </int2:bookmark>
    <int2:bookmark int2:bookmarkName="_Int_bqWZxr91" int2:invalidationBookmarkName="" int2:hashCode="Ywr1SbZoV+izx6" int2:id="SllTiar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EB6446"/>
    <w:multiLevelType w:val="hybridMultilevel"/>
    <w:tmpl w:val="A6524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4"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5" w15:restartNumberingAfterBreak="0">
    <w:nsid w:val="0ECF60AA"/>
    <w:multiLevelType w:val="hybridMultilevel"/>
    <w:tmpl w:val="563CC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7"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7FF5777"/>
    <w:multiLevelType w:val="hybridMultilevel"/>
    <w:tmpl w:val="5586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10"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11"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2" w15:restartNumberingAfterBreak="0">
    <w:nsid w:val="205C1ED5"/>
    <w:multiLevelType w:val="hybridMultilevel"/>
    <w:tmpl w:val="70E80F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4"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5" w15:restartNumberingAfterBreak="0">
    <w:nsid w:val="2E6356D5"/>
    <w:multiLevelType w:val="hybridMultilevel"/>
    <w:tmpl w:val="560CA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8"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0"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1"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2"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3"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4"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6" w15:restartNumberingAfterBreak="0">
    <w:nsid w:val="537500EA"/>
    <w:multiLevelType w:val="hybridMultilevel"/>
    <w:tmpl w:val="89AE4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8"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29"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0"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1"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3"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5"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6" w15:restartNumberingAfterBreak="0">
    <w:nsid w:val="736B0FDF"/>
    <w:multiLevelType w:val="hybridMultilevel"/>
    <w:tmpl w:val="13CE2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18"/>
  </w:num>
  <w:num w:numId="5">
    <w:abstractNumId w:val="30"/>
  </w:num>
  <w:num w:numId="6">
    <w:abstractNumId w:val="13"/>
  </w:num>
  <w:num w:numId="7">
    <w:abstractNumId w:val="3"/>
  </w:num>
  <w:num w:numId="8">
    <w:abstractNumId w:val="23"/>
  </w:num>
  <w:num w:numId="9">
    <w:abstractNumId w:val="27"/>
  </w:num>
  <w:num w:numId="10">
    <w:abstractNumId w:val="22"/>
  </w:num>
  <w:num w:numId="11">
    <w:abstractNumId w:val="29"/>
  </w:num>
  <w:num w:numId="12">
    <w:abstractNumId w:val="34"/>
  </w:num>
  <w:num w:numId="13">
    <w:abstractNumId w:val="17"/>
  </w:num>
  <w:num w:numId="14">
    <w:abstractNumId w:val="37"/>
  </w:num>
  <w:num w:numId="15">
    <w:abstractNumId w:val="14"/>
  </w:num>
  <w:num w:numId="16">
    <w:abstractNumId w:val="11"/>
  </w:num>
  <w:num w:numId="17">
    <w:abstractNumId w:val="32"/>
  </w:num>
  <w:num w:numId="18">
    <w:abstractNumId w:val="4"/>
  </w:num>
  <w:num w:numId="19">
    <w:abstractNumId w:val="19"/>
  </w:num>
  <w:num w:numId="20">
    <w:abstractNumId w:val="9"/>
  </w:num>
  <w:num w:numId="21">
    <w:abstractNumId w:val="6"/>
  </w:num>
  <w:num w:numId="22">
    <w:abstractNumId w:val="35"/>
  </w:num>
  <w:num w:numId="23">
    <w:abstractNumId w:val="28"/>
  </w:num>
  <w:num w:numId="24">
    <w:abstractNumId w:val="10"/>
  </w:num>
  <w:num w:numId="25">
    <w:abstractNumId w:val="21"/>
  </w:num>
  <w:num w:numId="26">
    <w:abstractNumId w:val="0"/>
  </w:num>
  <w:num w:numId="27">
    <w:abstractNumId w:val="25"/>
  </w:num>
  <w:num w:numId="28">
    <w:abstractNumId w:val="20"/>
  </w:num>
  <w:num w:numId="29">
    <w:abstractNumId w:val="7"/>
  </w:num>
  <w:num w:numId="30">
    <w:abstractNumId w:val="12"/>
  </w:num>
  <w:num w:numId="31">
    <w:abstractNumId w:val="36"/>
  </w:num>
  <w:num w:numId="32">
    <w:abstractNumId w:val="5"/>
  </w:num>
  <w:num w:numId="33">
    <w:abstractNumId w:val="8"/>
  </w:num>
  <w:num w:numId="34">
    <w:abstractNumId w:val="26"/>
  </w:num>
  <w:num w:numId="35">
    <w:abstractNumId w:val="2"/>
  </w:num>
  <w:num w:numId="36">
    <w:abstractNumId w:val="15"/>
  </w:num>
  <w:num w:numId="37">
    <w:abstractNumId w:val="31"/>
  </w:num>
  <w:num w:numId="38">
    <w:abstractNumId w:val="16"/>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47CA"/>
    <w:rsid w:val="0001677D"/>
    <w:rsid w:val="00021336"/>
    <w:rsid w:val="00021DCF"/>
    <w:rsid w:val="00023208"/>
    <w:rsid w:val="00025728"/>
    <w:rsid w:val="0002668C"/>
    <w:rsid w:val="00027D65"/>
    <w:rsid w:val="000476A1"/>
    <w:rsid w:val="00047ED2"/>
    <w:rsid w:val="000532EE"/>
    <w:rsid w:val="000651FE"/>
    <w:rsid w:val="0007663D"/>
    <w:rsid w:val="000A0273"/>
    <w:rsid w:val="000B16E5"/>
    <w:rsid w:val="000B3FBE"/>
    <w:rsid w:val="000C501E"/>
    <w:rsid w:val="000D3B7E"/>
    <w:rsid w:val="00102890"/>
    <w:rsid w:val="00105632"/>
    <w:rsid w:val="00112BC4"/>
    <w:rsid w:val="00131F45"/>
    <w:rsid w:val="00136307"/>
    <w:rsid w:val="00152812"/>
    <w:rsid w:val="0016328A"/>
    <w:rsid w:val="001716D8"/>
    <w:rsid w:val="0017255B"/>
    <w:rsid w:val="001B3DCA"/>
    <w:rsid w:val="001C1C7C"/>
    <w:rsid w:val="001E5BD9"/>
    <w:rsid w:val="001E6E6F"/>
    <w:rsid w:val="001F1FDA"/>
    <w:rsid w:val="00202891"/>
    <w:rsid w:val="0022340F"/>
    <w:rsid w:val="00224BF3"/>
    <w:rsid w:val="00231C4B"/>
    <w:rsid w:val="00250D7F"/>
    <w:rsid w:val="00251AAB"/>
    <w:rsid w:val="002A56BB"/>
    <w:rsid w:val="002E387F"/>
    <w:rsid w:val="002E7CB2"/>
    <w:rsid w:val="0033425B"/>
    <w:rsid w:val="00350022"/>
    <w:rsid w:val="00350EE0"/>
    <w:rsid w:val="00361E0C"/>
    <w:rsid w:val="00363C5F"/>
    <w:rsid w:val="00371B77"/>
    <w:rsid w:val="00382CA2"/>
    <w:rsid w:val="00392953"/>
    <w:rsid w:val="003B137E"/>
    <w:rsid w:val="003B2894"/>
    <w:rsid w:val="003B46D5"/>
    <w:rsid w:val="003B5822"/>
    <w:rsid w:val="003C4521"/>
    <w:rsid w:val="003D0260"/>
    <w:rsid w:val="00410DDD"/>
    <w:rsid w:val="00427AD2"/>
    <w:rsid w:val="0043116F"/>
    <w:rsid w:val="0043715D"/>
    <w:rsid w:val="0044615A"/>
    <w:rsid w:val="00457945"/>
    <w:rsid w:val="00464CF4"/>
    <w:rsid w:val="00467E03"/>
    <w:rsid w:val="004846E1"/>
    <w:rsid w:val="004850BA"/>
    <w:rsid w:val="004970A1"/>
    <w:rsid w:val="004A59A0"/>
    <w:rsid w:val="004F0580"/>
    <w:rsid w:val="004F1723"/>
    <w:rsid w:val="004F2FF8"/>
    <w:rsid w:val="005058FD"/>
    <w:rsid w:val="00513FED"/>
    <w:rsid w:val="005232BD"/>
    <w:rsid w:val="00531AEC"/>
    <w:rsid w:val="00550D24"/>
    <w:rsid w:val="00581F64"/>
    <w:rsid w:val="005B57C4"/>
    <w:rsid w:val="0061358C"/>
    <w:rsid w:val="00627C71"/>
    <w:rsid w:val="00631CEB"/>
    <w:rsid w:val="00634974"/>
    <w:rsid w:val="00646A15"/>
    <w:rsid w:val="00655FF1"/>
    <w:rsid w:val="00672C15"/>
    <w:rsid w:val="006820DD"/>
    <w:rsid w:val="006E0F04"/>
    <w:rsid w:val="00746916"/>
    <w:rsid w:val="007608A9"/>
    <w:rsid w:val="0077216D"/>
    <w:rsid w:val="0078373A"/>
    <w:rsid w:val="007941FC"/>
    <w:rsid w:val="007A36AB"/>
    <w:rsid w:val="007A4E2E"/>
    <w:rsid w:val="007D0394"/>
    <w:rsid w:val="00804A0D"/>
    <w:rsid w:val="00815703"/>
    <w:rsid w:val="0081628E"/>
    <w:rsid w:val="008200EE"/>
    <w:rsid w:val="00845AD4"/>
    <w:rsid w:val="008574B6"/>
    <w:rsid w:val="00895F0D"/>
    <w:rsid w:val="008C2D14"/>
    <w:rsid w:val="008C70D8"/>
    <w:rsid w:val="008E114B"/>
    <w:rsid w:val="008E40E1"/>
    <w:rsid w:val="008F2E1B"/>
    <w:rsid w:val="008F40BF"/>
    <w:rsid w:val="00900F40"/>
    <w:rsid w:val="00906005"/>
    <w:rsid w:val="00906FD6"/>
    <w:rsid w:val="00916F15"/>
    <w:rsid w:val="00961F7E"/>
    <w:rsid w:val="0096381B"/>
    <w:rsid w:val="00964087"/>
    <w:rsid w:val="00965887"/>
    <w:rsid w:val="00967278"/>
    <w:rsid w:val="00984FCF"/>
    <w:rsid w:val="009A752E"/>
    <w:rsid w:val="009B4883"/>
    <w:rsid w:val="009D2662"/>
    <w:rsid w:val="00A1631D"/>
    <w:rsid w:val="00A21DE1"/>
    <w:rsid w:val="00A3497C"/>
    <w:rsid w:val="00A61459"/>
    <w:rsid w:val="00A63D9F"/>
    <w:rsid w:val="00A90107"/>
    <w:rsid w:val="00AA4D91"/>
    <w:rsid w:val="00AD750B"/>
    <w:rsid w:val="00AE2146"/>
    <w:rsid w:val="00AF1DD3"/>
    <w:rsid w:val="00B029B0"/>
    <w:rsid w:val="00B23BFA"/>
    <w:rsid w:val="00B27FCF"/>
    <w:rsid w:val="00B41417"/>
    <w:rsid w:val="00B454ED"/>
    <w:rsid w:val="00B72B83"/>
    <w:rsid w:val="00B86064"/>
    <w:rsid w:val="00BA6EF1"/>
    <w:rsid w:val="00C15CF5"/>
    <w:rsid w:val="00C3262D"/>
    <w:rsid w:val="00C35BDD"/>
    <w:rsid w:val="00C41B6B"/>
    <w:rsid w:val="00CA6BB8"/>
    <w:rsid w:val="00CE16E0"/>
    <w:rsid w:val="00CF3297"/>
    <w:rsid w:val="00D11015"/>
    <w:rsid w:val="00D364A1"/>
    <w:rsid w:val="00D40016"/>
    <w:rsid w:val="00D42127"/>
    <w:rsid w:val="00D555EB"/>
    <w:rsid w:val="00D639E2"/>
    <w:rsid w:val="00D77514"/>
    <w:rsid w:val="00D803AD"/>
    <w:rsid w:val="00D85D1C"/>
    <w:rsid w:val="00D863FD"/>
    <w:rsid w:val="00D95938"/>
    <w:rsid w:val="00D96F66"/>
    <w:rsid w:val="00DAE6D6"/>
    <w:rsid w:val="00DB0265"/>
    <w:rsid w:val="00DB4982"/>
    <w:rsid w:val="00DC176D"/>
    <w:rsid w:val="00DC6DAE"/>
    <w:rsid w:val="00DC78D7"/>
    <w:rsid w:val="00DD607F"/>
    <w:rsid w:val="00DF2730"/>
    <w:rsid w:val="00E169BE"/>
    <w:rsid w:val="00E41EFE"/>
    <w:rsid w:val="00E53B34"/>
    <w:rsid w:val="00E86D3E"/>
    <w:rsid w:val="00E92E90"/>
    <w:rsid w:val="00E9401B"/>
    <w:rsid w:val="00EA29CD"/>
    <w:rsid w:val="00EA6596"/>
    <w:rsid w:val="00EB13E7"/>
    <w:rsid w:val="00EE16AB"/>
    <w:rsid w:val="00EE42DA"/>
    <w:rsid w:val="00EF0294"/>
    <w:rsid w:val="00F07EE3"/>
    <w:rsid w:val="00F20D0C"/>
    <w:rsid w:val="00F21D42"/>
    <w:rsid w:val="00F256C4"/>
    <w:rsid w:val="00F376CA"/>
    <w:rsid w:val="00F42EA8"/>
    <w:rsid w:val="00F575FD"/>
    <w:rsid w:val="00F64F4B"/>
    <w:rsid w:val="00F77276"/>
    <w:rsid w:val="00F860C9"/>
    <w:rsid w:val="00F9382B"/>
    <w:rsid w:val="00FB28EC"/>
    <w:rsid w:val="00FC7DA3"/>
    <w:rsid w:val="00FF053A"/>
    <w:rsid w:val="01CF3887"/>
    <w:rsid w:val="08147A8E"/>
    <w:rsid w:val="0899F63E"/>
    <w:rsid w:val="09D4B5AE"/>
    <w:rsid w:val="0B5D3CD5"/>
    <w:rsid w:val="0CF0A910"/>
    <w:rsid w:val="0E39A1AA"/>
    <w:rsid w:val="0F9DDBB9"/>
    <w:rsid w:val="20FED47E"/>
    <w:rsid w:val="245E15ED"/>
    <w:rsid w:val="259DC99D"/>
    <w:rsid w:val="26FA5A3F"/>
    <w:rsid w:val="285B8E50"/>
    <w:rsid w:val="28869ECE"/>
    <w:rsid w:val="2D2205B8"/>
    <w:rsid w:val="2DE168DE"/>
    <w:rsid w:val="2E1D1815"/>
    <w:rsid w:val="2EB1DEE4"/>
    <w:rsid w:val="33F367BB"/>
    <w:rsid w:val="34E033FE"/>
    <w:rsid w:val="382BB316"/>
    <w:rsid w:val="38D04214"/>
    <w:rsid w:val="3C83407E"/>
    <w:rsid w:val="3D1B3C59"/>
    <w:rsid w:val="3F0D2BB6"/>
    <w:rsid w:val="4007D3DB"/>
    <w:rsid w:val="4708D0E5"/>
    <w:rsid w:val="494D9217"/>
    <w:rsid w:val="49FB67C5"/>
    <w:rsid w:val="4BD97BB3"/>
    <w:rsid w:val="4EAD7FF1"/>
    <w:rsid w:val="4F8592B9"/>
    <w:rsid w:val="523B5F17"/>
    <w:rsid w:val="54924569"/>
    <w:rsid w:val="56FA2A23"/>
    <w:rsid w:val="62454FCF"/>
    <w:rsid w:val="62AD60DA"/>
    <w:rsid w:val="64544977"/>
    <w:rsid w:val="69895DD7"/>
    <w:rsid w:val="6BBFF1CD"/>
    <w:rsid w:val="6F33BBB5"/>
    <w:rsid w:val="7097AECA"/>
    <w:rsid w:val="7233BD36"/>
    <w:rsid w:val="72D148BB"/>
    <w:rsid w:val="740AE916"/>
    <w:rsid w:val="766E0DB6"/>
    <w:rsid w:val="76E7A210"/>
    <w:rsid w:val="76F50225"/>
    <w:rsid w:val="76FC6B2C"/>
    <w:rsid w:val="777413B6"/>
    <w:rsid w:val="781F300B"/>
    <w:rsid w:val="78EBA972"/>
    <w:rsid w:val="7A2C5F2D"/>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45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4Char">
    <w:name w:val="Heading 4 Char"/>
    <w:basedOn w:val="DefaultParagraphFont"/>
    <w:link w:val="Heading4"/>
    <w:uiPriority w:val="9"/>
    <w:semiHidden/>
    <w:rsid w:val="0045794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57945"/>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3B46D5"/>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3B46D5"/>
    <w:rPr>
      <w:rFonts w:ascii="Century Gothic" w:eastAsia="Century Gothic" w:hAnsi="Century Gothic" w:cs="Century Gothic"/>
      <w:sz w:val="52"/>
      <w:szCs w:val="52"/>
      <w:lang w:val="en-US"/>
    </w:rPr>
  </w:style>
  <w:style w:type="paragraph" w:styleId="ListParagraph">
    <w:name w:val="List Paragraph"/>
    <w:basedOn w:val="Normal"/>
    <w:uiPriority w:val="1"/>
    <w:qFormat/>
    <w:rsid w:val="003B46D5"/>
    <w:pPr>
      <w:widowControl w:val="0"/>
      <w:autoSpaceDE w:val="0"/>
      <w:autoSpaceDN w:val="0"/>
      <w:spacing w:before="60" w:after="0" w:line="240" w:lineRule="auto"/>
      <w:ind w:left="570" w:hanging="349"/>
    </w:pPr>
    <w:rPr>
      <w:rFonts w:ascii="Arial" w:eastAsia="Arial" w:hAnsi="Arial" w:cs="Arial"/>
      <w:lang w:val="en-US"/>
    </w:rPr>
  </w:style>
  <w:style w:type="character" w:customStyle="1" w:styleId="markedcontent">
    <w:name w:val="markedcontent"/>
    <w:basedOn w:val="DefaultParagraphFont"/>
    <w:rsid w:val="00AD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FF9A3-78BD-44A2-B082-95FAF215EB7D}">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3</TotalTime>
  <Pages>13</Pages>
  <Words>2280</Words>
  <Characters>12999</Characters>
  <Application>Microsoft Office Word</Application>
  <DocSecurity>0</DocSecurity>
  <Lines>108</Lines>
  <Paragraphs>30</Paragraphs>
  <ScaleCrop>false</ScaleCrop>
  <Company/>
  <LinksUpToDate>false</LinksUpToDate>
  <CharactersWithSpaces>15249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10</cp:revision>
  <dcterms:created xsi:type="dcterms:W3CDTF">2024-05-03T03:25:00Z</dcterms:created>
  <dcterms:modified xsi:type="dcterms:W3CDTF">2025-07-08T02:08:00Z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