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1B5A5F" w14:textId="388B71FD" w:rsidR="004A4F67" w:rsidRDefault="004A4F67">
      <w:pPr>
        <w:pStyle w:val="BodyText"/>
        <w:rPr>
          <w:rFonts w:ascii="Times New Roman"/>
          <w:sz w:val="20"/>
        </w:rPr>
      </w:pPr>
    </w:p>
    <w:p w14:paraId="6F66F48E" w14:textId="77777777" w:rsidR="004A4F67" w:rsidRDefault="004A4F67">
      <w:pPr>
        <w:pStyle w:val="BodyText"/>
        <w:spacing w:before="6"/>
        <w:rPr>
          <w:rFonts w:ascii="Times New Roman"/>
          <w:sz w:val="15"/>
        </w:rPr>
      </w:pPr>
    </w:p>
    <w:p w14:paraId="5BC0EA23" w14:textId="2DFF5C7A" w:rsidR="004A4F67" w:rsidRDefault="004A4F67">
      <w:pPr>
        <w:pStyle w:val="BodyText"/>
        <w:ind w:left="8295"/>
        <w:rPr>
          <w:rFonts w:ascii="Times New Roman"/>
          <w:sz w:val="20"/>
        </w:rPr>
      </w:pPr>
    </w:p>
    <w:p w14:paraId="12E338FA" w14:textId="77777777" w:rsidR="004A4F67" w:rsidRDefault="004A4F67">
      <w:pPr>
        <w:pStyle w:val="BodyText"/>
        <w:rPr>
          <w:rFonts w:ascii="Times New Roman"/>
          <w:sz w:val="20"/>
        </w:rPr>
      </w:pPr>
    </w:p>
    <w:p w14:paraId="510479D0" w14:textId="77777777" w:rsidR="008A3E81" w:rsidRPr="003D05A3" w:rsidRDefault="008A3E81" w:rsidP="008A3E81">
      <w:pPr>
        <w:jc w:val="center"/>
        <w:rPr>
          <w:rFonts w:ascii="Futura PT Book" w:hAnsi="Futura PT Book"/>
          <w:b/>
          <w:bCs/>
          <w:sz w:val="36"/>
          <w:szCs w:val="36"/>
        </w:rPr>
      </w:pPr>
      <w:r w:rsidRPr="003D05A3">
        <w:rPr>
          <w:rFonts w:ascii="Futura PT Book" w:hAnsi="Futura PT Book"/>
          <w:b/>
          <w:bCs/>
          <w:sz w:val="36"/>
          <w:szCs w:val="36"/>
        </w:rPr>
        <w:t>Medical Radiography Technology</w:t>
      </w:r>
    </w:p>
    <w:p w14:paraId="33C1FFCC" w14:textId="38EA4CB5" w:rsidR="008A3E81" w:rsidRPr="005F7CB1" w:rsidRDefault="008A3E81" w:rsidP="008A3E81">
      <w:pPr>
        <w:jc w:val="center"/>
        <w:rPr>
          <w:rFonts w:ascii="Futura PT Book" w:hAnsi="Futura PT Book"/>
          <w:b/>
          <w:color w:val="FF0000"/>
          <w:sz w:val="36"/>
          <w:szCs w:val="36"/>
          <w:lang w:val="en-CA"/>
        </w:rPr>
      </w:pPr>
      <w:r w:rsidRPr="005F7CB1">
        <w:rPr>
          <w:rFonts w:ascii="Futura PT Book" w:hAnsi="Futura PT Book"/>
          <w:b/>
          <w:bCs/>
          <w:sz w:val="36"/>
          <w:szCs w:val="36"/>
          <w:lang w:val="en-CA"/>
        </w:rPr>
        <w:t>Radiation Protection</w:t>
      </w:r>
      <w:r w:rsidR="003D05A3" w:rsidRPr="005F7CB1">
        <w:rPr>
          <w:rFonts w:ascii="Futura PT Book" w:hAnsi="Futura PT Book"/>
          <w:b/>
          <w:bCs/>
          <w:sz w:val="36"/>
          <w:szCs w:val="36"/>
          <w:lang w:val="en-CA"/>
        </w:rPr>
        <w:t xml:space="preserve"> Instructor Manual</w:t>
      </w:r>
    </w:p>
    <w:p w14:paraId="347F09C8" w14:textId="77777777" w:rsidR="008A3E81" w:rsidRPr="005F7CB1" w:rsidRDefault="008A3E81" w:rsidP="008A3E81">
      <w:pPr>
        <w:spacing w:after="120"/>
        <w:rPr>
          <w:rFonts w:ascii="Futura PT Book" w:hAnsi="Futura PT Book"/>
          <w:b/>
          <w:bCs/>
          <w:sz w:val="28"/>
          <w:szCs w:val="28"/>
          <w:lang w:val="en-CA"/>
        </w:rPr>
      </w:pPr>
    </w:p>
    <w:p w14:paraId="1FCC6D7C" w14:textId="77777777" w:rsidR="008A3E81" w:rsidRPr="000D7183" w:rsidRDefault="008A3E81" w:rsidP="008A3E81">
      <w:pPr>
        <w:spacing w:after="120"/>
        <w:rPr>
          <w:rFonts w:ascii="Futura PT Book" w:hAnsi="Futura PT Book"/>
          <w:b/>
        </w:rPr>
      </w:pPr>
    </w:p>
    <w:p w14:paraId="009101AC" w14:textId="1BDBE541" w:rsidR="008A3E81" w:rsidRDefault="008A3E81" w:rsidP="008A3E81">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3D05A3">
        <w:rPr>
          <w:rFonts w:ascii="Futura PT Book" w:hAnsi="Futura PT Book"/>
          <w:b/>
          <w:sz w:val="28"/>
          <w:szCs w:val="28"/>
        </w:rPr>
        <w:t>Overview</w:t>
      </w:r>
    </w:p>
    <w:p w14:paraId="249A646D" w14:textId="06AF971F" w:rsidR="003D05A3" w:rsidRDefault="003D05A3" w:rsidP="008A3E81">
      <w:pPr>
        <w:spacing w:after="120" w:line="276" w:lineRule="auto"/>
        <w:outlineLvl w:val="0"/>
        <w:rPr>
          <w:rFonts w:ascii="Futura PT Book" w:hAnsi="Futura PT Book"/>
          <w:b/>
          <w:sz w:val="28"/>
          <w:szCs w:val="28"/>
        </w:rPr>
      </w:pPr>
      <w:r w:rsidRPr="00B15ED6">
        <w:rPr>
          <w:rFonts w:ascii="Futura PT Book" w:hAnsi="Futura PT Book"/>
        </w:rPr>
        <w:t xml:space="preserve">Radiation Protection introduces radiographic policies, regulations and procedures that </w:t>
      </w:r>
      <w:proofErr w:type="gramStart"/>
      <w:r w:rsidRPr="00B15ED6">
        <w:rPr>
          <w:rFonts w:ascii="Futura PT Book" w:hAnsi="Futura PT Book"/>
        </w:rPr>
        <w:t>are based</w:t>
      </w:r>
      <w:proofErr w:type="gramEnd"/>
      <w:r w:rsidRPr="00B15ED6">
        <w:rPr>
          <w:rFonts w:ascii="Futura PT Book" w:hAnsi="Futura PT Book"/>
        </w:rPr>
        <w:t xml:space="preserve"> on the as-low-as-reasonably-achievable (ALARA) principle for the protection of self, the patient and the other individuals who may find themselves exposed to medical radiation. Topics will also include the effects of ionizing radiation on body tissues and the detection and measurement of radiation.</w:t>
      </w:r>
    </w:p>
    <w:p w14:paraId="1E7374B9" w14:textId="4E51AEA7" w:rsidR="003D05A3" w:rsidRDefault="003D05A3" w:rsidP="008A3E81">
      <w:pPr>
        <w:spacing w:after="120" w:line="276" w:lineRule="auto"/>
        <w:outlineLvl w:val="0"/>
        <w:rPr>
          <w:rFonts w:ascii="Futura PT Book" w:hAnsi="Futura PT Book"/>
          <w:b/>
          <w:sz w:val="28"/>
          <w:szCs w:val="28"/>
        </w:rPr>
      </w:pPr>
    </w:p>
    <w:p w14:paraId="025A0CC3" w14:textId="58A0BD31" w:rsidR="008A3E81" w:rsidRPr="000D7183" w:rsidRDefault="008A3E81" w:rsidP="008A3E81">
      <w:pPr>
        <w:spacing w:after="120"/>
        <w:jc w:val="both"/>
        <w:rPr>
          <w:rFonts w:ascii="Futura PT Book" w:hAnsi="Futura PT Book"/>
          <w:b/>
          <w:sz w:val="28"/>
          <w:szCs w:val="28"/>
        </w:rPr>
      </w:pPr>
      <w:r w:rsidRPr="000D7183">
        <w:rPr>
          <w:rFonts w:ascii="Futura PT Book" w:hAnsi="Futura PT Book"/>
          <w:b/>
          <w:sz w:val="28"/>
          <w:szCs w:val="28"/>
        </w:rPr>
        <w:t>COURSE OBJECTIVES</w:t>
      </w:r>
    </w:p>
    <w:p w14:paraId="53A84DEF" w14:textId="77777777" w:rsidR="008A3E81" w:rsidRDefault="008A3E81" w:rsidP="008A3E81">
      <w:pPr>
        <w:spacing w:after="120"/>
        <w:rPr>
          <w:rFonts w:ascii="Futura PT Book" w:hAnsi="Futura PT Book"/>
        </w:rPr>
      </w:pPr>
      <w:r w:rsidRPr="79BB319B">
        <w:rPr>
          <w:rFonts w:ascii="Futura PT Book" w:hAnsi="Futura PT Book"/>
        </w:rPr>
        <w:t>Following completion, the student will be able to:</w:t>
      </w:r>
    </w:p>
    <w:p w14:paraId="7AC2B366" w14:textId="77777777" w:rsidR="008A3E81" w:rsidRPr="00B15ED6" w:rsidRDefault="008A3E81" w:rsidP="008A3E81">
      <w:pPr>
        <w:pStyle w:val="ListParagraph"/>
        <w:widowControl/>
        <w:numPr>
          <w:ilvl w:val="0"/>
          <w:numId w:val="25"/>
        </w:numPr>
        <w:autoSpaceDE/>
        <w:autoSpaceDN/>
        <w:spacing w:before="0" w:after="120"/>
        <w:contextualSpacing/>
        <w:rPr>
          <w:rFonts w:ascii="Futura PT Book" w:hAnsi="Futura PT Book" w:cstheme="minorHAnsi"/>
        </w:rPr>
      </w:pPr>
      <w:r w:rsidRPr="00B15ED6">
        <w:rPr>
          <w:rFonts w:ascii="Futura PT Book" w:hAnsi="Futura PT Book" w:cstheme="minorHAnsi"/>
        </w:rPr>
        <w:t>Explain the differences between radiation protection procedure guidelines used in clinical and educational sites.</w:t>
      </w:r>
    </w:p>
    <w:p w14:paraId="1A693E47"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 xml:space="preserve">Identify basic radiation procedures that </w:t>
      </w:r>
      <w:proofErr w:type="gramStart"/>
      <w:r w:rsidRPr="00B15ED6">
        <w:rPr>
          <w:rFonts w:ascii="Futura PT Book" w:hAnsi="Futura PT Book" w:cstheme="minorHAnsi"/>
        </w:rPr>
        <w:t>are used</w:t>
      </w:r>
      <w:proofErr w:type="gramEnd"/>
      <w:r w:rsidRPr="00B15ED6">
        <w:rPr>
          <w:rFonts w:ascii="Futura PT Book" w:hAnsi="Futura PT Book" w:cstheme="minorHAnsi"/>
        </w:rPr>
        <w:t xml:space="preserve"> for a routine examination.</w:t>
      </w:r>
    </w:p>
    <w:p w14:paraId="5286E4C3"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Outline the safety procedures found in a laboratory safety guide.</w:t>
      </w:r>
    </w:p>
    <w:p w14:paraId="1C02E4C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procedures for potentially pregnant students.</w:t>
      </w:r>
    </w:p>
    <w:p w14:paraId="3610961E"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scope and principle aims of the various safety codes.</w:t>
      </w:r>
    </w:p>
    <w:p w14:paraId="355BCA3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Canadian Association of Medical Radiation Technologists’ best practice guidelines for radiation safety.</w:t>
      </w:r>
    </w:p>
    <w:p w14:paraId="1D69D7E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radiation protection policies in various healthcare environments.</w:t>
      </w:r>
    </w:p>
    <w:p w14:paraId="008D9C88"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Bidi"/>
        </w:rPr>
      </w:pPr>
      <w:r w:rsidRPr="00B15ED6">
        <w:rPr>
          <w:rFonts w:ascii="Futura PT Book" w:hAnsi="Futura PT Book" w:cstheme="minorBidi"/>
        </w:rPr>
        <w:t>Outline the role of a technologist in keeping patients, staff, and other people in the   imaging department safe from the effects of radiation.</w:t>
      </w:r>
    </w:p>
    <w:p w14:paraId="53BAC36E"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 xml:space="preserve">Describe </w:t>
      </w:r>
      <w:proofErr w:type="gramStart"/>
      <w:r w:rsidRPr="00B15ED6">
        <w:rPr>
          <w:rFonts w:ascii="Futura PT Book" w:hAnsi="Futura PT Book" w:cstheme="minorHAnsi"/>
        </w:rPr>
        <w:t>emergency situations</w:t>
      </w:r>
      <w:proofErr w:type="gramEnd"/>
      <w:r w:rsidRPr="00B15ED6">
        <w:rPr>
          <w:rFonts w:ascii="Futura PT Book" w:hAnsi="Futura PT Book" w:cstheme="minorHAnsi"/>
        </w:rPr>
        <w:t xml:space="preserve"> related to x-ray equipment.</w:t>
      </w:r>
    </w:p>
    <w:p w14:paraId="3EE82B61" w14:textId="77777777" w:rsidR="008A3E81" w:rsidRPr="00B15ED6" w:rsidRDefault="008A3E81" w:rsidP="008A3E81">
      <w:pPr>
        <w:pStyle w:val="ListParagraph"/>
        <w:spacing w:after="120"/>
        <w:ind w:left="792"/>
        <w:rPr>
          <w:rFonts w:ascii="Futura PT Book" w:hAnsi="Futura PT Book" w:cstheme="minorHAnsi"/>
        </w:rPr>
      </w:pPr>
    </w:p>
    <w:p w14:paraId="6BD4F410"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physical properties of an X-ray beam.</w:t>
      </w:r>
    </w:p>
    <w:p w14:paraId="63A4031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Bidi"/>
        </w:rPr>
      </w:pPr>
      <w:r w:rsidRPr="00B15ED6">
        <w:rPr>
          <w:rFonts w:ascii="Futura PT Book" w:hAnsi="Futura PT Book" w:cstheme="minorBidi"/>
        </w:rPr>
        <w:t xml:space="preserve">Compare </w:t>
      </w:r>
      <w:bookmarkStart w:id="0" w:name="_Int_YYV5be6J"/>
      <w:r w:rsidRPr="00B15ED6">
        <w:rPr>
          <w:rFonts w:ascii="Futura PT Book" w:hAnsi="Futura PT Book" w:cstheme="minorBidi"/>
        </w:rPr>
        <w:t>different sources</w:t>
      </w:r>
      <w:bookmarkEnd w:id="0"/>
      <w:r w:rsidRPr="00B15ED6">
        <w:rPr>
          <w:rFonts w:ascii="Futura PT Book" w:hAnsi="Futura PT Book" w:cstheme="minorBidi"/>
        </w:rPr>
        <w:t xml:space="preserve"> of radiation.</w:t>
      </w:r>
    </w:p>
    <w:p w14:paraId="2618991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dual nature of X-ray energy as a particle and as a wave.</w:t>
      </w:r>
    </w:p>
    <w:p w14:paraId="18B62FF2"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Bidi"/>
        </w:rPr>
      </w:pPr>
      <w:r w:rsidRPr="00B15ED6">
        <w:rPr>
          <w:rFonts w:ascii="Futura PT Book" w:hAnsi="Futura PT Book" w:cstheme="minorBidi"/>
        </w:rPr>
        <w:t xml:space="preserve">Differentiate between ionizing and non-ionizing radiation from </w:t>
      </w:r>
      <w:bookmarkStart w:id="1" w:name="_Int_eeapK1k9"/>
      <w:proofErr w:type="gramStart"/>
      <w:r w:rsidRPr="00B15ED6">
        <w:rPr>
          <w:rFonts w:ascii="Futura PT Book" w:hAnsi="Futura PT Book" w:cstheme="minorBidi"/>
        </w:rPr>
        <w:t>man-made</w:t>
      </w:r>
      <w:bookmarkEnd w:id="1"/>
      <w:proofErr w:type="gramEnd"/>
      <w:r w:rsidRPr="00B15ED6">
        <w:rPr>
          <w:rFonts w:ascii="Futura PT Book" w:hAnsi="Futura PT Book" w:cstheme="minorBidi"/>
        </w:rPr>
        <w:t xml:space="preserve"> and natural sources.</w:t>
      </w:r>
    </w:p>
    <w:p w14:paraId="205A24EB"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Compare different units of measurements of radiation.</w:t>
      </w:r>
    </w:p>
    <w:p w14:paraId="3D470238"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inverse square law.</w:t>
      </w:r>
    </w:p>
    <w:p w14:paraId="682CF6A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List the properties of X-rays.</w:t>
      </w:r>
    </w:p>
    <w:p w14:paraId="20007756" w14:textId="77777777" w:rsidR="008A3E81" w:rsidRPr="00B15ED6" w:rsidRDefault="008A3E81" w:rsidP="008A3E81">
      <w:pPr>
        <w:pStyle w:val="ListParagraph"/>
        <w:spacing w:after="120"/>
        <w:ind w:left="792"/>
        <w:rPr>
          <w:rFonts w:ascii="Futura PT Book" w:hAnsi="Futura PT Book" w:cstheme="minorHAnsi"/>
        </w:rPr>
      </w:pPr>
    </w:p>
    <w:p w14:paraId="4CEED6F6"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relationship between the X-ray beam and absorbed dose.</w:t>
      </w:r>
    </w:p>
    <w:p w14:paraId="01B98878"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radiographic sequence.</w:t>
      </w:r>
    </w:p>
    <w:p w14:paraId="45B502B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atomic structure.</w:t>
      </w:r>
    </w:p>
    <w:p w14:paraId="4C350264"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process of absorption.</w:t>
      </w:r>
    </w:p>
    <w:p w14:paraId="28A988C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Illustrate the X-ray photon interactions with matter that are relevant to diagnostic radiology.</w:t>
      </w:r>
    </w:p>
    <w:p w14:paraId="0AF0001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important relationships between interactions with matter and technical factor selection.</w:t>
      </w:r>
    </w:p>
    <w:p w14:paraId="34408A7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lastRenderedPageBreak/>
        <w:t>Differentiate between the effects primary and scatter radiation have on radiation safety.</w:t>
      </w:r>
    </w:p>
    <w:p w14:paraId="2B0CA05E" w14:textId="6918D230" w:rsidR="00BF212A" w:rsidRDefault="00BF212A">
      <w:pPr>
        <w:rPr>
          <w:rFonts w:ascii="Futura PT Book" w:hAnsi="Futura PT Book" w:cstheme="minorHAnsi"/>
        </w:rPr>
      </w:pPr>
      <w:r>
        <w:rPr>
          <w:rFonts w:ascii="Futura PT Book" w:hAnsi="Futura PT Book" w:cstheme="minorHAnsi"/>
        </w:rPr>
        <w:br w:type="page"/>
      </w:r>
    </w:p>
    <w:p w14:paraId="78446190" w14:textId="77777777" w:rsidR="008A3E81" w:rsidRPr="00B15ED6" w:rsidRDefault="008A3E81" w:rsidP="008A3E81">
      <w:pPr>
        <w:pStyle w:val="ListParagraph"/>
        <w:spacing w:after="120"/>
        <w:ind w:left="792"/>
        <w:rPr>
          <w:rFonts w:ascii="Futura PT Book" w:hAnsi="Futura PT Book" w:cstheme="minorHAnsi"/>
        </w:rPr>
      </w:pPr>
    </w:p>
    <w:p w14:paraId="1E710546"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Ascertain the radiation risks involved in diagnostic radiology.</w:t>
      </w:r>
    </w:p>
    <w:p w14:paraId="70E42113"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early radiation injuries and current suspected radiation responses.</w:t>
      </w:r>
    </w:p>
    <w:p w14:paraId="7AD5BD2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various theories and laws that apply to radiation exposure.</w:t>
      </w:r>
    </w:p>
    <w:p w14:paraId="74C666B1"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factors that affect a radiation dose response.</w:t>
      </w:r>
    </w:p>
    <w:p w14:paraId="7A5E994C"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factors influencing radiosensitivity.</w:t>
      </w:r>
    </w:p>
    <w:p w14:paraId="1A2BE25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effects of in-vitro irradiation of macromolecules and radiolysis of water.</w:t>
      </w:r>
    </w:p>
    <w:p w14:paraId="2096BC1C"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risks of genetic effects.</w:t>
      </w:r>
    </w:p>
    <w:p w14:paraId="51BB40DB"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Characterize local tissue damage.</w:t>
      </w:r>
    </w:p>
    <w:p w14:paraId="17B404B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Compare radiation risk estimates and models.</w:t>
      </w:r>
    </w:p>
    <w:p w14:paraId="70260E03" w14:textId="77777777" w:rsidR="008A3E81" w:rsidRPr="00B15ED6" w:rsidRDefault="008A3E81" w:rsidP="008A3E81">
      <w:pPr>
        <w:pStyle w:val="ListParagraph"/>
        <w:spacing w:after="120"/>
        <w:ind w:left="792"/>
        <w:rPr>
          <w:rFonts w:ascii="Futura PT Book" w:hAnsi="Futura PT Book" w:cstheme="minorHAnsi"/>
        </w:rPr>
      </w:pPr>
    </w:p>
    <w:p w14:paraId="7EF47D00"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Analyze personnel radiation dose.</w:t>
      </w:r>
    </w:p>
    <w:p w14:paraId="046C6935"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Bidi"/>
        </w:rPr>
      </w:pPr>
      <w:r w:rsidRPr="00B15ED6">
        <w:rPr>
          <w:rFonts w:ascii="Futura PT Book" w:hAnsi="Futura PT Book" w:cstheme="minorBidi"/>
        </w:rPr>
        <w:t xml:space="preserve">Describe </w:t>
      </w:r>
      <w:bookmarkStart w:id="2" w:name="_Int_uS6uc6jp"/>
      <w:r w:rsidRPr="00B15ED6">
        <w:rPr>
          <w:rFonts w:ascii="Futura PT Book" w:hAnsi="Futura PT Book" w:cstheme="minorBidi"/>
        </w:rPr>
        <w:t>different types</w:t>
      </w:r>
      <w:bookmarkEnd w:id="2"/>
      <w:r w:rsidRPr="00B15ED6">
        <w:rPr>
          <w:rFonts w:ascii="Futura PT Book" w:hAnsi="Futura PT Book" w:cstheme="minorBidi"/>
        </w:rPr>
        <w:t xml:space="preserve"> of monitoring devices and their specific uses.</w:t>
      </w:r>
    </w:p>
    <w:p w14:paraId="4E0CC1A3"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 xml:space="preserve">Describe the benefits and limitations of using </w:t>
      </w:r>
      <w:proofErr w:type="gramStart"/>
      <w:r w:rsidRPr="00B15ED6">
        <w:rPr>
          <w:rFonts w:ascii="Futura PT Book" w:hAnsi="Futura PT Book" w:cstheme="minorHAnsi"/>
        </w:rPr>
        <w:t>radiation monitoring</w:t>
      </w:r>
      <w:proofErr w:type="gramEnd"/>
      <w:r w:rsidRPr="00B15ED6">
        <w:rPr>
          <w:rFonts w:ascii="Futura PT Book" w:hAnsi="Futura PT Book" w:cstheme="minorHAnsi"/>
        </w:rPr>
        <w:t xml:space="preserve"> devices.</w:t>
      </w:r>
    </w:p>
    <w:p w14:paraId="5A6D6A92" w14:textId="27CC710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List requirements for proper dose monitoring.</w:t>
      </w:r>
    </w:p>
    <w:p w14:paraId="329E5382"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Respond appropriately to radiation dose reports.</w:t>
      </w:r>
    </w:p>
    <w:p w14:paraId="7EF66E5A" w14:textId="77777777" w:rsidR="008A3E81" w:rsidRPr="00B15ED6" w:rsidRDefault="008A3E81" w:rsidP="008A3E81">
      <w:pPr>
        <w:pStyle w:val="ListParagraph"/>
        <w:spacing w:after="120"/>
        <w:ind w:left="792"/>
        <w:rPr>
          <w:rFonts w:ascii="Futura PT Book" w:hAnsi="Futura PT Book" w:cstheme="minorHAnsi"/>
        </w:rPr>
      </w:pPr>
    </w:p>
    <w:p w14:paraId="4EF46184"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Evaluate patient radiation dose.</w:t>
      </w:r>
    </w:p>
    <w:p w14:paraId="104DD14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Calculate estimated skin dose to patients based on output and patient technique.</w:t>
      </w:r>
    </w:p>
    <w:p w14:paraId="14637AB3"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Determine relative dose expectations for specific examination.</w:t>
      </w:r>
    </w:p>
    <w:p w14:paraId="4766E4F1"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proper documentation related to fetal dose measurements.</w:t>
      </w:r>
    </w:p>
    <w:p w14:paraId="5169C911"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guidelines used for reducing dose to sensitive tissues.</w:t>
      </w:r>
    </w:p>
    <w:p w14:paraId="62537102" w14:textId="77777777" w:rsidR="008A3E81" w:rsidRPr="00B15ED6" w:rsidRDefault="008A3E81" w:rsidP="008A3E81">
      <w:pPr>
        <w:pStyle w:val="ListParagraph"/>
        <w:spacing w:after="120"/>
        <w:ind w:left="792"/>
        <w:rPr>
          <w:rFonts w:ascii="Futura PT Book" w:hAnsi="Futura PT Book" w:cstheme="minorHAnsi"/>
        </w:rPr>
      </w:pPr>
    </w:p>
    <w:p w14:paraId="36233FC8"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as low as reasonably achievable (ALARA) principle.</w:t>
      </w:r>
    </w:p>
    <w:p w14:paraId="01529E4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benefit versus risk concept.</w:t>
      </w:r>
    </w:p>
    <w:p w14:paraId="598E82E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three cardinal rules of radiation protection.</w:t>
      </w:r>
    </w:p>
    <w:p w14:paraId="4B40967C"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the role of radiation protection agencies.</w:t>
      </w:r>
    </w:p>
    <w:p w14:paraId="07D9EBB1"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Summarize how the safety code helps personnel achieve their radiation safety objectives.</w:t>
      </w:r>
    </w:p>
    <w:p w14:paraId="4E339435"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appropriate diagnostic reference levels (DRLs) for a select examination.</w:t>
      </w:r>
    </w:p>
    <w:p w14:paraId="2BC983DB"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Outline the importance of exposure indices in a digital environment.</w:t>
      </w:r>
    </w:p>
    <w:p w14:paraId="6CD430C9" w14:textId="77777777" w:rsidR="008A3E81" w:rsidRPr="00B15ED6" w:rsidRDefault="008A3E81" w:rsidP="008A3E81">
      <w:pPr>
        <w:pStyle w:val="ListParagraph"/>
        <w:spacing w:after="120"/>
        <w:ind w:left="792"/>
        <w:rPr>
          <w:rFonts w:ascii="Futura PT Book" w:hAnsi="Futura PT Book" w:cstheme="minorHAnsi"/>
        </w:rPr>
      </w:pPr>
    </w:p>
    <w:p w14:paraId="2360931F"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safe practices for minimizing radiation dose to patients.</w:t>
      </w:r>
    </w:p>
    <w:p w14:paraId="4AF8C8B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role prime factors play in decreasing patient dose.</w:t>
      </w:r>
    </w:p>
    <w:p w14:paraId="453977D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importance of shielding.</w:t>
      </w:r>
    </w:p>
    <w:p w14:paraId="48B6442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effect beam restriction has on decreasing the does to the patient.</w:t>
      </w:r>
    </w:p>
    <w:p w14:paraId="13613AA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Outline the effect of filtration on average beam energy.</w:t>
      </w:r>
    </w:p>
    <w:p w14:paraId="1412D748"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ways to reduce patient exposure through communication with the patient.</w:t>
      </w:r>
    </w:p>
    <w:p w14:paraId="31D99FC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ways in which positioning can be used to decrease patient dose.</w:t>
      </w:r>
    </w:p>
    <w:p w14:paraId="04D2643E"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effects that accessory equipment may have on patient dose.</w:t>
      </w:r>
    </w:p>
    <w:p w14:paraId="165C49A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role that quality control (QC) plays in decreasing the overall number of images taken.</w:t>
      </w:r>
    </w:p>
    <w:p w14:paraId="6D838A06" w14:textId="77777777" w:rsidR="008A3E81" w:rsidRPr="00B15ED6" w:rsidRDefault="008A3E81" w:rsidP="008A3E81">
      <w:pPr>
        <w:pStyle w:val="ListParagraph"/>
        <w:spacing w:after="120"/>
        <w:ind w:left="792"/>
        <w:rPr>
          <w:rFonts w:ascii="Futura PT Book" w:hAnsi="Futura PT Book" w:cstheme="minorHAnsi"/>
        </w:rPr>
      </w:pPr>
    </w:p>
    <w:p w14:paraId="6A530502"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best practices for minimizing dose to imaging and support personnel during diagnostic imaging procedures.</w:t>
      </w:r>
    </w:p>
    <w:p w14:paraId="0DF40F3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concept of effective dose limits and their application.</w:t>
      </w:r>
    </w:p>
    <w:p w14:paraId="66F99E7B"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radiation safety roles and responsibilities within a diagnostic imaging department.</w:t>
      </w:r>
    </w:p>
    <w:p w14:paraId="1141B02D"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Compare protective measures for the three types of radiation that may be in a radiographic room.</w:t>
      </w:r>
    </w:p>
    <w:p w14:paraId="20105982"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lastRenderedPageBreak/>
        <w:t>Explain the various methods and devices that will decrease the dose to the technologist and support personnel.</w:t>
      </w:r>
    </w:p>
    <w:p w14:paraId="2E469BAE"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best practices for support personnel in the imaging department.</w:t>
      </w:r>
    </w:p>
    <w:p w14:paraId="65CF38AD"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best practices when performing mobile examination.</w:t>
      </w:r>
    </w:p>
    <w:p w14:paraId="59BE3637" w14:textId="77777777" w:rsidR="008A3E81" w:rsidRPr="00B15ED6" w:rsidRDefault="008A3E81" w:rsidP="008A3E81">
      <w:pPr>
        <w:pStyle w:val="ListParagraph"/>
        <w:spacing w:after="120"/>
        <w:ind w:left="792"/>
        <w:rPr>
          <w:rFonts w:ascii="Futura PT Book" w:hAnsi="Futura PT Book" w:cstheme="minorHAnsi"/>
        </w:rPr>
      </w:pPr>
    </w:p>
    <w:p w14:paraId="7132AF00"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Educate individuals regarding radiation risks.</w:t>
      </w:r>
    </w:p>
    <w:p w14:paraId="407076BB"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risks and benefits of radiation with patients and medical and support   personnel.</w:t>
      </w:r>
    </w:p>
    <w:p w14:paraId="3587B4C8"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the consultation process used with other medical radiation personnel regarding radiation risks.</w:t>
      </w:r>
    </w:p>
    <w:p w14:paraId="322F361F"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Discuss current radiation safety literature.</w:t>
      </w:r>
    </w:p>
    <w:p w14:paraId="583C1874"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best practices for communicating radiation safety.</w:t>
      </w:r>
    </w:p>
    <w:p w14:paraId="14830823"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Identify limitations of professional responsibilities.</w:t>
      </w:r>
    </w:p>
    <w:p w14:paraId="01DBF312" w14:textId="77777777" w:rsidR="008A3E81" w:rsidRPr="00B15ED6" w:rsidRDefault="008A3E81" w:rsidP="008A3E81">
      <w:pPr>
        <w:pStyle w:val="ListParagraph"/>
        <w:spacing w:after="120"/>
        <w:ind w:left="993"/>
        <w:rPr>
          <w:rFonts w:ascii="Futura PT Book" w:hAnsi="Futura PT Book" w:cstheme="minorHAnsi"/>
        </w:rPr>
      </w:pPr>
    </w:p>
    <w:p w14:paraId="6E08B089" w14:textId="3B852474"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radiation safety procedures for the pregnant technologist or patient.</w:t>
      </w:r>
    </w:p>
    <w:p w14:paraId="5E695E0C"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gonadal radiation dose.</w:t>
      </w:r>
    </w:p>
    <w:p w14:paraId="0B49E0E2" w14:textId="5E672AD4"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State the effects of radiation in utero.</w:t>
      </w:r>
    </w:p>
    <w:p w14:paraId="2C44EE82"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Bidi"/>
        </w:rPr>
      </w:pPr>
      <w:r w:rsidRPr="00B15ED6">
        <w:rPr>
          <w:rFonts w:ascii="Futura PT Book" w:hAnsi="Futura PT Book" w:cstheme="minorBidi"/>
        </w:rPr>
        <w:t>Examine rules for protecting pregnant patients, radiographers, and other exposed individuals.</w:t>
      </w:r>
    </w:p>
    <w:p w14:paraId="6B7EB1BD"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Identify industry standards for patient and physician documentation.</w:t>
      </w:r>
    </w:p>
    <w:p w14:paraId="7675888F"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Outline methods for protecting a pregnant patient from radiation.</w:t>
      </w:r>
    </w:p>
    <w:p w14:paraId="1604BB2E" w14:textId="77777777" w:rsidR="008A3E81" w:rsidRPr="00B15ED6" w:rsidRDefault="008A3E81" w:rsidP="008A3E81">
      <w:pPr>
        <w:pStyle w:val="ListParagraph"/>
        <w:spacing w:after="120"/>
        <w:ind w:left="993"/>
        <w:rPr>
          <w:rFonts w:ascii="Futura PT Book" w:hAnsi="Futura PT Book" w:cstheme="minorHAnsi"/>
        </w:rPr>
      </w:pPr>
    </w:p>
    <w:p w14:paraId="4E8D9679"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how building design and radiation protection surveys contribute to providing a safe environment.</w:t>
      </w:r>
    </w:p>
    <w:p w14:paraId="28D273BB"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Discuss the design of protective barriers.</w:t>
      </w:r>
    </w:p>
    <w:p w14:paraId="2CAE8342"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the relationship between building design and radiation protection.</w:t>
      </w:r>
    </w:p>
    <w:p w14:paraId="3DEE48E7"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Summarize the guidelines for imaging machine installation.</w:t>
      </w:r>
    </w:p>
    <w:p w14:paraId="796F9C28"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Explain the purpose of radiation protection surveys.</w:t>
      </w:r>
    </w:p>
    <w:p w14:paraId="49C6AD5B"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Determine the safest place to be in a room in relation to the primary beam and scatter.</w:t>
      </w:r>
    </w:p>
    <w:p w14:paraId="65F55B97" w14:textId="77777777" w:rsidR="008A3E81" w:rsidRPr="000D7183" w:rsidRDefault="008A3E81" w:rsidP="008A3E81">
      <w:pPr>
        <w:spacing w:after="120"/>
        <w:rPr>
          <w:rFonts w:ascii="Futura PT Book" w:hAnsi="Futura PT Book" w:cstheme="minorHAnsi"/>
        </w:rPr>
      </w:pPr>
    </w:p>
    <w:p w14:paraId="10C7A067" w14:textId="77777777" w:rsidR="008A3E81" w:rsidRPr="000D7183" w:rsidRDefault="008A3E81" w:rsidP="008A3E81">
      <w:pPr>
        <w:pStyle w:val="TableParagraph"/>
        <w:ind w:left="720"/>
        <w:rPr>
          <w:rFonts w:ascii="Futura PT Book" w:hAnsi="Futura PT Book" w:cs="Times New Roman"/>
          <w:sz w:val="24"/>
          <w:szCs w:val="24"/>
        </w:rPr>
      </w:pPr>
    </w:p>
    <w:p w14:paraId="15037578" w14:textId="77777777" w:rsidR="008A3E81" w:rsidRPr="000D7183" w:rsidRDefault="008A3E81" w:rsidP="008A3E81">
      <w:pPr>
        <w:pStyle w:val="BodyText"/>
        <w:tabs>
          <w:tab w:val="left" w:pos="752"/>
        </w:tabs>
        <w:spacing w:before="120" w:after="120" w:line="276" w:lineRule="auto"/>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40BE31F0" w14:textId="77777777" w:rsidR="008A3E81" w:rsidRPr="000D7183" w:rsidRDefault="008A3E81" w:rsidP="008A3E81">
      <w:pPr>
        <w:spacing w:after="120" w:line="276" w:lineRule="auto"/>
        <w:rPr>
          <w:rFonts w:ascii="Futura PT Book" w:hAnsi="Futura PT Book"/>
          <w:b/>
        </w:rPr>
      </w:pPr>
      <w:r w:rsidRPr="6FAD7904">
        <w:rPr>
          <w:rFonts w:ascii="Futura PT Book" w:hAnsi="Futura PT Book"/>
          <w:b/>
          <w:bCs/>
        </w:rPr>
        <w:t>COLLEGE GRADING SYSTEM</w:t>
      </w:r>
    </w:p>
    <w:p w14:paraId="5828727E" w14:textId="13174C4B" w:rsidR="19694C44" w:rsidRDefault="19694C44">
      <w:r w:rsidRPr="6FAD7904">
        <w:rPr>
          <w:rFonts w:ascii="Futura PT Book" w:eastAsia="Futura PT Book" w:hAnsi="Futura PT Book" w:cs="Futura PT Book"/>
          <w:color w:val="000000" w:themeColor="text1"/>
          <w:lang w:val="en-CA"/>
        </w:rPr>
        <w:t xml:space="preserve">The student must achieve an overall minimum grade of 70% on course assessments to be successful. </w:t>
      </w:r>
      <w:r w:rsidRPr="6FAD7904">
        <w:rPr>
          <w:rFonts w:ascii="Futura PT Book" w:eastAsia="Futura PT Book" w:hAnsi="Futura PT Book" w:cs="Futura PT Book"/>
        </w:rPr>
        <w:t xml:space="preserve"> </w:t>
      </w:r>
    </w:p>
    <w:p w14:paraId="1AB8448A" w14:textId="7CF0B359" w:rsidR="6FAD7904" w:rsidRDefault="6FAD7904" w:rsidP="6FAD7904">
      <w:pPr>
        <w:rPr>
          <w:rFonts w:ascii="Futura PT Book" w:hAnsi="Futura PT Book"/>
        </w:rPr>
      </w:pPr>
      <w:bookmarkStart w:id="3" w:name="_Hlk77146977"/>
    </w:p>
    <w:p w14:paraId="08567785" w14:textId="77777777" w:rsidR="008A3E81" w:rsidRDefault="008A3E81" w:rsidP="008A3E81">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bookmarkEnd w:id="3"/>
    </w:p>
    <w:p w14:paraId="7833EC60" w14:textId="77777777" w:rsidR="008A3E81" w:rsidRPr="00392953" w:rsidRDefault="008A3E81" w:rsidP="008A3E81">
      <w:pPr>
        <w:shd w:val="clear" w:color="auto" w:fill="FFFFFF" w:themeFill="background1"/>
        <w:rPr>
          <w:rFonts w:ascii="Futura PT Book" w:hAnsi="Futura PT Book"/>
        </w:rPr>
      </w:pPr>
    </w:p>
    <w:p w14:paraId="7B000E84" w14:textId="77777777" w:rsidR="008A3E81" w:rsidRDefault="008A3E81" w:rsidP="008A3E81">
      <w:pPr>
        <w:shd w:val="clear" w:color="auto" w:fill="FFFFFF" w:themeFill="background1"/>
        <w:rPr>
          <w:rFonts w:ascii="Futura PT Book" w:hAnsi="Futura PT Book"/>
        </w:rPr>
      </w:pPr>
    </w:p>
    <w:p w14:paraId="4C39D0AB" w14:textId="36E2F2B0" w:rsidR="008A3E81" w:rsidRPr="000D7183" w:rsidRDefault="008A3E81" w:rsidP="008A3E81">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38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06"/>
        <w:gridCol w:w="850"/>
      </w:tblGrid>
      <w:tr w:rsidR="008A3E81" w:rsidRPr="00E04E71" w14:paraId="2073D7C7" w14:textId="77777777" w:rsidTr="00F73586">
        <w:trPr>
          <w:trHeight w:val="288"/>
        </w:trPr>
        <w:tc>
          <w:tcPr>
            <w:tcW w:w="3006" w:type="dxa"/>
          </w:tcPr>
          <w:p w14:paraId="61070D8E" w14:textId="77777777" w:rsidR="008A3E81" w:rsidRPr="00B15ED6" w:rsidRDefault="008A3E81" w:rsidP="00F73586">
            <w:pPr>
              <w:rPr>
                <w:rFonts w:ascii="Futura PT Book" w:hAnsi="Futura PT Book"/>
                <w:sz w:val="22"/>
                <w:szCs w:val="22"/>
              </w:rPr>
            </w:pPr>
            <w:r w:rsidRPr="028CFDCE">
              <w:rPr>
                <w:rFonts w:ascii="Futura PT Book" w:hAnsi="Futura PT Book"/>
                <w:sz w:val="22"/>
                <w:szCs w:val="22"/>
              </w:rPr>
              <w:t xml:space="preserve">Quizzes (2)      </w:t>
            </w:r>
          </w:p>
        </w:tc>
        <w:tc>
          <w:tcPr>
            <w:tcW w:w="850" w:type="dxa"/>
          </w:tcPr>
          <w:p w14:paraId="669FEDD4" w14:textId="77777777" w:rsidR="008A3E81" w:rsidRPr="00B15ED6" w:rsidRDefault="008A3E81" w:rsidP="00F73586">
            <w:pPr>
              <w:jc w:val="right"/>
              <w:rPr>
                <w:rFonts w:ascii="Futura PT Book" w:hAnsi="Futura PT Book"/>
                <w:sz w:val="22"/>
                <w:szCs w:val="22"/>
              </w:rPr>
            </w:pPr>
            <w:r w:rsidRPr="00B15ED6">
              <w:rPr>
                <w:rFonts w:ascii="Futura PT Book" w:hAnsi="Futura PT Book"/>
                <w:sz w:val="22"/>
                <w:szCs w:val="22"/>
              </w:rPr>
              <w:t>40%</w:t>
            </w:r>
          </w:p>
        </w:tc>
      </w:tr>
      <w:tr w:rsidR="008A3E81" w:rsidRPr="00E04E71" w14:paraId="2A916142" w14:textId="77777777" w:rsidTr="00F73586">
        <w:trPr>
          <w:trHeight w:val="288"/>
        </w:trPr>
        <w:tc>
          <w:tcPr>
            <w:tcW w:w="3006" w:type="dxa"/>
            <w:hideMark/>
          </w:tcPr>
          <w:p w14:paraId="1729A724" w14:textId="77777777" w:rsidR="008A3E81" w:rsidRPr="00B15ED6" w:rsidRDefault="008A3E81" w:rsidP="00F73586">
            <w:pPr>
              <w:rPr>
                <w:rFonts w:ascii="Futura PT Book" w:hAnsi="Futura PT Book"/>
                <w:sz w:val="22"/>
                <w:szCs w:val="22"/>
              </w:rPr>
            </w:pPr>
            <w:r w:rsidRPr="00B15ED6">
              <w:rPr>
                <w:rFonts w:ascii="Futura PT Book" w:hAnsi="Futura PT Book"/>
                <w:sz w:val="22"/>
                <w:szCs w:val="22"/>
              </w:rPr>
              <w:t>Assignment</w:t>
            </w:r>
          </w:p>
        </w:tc>
        <w:tc>
          <w:tcPr>
            <w:tcW w:w="850" w:type="dxa"/>
          </w:tcPr>
          <w:p w14:paraId="33FDCC3F" w14:textId="77777777" w:rsidR="008A3E81" w:rsidRPr="00B15ED6" w:rsidRDefault="008A3E81" w:rsidP="00F73586">
            <w:pPr>
              <w:jc w:val="right"/>
              <w:rPr>
                <w:rFonts w:ascii="Futura PT Book" w:hAnsi="Futura PT Book"/>
                <w:sz w:val="22"/>
                <w:szCs w:val="22"/>
              </w:rPr>
            </w:pPr>
            <w:r w:rsidRPr="00B15ED6">
              <w:rPr>
                <w:rFonts w:ascii="Futura PT Book" w:hAnsi="Futura PT Book"/>
                <w:sz w:val="22"/>
                <w:szCs w:val="22"/>
              </w:rPr>
              <w:t>30%</w:t>
            </w:r>
          </w:p>
        </w:tc>
      </w:tr>
      <w:tr w:rsidR="008A3E81" w:rsidRPr="00E04E71" w14:paraId="35D0AE6F" w14:textId="77777777" w:rsidTr="00F73586">
        <w:trPr>
          <w:trHeight w:val="288"/>
        </w:trPr>
        <w:tc>
          <w:tcPr>
            <w:tcW w:w="3006" w:type="dxa"/>
            <w:hideMark/>
          </w:tcPr>
          <w:p w14:paraId="264CE8AF" w14:textId="77777777" w:rsidR="008A3E81" w:rsidRPr="00B15ED6" w:rsidRDefault="008A3E81" w:rsidP="00F73586">
            <w:pPr>
              <w:rPr>
                <w:rFonts w:ascii="Futura PT Book" w:hAnsi="Futura PT Book"/>
                <w:sz w:val="22"/>
                <w:szCs w:val="22"/>
              </w:rPr>
            </w:pPr>
            <w:r w:rsidRPr="00B15ED6">
              <w:rPr>
                <w:rFonts w:ascii="Futura PT Book" w:hAnsi="Futura PT Book"/>
                <w:sz w:val="22"/>
                <w:szCs w:val="22"/>
              </w:rPr>
              <w:t>Exam</w:t>
            </w:r>
          </w:p>
        </w:tc>
        <w:tc>
          <w:tcPr>
            <w:tcW w:w="850" w:type="dxa"/>
          </w:tcPr>
          <w:p w14:paraId="6F8754E4" w14:textId="77777777" w:rsidR="008A3E81" w:rsidRPr="00B15ED6" w:rsidRDefault="008A3E81" w:rsidP="00F73586">
            <w:pPr>
              <w:jc w:val="right"/>
              <w:rPr>
                <w:rFonts w:ascii="Futura PT Book" w:hAnsi="Futura PT Book"/>
                <w:sz w:val="22"/>
                <w:szCs w:val="22"/>
              </w:rPr>
            </w:pPr>
            <w:r w:rsidRPr="00B15ED6">
              <w:rPr>
                <w:rFonts w:ascii="Futura PT Book" w:hAnsi="Futura PT Book"/>
                <w:sz w:val="22"/>
                <w:szCs w:val="22"/>
              </w:rPr>
              <w:t>30%</w:t>
            </w:r>
          </w:p>
        </w:tc>
      </w:tr>
      <w:tr w:rsidR="008A3E81" w:rsidRPr="00E04E71" w14:paraId="637ACF06" w14:textId="77777777" w:rsidTr="00F73586">
        <w:trPr>
          <w:trHeight w:val="288"/>
        </w:trPr>
        <w:tc>
          <w:tcPr>
            <w:tcW w:w="3006" w:type="dxa"/>
          </w:tcPr>
          <w:p w14:paraId="21C098B1" w14:textId="77777777" w:rsidR="008A3E81" w:rsidRPr="00B15ED6" w:rsidRDefault="008A3E81" w:rsidP="00F73586">
            <w:pPr>
              <w:spacing w:before="120"/>
              <w:rPr>
                <w:rFonts w:ascii="Futura PT Book" w:eastAsia="Batang" w:hAnsi="Futura PT Book"/>
                <w:b/>
                <w:bCs/>
                <w:sz w:val="22"/>
                <w:szCs w:val="22"/>
              </w:rPr>
            </w:pPr>
            <w:r w:rsidRPr="00B15ED6">
              <w:rPr>
                <w:rFonts w:ascii="Futura PT Book" w:eastAsia="Batang" w:hAnsi="Futura PT Book"/>
                <w:b/>
                <w:bCs/>
                <w:sz w:val="22"/>
                <w:szCs w:val="22"/>
              </w:rPr>
              <w:t>Total</w:t>
            </w:r>
          </w:p>
        </w:tc>
        <w:tc>
          <w:tcPr>
            <w:tcW w:w="850" w:type="dxa"/>
            <w:vAlign w:val="center"/>
          </w:tcPr>
          <w:p w14:paraId="74AE72E6" w14:textId="77777777" w:rsidR="008A3E81" w:rsidRPr="00B15ED6" w:rsidRDefault="008A3E81" w:rsidP="00F73586">
            <w:pPr>
              <w:spacing w:before="120"/>
              <w:jc w:val="right"/>
              <w:rPr>
                <w:rFonts w:ascii="Futura PT Book" w:hAnsi="Futura PT Book"/>
                <w:b/>
                <w:bCs/>
                <w:sz w:val="22"/>
                <w:szCs w:val="22"/>
              </w:rPr>
            </w:pPr>
            <w:r w:rsidRPr="00B15ED6">
              <w:rPr>
                <w:rFonts w:ascii="Futura PT Book" w:hAnsi="Futura PT Book"/>
                <w:b/>
                <w:bCs/>
                <w:sz w:val="22"/>
                <w:szCs w:val="22"/>
              </w:rPr>
              <w:t>100%</w:t>
            </w:r>
          </w:p>
        </w:tc>
      </w:tr>
    </w:tbl>
    <w:p w14:paraId="7965018D" w14:textId="77777777" w:rsidR="008A3E81" w:rsidRPr="000D7183" w:rsidRDefault="008A3E81" w:rsidP="008A3E81">
      <w:pPr>
        <w:pStyle w:val="Heading1"/>
        <w:spacing w:before="0" w:after="120"/>
        <w:ind w:left="0"/>
        <w:jc w:val="both"/>
        <w:rPr>
          <w:rFonts w:ascii="Futura PT Book" w:hAnsi="Futura PT Book" w:cs="Times New Roman"/>
          <w:sz w:val="24"/>
          <w:szCs w:val="24"/>
        </w:rPr>
      </w:pPr>
    </w:p>
    <w:p w14:paraId="32F97F66" w14:textId="77777777" w:rsidR="008A3E81" w:rsidRPr="000D7183" w:rsidRDefault="008A3E81" w:rsidP="008A3E81">
      <w:pPr>
        <w:pStyle w:val="Heading1"/>
        <w:spacing w:before="0" w:after="120"/>
        <w:ind w:left="0"/>
        <w:jc w:val="both"/>
        <w:rPr>
          <w:rFonts w:ascii="Futura PT Book" w:hAnsi="Futura PT Book" w:cs="Times New Roman"/>
          <w:b/>
          <w:bCs/>
          <w:sz w:val="24"/>
          <w:szCs w:val="24"/>
        </w:rPr>
      </w:pPr>
      <w:r w:rsidRPr="000D7183">
        <w:rPr>
          <w:rFonts w:ascii="Futura PT Book" w:hAnsi="Futura PT Book" w:cs="Times New Roman"/>
          <w:sz w:val="24"/>
          <w:szCs w:val="24"/>
        </w:rPr>
        <w:t>ASSESSMENT RATIONALE/ CRITERIA</w:t>
      </w:r>
      <w:bookmarkStart w:id="4" w:name="_GoBack"/>
      <w:bookmarkEnd w:id="4"/>
    </w:p>
    <w:p w14:paraId="28994B97" w14:textId="77777777" w:rsidR="008A3E81" w:rsidRPr="00E82CBE" w:rsidRDefault="008A3E81" w:rsidP="008A3E81">
      <w:pPr>
        <w:pStyle w:val="BodyText"/>
        <w:spacing w:after="240"/>
        <w:rPr>
          <w:rFonts w:ascii="Futura PT Book" w:hAnsi="Futura PT Book" w:cs="Times New Roman"/>
          <w:sz w:val="22"/>
          <w:szCs w:val="22"/>
        </w:rPr>
      </w:pPr>
      <w:r w:rsidRPr="00E82CBE">
        <w:rPr>
          <w:rFonts w:ascii="Futura PT Book" w:hAnsi="Futura PT Book" w:cs="Times New Roman"/>
          <w:sz w:val="22"/>
          <w:szCs w:val="22"/>
        </w:rPr>
        <w:lastRenderedPageBreak/>
        <w:t xml:space="preserve">Achievement of learning outcomes </w:t>
      </w:r>
      <w:proofErr w:type="gramStart"/>
      <w:r w:rsidRPr="00E82CBE">
        <w:rPr>
          <w:rFonts w:ascii="Futura PT Book" w:hAnsi="Futura PT Book" w:cs="Times New Roman"/>
          <w:sz w:val="22"/>
          <w:szCs w:val="22"/>
        </w:rPr>
        <w:t>will be assessed</w:t>
      </w:r>
      <w:proofErr w:type="gramEnd"/>
      <w:r w:rsidRPr="00E82CBE">
        <w:rPr>
          <w:rFonts w:ascii="Futura PT Book" w:hAnsi="Futura PT Book" w:cs="Times New Roman"/>
          <w:sz w:val="22"/>
          <w:szCs w:val="22"/>
        </w:rPr>
        <w:t xml:space="preserve"> through class participation, class work, group activity, assignment, tests, project, mid-semester examination, and end of semester examination. Assessment will require students to demonstrate understanding and application of all the topics</w:t>
      </w:r>
      <w:r w:rsidRPr="00E82CBE">
        <w:rPr>
          <w:rFonts w:ascii="Futura PT Book" w:hAnsi="Futura PT Book" w:cs="Times New Roman"/>
          <w:spacing w:val="-2"/>
          <w:sz w:val="22"/>
          <w:szCs w:val="22"/>
        </w:rPr>
        <w:t xml:space="preserve"> </w:t>
      </w:r>
      <w:r w:rsidRPr="00E82CBE">
        <w:rPr>
          <w:rFonts w:ascii="Futura PT Book" w:hAnsi="Futura PT Book" w:cs="Times New Roman"/>
          <w:sz w:val="22"/>
          <w:szCs w:val="22"/>
        </w:rPr>
        <w:t>taught.</w:t>
      </w:r>
    </w:p>
    <w:p w14:paraId="1BF5AA09" w14:textId="77777777" w:rsidR="008A3E81" w:rsidRPr="00465609" w:rsidRDefault="008A3E81" w:rsidP="008A3E81">
      <w:pPr>
        <w:pStyle w:val="BodyText"/>
        <w:spacing w:after="240"/>
        <w:rPr>
          <w:rFonts w:ascii="Futura PT Book" w:hAnsi="Futura PT Book" w:cs="Times New Roman"/>
        </w:rPr>
      </w:pPr>
    </w:p>
    <w:p w14:paraId="3A88EE5E" w14:textId="77777777" w:rsidR="008A3E81" w:rsidRPr="000D7183" w:rsidRDefault="008A3E81" w:rsidP="008A3E81">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322D507C" w14:textId="77777777" w:rsidR="008A3E81" w:rsidRPr="000D7183" w:rsidRDefault="008A3E81" w:rsidP="008A3E81">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0F7571B4" w14:textId="77777777" w:rsidR="008A3E81" w:rsidRDefault="008A3E81" w:rsidP="008A3E81">
      <w:pPr>
        <w:rPr>
          <w:rFonts w:ascii="Futura PT Book" w:eastAsia="Futura PT Book" w:hAnsi="Futura PT Book" w:cs="Futura PT Book"/>
        </w:rPr>
      </w:pPr>
      <w:r w:rsidRPr="004003A2">
        <w:rPr>
          <w:rFonts w:ascii="Futura PT Book" w:eastAsia="Futura PT Book" w:hAnsi="Futura PT Book" w:cs="Futura PT Book"/>
        </w:rPr>
        <w:t xml:space="preserve">Lavie, C. &amp; Martel, N. (Eds). </w:t>
      </w:r>
      <w:r w:rsidRPr="5F3E8B02">
        <w:rPr>
          <w:rFonts w:ascii="Futura PT Book" w:eastAsia="Futura PT Book" w:hAnsi="Futura PT Book" w:cs="Futura PT Book"/>
        </w:rPr>
        <w:t xml:space="preserve">(2008). </w:t>
      </w:r>
      <w:r w:rsidRPr="5F3E8B02">
        <w:rPr>
          <w:rFonts w:ascii="Futura PT Book" w:eastAsia="Futura PT Book" w:hAnsi="Futura PT Book" w:cs="Futura PT Book"/>
          <w:b/>
          <w:bCs/>
        </w:rPr>
        <w:t>Safety Code 35</w:t>
      </w:r>
      <w:r w:rsidRPr="5F3E8B02">
        <w:rPr>
          <w:rFonts w:ascii="Futura PT Book" w:eastAsia="Futura PT Book" w:hAnsi="Futura PT Book" w:cs="Futura PT Book"/>
        </w:rPr>
        <w:t>: Safety Procedures for the Installation, Use and Control of x-Ray Equipment in Large Medical Radiological Facilities (HC Publication: 4000). Retrieved from: http://www.hc-sc.gc.ca/ewhsemt/pubs/radiation/safety-code_35-securite/index-eng.php</w:t>
      </w:r>
    </w:p>
    <w:p w14:paraId="2797B2E6" w14:textId="77777777" w:rsidR="008A3E81" w:rsidRDefault="008A3E81" w:rsidP="008A3E81">
      <w:pPr>
        <w:rPr>
          <w:rFonts w:ascii="Futura PT Book" w:eastAsia="Futura PT Book" w:hAnsi="Futura PT Book" w:cs="Futura PT Book"/>
        </w:rPr>
      </w:pPr>
    </w:p>
    <w:p w14:paraId="01B6F75A" w14:textId="77777777" w:rsidR="008A3E81" w:rsidRDefault="008A3E81" w:rsidP="008A3E81">
      <w:pPr>
        <w:rPr>
          <w:rFonts w:ascii="Futura PT Book" w:eastAsia="Futura PT Book" w:hAnsi="Futura PT Book" w:cs="Futura PT Book"/>
        </w:rPr>
      </w:pPr>
      <w:r w:rsidRPr="1B8FF21C">
        <w:rPr>
          <w:rFonts w:ascii="Futura PT Book" w:eastAsia="Futura PT Book" w:hAnsi="Futura PT Book" w:cs="Futura PT Book"/>
        </w:rPr>
        <w:t xml:space="preserve">Statkiewicz, S., Visconti, M. A. &amp; Ritenour, E. R. (Last Published). Radiation Protection in Medical Radiography (Current </w:t>
      </w:r>
      <w:proofErr w:type="gramStart"/>
      <w:r w:rsidRPr="1B8FF21C">
        <w:rPr>
          <w:rFonts w:ascii="Futura PT Book" w:eastAsia="Futura PT Book" w:hAnsi="Futura PT Book" w:cs="Futura PT Book"/>
        </w:rPr>
        <w:t>ed</w:t>
      </w:r>
      <w:proofErr w:type="gramEnd"/>
      <w:r w:rsidRPr="1B8FF21C">
        <w:rPr>
          <w:rFonts w:ascii="Futura PT Book" w:eastAsia="Futura PT Book" w:hAnsi="Futura PT Book" w:cs="Futura PT Book"/>
        </w:rPr>
        <w:t>.). St. Louis, MO: Mosby Elsevier.</w:t>
      </w:r>
    </w:p>
    <w:p w14:paraId="633BEA58" w14:textId="77777777" w:rsidR="008A3E81" w:rsidRDefault="008A3E81" w:rsidP="008A3E81">
      <w:pPr>
        <w:rPr>
          <w:rFonts w:ascii="Futura PT Book" w:eastAsia="Futura PT Book" w:hAnsi="Futura PT Book" w:cs="Futura PT Book"/>
        </w:rPr>
      </w:pPr>
    </w:p>
    <w:p w14:paraId="0C9A2A16" w14:textId="64D1E3F1" w:rsidR="008A3E81" w:rsidRDefault="008A3E81" w:rsidP="008A3E81">
      <w:pPr>
        <w:rPr>
          <w:rFonts w:ascii="Futura PT Book" w:eastAsia="Futura PT Book" w:hAnsi="Futura PT Book" w:cs="Futura PT Book"/>
        </w:rPr>
      </w:pPr>
      <w:r w:rsidRPr="5F3E8B02">
        <w:rPr>
          <w:rFonts w:ascii="Futura PT Book" w:eastAsia="Futura PT Book" w:hAnsi="Futura PT Book" w:cs="Futura PT Book"/>
        </w:rPr>
        <w:t xml:space="preserve">Bushong, S. C. Radiologic Science for Technologists: Physics, Biology, and Protection (Current </w:t>
      </w:r>
      <w:proofErr w:type="gramStart"/>
      <w:r w:rsidRPr="5F3E8B02">
        <w:rPr>
          <w:rFonts w:ascii="Futura PT Book" w:eastAsia="Futura PT Book" w:hAnsi="Futura PT Book" w:cs="Futura PT Book"/>
        </w:rPr>
        <w:t>ed</w:t>
      </w:r>
      <w:proofErr w:type="gramEnd"/>
      <w:r w:rsidRPr="5F3E8B02">
        <w:rPr>
          <w:rFonts w:ascii="Futura PT Book" w:eastAsia="Futura PT Book" w:hAnsi="Futura PT Book" w:cs="Futura PT Book"/>
        </w:rPr>
        <w:t>.). St. Louis, MO: Mosby Elsevier.</w:t>
      </w:r>
    </w:p>
    <w:p w14:paraId="632270A3" w14:textId="3B48001F" w:rsidR="004976C0" w:rsidRDefault="004976C0" w:rsidP="008A3E81">
      <w:pPr>
        <w:rPr>
          <w:rFonts w:ascii="Futura PT Book" w:eastAsia="Futura PT Book" w:hAnsi="Futura PT Book" w:cs="Futura PT Book"/>
        </w:rPr>
      </w:pPr>
    </w:p>
    <w:p w14:paraId="5439761C" w14:textId="77777777" w:rsidR="004976C0" w:rsidRDefault="004976C0" w:rsidP="008A3E81">
      <w:pPr>
        <w:rPr>
          <w:rFonts w:ascii="Futura PT Book" w:eastAsia="Futura PT Book" w:hAnsi="Futura PT Book" w:cs="Futura PT Book"/>
        </w:rPr>
      </w:pPr>
    </w:p>
    <w:p w14:paraId="114D38A1" w14:textId="77777777" w:rsidR="008A3E81" w:rsidRDefault="008A3E81" w:rsidP="008A3E81">
      <w:pPr>
        <w:spacing w:line="276" w:lineRule="auto"/>
        <w:ind w:left="2880" w:hanging="2880"/>
        <w:rPr>
          <w:rFonts w:ascii="Futura PT Book" w:hAnsi="Futura PT Book"/>
          <w:b/>
          <w:bCs/>
          <w:color w:val="000000" w:themeColor="text1"/>
        </w:rPr>
      </w:pPr>
    </w:p>
    <w:p w14:paraId="5A823986" w14:textId="77777777" w:rsidR="008A3E81" w:rsidRPr="000D7183" w:rsidRDefault="008A3E81" w:rsidP="008A3E81">
      <w:pPr>
        <w:spacing w:line="276" w:lineRule="auto"/>
        <w:ind w:left="2880" w:hanging="2880"/>
        <w:rPr>
          <w:rFonts w:ascii="Futura PT Book" w:hAnsi="Futura PT Book"/>
          <w:b/>
          <w:bCs/>
          <w:color w:val="000000"/>
        </w:rPr>
      </w:pPr>
      <w:r w:rsidRPr="1472D566">
        <w:rPr>
          <w:rFonts w:ascii="Futura PT Book" w:hAnsi="Futura PT Book"/>
          <w:b/>
          <w:bCs/>
          <w:color w:val="000000" w:themeColor="text1"/>
        </w:rPr>
        <w:t>SUGGESTED READINGS</w:t>
      </w:r>
    </w:p>
    <w:p w14:paraId="50E5BCFE" w14:textId="77777777" w:rsidR="008A3E81" w:rsidRPr="000D7183" w:rsidRDefault="008A3E81" w:rsidP="008A3E81">
      <w:pPr>
        <w:spacing w:line="276" w:lineRule="auto"/>
        <w:rPr>
          <w:rFonts w:ascii="Futura PT Book" w:eastAsia="Batang" w:hAnsi="Futura PT Book"/>
        </w:rPr>
      </w:pPr>
      <w:r w:rsidRPr="5AD68397">
        <w:rPr>
          <w:rFonts w:ascii="Futura PT Book" w:eastAsia="Batang" w:hAnsi="Futura PT Book"/>
        </w:rPr>
        <w:t>To be determined by the instructor.</w:t>
      </w:r>
    </w:p>
    <w:p w14:paraId="18904B05" w14:textId="77777777" w:rsidR="008A3E81" w:rsidRPr="000D7183" w:rsidRDefault="008A3E81" w:rsidP="008A3E81">
      <w:pPr>
        <w:spacing w:line="276" w:lineRule="auto"/>
        <w:ind w:left="270"/>
        <w:rPr>
          <w:rFonts w:ascii="Futura PT Book" w:eastAsia="Batang" w:hAnsi="Futura PT Book"/>
          <w:sz w:val="20"/>
          <w:szCs w:val="20"/>
        </w:rPr>
      </w:pPr>
    </w:p>
    <w:p w14:paraId="729AC41F" w14:textId="77777777" w:rsidR="008A3E81" w:rsidRPr="000D7183" w:rsidRDefault="008A3E81" w:rsidP="008A3E81">
      <w:pPr>
        <w:spacing w:line="276" w:lineRule="auto"/>
        <w:rPr>
          <w:rFonts w:ascii="Futura PT Book" w:hAnsi="Futura PT Book"/>
          <w:b/>
          <w:bCs/>
        </w:rPr>
      </w:pPr>
      <w:r w:rsidRPr="13F49546">
        <w:rPr>
          <w:rFonts w:ascii="Futura PT Book" w:hAnsi="Futura PT Book"/>
          <w:b/>
          <w:bCs/>
        </w:rPr>
        <w:t>REFERENCE TEXTS AND MATERIALS</w:t>
      </w:r>
    </w:p>
    <w:p w14:paraId="3662DA24" w14:textId="3B74E9A3" w:rsidR="008A3E81" w:rsidRDefault="008A3E81" w:rsidP="008A3E81">
      <w:pPr>
        <w:spacing w:line="276" w:lineRule="auto"/>
        <w:rPr>
          <w:rFonts w:ascii="Futura PT Book" w:eastAsia="Batang" w:hAnsi="Futura PT Book"/>
        </w:rPr>
      </w:pPr>
      <w:r w:rsidRPr="13F49546">
        <w:rPr>
          <w:rFonts w:ascii="Futura PT Book" w:eastAsia="Batang" w:hAnsi="Futura PT Book"/>
        </w:rPr>
        <w:t>To be determined by the instructor.</w:t>
      </w:r>
    </w:p>
    <w:p w14:paraId="0F33E769" w14:textId="77777777" w:rsidR="004976C0" w:rsidRPr="000D7183" w:rsidRDefault="004976C0" w:rsidP="008A3E81">
      <w:pPr>
        <w:spacing w:line="276" w:lineRule="auto"/>
        <w:rPr>
          <w:rFonts w:ascii="Futura PT Book" w:eastAsia="Batang" w:hAnsi="Futura PT Book"/>
        </w:rPr>
      </w:pPr>
    </w:p>
    <w:p w14:paraId="09575ABE" w14:textId="77777777" w:rsidR="008A3E81" w:rsidRPr="000D7183" w:rsidRDefault="008A3E81" w:rsidP="008A3E81">
      <w:pPr>
        <w:rPr>
          <w:rFonts w:ascii="Futura PT Book" w:hAnsi="Futura PT Book"/>
          <w:b/>
        </w:rPr>
      </w:pPr>
      <w:r w:rsidRPr="000D7183">
        <w:rPr>
          <w:rFonts w:ascii="Futura PT Book" w:hAnsi="Futura PT Book"/>
          <w:b/>
        </w:rPr>
        <w:t>TEACHING/LEARNING STRATEGIES</w:t>
      </w:r>
    </w:p>
    <w:p w14:paraId="7740DF52" w14:textId="250A039C" w:rsidR="008A3E81" w:rsidRPr="000D7183" w:rsidRDefault="008A3E81" w:rsidP="008A3E81">
      <w:pPr>
        <w:spacing w:before="120" w:after="120"/>
        <w:rPr>
          <w:rFonts w:ascii="Futura PT Book" w:hAnsi="Futura PT Book"/>
        </w:rPr>
      </w:pPr>
      <w:r w:rsidRPr="2B69CE9B">
        <w:rPr>
          <w:rFonts w:ascii="Futura PT Book" w:hAnsi="Futura PT Book"/>
        </w:rPr>
        <w:t xml:space="preserve">Lectures on all the topics, power point presentations, video presentations, classwork, assignments, groupwork. All the students </w:t>
      </w:r>
      <w:proofErr w:type="gramStart"/>
      <w:r w:rsidRPr="2B69CE9B">
        <w:rPr>
          <w:rFonts w:ascii="Futura PT Book" w:hAnsi="Futura PT Book"/>
        </w:rPr>
        <w:t>are expected</w:t>
      </w:r>
      <w:proofErr w:type="gramEnd"/>
      <w:r w:rsidRPr="2B69CE9B">
        <w:rPr>
          <w:rFonts w:ascii="Futura PT Book" w:hAnsi="Futura PT Book"/>
        </w:rPr>
        <w:t xml:space="preserve"> to familiarize themselves with foundational knowledge prior to class. Personal study before and after classes and use of online resources are essential.</w:t>
      </w:r>
    </w:p>
    <w:p w14:paraId="0EC444C1" w14:textId="77777777" w:rsidR="008A3E81" w:rsidRPr="000D7183" w:rsidRDefault="008A3E81" w:rsidP="008A3E81">
      <w:pPr>
        <w:rPr>
          <w:rFonts w:ascii="Futura PT Book" w:eastAsia="Batang" w:hAnsi="Futura PT Book"/>
          <w:b/>
        </w:rPr>
      </w:pPr>
    </w:p>
    <w:p w14:paraId="4258BC66" w14:textId="77777777" w:rsidR="004976C0" w:rsidRPr="00457945" w:rsidRDefault="004976C0" w:rsidP="004976C0">
      <w:pPr>
        <w:rPr>
          <w:rFonts w:ascii="Futura PT Book" w:hAnsi="Futura PT Book"/>
        </w:rPr>
      </w:pPr>
      <w:r w:rsidRPr="00457945">
        <w:rPr>
          <w:rFonts w:ascii="Futura PT Book" w:hAnsi="Futura PT Book"/>
          <w:b/>
        </w:rPr>
        <w:t>INSTRUCTOR PREPARATION</w:t>
      </w:r>
    </w:p>
    <w:p w14:paraId="61406227" w14:textId="77777777" w:rsidR="004976C0" w:rsidRPr="004976C0" w:rsidRDefault="004976C0" w:rsidP="004976C0">
      <w:pPr>
        <w:pStyle w:val="BodyText"/>
        <w:spacing w:before="229"/>
        <w:ind w:left="215"/>
        <w:rPr>
          <w:rFonts w:ascii="Futura PT Book" w:hAnsi="Futura PT Book"/>
          <w:sz w:val="22"/>
          <w:szCs w:val="22"/>
        </w:rPr>
      </w:pP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instructor</w:t>
      </w:r>
      <w:r w:rsidRPr="004976C0">
        <w:rPr>
          <w:rFonts w:ascii="Futura PT Book" w:hAnsi="Futura PT Book"/>
          <w:spacing w:val="9"/>
          <w:sz w:val="22"/>
          <w:szCs w:val="22"/>
        </w:rPr>
        <w:t xml:space="preserve"> </w:t>
      </w:r>
      <w:r w:rsidRPr="004976C0">
        <w:rPr>
          <w:rFonts w:ascii="Futura PT Book" w:hAnsi="Futura PT Book"/>
          <w:sz w:val="22"/>
          <w:szCs w:val="22"/>
        </w:rPr>
        <w:t>should</w:t>
      </w:r>
      <w:r w:rsidRPr="004976C0">
        <w:rPr>
          <w:rFonts w:ascii="Futura PT Book" w:hAnsi="Futura PT Book"/>
          <w:spacing w:val="2"/>
          <w:sz w:val="22"/>
          <w:szCs w:val="22"/>
        </w:rPr>
        <w:t xml:space="preserve"> </w:t>
      </w:r>
      <w:r w:rsidRPr="004976C0">
        <w:rPr>
          <w:rFonts w:ascii="Futura PT Book" w:hAnsi="Futura PT Book"/>
          <w:sz w:val="22"/>
          <w:szCs w:val="22"/>
        </w:rPr>
        <w:t>be</w:t>
      </w:r>
      <w:r w:rsidRPr="004976C0">
        <w:rPr>
          <w:rFonts w:ascii="Futura PT Book" w:hAnsi="Futura PT Book"/>
          <w:spacing w:val="-4"/>
          <w:sz w:val="22"/>
          <w:szCs w:val="22"/>
        </w:rPr>
        <w:t xml:space="preserve"> </w:t>
      </w:r>
      <w:r w:rsidRPr="004976C0">
        <w:rPr>
          <w:rFonts w:ascii="Futura PT Book" w:hAnsi="Futura PT Book"/>
          <w:sz w:val="22"/>
          <w:szCs w:val="22"/>
        </w:rPr>
        <w:t>ready</w:t>
      </w:r>
      <w:r w:rsidRPr="004976C0">
        <w:rPr>
          <w:rFonts w:ascii="Futura PT Book" w:hAnsi="Futura PT Book"/>
          <w:spacing w:val="5"/>
          <w:sz w:val="22"/>
          <w:szCs w:val="22"/>
        </w:rPr>
        <w:t xml:space="preserve"> </w:t>
      </w:r>
      <w:r w:rsidRPr="004976C0">
        <w:rPr>
          <w:rFonts w:ascii="Futura PT Book" w:hAnsi="Futura PT Book"/>
          <w:sz w:val="22"/>
          <w:szCs w:val="22"/>
        </w:rPr>
        <w:t>and</w:t>
      </w:r>
      <w:r w:rsidRPr="004976C0">
        <w:rPr>
          <w:rFonts w:ascii="Futura PT Book" w:hAnsi="Futura PT Book"/>
          <w:spacing w:val="-1"/>
          <w:sz w:val="22"/>
          <w:szCs w:val="22"/>
        </w:rPr>
        <w:t xml:space="preserve"> </w:t>
      </w:r>
      <w:r w:rsidRPr="004976C0">
        <w:rPr>
          <w:rFonts w:ascii="Futura PT Book" w:hAnsi="Futura PT Book"/>
          <w:sz w:val="22"/>
          <w:szCs w:val="22"/>
        </w:rPr>
        <w:t>prepared.</w:t>
      </w:r>
    </w:p>
    <w:p w14:paraId="7E026ED8" w14:textId="77777777" w:rsidR="004976C0" w:rsidRPr="004976C0" w:rsidRDefault="004976C0" w:rsidP="004976C0">
      <w:pPr>
        <w:pStyle w:val="BodyText"/>
        <w:spacing w:before="7"/>
        <w:rPr>
          <w:rFonts w:ascii="Futura PT Book" w:hAnsi="Futura PT Book"/>
          <w:sz w:val="22"/>
          <w:szCs w:val="22"/>
        </w:rPr>
      </w:pPr>
    </w:p>
    <w:p w14:paraId="3E635E43" w14:textId="4EF2ACC1" w:rsidR="004976C0" w:rsidRPr="004976C0" w:rsidRDefault="004976C0" w:rsidP="004976C0">
      <w:pPr>
        <w:pStyle w:val="BodyText"/>
        <w:spacing w:line="304" w:lineRule="auto"/>
        <w:ind w:left="222" w:right="1184" w:hanging="7"/>
        <w:rPr>
          <w:rFonts w:ascii="Futura PT Book" w:hAnsi="Futura PT Book"/>
          <w:sz w:val="22"/>
          <w:szCs w:val="22"/>
        </w:rPr>
      </w:pP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instructor</w:t>
      </w:r>
      <w:r w:rsidRPr="004976C0">
        <w:rPr>
          <w:rFonts w:ascii="Futura PT Book" w:hAnsi="Futura PT Book"/>
          <w:spacing w:val="4"/>
          <w:sz w:val="22"/>
          <w:szCs w:val="22"/>
        </w:rPr>
        <w:t xml:space="preserve"> </w:t>
      </w:r>
      <w:r w:rsidRPr="004976C0">
        <w:rPr>
          <w:rFonts w:ascii="Futura PT Book" w:hAnsi="Futura PT Book"/>
          <w:sz w:val="22"/>
          <w:szCs w:val="22"/>
        </w:rPr>
        <w:t>is</w:t>
      </w:r>
      <w:r w:rsidRPr="004976C0">
        <w:rPr>
          <w:rFonts w:ascii="Futura PT Book" w:hAnsi="Futura PT Book"/>
          <w:spacing w:val="-5"/>
          <w:sz w:val="22"/>
          <w:szCs w:val="22"/>
        </w:rPr>
        <w:t xml:space="preserve"> </w:t>
      </w:r>
      <w:r w:rsidRPr="004976C0">
        <w:rPr>
          <w:rFonts w:ascii="Futura PT Book" w:hAnsi="Futura PT Book"/>
          <w:sz w:val="22"/>
          <w:szCs w:val="22"/>
        </w:rPr>
        <w:t>to</w:t>
      </w:r>
      <w:r w:rsidRPr="004976C0">
        <w:rPr>
          <w:rFonts w:ascii="Futura PT Book" w:hAnsi="Futura PT Book"/>
          <w:spacing w:val="-1"/>
          <w:sz w:val="22"/>
          <w:szCs w:val="22"/>
        </w:rPr>
        <w:t xml:space="preserve"> </w:t>
      </w:r>
      <w:r w:rsidRPr="004976C0">
        <w:rPr>
          <w:rFonts w:ascii="Futura PT Book" w:hAnsi="Futura PT Book"/>
          <w:sz w:val="22"/>
          <w:szCs w:val="22"/>
        </w:rPr>
        <w:t>review</w:t>
      </w:r>
      <w:r w:rsidRPr="004976C0">
        <w:rPr>
          <w:rFonts w:ascii="Futura PT Book" w:hAnsi="Futura PT Book"/>
          <w:spacing w:val="9"/>
          <w:sz w:val="22"/>
          <w:szCs w:val="22"/>
        </w:rPr>
        <w:t xml:space="preserve"> </w:t>
      </w:r>
      <w:r w:rsidRPr="004976C0">
        <w:rPr>
          <w:rFonts w:ascii="Futura PT Book" w:hAnsi="Futura PT Book"/>
          <w:sz w:val="22"/>
          <w:szCs w:val="22"/>
        </w:rPr>
        <w:t>and</w:t>
      </w:r>
      <w:r w:rsidRPr="004976C0">
        <w:rPr>
          <w:rFonts w:ascii="Futura PT Book" w:hAnsi="Futura PT Book"/>
          <w:spacing w:val="-1"/>
          <w:sz w:val="22"/>
          <w:szCs w:val="22"/>
        </w:rPr>
        <w:t xml:space="preserve"> </w:t>
      </w:r>
      <w:r w:rsidRPr="004976C0">
        <w:rPr>
          <w:rFonts w:ascii="Futura PT Book" w:hAnsi="Futura PT Book"/>
          <w:sz w:val="22"/>
          <w:szCs w:val="22"/>
        </w:rPr>
        <w:t>be</w:t>
      </w:r>
      <w:r w:rsidRPr="004976C0">
        <w:rPr>
          <w:rFonts w:ascii="Futura PT Book" w:hAnsi="Futura PT Book"/>
          <w:spacing w:val="-7"/>
          <w:sz w:val="22"/>
          <w:szCs w:val="22"/>
        </w:rPr>
        <w:t xml:space="preserve"> </w:t>
      </w:r>
      <w:r w:rsidRPr="004976C0">
        <w:rPr>
          <w:rFonts w:ascii="Futura PT Book" w:hAnsi="Futura PT Book"/>
          <w:sz w:val="22"/>
          <w:szCs w:val="22"/>
        </w:rPr>
        <w:t>familiar</w:t>
      </w:r>
      <w:r w:rsidRPr="004976C0">
        <w:rPr>
          <w:rFonts w:ascii="Futura PT Book" w:hAnsi="Futura PT Book"/>
          <w:spacing w:val="13"/>
          <w:sz w:val="22"/>
          <w:szCs w:val="22"/>
        </w:rPr>
        <w:t xml:space="preserve"> </w:t>
      </w:r>
      <w:r w:rsidRPr="004976C0">
        <w:rPr>
          <w:rFonts w:ascii="Futura PT Book" w:hAnsi="Futura PT Book"/>
          <w:sz w:val="22"/>
          <w:szCs w:val="22"/>
        </w:rPr>
        <w:t>with</w:t>
      </w:r>
      <w:r w:rsidRPr="004976C0">
        <w:rPr>
          <w:rFonts w:ascii="Futura PT Book" w:hAnsi="Futura PT Book"/>
          <w:spacing w:val="3"/>
          <w:sz w:val="22"/>
          <w:szCs w:val="22"/>
        </w:rPr>
        <w:t xml:space="preserve"> </w:t>
      </w:r>
      <w:r w:rsidRPr="004976C0">
        <w:rPr>
          <w:rFonts w:ascii="Futura PT Book" w:hAnsi="Futura PT Book"/>
          <w:sz w:val="22"/>
          <w:szCs w:val="22"/>
        </w:rPr>
        <w:t>all</w:t>
      </w:r>
      <w:r w:rsidRPr="004976C0">
        <w:rPr>
          <w:rFonts w:ascii="Futura PT Book" w:hAnsi="Futura PT Book"/>
          <w:spacing w:val="-4"/>
          <w:sz w:val="22"/>
          <w:szCs w:val="22"/>
        </w:rPr>
        <w:t xml:space="preserve"> </w:t>
      </w:r>
      <w:r w:rsidRPr="004976C0">
        <w:rPr>
          <w:rFonts w:ascii="Futura PT Book" w:hAnsi="Futura PT Book"/>
          <w:sz w:val="22"/>
          <w:szCs w:val="22"/>
        </w:rPr>
        <w:t>material</w:t>
      </w:r>
      <w:r w:rsidRPr="004976C0">
        <w:rPr>
          <w:rFonts w:ascii="Futura PT Book" w:hAnsi="Futura PT Book"/>
          <w:spacing w:val="5"/>
          <w:sz w:val="22"/>
          <w:szCs w:val="22"/>
        </w:rPr>
        <w:t xml:space="preserve"> </w:t>
      </w:r>
      <w:r w:rsidRPr="004976C0">
        <w:rPr>
          <w:rFonts w:ascii="Futura PT Book" w:hAnsi="Futura PT Book"/>
          <w:sz w:val="22"/>
          <w:szCs w:val="22"/>
        </w:rPr>
        <w:t>in</w:t>
      </w:r>
      <w:r w:rsidRPr="004976C0">
        <w:rPr>
          <w:rFonts w:ascii="Futura PT Book" w:hAnsi="Futura PT Book"/>
          <w:spacing w:val="2"/>
          <w:sz w:val="22"/>
          <w:szCs w:val="22"/>
        </w:rPr>
        <w:t xml:space="preserve"> </w:t>
      </w:r>
      <w:r w:rsidRPr="004976C0">
        <w:rPr>
          <w:rFonts w:ascii="Futura PT Book" w:hAnsi="Futura PT Book"/>
          <w:sz w:val="22"/>
          <w:szCs w:val="22"/>
        </w:rPr>
        <w:t>the</w:t>
      </w:r>
      <w:r w:rsidRPr="004976C0">
        <w:rPr>
          <w:rFonts w:ascii="Futura PT Book" w:hAnsi="Futura PT Book"/>
          <w:spacing w:val="-4"/>
          <w:sz w:val="22"/>
          <w:szCs w:val="22"/>
        </w:rPr>
        <w:t xml:space="preserve"> </w:t>
      </w:r>
      <w:r w:rsidRPr="004976C0">
        <w:rPr>
          <w:rFonts w:ascii="Futura PT Book" w:hAnsi="Futura PT Book"/>
          <w:sz w:val="22"/>
          <w:szCs w:val="22"/>
        </w:rPr>
        <w:t>course</w:t>
      </w:r>
      <w:r w:rsidRPr="004976C0">
        <w:rPr>
          <w:rFonts w:ascii="Futura PT Book" w:hAnsi="Futura PT Book"/>
          <w:spacing w:val="9"/>
          <w:sz w:val="22"/>
          <w:szCs w:val="22"/>
        </w:rPr>
        <w:t xml:space="preserve"> </w:t>
      </w:r>
      <w:r w:rsidRPr="004976C0">
        <w:rPr>
          <w:rFonts w:ascii="Futura PT Book" w:hAnsi="Futura PT Book"/>
          <w:sz w:val="22"/>
          <w:szCs w:val="22"/>
        </w:rPr>
        <w:t xml:space="preserve">textbook, </w:t>
      </w:r>
      <w:r w:rsidR="001A1CA0">
        <w:rPr>
          <w:rFonts w:ascii="Futura PT Book" w:hAnsi="Futura PT Book"/>
          <w:sz w:val="22"/>
          <w:szCs w:val="22"/>
        </w:rPr>
        <w:t>EDENBROOK</w:t>
      </w:r>
      <w:r w:rsidRPr="004976C0">
        <w:rPr>
          <w:rFonts w:ascii="Futura PT Book" w:hAnsi="Futura PT Book"/>
          <w:sz w:val="22"/>
          <w:szCs w:val="22"/>
        </w:rPr>
        <w:t>,</w:t>
      </w:r>
      <w:r w:rsidRPr="004976C0">
        <w:rPr>
          <w:rFonts w:ascii="Futura PT Book" w:hAnsi="Futura PT Book"/>
          <w:spacing w:val="8"/>
          <w:sz w:val="22"/>
          <w:szCs w:val="22"/>
        </w:rPr>
        <w:t xml:space="preserve"> </w:t>
      </w:r>
      <w:r w:rsidRPr="004976C0">
        <w:rPr>
          <w:rFonts w:ascii="Futura PT Book" w:hAnsi="Futura PT Book"/>
          <w:sz w:val="22"/>
          <w:szCs w:val="22"/>
        </w:rPr>
        <w:t>quizzes</w:t>
      </w:r>
      <w:r w:rsidRPr="004976C0">
        <w:rPr>
          <w:rFonts w:ascii="Futura PT Book" w:hAnsi="Futura PT Book"/>
          <w:spacing w:val="6"/>
          <w:sz w:val="22"/>
          <w:szCs w:val="22"/>
        </w:rPr>
        <w:t xml:space="preserve"> </w:t>
      </w:r>
      <w:r w:rsidRPr="004976C0">
        <w:rPr>
          <w:rFonts w:ascii="Futura PT Book" w:hAnsi="Futura PT Book"/>
          <w:sz w:val="22"/>
          <w:szCs w:val="22"/>
        </w:rPr>
        <w:t>and</w:t>
      </w:r>
      <w:r w:rsidRPr="004976C0">
        <w:rPr>
          <w:rFonts w:ascii="Futura PT Book" w:hAnsi="Futura PT Book"/>
          <w:spacing w:val="1"/>
          <w:sz w:val="22"/>
          <w:szCs w:val="22"/>
        </w:rPr>
        <w:t xml:space="preserve"> </w:t>
      </w:r>
      <w:r w:rsidRPr="004976C0">
        <w:rPr>
          <w:rFonts w:ascii="Futura PT Book" w:hAnsi="Futura PT Book"/>
          <w:sz w:val="22"/>
          <w:szCs w:val="22"/>
        </w:rPr>
        <w:t>all</w:t>
      </w:r>
      <w:r w:rsidRPr="004976C0">
        <w:rPr>
          <w:rFonts w:ascii="Futura PT Book" w:hAnsi="Futura PT Book"/>
          <w:spacing w:val="-3"/>
          <w:sz w:val="22"/>
          <w:szCs w:val="22"/>
        </w:rPr>
        <w:t xml:space="preserve"> </w:t>
      </w:r>
      <w:r w:rsidRPr="004976C0">
        <w:rPr>
          <w:rFonts w:ascii="Futura PT Book" w:hAnsi="Futura PT Book"/>
          <w:sz w:val="22"/>
          <w:szCs w:val="22"/>
        </w:rPr>
        <w:t>daily</w:t>
      </w:r>
      <w:r w:rsidRPr="004976C0">
        <w:rPr>
          <w:rFonts w:ascii="Futura PT Book" w:hAnsi="Futura PT Book"/>
          <w:spacing w:val="1"/>
          <w:sz w:val="22"/>
          <w:szCs w:val="22"/>
        </w:rPr>
        <w:t xml:space="preserve"> </w:t>
      </w:r>
      <w:r w:rsidRPr="004976C0">
        <w:rPr>
          <w:rFonts w:ascii="Futura PT Book" w:hAnsi="Futura PT Book"/>
          <w:sz w:val="22"/>
          <w:szCs w:val="22"/>
        </w:rPr>
        <w:t>lesson</w:t>
      </w:r>
      <w:r w:rsidRPr="004976C0">
        <w:rPr>
          <w:rFonts w:ascii="Futura PT Book" w:hAnsi="Futura PT Book"/>
          <w:spacing w:val="10"/>
          <w:sz w:val="22"/>
          <w:szCs w:val="22"/>
        </w:rPr>
        <w:t xml:space="preserve"> </w:t>
      </w:r>
      <w:r w:rsidRPr="004976C0">
        <w:rPr>
          <w:rFonts w:ascii="Futura PT Book" w:hAnsi="Futura PT Book"/>
          <w:sz w:val="22"/>
          <w:szCs w:val="22"/>
        </w:rPr>
        <w:t>plans</w:t>
      </w:r>
      <w:r w:rsidRPr="004976C0">
        <w:rPr>
          <w:rFonts w:ascii="Futura PT Book" w:hAnsi="Futura PT Book"/>
          <w:spacing w:val="1"/>
          <w:sz w:val="22"/>
          <w:szCs w:val="22"/>
        </w:rPr>
        <w:t xml:space="preserve"> </w:t>
      </w:r>
      <w:r w:rsidRPr="004976C0">
        <w:rPr>
          <w:rFonts w:ascii="Futura PT Book" w:hAnsi="Futura PT Book"/>
          <w:sz w:val="22"/>
          <w:szCs w:val="22"/>
        </w:rPr>
        <w:t>of</w:t>
      </w:r>
      <w:r w:rsidRPr="004976C0">
        <w:rPr>
          <w:rFonts w:ascii="Futura PT Book" w:hAnsi="Futura PT Book"/>
          <w:spacing w:val="5"/>
          <w:sz w:val="22"/>
          <w:szCs w:val="22"/>
        </w:rPr>
        <w:t xml:space="preserve"> </w:t>
      </w:r>
      <w:r w:rsidRPr="004976C0">
        <w:rPr>
          <w:rFonts w:ascii="Futura PT Book" w:hAnsi="Futura PT Book"/>
          <w:sz w:val="22"/>
          <w:szCs w:val="22"/>
        </w:rPr>
        <w:t>time</w:t>
      </w:r>
      <w:r w:rsidRPr="004976C0">
        <w:rPr>
          <w:rFonts w:ascii="Futura PT Book" w:hAnsi="Futura PT Book"/>
          <w:spacing w:val="-1"/>
          <w:sz w:val="22"/>
          <w:szCs w:val="22"/>
        </w:rPr>
        <w:t xml:space="preserve"> </w:t>
      </w:r>
      <w:r w:rsidRPr="004976C0">
        <w:rPr>
          <w:rFonts w:ascii="Futura PT Book" w:hAnsi="Futura PT Book"/>
          <w:sz w:val="22"/>
          <w:szCs w:val="22"/>
        </w:rPr>
        <w:t>prior</w:t>
      </w:r>
      <w:r w:rsidRPr="004976C0">
        <w:rPr>
          <w:rFonts w:ascii="Futura PT Book" w:hAnsi="Futura PT Book"/>
          <w:spacing w:val="10"/>
          <w:sz w:val="22"/>
          <w:szCs w:val="22"/>
        </w:rPr>
        <w:t xml:space="preserve"> </w:t>
      </w:r>
      <w:r w:rsidRPr="004976C0">
        <w:rPr>
          <w:rFonts w:ascii="Futura PT Book" w:hAnsi="Futura PT Book"/>
          <w:sz w:val="22"/>
          <w:szCs w:val="22"/>
        </w:rPr>
        <w:t>to</w:t>
      </w:r>
      <w:r w:rsidRPr="004976C0">
        <w:rPr>
          <w:rFonts w:ascii="Futura PT Book" w:hAnsi="Futura PT Book"/>
          <w:spacing w:val="7"/>
          <w:sz w:val="22"/>
          <w:szCs w:val="22"/>
        </w:rPr>
        <w:t xml:space="preserve"> </w:t>
      </w: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class</w:t>
      </w:r>
      <w:r w:rsidRPr="004976C0">
        <w:rPr>
          <w:rFonts w:ascii="Futura PT Book" w:hAnsi="Futura PT Book"/>
          <w:spacing w:val="8"/>
          <w:sz w:val="22"/>
          <w:szCs w:val="22"/>
        </w:rPr>
        <w:t xml:space="preserve"> </w:t>
      </w:r>
      <w:r w:rsidRPr="004976C0">
        <w:rPr>
          <w:rFonts w:ascii="Futura PT Book" w:hAnsi="Futura PT Book"/>
          <w:sz w:val="22"/>
          <w:szCs w:val="22"/>
        </w:rPr>
        <w:t>presentation.</w:t>
      </w:r>
    </w:p>
    <w:p w14:paraId="05240BAE" w14:textId="77777777" w:rsidR="004976C0" w:rsidRPr="004976C0" w:rsidRDefault="004976C0" w:rsidP="004976C0">
      <w:pPr>
        <w:pStyle w:val="BodyText"/>
        <w:spacing w:before="155" w:line="300" w:lineRule="auto"/>
        <w:ind w:left="215" w:right="2035" w:firstLine="9"/>
        <w:rPr>
          <w:rFonts w:ascii="Futura PT Book" w:hAnsi="Futura PT Book"/>
          <w:sz w:val="22"/>
          <w:szCs w:val="22"/>
        </w:rPr>
      </w:pPr>
      <w:r w:rsidRPr="004976C0">
        <w:rPr>
          <w:rFonts w:ascii="Futura PT Book" w:hAnsi="Futura PT Book"/>
          <w:sz w:val="22"/>
          <w:szCs w:val="22"/>
        </w:rPr>
        <w:t>NOTE:</w:t>
      </w:r>
      <w:r w:rsidRPr="004976C0">
        <w:rPr>
          <w:rFonts w:ascii="Futura PT Book" w:hAnsi="Futura PT Book"/>
          <w:spacing w:val="-5"/>
          <w:sz w:val="22"/>
          <w:szCs w:val="22"/>
        </w:rPr>
        <w:t xml:space="preserve"> </w:t>
      </w: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PowerPoint</w:t>
      </w:r>
      <w:r w:rsidRPr="004976C0">
        <w:rPr>
          <w:rFonts w:ascii="Futura PT Book" w:hAnsi="Futura PT Book"/>
          <w:spacing w:val="17"/>
          <w:sz w:val="22"/>
          <w:szCs w:val="22"/>
        </w:rPr>
        <w:t xml:space="preserve"> </w:t>
      </w:r>
      <w:r w:rsidRPr="004976C0">
        <w:rPr>
          <w:rFonts w:ascii="Futura PT Book" w:hAnsi="Futura PT Book"/>
          <w:sz w:val="22"/>
          <w:szCs w:val="22"/>
        </w:rPr>
        <w:t>presentations</w:t>
      </w:r>
      <w:r w:rsidRPr="004976C0">
        <w:rPr>
          <w:rFonts w:ascii="Futura PT Book" w:hAnsi="Futura PT Book"/>
          <w:spacing w:val="14"/>
          <w:sz w:val="22"/>
          <w:szCs w:val="22"/>
        </w:rPr>
        <w:t xml:space="preserve"> </w:t>
      </w:r>
      <w:r w:rsidRPr="004976C0">
        <w:rPr>
          <w:rFonts w:ascii="Futura PT Book" w:hAnsi="Futura PT Book"/>
          <w:sz w:val="22"/>
          <w:szCs w:val="22"/>
        </w:rPr>
        <w:t>will</w:t>
      </w:r>
      <w:r w:rsidRPr="004976C0">
        <w:rPr>
          <w:rFonts w:ascii="Futura PT Book" w:hAnsi="Futura PT Book"/>
          <w:spacing w:val="4"/>
          <w:sz w:val="22"/>
          <w:szCs w:val="22"/>
        </w:rPr>
        <w:t xml:space="preserve"> </w:t>
      </w:r>
      <w:r w:rsidRPr="004976C0">
        <w:rPr>
          <w:rFonts w:ascii="Futura PT Book" w:hAnsi="Futura PT Book"/>
          <w:sz w:val="22"/>
          <w:szCs w:val="22"/>
        </w:rPr>
        <w:t>require</w:t>
      </w:r>
      <w:r w:rsidRPr="004976C0">
        <w:rPr>
          <w:rFonts w:ascii="Futura PT Book" w:hAnsi="Futura PT Book"/>
          <w:spacing w:val="8"/>
          <w:sz w:val="22"/>
          <w:szCs w:val="22"/>
        </w:rPr>
        <w:t xml:space="preserve"> </w:t>
      </w:r>
      <w:r w:rsidRPr="004976C0">
        <w:rPr>
          <w:rFonts w:ascii="Futura PT Book" w:hAnsi="Futura PT Book"/>
          <w:sz w:val="22"/>
          <w:szCs w:val="22"/>
        </w:rPr>
        <w:t>prior</w:t>
      </w:r>
      <w:r w:rsidRPr="004976C0">
        <w:rPr>
          <w:rFonts w:ascii="Futura PT Book" w:hAnsi="Futura PT Book"/>
          <w:spacing w:val="13"/>
          <w:sz w:val="22"/>
          <w:szCs w:val="22"/>
        </w:rPr>
        <w:t xml:space="preserve"> </w:t>
      </w:r>
      <w:r w:rsidRPr="004976C0">
        <w:rPr>
          <w:rFonts w:ascii="Futura PT Book" w:hAnsi="Futura PT Book"/>
          <w:sz w:val="22"/>
          <w:szCs w:val="22"/>
        </w:rPr>
        <w:t>preparation</w:t>
      </w:r>
      <w:r w:rsidRPr="004976C0">
        <w:rPr>
          <w:rFonts w:ascii="Futura PT Book" w:hAnsi="Futura PT Book"/>
          <w:spacing w:val="15"/>
          <w:sz w:val="22"/>
          <w:szCs w:val="22"/>
        </w:rPr>
        <w:t xml:space="preserve"> </w:t>
      </w:r>
      <w:r w:rsidRPr="004976C0">
        <w:rPr>
          <w:rFonts w:ascii="Futura PT Book" w:hAnsi="Futura PT Book"/>
          <w:sz w:val="22"/>
          <w:szCs w:val="22"/>
        </w:rPr>
        <w:t>with</w:t>
      </w:r>
      <w:r w:rsidRPr="004976C0">
        <w:rPr>
          <w:rFonts w:ascii="Futura PT Book" w:hAnsi="Futura PT Book"/>
          <w:spacing w:val="5"/>
          <w:sz w:val="22"/>
          <w:szCs w:val="22"/>
        </w:rPr>
        <w:t xml:space="preserve"> </w:t>
      </w:r>
      <w:r w:rsidRPr="004976C0">
        <w:rPr>
          <w:rFonts w:ascii="Futura PT Book" w:hAnsi="Futura PT Book"/>
          <w:sz w:val="22"/>
          <w:szCs w:val="22"/>
        </w:rPr>
        <w:t>key</w:t>
      </w:r>
      <w:r w:rsidRPr="004976C0">
        <w:rPr>
          <w:rFonts w:ascii="Futura PT Book" w:hAnsi="Futura PT Book"/>
          <w:spacing w:val="4"/>
          <w:sz w:val="22"/>
          <w:szCs w:val="22"/>
        </w:rPr>
        <w:t xml:space="preserve"> </w:t>
      </w:r>
      <w:r w:rsidRPr="004976C0">
        <w:rPr>
          <w:rFonts w:ascii="Futura PT Book" w:hAnsi="Futura PT Book"/>
          <w:sz w:val="22"/>
          <w:szCs w:val="22"/>
        </w:rPr>
        <w:t>notes,</w:t>
      </w:r>
      <w:r w:rsidRPr="004976C0">
        <w:rPr>
          <w:rFonts w:ascii="Futura PT Book" w:hAnsi="Futura PT Book"/>
          <w:spacing w:val="16"/>
          <w:sz w:val="22"/>
          <w:szCs w:val="22"/>
        </w:rPr>
        <w:t xml:space="preserve"> </w:t>
      </w:r>
      <w:r w:rsidRPr="004976C0">
        <w:rPr>
          <w:rFonts w:ascii="Futura PT Book" w:hAnsi="Futura PT Book"/>
          <w:sz w:val="22"/>
          <w:szCs w:val="22"/>
        </w:rPr>
        <w:t>and</w:t>
      </w:r>
      <w:r w:rsidRPr="004976C0">
        <w:rPr>
          <w:rFonts w:ascii="Futura PT Book" w:hAnsi="Futura PT Book"/>
          <w:spacing w:val="4"/>
          <w:sz w:val="22"/>
          <w:szCs w:val="22"/>
        </w:rPr>
        <w:t xml:space="preserve"> </w:t>
      </w:r>
      <w:r w:rsidRPr="004976C0">
        <w:rPr>
          <w:rFonts w:ascii="Futura PT Book" w:hAnsi="Futura PT Book"/>
          <w:sz w:val="22"/>
          <w:szCs w:val="22"/>
        </w:rPr>
        <w:t>lectures.</w:t>
      </w:r>
      <w:r w:rsidRPr="004976C0">
        <w:rPr>
          <w:rFonts w:ascii="Futura PT Book" w:hAnsi="Futura PT Book"/>
          <w:spacing w:val="1"/>
          <w:sz w:val="22"/>
          <w:szCs w:val="22"/>
        </w:rPr>
        <w:t xml:space="preserve"> </w:t>
      </w:r>
      <w:r w:rsidRPr="004976C0">
        <w:rPr>
          <w:rFonts w:ascii="Futura PT Book" w:hAnsi="Futura PT Book"/>
          <w:sz w:val="22"/>
          <w:szCs w:val="22"/>
        </w:rPr>
        <w:t>The</w:t>
      </w:r>
      <w:r w:rsidRPr="004976C0">
        <w:rPr>
          <w:rFonts w:ascii="Futura PT Book" w:hAnsi="Futura PT Book"/>
          <w:spacing w:val="6"/>
          <w:sz w:val="22"/>
          <w:szCs w:val="22"/>
        </w:rPr>
        <w:t xml:space="preserve"> </w:t>
      </w:r>
      <w:r w:rsidRPr="004976C0">
        <w:rPr>
          <w:rFonts w:ascii="Futura PT Book" w:hAnsi="Futura PT Book"/>
          <w:sz w:val="22"/>
          <w:szCs w:val="22"/>
        </w:rPr>
        <w:t>PowerPoints</w:t>
      </w:r>
      <w:r w:rsidRPr="004976C0">
        <w:rPr>
          <w:rFonts w:ascii="Futura PT Book" w:hAnsi="Futura PT Book"/>
          <w:spacing w:val="7"/>
          <w:sz w:val="22"/>
          <w:szCs w:val="22"/>
        </w:rPr>
        <w:t xml:space="preserve"> </w:t>
      </w:r>
      <w:r w:rsidRPr="004976C0">
        <w:rPr>
          <w:rFonts w:ascii="Futura PT Book" w:hAnsi="Futura PT Book"/>
          <w:sz w:val="22"/>
          <w:szCs w:val="22"/>
        </w:rPr>
        <w:t>are</w:t>
      </w:r>
      <w:r w:rsidRPr="004976C0">
        <w:rPr>
          <w:rFonts w:ascii="Futura PT Book" w:hAnsi="Futura PT Book"/>
          <w:spacing w:val="3"/>
          <w:sz w:val="22"/>
          <w:szCs w:val="22"/>
        </w:rPr>
        <w:t xml:space="preserve"> </w:t>
      </w:r>
      <w:r w:rsidRPr="004976C0">
        <w:rPr>
          <w:rFonts w:ascii="Futura PT Book" w:hAnsi="Futura PT Book"/>
          <w:sz w:val="22"/>
          <w:szCs w:val="22"/>
        </w:rPr>
        <w:t>merely</w:t>
      </w:r>
      <w:r w:rsidRPr="004976C0">
        <w:rPr>
          <w:rFonts w:ascii="Futura PT Book" w:hAnsi="Futura PT Book"/>
          <w:spacing w:val="17"/>
          <w:sz w:val="22"/>
          <w:szCs w:val="22"/>
        </w:rPr>
        <w:t xml:space="preserve"> </w:t>
      </w:r>
      <w:r w:rsidRPr="004976C0">
        <w:rPr>
          <w:rFonts w:ascii="Futura PT Book" w:hAnsi="Futura PT Book"/>
          <w:sz w:val="22"/>
          <w:szCs w:val="22"/>
        </w:rPr>
        <w:t>guided</w:t>
      </w:r>
      <w:r w:rsidRPr="004976C0">
        <w:rPr>
          <w:rFonts w:ascii="Futura PT Book" w:hAnsi="Futura PT Book"/>
          <w:spacing w:val="5"/>
          <w:sz w:val="22"/>
          <w:szCs w:val="22"/>
        </w:rPr>
        <w:t xml:space="preserve"> </w:t>
      </w:r>
      <w:r w:rsidRPr="004976C0">
        <w:rPr>
          <w:rFonts w:ascii="Futura PT Book" w:hAnsi="Futura PT Book"/>
          <w:sz w:val="22"/>
          <w:szCs w:val="22"/>
        </w:rPr>
        <w:t>images</w:t>
      </w:r>
      <w:r w:rsidRPr="004976C0">
        <w:rPr>
          <w:rFonts w:ascii="Futura PT Book" w:hAnsi="Futura PT Book"/>
          <w:spacing w:val="9"/>
          <w:sz w:val="22"/>
          <w:szCs w:val="22"/>
        </w:rPr>
        <w:t xml:space="preserve"> </w:t>
      </w:r>
      <w:r w:rsidRPr="004976C0">
        <w:rPr>
          <w:rFonts w:ascii="Futura PT Book" w:hAnsi="Futura PT Book"/>
          <w:sz w:val="22"/>
          <w:szCs w:val="22"/>
        </w:rPr>
        <w:t>of</w:t>
      </w:r>
      <w:r w:rsidRPr="004976C0">
        <w:rPr>
          <w:rFonts w:ascii="Futura PT Book" w:hAnsi="Futura PT Book"/>
          <w:spacing w:val="4"/>
          <w:sz w:val="22"/>
          <w:szCs w:val="22"/>
        </w:rPr>
        <w:t xml:space="preserve"> </w:t>
      </w:r>
      <w:r w:rsidRPr="004976C0">
        <w:rPr>
          <w:rFonts w:ascii="Futura PT Book" w:hAnsi="Futura PT Book"/>
          <w:sz w:val="22"/>
          <w:szCs w:val="22"/>
        </w:rPr>
        <w:t>the</w:t>
      </w:r>
      <w:r w:rsidRPr="004976C0">
        <w:rPr>
          <w:rFonts w:ascii="Futura PT Book" w:hAnsi="Futura PT Book"/>
          <w:spacing w:val="3"/>
          <w:sz w:val="22"/>
          <w:szCs w:val="22"/>
        </w:rPr>
        <w:t xml:space="preserve"> </w:t>
      </w:r>
      <w:r w:rsidRPr="004976C0">
        <w:rPr>
          <w:rFonts w:ascii="Futura PT Book" w:hAnsi="Futura PT Book"/>
          <w:sz w:val="22"/>
          <w:szCs w:val="22"/>
        </w:rPr>
        <w:t>chapters</w:t>
      </w:r>
      <w:r w:rsidRPr="004976C0">
        <w:rPr>
          <w:rFonts w:ascii="Futura PT Book" w:hAnsi="Futura PT Book"/>
          <w:spacing w:val="8"/>
          <w:sz w:val="22"/>
          <w:szCs w:val="22"/>
        </w:rPr>
        <w:t xml:space="preserve"> </w:t>
      </w:r>
      <w:r w:rsidRPr="004976C0">
        <w:rPr>
          <w:rFonts w:ascii="Futura PT Book" w:hAnsi="Futura PT Book"/>
          <w:sz w:val="22"/>
          <w:szCs w:val="22"/>
        </w:rPr>
        <w:t>to</w:t>
      </w:r>
      <w:r w:rsidRPr="004976C0">
        <w:rPr>
          <w:rFonts w:ascii="Futura PT Book" w:hAnsi="Futura PT Book"/>
          <w:spacing w:val="2"/>
          <w:sz w:val="22"/>
          <w:szCs w:val="22"/>
        </w:rPr>
        <w:t xml:space="preserve"> </w:t>
      </w:r>
      <w:proofErr w:type="gramStart"/>
      <w:r w:rsidRPr="004976C0">
        <w:rPr>
          <w:rFonts w:ascii="Futura PT Book" w:hAnsi="Futura PT Book"/>
          <w:sz w:val="22"/>
          <w:szCs w:val="22"/>
        </w:rPr>
        <w:t>be</w:t>
      </w:r>
      <w:r w:rsidRPr="004976C0">
        <w:rPr>
          <w:rFonts w:ascii="Futura PT Book" w:hAnsi="Futura PT Book"/>
          <w:spacing w:val="-1"/>
          <w:sz w:val="22"/>
          <w:szCs w:val="22"/>
        </w:rPr>
        <w:t xml:space="preserve"> </w:t>
      </w:r>
      <w:r w:rsidRPr="004976C0">
        <w:rPr>
          <w:rFonts w:ascii="Futura PT Book" w:hAnsi="Futura PT Book"/>
          <w:sz w:val="22"/>
          <w:szCs w:val="22"/>
        </w:rPr>
        <w:t>learned</w:t>
      </w:r>
      <w:proofErr w:type="gramEnd"/>
      <w:r w:rsidRPr="004976C0">
        <w:rPr>
          <w:rFonts w:ascii="Futura PT Book" w:hAnsi="Futura PT Book"/>
          <w:sz w:val="22"/>
          <w:szCs w:val="22"/>
        </w:rPr>
        <w:t>.</w:t>
      </w:r>
    </w:p>
    <w:p w14:paraId="52E0D5CC" w14:textId="77777777" w:rsidR="004976C0" w:rsidRDefault="004976C0" w:rsidP="004976C0">
      <w:pPr>
        <w:pStyle w:val="BodyText"/>
        <w:rPr>
          <w:sz w:val="20"/>
        </w:rPr>
      </w:pPr>
    </w:p>
    <w:p w14:paraId="1676C6CF" w14:textId="77777777" w:rsidR="004976C0" w:rsidRPr="00457945" w:rsidRDefault="004976C0" w:rsidP="004976C0">
      <w:pPr>
        <w:pStyle w:val="BodyText"/>
        <w:spacing w:before="2"/>
      </w:pPr>
    </w:p>
    <w:p w14:paraId="65B5A28D" w14:textId="77777777" w:rsidR="004976C0" w:rsidRPr="00457945" w:rsidRDefault="004976C0" w:rsidP="004976C0">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0429F3A3" w14:textId="77777777" w:rsidR="004976C0" w:rsidRPr="00457945" w:rsidRDefault="004976C0" w:rsidP="004976C0">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976C0" w:rsidRPr="00457945" w14:paraId="346896A5" w14:textId="77777777" w:rsidTr="00F73586">
        <w:trPr>
          <w:trHeight w:val="601"/>
        </w:trPr>
        <w:tc>
          <w:tcPr>
            <w:tcW w:w="4675" w:type="dxa"/>
          </w:tcPr>
          <w:p w14:paraId="587463B8" w14:textId="77777777" w:rsidR="004976C0" w:rsidRPr="00457945" w:rsidRDefault="004976C0" w:rsidP="00F73586">
            <w:pPr>
              <w:pStyle w:val="TableParagraph"/>
              <w:rPr>
                <w:rFonts w:ascii="Futura PT Book" w:hAnsi="Futura PT Book"/>
              </w:rPr>
            </w:pPr>
          </w:p>
          <w:p w14:paraId="042269D5" w14:textId="77777777" w:rsidR="004976C0" w:rsidRPr="00457945" w:rsidRDefault="004976C0" w:rsidP="00F73586">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3742B7A4" w14:textId="77777777" w:rsidR="004976C0" w:rsidRPr="00457945" w:rsidRDefault="004976C0" w:rsidP="00F73586">
            <w:pPr>
              <w:pStyle w:val="TableParagraph"/>
              <w:rPr>
                <w:rFonts w:ascii="Futura PT Book" w:hAnsi="Futura PT Book"/>
              </w:rPr>
            </w:pPr>
          </w:p>
          <w:p w14:paraId="158BEF50" w14:textId="77777777" w:rsidR="004976C0" w:rsidRPr="00457945" w:rsidRDefault="004976C0" w:rsidP="00F73586">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proofErr w:type="spellStart"/>
            <w:r w:rsidRPr="00457945">
              <w:rPr>
                <w:rFonts w:ascii="Futura PT Book" w:hAnsi="Futura PT Book"/>
                <w:w w:val="110"/>
              </w:rPr>
              <w:t>fo</w:t>
            </w:r>
            <w:proofErr w:type="spellEnd"/>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976C0" w:rsidRPr="00457945" w14:paraId="0AB7CD1F" w14:textId="77777777" w:rsidTr="00F73586">
        <w:trPr>
          <w:trHeight w:val="1359"/>
        </w:trPr>
        <w:tc>
          <w:tcPr>
            <w:tcW w:w="4675" w:type="dxa"/>
            <w:tcBorders>
              <w:bottom w:val="nil"/>
            </w:tcBorders>
          </w:tcPr>
          <w:p w14:paraId="2B6815D4" w14:textId="77777777" w:rsidR="004976C0" w:rsidRPr="00457945" w:rsidRDefault="004976C0" w:rsidP="00F73586">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31A3058" w14:textId="77777777" w:rsidR="004976C0" w:rsidRPr="00457945" w:rsidRDefault="004976C0" w:rsidP="00F73586">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2EBD8101" w14:textId="77777777" w:rsidR="004976C0" w:rsidRPr="00457945" w:rsidRDefault="004976C0" w:rsidP="00F73586">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370ABF75" w14:textId="77777777" w:rsidR="004976C0" w:rsidRPr="00457945" w:rsidRDefault="004976C0" w:rsidP="00F73586">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325FB8E8" w14:textId="77777777" w:rsidR="004976C0" w:rsidRPr="00457945" w:rsidRDefault="004976C0" w:rsidP="00F73586">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1D45681C" w14:textId="77777777" w:rsidR="004976C0" w:rsidRPr="00457945" w:rsidRDefault="004976C0" w:rsidP="00F73586">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976C0" w:rsidRPr="00457945" w14:paraId="5C72E501" w14:textId="77777777" w:rsidTr="00F73586">
        <w:trPr>
          <w:trHeight w:val="278"/>
        </w:trPr>
        <w:tc>
          <w:tcPr>
            <w:tcW w:w="4675" w:type="dxa"/>
            <w:tcBorders>
              <w:top w:val="nil"/>
              <w:bottom w:val="nil"/>
            </w:tcBorders>
          </w:tcPr>
          <w:p w14:paraId="4844D4A9" w14:textId="77777777" w:rsidR="004976C0" w:rsidRPr="00457945" w:rsidRDefault="004976C0" w:rsidP="00F73586">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139F2C4B" w14:textId="77777777" w:rsidR="004976C0" w:rsidRPr="00457945" w:rsidRDefault="004976C0" w:rsidP="00F73586">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976C0" w:rsidRPr="00457945" w14:paraId="62231E54" w14:textId="77777777" w:rsidTr="00F73586">
        <w:trPr>
          <w:trHeight w:val="273"/>
        </w:trPr>
        <w:tc>
          <w:tcPr>
            <w:tcW w:w="4675" w:type="dxa"/>
            <w:tcBorders>
              <w:top w:val="nil"/>
              <w:bottom w:val="nil"/>
            </w:tcBorders>
          </w:tcPr>
          <w:p w14:paraId="3EC83433" w14:textId="77777777" w:rsidR="004976C0" w:rsidRPr="00457945" w:rsidRDefault="004976C0" w:rsidP="00F73586">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21876464" w14:textId="77777777" w:rsidR="004976C0" w:rsidRPr="00457945" w:rsidRDefault="004976C0" w:rsidP="00F73586">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976C0" w:rsidRPr="00457945" w14:paraId="7626267A" w14:textId="77777777" w:rsidTr="00F73586">
        <w:trPr>
          <w:trHeight w:val="276"/>
        </w:trPr>
        <w:tc>
          <w:tcPr>
            <w:tcW w:w="4675" w:type="dxa"/>
            <w:tcBorders>
              <w:top w:val="nil"/>
            </w:tcBorders>
          </w:tcPr>
          <w:p w14:paraId="784F59B9" w14:textId="77777777" w:rsidR="004976C0" w:rsidRPr="00457945" w:rsidRDefault="004976C0" w:rsidP="00F73586">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17320CEA" w14:textId="77777777" w:rsidR="004976C0" w:rsidRPr="00457945" w:rsidRDefault="004976C0" w:rsidP="00F73586">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309EFC60" w14:textId="565B0A00" w:rsidR="004976C0" w:rsidRDefault="004976C0" w:rsidP="004976C0">
      <w:pPr>
        <w:spacing w:before="92"/>
        <w:rPr>
          <w:rFonts w:ascii="Futura PT Book" w:hAnsi="Futura PT Book"/>
        </w:rPr>
      </w:pPr>
    </w:p>
    <w:p w14:paraId="5E44B1A2" w14:textId="77777777" w:rsidR="004976C0" w:rsidRPr="00457945" w:rsidRDefault="004976C0" w:rsidP="004976C0">
      <w:pPr>
        <w:spacing w:before="92"/>
        <w:rPr>
          <w:rFonts w:ascii="Futura PT Book" w:hAnsi="Futura PT Book"/>
        </w:rPr>
      </w:pPr>
      <w:r>
        <w:rPr>
          <w:rFonts w:ascii="Futura PT Book" w:hAnsi="Futura PT Book"/>
        </w:rPr>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0C5F8DFD" w14:textId="77777777" w:rsidR="004976C0" w:rsidRPr="004976C0" w:rsidRDefault="004976C0" w:rsidP="004976C0">
      <w:pPr>
        <w:pStyle w:val="BodyText"/>
        <w:spacing w:before="217"/>
        <w:ind w:left="224"/>
        <w:rPr>
          <w:rFonts w:ascii="Futura PT Book" w:hAnsi="Futura PT Book"/>
          <w:sz w:val="22"/>
          <w:szCs w:val="22"/>
        </w:rPr>
      </w:pPr>
      <w:r w:rsidRPr="004976C0">
        <w:rPr>
          <w:rFonts w:ascii="Futura PT Book" w:hAnsi="Futura PT Book"/>
          <w:w w:val="95"/>
          <w:sz w:val="22"/>
          <w:szCs w:val="22"/>
        </w:rPr>
        <w:t xml:space="preserve">  Resources</w:t>
      </w:r>
      <w:r w:rsidRPr="004976C0">
        <w:rPr>
          <w:rFonts w:ascii="Futura PT Book" w:hAnsi="Futura PT Book"/>
          <w:spacing w:val="7"/>
          <w:w w:val="95"/>
          <w:sz w:val="22"/>
          <w:szCs w:val="22"/>
        </w:rPr>
        <w:t xml:space="preserve"> </w:t>
      </w:r>
      <w:r w:rsidRPr="004976C0">
        <w:rPr>
          <w:rFonts w:ascii="Futura PT Book" w:hAnsi="Futura PT Book"/>
          <w:w w:val="95"/>
          <w:sz w:val="22"/>
          <w:szCs w:val="22"/>
        </w:rPr>
        <w:t>listed</w:t>
      </w:r>
      <w:r w:rsidRPr="004976C0">
        <w:rPr>
          <w:rFonts w:ascii="Futura PT Book" w:hAnsi="Futura PT Book"/>
          <w:spacing w:val="-2"/>
          <w:w w:val="95"/>
          <w:sz w:val="22"/>
          <w:szCs w:val="22"/>
        </w:rPr>
        <w:t xml:space="preserve"> </w:t>
      </w:r>
      <w:r w:rsidRPr="004976C0">
        <w:rPr>
          <w:rFonts w:ascii="Futura PT Book" w:hAnsi="Futura PT Book"/>
          <w:w w:val="95"/>
          <w:sz w:val="22"/>
          <w:szCs w:val="22"/>
        </w:rPr>
        <w:t>in</w:t>
      </w:r>
      <w:r w:rsidRPr="004976C0">
        <w:rPr>
          <w:rFonts w:ascii="Futura PT Book" w:hAnsi="Futura PT Book"/>
          <w:spacing w:val="2"/>
          <w:w w:val="95"/>
          <w:sz w:val="22"/>
          <w:szCs w:val="22"/>
        </w:rPr>
        <w:t xml:space="preserve"> </w:t>
      </w:r>
      <w:r w:rsidRPr="004976C0">
        <w:rPr>
          <w:rFonts w:ascii="Futura PT Book" w:hAnsi="Futura PT Book"/>
          <w:w w:val="95"/>
          <w:sz w:val="22"/>
          <w:szCs w:val="22"/>
        </w:rPr>
        <w:t>the lesson</w:t>
      </w:r>
      <w:r w:rsidRPr="004976C0">
        <w:rPr>
          <w:rFonts w:ascii="Futura PT Book" w:hAnsi="Futura PT Book"/>
          <w:spacing w:val="12"/>
          <w:w w:val="95"/>
          <w:sz w:val="22"/>
          <w:szCs w:val="22"/>
        </w:rPr>
        <w:t xml:space="preserve"> </w:t>
      </w:r>
      <w:r w:rsidRPr="004976C0">
        <w:rPr>
          <w:rFonts w:ascii="Futura PT Book" w:hAnsi="Futura PT Book"/>
          <w:w w:val="95"/>
          <w:sz w:val="22"/>
          <w:szCs w:val="22"/>
        </w:rPr>
        <w:t>plans.</w:t>
      </w:r>
    </w:p>
    <w:p w14:paraId="48D6D93C" w14:textId="77777777" w:rsidR="004976C0" w:rsidRPr="004976C0" w:rsidRDefault="004976C0" w:rsidP="004976C0">
      <w:pPr>
        <w:pStyle w:val="BodyText"/>
        <w:spacing w:before="10"/>
        <w:rPr>
          <w:rFonts w:ascii="Futura PT Book" w:hAnsi="Futura PT Book"/>
          <w:sz w:val="22"/>
          <w:szCs w:val="22"/>
        </w:rPr>
      </w:pPr>
    </w:p>
    <w:p w14:paraId="7558A0B8" w14:textId="77777777" w:rsidR="004976C0" w:rsidRPr="004976C0" w:rsidRDefault="004976C0" w:rsidP="004976C0">
      <w:pPr>
        <w:pStyle w:val="Heading3"/>
        <w:rPr>
          <w:rFonts w:ascii="Futura PT Book" w:hAnsi="Futura PT Book"/>
          <w:sz w:val="22"/>
          <w:szCs w:val="22"/>
        </w:rPr>
      </w:pPr>
      <w:r w:rsidRPr="004976C0">
        <w:rPr>
          <w:rFonts w:ascii="Futura PT Book" w:hAnsi="Futura PT Book"/>
          <w:sz w:val="22"/>
          <w:szCs w:val="22"/>
        </w:rPr>
        <w:t>Assignments</w:t>
      </w:r>
    </w:p>
    <w:p w14:paraId="641AAF73" w14:textId="77777777" w:rsidR="004976C0" w:rsidRPr="004976C0" w:rsidRDefault="004976C0" w:rsidP="004976C0">
      <w:pPr>
        <w:pStyle w:val="BodyText"/>
        <w:spacing w:before="8"/>
        <w:rPr>
          <w:rFonts w:ascii="Futura PT Book" w:hAnsi="Futura PT Book"/>
          <w:sz w:val="22"/>
          <w:szCs w:val="22"/>
        </w:rPr>
      </w:pPr>
    </w:p>
    <w:p w14:paraId="6EC9AB50" w14:textId="25018C3F" w:rsidR="004976C0" w:rsidRPr="004976C0" w:rsidRDefault="004976C0" w:rsidP="004976C0">
      <w:pPr>
        <w:pStyle w:val="BodyText"/>
        <w:ind w:left="220"/>
        <w:rPr>
          <w:rFonts w:ascii="Futura PT Book" w:hAnsi="Futura PT Book"/>
          <w:sz w:val="22"/>
          <w:szCs w:val="22"/>
        </w:rPr>
      </w:pPr>
      <w:r w:rsidRPr="004976C0">
        <w:rPr>
          <w:rFonts w:ascii="Futura PT Book" w:hAnsi="Futura PT Book"/>
          <w:spacing w:val="-1"/>
          <w:sz w:val="22"/>
          <w:szCs w:val="22"/>
        </w:rPr>
        <w:t xml:space="preserve">  All</w:t>
      </w:r>
      <w:r w:rsidRPr="004976C0">
        <w:rPr>
          <w:rFonts w:ascii="Futura PT Book" w:hAnsi="Futura PT Book"/>
          <w:spacing w:val="-12"/>
          <w:sz w:val="22"/>
          <w:szCs w:val="22"/>
        </w:rPr>
        <w:t xml:space="preserve"> </w:t>
      </w:r>
      <w:r w:rsidRPr="004976C0">
        <w:rPr>
          <w:rFonts w:ascii="Futura PT Book" w:hAnsi="Futura PT Book"/>
          <w:spacing w:val="-1"/>
          <w:sz w:val="22"/>
          <w:szCs w:val="22"/>
        </w:rPr>
        <w:t>assignments</w:t>
      </w:r>
      <w:r w:rsidRPr="004976C0">
        <w:rPr>
          <w:rFonts w:ascii="Futura PT Book" w:hAnsi="Futura PT Book"/>
          <w:spacing w:val="3"/>
          <w:sz w:val="22"/>
          <w:szCs w:val="22"/>
        </w:rPr>
        <w:t xml:space="preserve"> </w:t>
      </w:r>
      <w:r w:rsidRPr="004976C0">
        <w:rPr>
          <w:rFonts w:ascii="Futura PT Book" w:hAnsi="Futura PT Book"/>
          <w:sz w:val="22"/>
          <w:szCs w:val="22"/>
        </w:rPr>
        <w:t>are</w:t>
      </w:r>
      <w:r w:rsidRPr="004976C0">
        <w:rPr>
          <w:rFonts w:ascii="Futura PT Book" w:hAnsi="Futura PT Book"/>
          <w:spacing w:val="-10"/>
          <w:sz w:val="22"/>
          <w:szCs w:val="22"/>
        </w:rPr>
        <w:t xml:space="preserve"> </w:t>
      </w:r>
      <w:r w:rsidRPr="004976C0">
        <w:rPr>
          <w:rFonts w:ascii="Futura PT Book" w:hAnsi="Futura PT Book"/>
          <w:sz w:val="22"/>
          <w:szCs w:val="22"/>
        </w:rPr>
        <w:t>in</w:t>
      </w:r>
      <w:r w:rsidRPr="004976C0">
        <w:rPr>
          <w:rFonts w:ascii="Futura PT Book" w:hAnsi="Futura PT Book"/>
          <w:spacing w:val="-11"/>
          <w:sz w:val="22"/>
          <w:szCs w:val="22"/>
        </w:rPr>
        <w:t xml:space="preserve"> </w:t>
      </w:r>
      <w:r w:rsidR="001A1CA0">
        <w:rPr>
          <w:rFonts w:ascii="Futura PT Book" w:hAnsi="Futura PT Book"/>
          <w:sz w:val="22"/>
          <w:szCs w:val="22"/>
        </w:rPr>
        <w:t>EDENBROOK</w:t>
      </w:r>
      <w:r w:rsidRPr="004976C0">
        <w:rPr>
          <w:rFonts w:ascii="Futura PT Book" w:hAnsi="Futura PT Book"/>
          <w:sz w:val="22"/>
          <w:szCs w:val="22"/>
        </w:rPr>
        <w:t xml:space="preserve"> if applicable.</w:t>
      </w:r>
    </w:p>
    <w:p w14:paraId="49BE026A" w14:textId="77777777" w:rsidR="004976C0" w:rsidRDefault="004976C0" w:rsidP="004976C0">
      <w:pPr>
        <w:pStyle w:val="Heading1"/>
        <w:ind w:left="0"/>
        <w:rPr>
          <w:rFonts w:ascii="Futura PT Book" w:hAnsi="Futura PT Book"/>
          <w:sz w:val="22"/>
          <w:szCs w:val="22"/>
        </w:rPr>
      </w:pPr>
    </w:p>
    <w:p w14:paraId="196F7B25" w14:textId="77777777" w:rsidR="004976C0" w:rsidRPr="00480278" w:rsidRDefault="004976C0" w:rsidP="004976C0">
      <w:pPr>
        <w:pStyle w:val="Heading1"/>
        <w:ind w:left="0"/>
        <w:rPr>
          <w:rFonts w:ascii="Futura PT Book" w:hAnsi="Futura PT Book"/>
          <w:b/>
          <w:bCs/>
          <w:sz w:val="22"/>
          <w:szCs w:val="22"/>
        </w:rPr>
      </w:pPr>
      <w:r w:rsidRPr="00480278">
        <w:rPr>
          <w:rFonts w:ascii="Futura PT Book" w:hAnsi="Futura PT Book"/>
          <w:b/>
          <w:bCs/>
          <w:sz w:val="22"/>
          <w:szCs w:val="22"/>
        </w:rPr>
        <w:t>Homework</w:t>
      </w:r>
    </w:p>
    <w:p w14:paraId="64D3FDBA" w14:textId="3CD93C60" w:rsidR="004976C0" w:rsidRDefault="004976C0" w:rsidP="004976C0">
      <w:pPr>
        <w:pStyle w:val="BodyText"/>
        <w:spacing w:before="248" w:line="326" w:lineRule="auto"/>
        <w:ind w:left="222" w:right="1783"/>
        <w:rPr>
          <w:rFonts w:ascii="Futura PT Book" w:hAnsi="Futura PT Book"/>
          <w:sz w:val="22"/>
          <w:szCs w:val="22"/>
        </w:rPr>
      </w:pPr>
      <w:r w:rsidRPr="004976C0">
        <w:rPr>
          <w:rFonts w:ascii="Futura PT Book" w:hAnsi="Futura PT Book"/>
          <w:sz w:val="22"/>
          <w:szCs w:val="22"/>
        </w:rPr>
        <w:t>Instructors</w:t>
      </w:r>
      <w:r w:rsidRPr="004976C0">
        <w:rPr>
          <w:rFonts w:ascii="Futura PT Book" w:hAnsi="Futura PT Book"/>
          <w:spacing w:val="1"/>
          <w:sz w:val="22"/>
          <w:szCs w:val="22"/>
        </w:rPr>
        <w:t xml:space="preserve"> </w:t>
      </w:r>
      <w:r w:rsidRPr="004976C0">
        <w:rPr>
          <w:rFonts w:ascii="Futura PT Book" w:hAnsi="Futura PT Book"/>
          <w:sz w:val="22"/>
          <w:szCs w:val="22"/>
        </w:rPr>
        <w:t>will assign</w:t>
      </w:r>
      <w:r w:rsidRPr="004976C0">
        <w:rPr>
          <w:rFonts w:ascii="Futura PT Book" w:hAnsi="Futura PT Book"/>
          <w:spacing w:val="1"/>
          <w:sz w:val="22"/>
          <w:szCs w:val="22"/>
        </w:rPr>
        <w:t xml:space="preserve"> </w:t>
      </w:r>
      <w:r w:rsidRPr="004976C0">
        <w:rPr>
          <w:rFonts w:ascii="Futura PT Book" w:hAnsi="Futura PT Book"/>
          <w:sz w:val="22"/>
          <w:szCs w:val="22"/>
        </w:rPr>
        <w:t>chapters</w:t>
      </w:r>
      <w:r w:rsidRPr="004976C0">
        <w:rPr>
          <w:rFonts w:ascii="Futura PT Book" w:hAnsi="Futura PT Book"/>
          <w:spacing w:val="1"/>
          <w:sz w:val="22"/>
          <w:szCs w:val="22"/>
        </w:rPr>
        <w:t xml:space="preserve"> </w:t>
      </w:r>
      <w:r w:rsidRPr="004976C0">
        <w:rPr>
          <w:rFonts w:ascii="Futura PT Book" w:hAnsi="Futura PT Book"/>
          <w:sz w:val="22"/>
          <w:szCs w:val="22"/>
        </w:rPr>
        <w:t>to read</w:t>
      </w:r>
      <w:r w:rsidRPr="004976C0">
        <w:rPr>
          <w:rFonts w:ascii="Futura PT Book" w:hAnsi="Futura PT Book"/>
          <w:spacing w:val="1"/>
          <w:sz w:val="22"/>
          <w:szCs w:val="22"/>
        </w:rPr>
        <w:t xml:space="preserve"> </w:t>
      </w:r>
      <w:r w:rsidRPr="004976C0">
        <w:rPr>
          <w:rFonts w:ascii="Futura PT Book" w:hAnsi="Futura PT Book"/>
          <w:sz w:val="22"/>
          <w:szCs w:val="22"/>
        </w:rPr>
        <w:t>prior</w:t>
      </w:r>
      <w:r w:rsidRPr="004976C0">
        <w:rPr>
          <w:rFonts w:ascii="Futura PT Book" w:hAnsi="Futura PT Book"/>
          <w:spacing w:val="1"/>
          <w:sz w:val="22"/>
          <w:szCs w:val="22"/>
        </w:rPr>
        <w:t xml:space="preserve"> </w:t>
      </w:r>
      <w:r w:rsidRPr="004976C0">
        <w:rPr>
          <w:rFonts w:ascii="Futura PT Book" w:hAnsi="Futura PT Book"/>
          <w:sz w:val="22"/>
          <w:szCs w:val="22"/>
        </w:rPr>
        <w:t>to</w:t>
      </w:r>
      <w:r w:rsidRPr="004976C0">
        <w:rPr>
          <w:rFonts w:ascii="Futura PT Book" w:hAnsi="Futura PT Book"/>
          <w:spacing w:val="1"/>
          <w:sz w:val="22"/>
          <w:szCs w:val="22"/>
        </w:rPr>
        <w:t xml:space="preserve"> </w:t>
      </w: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lesson</w:t>
      </w:r>
      <w:r w:rsidRPr="004976C0">
        <w:rPr>
          <w:rFonts w:ascii="Futura PT Book" w:hAnsi="Futura PT Book"/>
          <w:spacing w:val="42"/>
          <w:sz w:val="22"/>
          <w:szCs w:val="22"/>
        </w:rPr>
        <w:t xml:space="preserve"> </w:t>
      </w:r>
      <w:r w:rsidRPr="004976C0">
        <w:rPr>
          <w:rFonts w:ascii="Futura PT Book" w:hAnsi="Futura PT Book"/>
          <w:sz w:val="22"/>
          <w:szCs w:val="22"/>
        </w:rPr>
        <w:t>for the</w:t>
      </w:r>
      <w:r w:rsidRPr="004976C0">
        <w:rPr>
          <w:rFonts w:ascii="Futura PT Book" w:hAnsi="Futura PT Book"/>
          <w:spacing w:val="43"/>
          <w:sz w:val="22"/>
          <w:szCs w:val="22"/>
        </w:rPr>
        <w:t xml:space="preserve"> </w:t>
      </w:r>
      <w:r w:rsidRPr="004976C0">
        <w:rPr>
          <w:rFonts w:ascii="Futura PT Book" w:hAnsi="Futura PT Book"/>
          <w:sz w:val="22"/>
          <w:szCs w:val="22"/>
        </w:rPr>
        <w:t>next day.</w:t>
      </w:r>
      <w:r w:rsidRPr="004976C0">
        <w:rPr>
          <w:rFonts w:ascii="Futura PT Book" w:hAnsi="Futura PT Book"/>
          <w:spacing w:val="43"/>
          <w:sz w:val="22"/>
          <w:szCs w:val="22"/>
        </w:rPr>
        <w:t xml:space="preserve"> </w:t>
      </w:r>
      <w:r w:rsidRPr="004976C0">
        <w:rPr>
          <w:rFonts w:ascii="Futura PT Book" w:hAnsi="Futura PT Book"/>
          <w:sz w:val="22"/>
          <w:szCs w:val="22"/>
        </w:rPr>
        <w:t>Lessons</w:t>
      </w:r>
      <w:r w:rsidRPr="004976C0">
        <w:rPr>
          <w:rFonts w:ascii="Futura PT Book" w:hAnsi="Futura PT Book"/>
          <w:spacing w:val="43"/>
          <w:sz w:val="22"/>
          <w:szCs w:val="22"/>
        </w:rPr>
        <w:t xml:space="preserve"> </w:t>
      </w:r>
      <w:r w:rsidRPr="004976C0">
        <w:rPr>
          <w:rFonts w:ascii="Futura PT Book" w:hAnsi="Futura PT Book"/>
          <w:sz w:val="22"/>
          <w:szCs w:val="22"/>
        </w:rPr>
        <w:t>and</w:t>
      </w:r>
      <w:r w:rsidRPr="004976C0">
        <w:rPr>
          <w:rFonts w:ascii="Futura PT Book" w:hAnsi="Futura PT Book"/>
          <w:spacing w:val="43"/>
          <w:sz w:val="22"/>
          <w:szCs w:val="22"/>
        </w:rPr>
        <w:t xml:space="preserve"> </w:t>
      </w:r>
      <w:r w:rsidRPr="004976C0">
        <w:rPr>
          <w:rFonts w:ascii="Futura PT Book" w:hAnsi="Futura PT Book"/>
          <w:sz w:val="22"/>
          <w:szCs w:val="22"/>
        </w:rPr>
        <w:t>lectures will</w:t>
      </w:r>
      <w:r w:rsidRPr="004976C0">
        <w:rPr>
          <w:rFonts w:ascii="Futura PT Book" w:hAnsi="Futura PT Book"/>
          <w:spacing w:val="43"/>
          <w:sz w:val="22"/>
          <w:szCs w:val="22"/>
        </w:rPr>
        <w:t xml:space="preserve"> </w:t>
      </w:r>
      <w:r w:rsidRPr="004976C0">
        <w:rPr>
          <w:rFonts w:ascii="Futura PT Book" w:hAnsi="Futura PT Book"/>
          <w:sz w:val="22"/>
          <w:szCs w:val="22"/>
        </w:rPr>
        <w:t>be</w:t>
      </w:r>
      <w:r w:rsidRPr="004976C0">
        <w:rPr>
          <w:rFonts w:ascii="Futura PT Book" w:hAnsi="Futura PT Book"/>
          <w:spacing w:val="1"/>
          <w:sz w:val="22"/>
          <w:szCs w:val="22"/>
        </w:rPr>
        <w:t xml:space="preserve"> </w:t>
      </w:r>
      <w:r w:rsidRPr="004976C0">
        <w:rPr>
          <w:rFonts w:ascii="Futura PT Book" w:hAnsi="Futura PT Book"/>
          <w:sz w:val="22"/>
          <w:szCs w:val="22"/>
        </w:rPr>
        <w:t xml:space="preserve">based on the book </w:t>
      </w:r>
      <w:proofErr w:type="gramStart"/>
      <w:r w:rsidRPr="004976C0">
        <w:rPr>
          <w:rFonts w:ascii="Futura PT Book" w:hAnsi="Futura PT Book"/>
          <w:sz w:val="22"/>
          <w:szCs w:val="22"/>
        </w:rPr>
        <w:t>chapters which</w:t>
      </w:r>
      <w:proofErr w:type="gramEnd"/>
      <w:r w:rsidRPr="004976C0">
        <w:rPr>
          <w:rFonts w:ascii="Futura PT Book" w:hAnsi="Futura PT Book"/>
          <w:sz w:val="22"/>
          <w:szCs w:val="22"/>
        </w:rPr>
        <w:t xml:space="preserve"> the student will have previous reading knowledge</w:t>
      </w:r>
      <w:r w:rsidRPr="004976C0">
        <w:rPr>
          <w:rFonts w:ascii="Futura PT Book" w:hAnsi="Futura PT Book"/>
          <w:spacing w:val="1"/>
          <w:sz w:val="22"/>
          <w:szCs w:val="22"/>
        </w:rPr>
        <w:t xml:space="preserve"> </w:t>
      </w:r>
      <w:r w:rsidRPr="004976C0">
        <w:rPr>
          <w:rFonts w:ascii="Futura PT Book" w:hAnsi="Futura PT Book"/>
          <w:sz w:val="22"/>
          <w:szCs w:val="22"/>
        </w:rPr>
        <w:t xml:space="preserve">of. Instructors </w:t>
      </w:r>
      <w:proofErr w:type="gramStart"/>
      <w:r w:rsidRPr="004976C0">
        <w:rPr>
          <w:rFonts w:ascii="Futura PT Book" w:hAnsi="Futura PT Book"/>
          <w:sz w:val="22"/>
          <w:szCs w:val="22"/>
        </w:rPr>
        <w:t xml:space="preserve">will </w:t>
      </w:r>
      <w:r w:rsidRPr="004976C0">
        <w:rPr>
          <w:rFonts w:ascii="Futura PT Book" w:hAnsi="Futura PT Book"/>
          <w:spacing w:val="-50"/>
          <w:sz w:val="22"/>
          <w:szCs w:val="22"/>
        </w:rPr>
        <w:t xml:space="preserve"> </w:t>
      </w:r>
      <w:r w:rsidRPr="004976C0">
        <w:rPr>
          <w:rFonts w:ascii="Futura PT Book" w:hAnsi="Futura PT Book"/>
          <w:sz w:val="22"/>
          <w:szCs w:val="22"/>
        </w:rPr>
        <w:t>assign</w:t>
      </w:r>
      <w:proofErr w:type="gramEnd"/>
      <w:r w:rsidRPr="004976C0">
        <w:rPr>
          <w:rFonts w:ascii="Futura PT Book" w:hAnsi="Futura PT Book"/>
          <w:spacing w:val="11"/>
          <w:sz w:val="22"/>
          <w:szCs w:val="22"/>
        </w:rPr>
        <w:t xml:space="preserve"> </w:t>
      </w:r>
      <w:r w:rsidRPr="004976C0">
        <w:rPr>
          <w:rFonts w:ascii="Futura PT Book" w:hAnsi="Futura PT Book"/>
          <w:sz w:val="22"/>
          <w:szCs w:val="22"/>
        </w:rPr>
        <w:t>homework</w:t>
      </w:r>
      <w:r w:rsidRPr="004976C0">
        <w:rPr>
          <w:rFonts w:ascii="Futura PT Book" w:hAnsi="Futura PT Book"/>
          <w:spacing w:val="18"/>
          <w:sz w:val="22"/>
          <w:szCs w:val="22"/>
        </w:rPr>
        <w:t xml:space="preserve"> </w:t>
      </w:r>
      <w:r w:rsidRPr="004976C0">
        <w:rPr>
          <w:rFonts w:ascii="Futura PT Book" w:hAnsi="Futura PT Book"/>
          <w:sz w:val="22"/>
          <w:szCs w:val="22"/>
        </w:rPr>
        <w:t>pertaining</w:t>
      </w:r>
      <w:r w:rsidRPr="004976C0">
        <w:rPr>
          <w:rFonts w:ascii="Futura PT Book" w:hAnsi="Futura PT Book"/>
          <w:spacing w:val="13"/>
          <w:sz w:val="22"/>
          <w:szCs w:val="22"/>
        </w:rPr>
        <w:t xml:space="preserve"> </w:t>
      </w:r>
      <w:r w:rsidRPr="004976C0">
        <w:rPr>
          <w:rFonts w:ascii="Futura PT Book" w:hAnsi="Futura PT Book"/>
          <w:sz w:val="22"/>
          <w:szCs w:val="22"/>
        </w:rPr>
        <w:t>to</w:t>
      </w:r>
      <w:r w:rsidRPr="004976C0">
        <w:rPr>
          <w:rFonts w:ascii="Futura PT Book" w:hAnsi="Futura PT Book"/>
          <w:spacing w:val="5"/>
          <w:sz w:val="22"/>
          <w:szCs w:val="22"/>
        </w:rPr>
        <w:t xml:space="preserve"> </w:t>
      </w: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chapters</w:t>
      </w:r>
      <w:r w:rsidRPr="004976C0">
        <w:rPr>
          <w:rFonts w:ascii="Futura PT Book" w:hAnsi="Futura PT Book"/>
          <w:spacing w:val="7"/>
          <w:sz w:val="22"/>
          <w:szCs w:val="22"/>
        </w:rPr>
        <w:t xml:space="preserve"> </w:t>
      </w:r>
      <w:r w:rsidRPr="004976C0">
        <w:rPr>
          <w:rFonts w:ascii="Futura PT Book" w:hAnsi="Futura PT Book"/>
          <w:sz w:val="22"/>
          <w:szCs w:val="22"/>
        </w:rPr>
        <w:t>covered</w:t>
      </w:r>
      <w:r w:rsidRPr="004976C0">
        <w:rPr>
          <w:rFonts w:ascii="Futura PT Book" w:hAnsi="Futura PT Book"/>
          <w:spacing w:val="10"/>
          <w:sz w:val="22"/>
          <w:szCs w:val="22"/>
        </w:rPr>
        <w:t xml:space="preserve"> </w:t>
      </w:r>
      <w:r w:rsidRPr="004976C0">
        <w:rPr>
          <w:rFonts w:ascii="Futura PT Book" w:hAnsi="Futura PT Book"/>
          <w:sz w:val="22"/>
          <w:szCs w:val="22"/>
        </w:rPr>
        <w:t>the</w:t>
      </w:r>
      <w:r w:rsidRPr="004976C0">
        <w:rPr>
          <w:rFonts w:ascii="Futura PT Book" w:hAnsi="Futura PT Book"/>
          <w:spacing w:val="7"/>
          <w:sz w:val="22"/>
          <w:szCs w:val="22"/>
        </w:rPr>
        <w:t xml:space="preserve"> </w:t>
      </w:r>
      <w:r w:rsidRPr="004976C0">
        <w:rPr>
          <w:rFonts w:ascii="Futura PT Book" w:hAnsi="Futura PT Book"/>
          <w:sz w:val="22"/>
          <w:szCs w:val="22"/>
        </w:rPr>
        <w:t>day</w:t>
      </w:r>
      <w:r w:rsidRPr="004976C0">
        <w:rPr>
          <w:rFonts w:ascii="Futura PT Book" w:hAnsi="Futura PT Book"/>
          <w:spacing w:val="-1"/>
          <w:sz w:val="22"/>
          <w:szCs w:val="22"/>
        </w:rPr>
        <w:t xml:space="preserve"> </w:t>
      </w:r>
      <w:r w:rsidRPr="004976C0">
        <w:rPr>
          <w:rFonts w:ascii="Futura PT Book" w:hAnsi="Futura PT Book"/>
          <w:sz w:val="22"/>
          <w:szCs w:val="22"/>
        </w:rPr>
        <w:t>of</w:t>
      </w:r>
      <w:r w:rsidRPr="004976C0">
        <w:rPr>
          <w:rFonts w:ascii="Futura PT Book" w:hAnsi="Futura PT Book"/>
          <w:spacing w:val="3"/>
          <w:sz w:val="22"/>
          <w:szCs w:val="22"/>
        </w:rPr>
        <w:t xml:space="preserve"> </w:t>
      </w: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lesson.</w:t>
      </w:r>
    </w:p>
    <w:p w14:paraId="33B9A6C2" w14:textId="77777777" w:rsidR="004976C0" w:rsidRDefault="004976C0" w:rsidP="004976C0">
      <w:pPr>
        <w:pStyle w:val="Heading2"/>
        <w:spacing w:before="175"/>
        <w:ind w:left="224"/>
        <w:rPr>
          <w:rFonts w:ascii="Futura PT Book" w:hAnsi="Futura PT Book"/>
          <w:sz w:val="22"/>
          <w:szCs w:val="22"/>
        </w:rPr>
      </w:pPr>
    </w:p>
    <w:p w14:paraId="743F2050" w14:textId="77777777" w:rsidR="004976C0" w:rsidRPr="00480278" w:rsidRDefault="004976C0" w:rsidP="004976C0">
      <w:pPr>
        <w:pStyle w:val="Heading2"/>
        <w:spacing w:before="175"/>
        <w:ind w:left="224"/>
        <w:rPr>
          <w:rFonts w:ascii="Futura PT Book" w:hAnsi="Futura PT Book"/>
          <w:b/>
          <w:bCs/>
          <w:sz w:val="22"/>
          <w:szCs w:val="22"/>
        </w:rPr>
      </w:pPr>
      <w:r w:rsidRPr="00480278">
        <w:rPr>
          <w:rFonts w:ascii="Futura PT Book" w:hAnsi="Futura PT Book"/>
          <w:b/>
          <w:bCs/>
          <w:sz w:val="22"/>
          <w:szCs w:val="22"/>
        </w:rPr>
        <w:t>Ungraded</w:t>
      </w:r>
      <w:r w:rsidRPr="00480278">
        <w:rPr>
          <w:rFonts w:ascii="Futura PT Book" w:hAnsi="Futura PT Book"/>
          <w:b/>
          <w:bCs/>
          <w:spacing w:val="21"/>
          <w:sz w:val="22"/>
          <w:szCs w:val="22"/>
        </w:rPr>
        <w:t xml:space="preserve"> </w:t>
      </w:r>
      <w:r w:rsidRPr="00480278">
        <w:rPr>
          <w:rFonts w:ascii="Futura PT Book" w:hAnsi="Futura PT Book"/>
          <w:b/>
          <w:bCs/>
          <w:sz w:val="22"/>
          <w:szCs w:val="22"/>
        </w:rPr>
        <w:t>Activities</w:t>
      </w:r>
    </w:p>
    <w:p w14:paraId="34C793FA" w14:textId="77777777" w:rsidR="004976C0" w:rsidRPr="00457945" w:rsidRDefault="004976C0" w:rsidP="004976C0">
      <w:pPr>
        <w:pStyle w:val="BodyText"/>
        <w:rPr>
          <w:rFonts w:ascii="Futura PT Book" w:hAnsi="Futura PT Book"/>
        </w:rPr>
      </w:pPr>
    </w:p>
    <w:p w14:paraId="67849B7C" w14:textId="77777777" w:rsidR="004976C0" w:rsidRPr="004976C0" w:rsidRDefault="004976C0" w:rsidP="004976C0">
      <w:pPr>
        <w:pStyle w:val="BodyText"/>
        <w:spacing w:line="336" w:lineRule="auto"/>
        <w:ind w:left="217" w:right="1184" w:firstLine="7"/>
        <w:rPr>
          <w:rFonts w:ascii="Futura PT Book" w:hAnsi="Futura PT Book"/>
          <w:sz w:val="22"/>
          <w:szCs w:val="22"/>
        </w:rPr>
      </w:pPr>
      <w:r w:rsidRPr="004976C0">
        <w:rPr>
          <w:rFonts w:ascii="Futura PT Book" w:hAnsi="Futura PT Book"/>
          <w:sz w:val="22"/>
          <w:szCs w:val="22"/>
        </w:rPr>
        <w:t>Ungraded</w:t>
      </w:r>
      <w:r w:rsidRPr="004976C0">
        <w:rPr>
          <w:rFonts w:ascii="Futura PT Book" w:hAnsi="Futura PT Book"/>
          <w:spacing w:val="-3"/>
          <w:sz w:val="22"/>
          <w:szCs w:val="22"/>
        </w:rPr>
        <w:t xml:space="preserve"> </w:t>
      </w:r>
      <w:r w:rsidRPr="004976C0">
        <w:rPr>
          <w:rFonts w:ascii="Futura PT Book" w:hAnsi="Futura PT Book"/>
          <w:sz w:val="22"/>
          <w:szCs w:val="22"/>
        </w:rPr>
        <w:t>activities</w:t>
      </w:r>
      <w:r w:rsidRPr="004976C0">
        <w:rPr>
          <w:rFonts w:ascii="Futura PT Book" w:hAnsi="Futura PT Book"/>
          <w:spacing w:val="-5"/>
          <w:sz w:val="22"/>
          <w:szCs w:val="22"/>
        </w:rPr>
        <w:t xml:space="preserve"> </w:t>
      </w:r>
      <w:proofErr w:type="gramStart"/>
      <w:r w:rsidRPr="004976C0">
        <w:rPr>
          <w:rFonts w:ascii="Futura PT Book" w:hAnsi="Futura PT Book"/>
          <w:sz w:val="22"/>
          <w:szCs w:val="22"/>
        </w:rPr>
        <w:t>are</w:t>
      </w:r>
      <w:r w:rsidRPr="004976C0">
        <w:rPr>
          <w:rFonts w:ascii="Futura PT Book" w:hAnsi="Futura PT Book"/>
          <w:spacing w:val="-7"/>
          <w:sz w:val="22"/>
          <w:szCs w:val="22"/>
        </w:rPr>
        <w:t xml:space="preserve"> </w:t>
      </w:r>
      <w:r w:rsidRPr="004976C0">
        <w:rPr>
          <w:rFonts w:ascii="Futura PT Book" w:hAnsi="Futura PT Book"/>
          <w:sz w:val="22"/>
          <w:szCs w:val="22"/>
        </w:rPr>
        <w:t>found</w:t>
      </w:r>
      <w:proofErr w:type="gramEnd"/>
      <w:r w:rsidRPr="004976C0">
        <w:rPr>
          <w:rFonts w:ascii="Futura PT Book" w:hAnsi="Futura PT Book"/>
          <w:spacing w:val="-6"/>
          <w:sz w:val="22"/>
          <w:szCs w:val="22"/>
        </w:rPr>
        <w:t xml:space="preserve"> </w:t>
      </w:r>
      <w:r w:rsidRPr="004976C0">
        <w:rPr>
          <w:rFonts w:ascii="Futura PT Book" w:hAnsi="Futura PT Book"/>
          <w:sz w:val="22"/>
          <w:szCs w:val="22"/>
        </w:rPr>
        <w:t>throughout</w:t>
      </w:r>
      <w:r w:rsidRPr="004976C0">
        <w:rPr>
          <w:rFonts w:ascii="Futura PT Book" w:hAnsi="Futura PT Book"/>
          <w:spacing w:val="3"/>
          <w:sz w:val="22"/>
          <w:szCs w:val="22"/>
        </w:rPr>
        <w:t xml:space="preserve"> </w:t>
      </w:r>
      <w:r w:rsidRPr="004976C0">
        <w:rPr>
          <w:rFonts w:ascii="Futura PT Book" w:hAnsi="Futura PT Book"/>
          <w:sz w:val="22"/>
          <w:szCs w:val="22"/>
        </w:rPr>
        <w:t>the</w:t>
      </w:r>
      <w:r w:rsidRPr="004976C0">
        <w:rPr>
          <w:rFonts w:ascii="Futura PT Book" w:hAnsi="Futura PT Book"/>
          <w:spacing w:val="-12"/>
          <w:sz w:val="22"/>
          <w:szCs w:val="22"/>
        </w:rPr>
        <w:t xml:space="preserve"> </w:t>
      </w:r>
      <w:r w:rsidRPr="004976C0">
        <w:rPr>
          <w:rFonts w:ascii="Futura PT Book" w:hAnsi="Futura PT Book"/>
          <w:sz w:val="22"/>
          <w:szCs w:val="22"/>
        </w:rPr>
        <w:t>course.</w:t>
      </w:r>
      <w:r w:rsidRPr="004976C0">
        <w:rPr>
          <w:rFonts w:ascii="Futura PT Book" w:hAnsi="Futura PT Book"/>
          <w:spacing w:val="-9"/>
          <w:sz w:val="22"/>
          <w:szCs w:val="22"/>
        </w:rPr>
        <w:t xml:space="preserve"> </w:t>
      </w:r>
      <w:r w:rsidRPr="004976C0">
        <w:rPr>
          <w:rFonts w:ascii="Futura PT Book" w:hAnsi="Futura PT Book"/>
          <w:sz w:val="22"/>
          <w:szCs w:val="22"/>
        </w:rPr>
        <w:t>The</w:t>
      </w:r>
      <w:r w:rsidRPr="004976C0">
        <w:rPr>
          <w:rFonts w:ascii="Futura PT Book" w:hAnsi="Futura PT Book"/>
          <w:spacing w:val="-7"/>
          <w:sz w:val="22"/>
          <w:szCs w:val="22"/>
        </w:rPr>
        <w:t xml:space="preserve"> </w:t>
      </w:r>
      <w:r w:rsidRPr="004976C0">
        <w:rPr>
          <w:rFonts w:ascii="Futura PT Book" w:hAnsi="Futura PT Book"/>
          <w:sz w:val="22"/>
          <w:szCs w:val="22"/>
        </w:rPr>
        <w:t>purpose</w:t>
      </w:r>
      <w:r w:rsidRPr="004976C0">
        <w:rPr>
          <w:rFonts w:ascii="Futura PT Book" w:hAnsi="Futura PT Book"/>
          <w:spacing w:val="-3"/>
          <w:sz w:val="22"/>
          <w:szCs w:val="22"/>
        </w:rPr>
        <w:t xml:space="preserve"> </w:t>
      </w:r>
      <w:r w:rsidRPr="004976C0">
        <w:rPr>
          <w:rFonts w:ascii="Futura PT Book" w:hAnsi="Futura PT Book"/>
          <w:sz w:val="22"/>
          <w:szCs w:val="22"/>
        </w:rPr>
        <w:t>of</w:t>
      </w:r>
      <w:r w:rsidRPr="004976C0">
        <w:rPr>
          <w:rFonts w:ascii="Futura PT Book" w:hAnsi="Futura PT Book"/>
          <w:spacing w:val="-11"/>
          <w:sz w:val="22"/>
          <w:szCs w:val="22"/>
        </w:rPr>
        <w:t xml:space="preserve"> </w:t>
      </w:r>
      <w:r w:rsidRPr="004976C0">
        <w:rPr>
          <w:rFonts w:ascii="Futura PT Book" w:hAnsi="Futura PT Book"/>
          <w:sz w:val="22"/>
          <w:szCs w:val="22"/>
        </w:rPr>
        <w:t>these</w:t>
      </w:r>
      <w:r w:rsidRPr="004976C0">
        <w:rPr>
          <w:rFonts w:ascii="Futura PT Book" w:hAnsi="Futura PT Book"/>
          <w:spacing w:val="-3"/>
          <w:sz w:val="22"/>
          <w:szCs w:val="22"/>
        </w:rPr>
        <w:t xml:space="preserve"> </w:t>
      </w:r>
      <w:r w:rsidRPr="004976C0">
        <w:rPr>
          <w:rFonts w:ascii="Futura PT Book" w:hAnsi="Futura PT Book"/>
          <w:sz w:val="22"/>
          <w:szCs w:val="22"/>
        </w:rPr>
        <w:t>activities</w:t>
      </w:r>
      <w:r w:rsidRPr="004976C0">
        <w:rPr>
          <w:rFonts w:ascii="Futura PT Book" w:hAnsi="Futura PT Book"/>
          <w:spacing w:val="-9"/>
          <w:sz w:val="22"/>
          <w:szCs w:val="22"/>
        </w:rPr>
        <w:t xml:space="preserve"> </w:t>
      </w:r>
      <w:r w:rsidRPr="004976C0">
        <w:rPr>
          <w:rFonts w:ascii="Futura PT Book" w:hAnsi="Futura PT Book"/>
          <w:sz w:val="22"/>
          <w:szCs w:val="22"/>
        </w:rPr>
        <w:t>is</w:t>
      </w:r>
      <w:r w:rsidRPr="004976C0">
        <w:rPr>
          <w:rFonts w:ascii="Futura PT Book" w:hAnsi="Futura PT Book"/>
          <w:spacing w:val="-10"/>
          <w:sz w:val="22"/>
          <w:szCs w:val="22"/>
        </w:rPr>
        <w:t xml:space="preserve"> </w:t>
      </w:r>
      <w:r w:rsidRPr="004976C0">
        <w:rPr>
          <w:rFonts w:ascii="Futura PT Book" w:hAnsi="Futura PT Book"/>
          <w:sz w:val="22"/>
          <w:szCs w:val="22"/>
        </w:rPr>
        <w:t>to</w:t>
      </w:r>
      <w:r w:rsidRPr="004976C0">
        <w:rPr>
          <w:rFonts w:ascii="Futura PT Book" w:hAnsi="Futura PT Book"/>
          <w:spacing w:val="-9"/>
          <w:sz w:val="22"/>
          <w:szCs w:val="22"/>
        </w:rPr>
        <w:t xml:space="preserve"> </w:t>
      </w:r>
      <w:r w:rsidRPr="004976C0">
        <w:rPr>
          <w:rFonts w:ascii="Futura PT Book" w:hAnsi="Futura PT Book"/>
          <w:sz w:val="22"/>
          <w:szCs w:val="22"/>
        </w:rPr>
        <w:t>promote</w:t>
      </w:r>
      <w:r w:rsidRPr="004976C0">
        <w:rPr>
          <w:rFonts w:ascii="Futura PT Book" w:hAnsi="Futura PT Book"/>
          <w:spacing w:val="-5"/>
          <w:sz w:val="22"/>
          <w:szCs w:val="22"/>
        </w:rPr>
        <w:t xml:space="preserve"> </w:t>
      </w:r>
      <w:proofErr w:type="gramStart"/>
      <w:r w:rsidRPr="004976C0">
        <w:rPr>
          <w:rFonts w:ascii="Futura PT Book" w:hAnsi="Futura PT Book"/>
          <w:sz w:val="22"/>
          <w:szCs w:val="22"/>
        </w:rPr>
        <w:t>student</w:t>
      </w:r>
      <w:r w:rsidRPr="004976C0">
        <w:rPr>
          <w:rFonts w:ascii="Futura PT Book" w:hAnsi="Futura PT Book"/>
          <w:spacing w:val="1"/>
          <w:sz w:val="22"/>
          <w:szCs w:val="22"/>
        </w:rPr>
        <w:t xml:space="preserve"> </w:t>
      </w:r>
      <w:r w:rsidRPr="004976C0">
        <w:rPr>
          <w:rFonts w:ascii="Futura PT Book" w:hAnsi="Futura PT Book"/>
          <w:sz w:val="22"/>
          <w:szCs w:val="22"/>
        </w:rPr>
        <w:t>learning</w:t>
      </w:r>
      <w:proofErr w:type="gramEnd"/>
      <w:r w:rsidRPr="004976C0">
        <w:rPr>
          <w:rFonts w:ascii="Futura PT Book" w:hAnsi="Futura PT Book"/>
          <w:spacing w:val="11"/>
          <w:sz w:val="22"/>
          <w:szCs w:val="22"/>
        </w:rPr>
        <w:t xml:space="preserve"> </w:t>
      </w:r>
      <w:r w:rsidRPr="004976C0">
        <w:rPr>
          <w:rFonts w:ascii="Futura PT Book" w:hAnsi="Futura PT Book"/>
          <w:sz w:val="22"/>
          <w:szCs w:val="22"/>
        </w:rPr>
        <w:t>comprehension,</w:t>
      </w:r>
      <w:r w:rsidRPr="004976C0">
        <w:rPr>
          <w:rFonts w:ascii="Futura PT Book" w:hAnsi="Futura PT Book"/>
          <w:spacing w:val="-4"/>
          <w:sz w:val="22"/>
          <w:szCs w:val="22"/>
        </w:rPr>
        <w:t xml:space="preserve"> </w:t>
      </w:r>
      <w:r w:rsidRPr="004976C0">
        <w:rPr>
          <w:rFonts w:ascii="Futura PT Book" w:hAnsi="Futura PT Book"/>
          <w:sz w:val="22"/>
          <w:szCs w:val="22"/>
        </w:rPr>
        <w:t>provide</w:t>
      </w:r>
      <w:r w:rsidRPr="004976C0">
        <w:rPr>
          <w:rFonts w:ascii="Futura PT Book" w:hAnsi="Futura PT Book"/>
          <w:spacing w:val="10"/>
          <w:sz w:val="22"/>
          <w:szCs w:val="22"/>
        </w:rPr>
        <w:t xml:space="preserve"> </w:t>
      </w:r>
      <w:r w:rsidRPr="004976C0">
        <w:rPr>
          <w:rFonts w:ascii="Futura PT Book" w:hAnsi="Futura PT Book"/>
          <w:sz w:val="22"/>
          <w:szCs w:val="22"/>
        </w:rPr>
        <w:t>different</w:t>
      </w:r>
      <w:r w:rsidRPr="004976C0">
        <w:rPr>
          <w:rFonts w:ascii="Futura PT Book" w:hAnsi="Futura PT Book"/>
          <w:spacing w:val="8"/>
          <w:sz w:val="22"/>
          <w:szCs w:val="22"/>
        </w:rPr>
        <w:t xml:space="preserve"> </w:t>
      </w:r>
      <w:r w:rsidRPr="004976C0">
        <w:rPr>
          <w:rFonts w:ascii="Futura PT Book" w:hAnsi="Futura PT Book"/>
          <w:sz w:val="22"/>
          <w:szCs w:val="22"/>
        </w:rPr>
        <w:t>learning</w:t>
      </w:r>
      <w:r w:rsidRPr="004976C0">
        <w:rPr>
          <w:rFonts w:ascii="Futura PT Book" w:hAnsi="Futura PT Book"/>
          <w:spacing w:val="13"/>
          <w:sz w:val="22"/>
          <w:szCs w:val="22"/>
        </w:rPr>
        <w:t xml:space="preserve"> </w:t>
      </w:r>
      <w:r w:rsidRPr="004976C0">
        <w:rPr>
          <w:rFonts w:ascii="Futura PT Book" w:hAnsi="Futura PT Book"/>
          <w:sz w:val="22"/>
          <w:szCs w:val="22"/>
        </w:rPr>
        <w:t>situations</w:t>
      </w:r>
      <w:r w:rsidRPr="004976C0">
        <w:rPr>
          <w:rFonts w:ascii="Futura PT Book" w:hAnsi="Futura PT Book"/>
          <w:spacing w:val="12"/>
          <w:sz w:val="22"/>
          <w:szCs w:val="22"/>
        </w:rPr>
        <w:t xml:space="preserve"> </w:t>
      </w:r>
      <w:r w:rsidRPr="004976C0">
        <w:rPr>
          <w:rFonts w:ascii="Futura PT Book" w:hAnsi="Futura PT Book"/>
          <w:sz w:val="22"/>
          <w:szCs w:val="22"/>
        </w:rPr>
        <w:t>for</w:t>
      </w:r>
      <w:r w:rsidRPr="004976C0">
        <w:rPr>
          <w:rFonts w:ascii="Futura PT Book" w:hAnsi="Futura PT Book"/>
          <w:spacing w:val="2"/>
          <w:sz w:val="22"/>
          <w:szCs w:val="22"/>
        </w:rPr>
        <w:t xml:space="preserve"> </w:t>
      </w:r>
      <w:r w:rsidRPr="004976C0">
        <w:rPr>
          <w:rFonts w:ascii="Futura PT Book" w:hAnsi="Futura PT Book"/>
          <w:sz w:val="22"/>
          <w:szCs w:val="22"/>
        </w:rPr>
        <w:t>learning</w:t>
      </w:r>
      <w:r w:rsidRPr="004976C0">
        <w:rPr>
          <w:rFonts w:ascii="Futura PT Book" w:hAnsi="Futura PT Book"/>
          <w:spacing w:val="12"/>
          <w:sz w:val="22"/>
          <w:szCs w:val="22"/>
        </w:rPr>
        <w:t xml:space="preserve"> </w:t>
      </w:r>
      <w:r w:rsidRPr="004976C0">
        <w:rPr>
          <w:rFonts w:ascii="Futura PT Book" w:hAnsi="Futura PT Book"/>
          <w:sz w:val="22"/>
          <w:szCs w:val="22"/>
        </w:rPr>
        <w:t>style</w:t>
      </w:r>
      <w:r w:rsidRPr="004976C0">
        <w:rPr>
          <w:rFonts w:ascii="Futura PT Book" w:hAnsi="Futura PT Book"/>
          <w:spacing w:val="5"/>
          <w:sz w:val="22"/>
          <w:szCs w:val="22"/>
        </w:rPr>
        <w:t xml:space="preserve"> </w:t>
      </w:r>
      <w:r w:rsidRPr="004976C0">
        <w:rPr>
          <w:rFonts w:ascii="Futura PT Book" w:hAnsi="Futura PT Book"/>
          <w:sz w:val="22"/>
          <w:szCs w:val="22"/>
        </w:rPr>
        <w:t>application</w:t>
      </w:r>
      <w:r w:rsidRPr="004976C0">
        <w:rPr>
          <w:rFonts w:ascii="Futura PT Book" w:hAnsi="Futura PT Book"/>
          <w:spacing w:val="14"/>
          <w:sz w:val="22"/>
          <w:szCs w:val="22"/>
        </w:rPr>
        <w:t xml:space="preserve"> </w:t>
      </w:r>
      <w:r w:rsidRPr="004976C0">
        <w:rPr>
          <w:rFonts w:ascii="Futura PT Book" w:hAnsi="Futura PT Book"/>
          <w:sz w:val="22"/>
          <w:szCs w:val="22"/>
        </w:rPr>
        <w:t>and</w:t>
      </w:r>
      <w:r w:rsidRPr="004976C0">
        <w:rPr>
          <w:rFonts w:ascii="Futura PT Book" w:hAnsi="Futura PT Book"/>
          <w:spacing w:val="3"/>
          <w:sz w:val="22"/>
          <w:szCs w:val="22"/>
        </w:rPr>
        <w:t xml:space="preserve"> </w:t>
      </w:r>
      <w:r w:rsidRPr="004976C0">
        <w:rPr>
          <w:rFonts w:ascii="Futura PT Book" w:hAnsi="Futura PT Book"/>
          <w:sz w:val="22"/>
          <w:szCs w:val="22"/>
        </w:rPr>
        <w:t>for</w:t>
      </w:r>
      <w:r w:rsidRPr="004976C0">
        <w:rPr>
          <w:rFonts w:ascii="Futura PT Book" w:hAnsi="Futura PT Book"/>
          <w:spacing w:val="2"/>
          <w:sz w:val="22"/>
          <w:szCs w:val="22"/>
        </w:rPr>
        <w:t xml:space="preserve"> </w:t>
      </w: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instructor</w:t>
      </w:r>
      <w:r w:rsidRPr="004976C0">
        <w:rPr>
          <w:rFonts w:ascii="Futura PT Book" w:hAnsi="Futura PT Book"/>
          <w:spacing w:val="15"/>
          <w:sz w:val="22"/>
          <w:szCs w:val="22"/>
        </w:rPr>
        <w:t xml:space="preserve"> </w:t>
      </w:r>
      <w:r w:rsidRPr="004976C0">
        <w:rPr>
          <w:rFonts w:ascii="Futura PT Book" w:hAnsi="Futura PT Book"/>
          <w:sz w:val="22"/>
          <w:szCs w:val="22"/>
        </w:rPr>
        <w:t>to</w:t>
      </w:r>
      <w:r w:rsidRPr="004976C0">
        <w:rPr>
          <w:rFonts w:ascii="Futura PT Book" w:hAnsi="Futura PT Book"/>
          <w:spacing w:val="2"/>
          <w:sz w:val="22"/>
          <w:szCs w:val="22"/>
        </w:rPr>
        <w:t xml:space="preserve"> </w:t>
      </w:r>
      <w:r w:rsidRPr="004976C0">
        <w:rPr>
          <w:rFonts w:ascii="Futura PT Book" w:hAnsi="Futura PT Book"/>
          <w:sz w:val="22"/>
          <w:szCs w:val="22"/>
        </w:rPr>
        <w:t>complete</w:t>
      </w:r>
      <w:r w:rsidRPr="004976C0">
        <w:rPr>
          <w:rFonts w:ascii="Futura PT Book" w:hAnsi="Futura PT Book"/>
          <w:spacing w:val="5"/>
          <w:sz w:val="22"/>
          <w:szCs w:val="22"/>
        </w:rPr>
        <w:t xml:space="preserve"> </w:t>
      </w:r>
      <w:r w:rsidRPr="004976C0">
        <w:rPr>
          <w:rFonts w:ascii="Futura PT Book" w:hAnsi="Futura PT Book"/>
          <w:sz w:val="22"/>
          <w:szCs w:val="22"/>
        </w:rPr>
        <w:t>formative</w:t>
      </w:r>
      <w:r w:rsidRPr="004976C0">
        <w:rPr>
          <w:rFonts w:ascii="Futura PT Book" w:hAnsi="Futura PT Book"/>
          <w:spacing w:val="12"/>
          <w:sz w:val="22"/>
          <w:szCs w:val="22"/>
        </w:rPr>
        <w:t xml:space="preserve"> </w:t>
      </w:r>
      <w:r w:rsidRPr="004976C0">
        <w:rPr>
          <w:rFonts w:ascii="Futura PT Book" w:hAnsi="Futura PT Book"/>
          <w:sz w:val="22"/>
          <w:szCs w:val="22"/>
        </w:rPr>
        <w:t>assessment.</w:t>
      </w:r>
    </w:p>
    <w:p w14:paraId="3A3E4936" w14:textId="77777777" w:rsidR="004A4F67" w:rsidRPr="004976C0" w:rsidRDefault="004A4F67">
      <w:pPr>
        <w:pStyle w:val="BodyText"/>
        <w:rPr>
          <w:rFonts w:ascii="Century Gothic"/>
          <w:sz w:val="22"/>
          <w:szCs w:val="22"/>
        </w:rPr>
      </w:pPr>
    </w:p>
    <w:p w14:paraId="028B6BE5" w14:textId="77777777" w:rsidR="004A4F67" w:rsidRDefault="004A4F67">
      <w:pPr>
        <w:pStyle w:val="BodyText"/>
        <w:rPr>
          <w:rFonts w:ascii="Century Gothic"/>
          <w:sz w:val="20"/>
        </w:rPr>
      </w:pPr>
    </w:p>
    <w:p w14:paraId="0CBEDB76" w14:textId="5B66BEF0" w:rsidR="004A4F67" w:rsidRDefault="004A4F67">
      <w:pPr>
        <w:pStyle w:val="BodyText"/>
        <w:rPr>
          <w:rFonts w:ascii="Century Gothic"/>
          <w:sz w:val="20"/>
        </w:rPr>
      </w:pPr>
    </w:p>
    <w:p w14:paraId="05E92ABA" w14:textId="77777777" w:rsidR="004A4F67" w:rsidRDefault="004A4F67">
      <w:pPr>
        <w:rPr>
          <w:sz w:val="19"/>
        </w:rPr>
        <w:sectPr w:rsidR="004A4F67">
          <w:headerReference w:type="default" r:id="rId10"/>
          <w:footerReference w:type="default" r:id="rId11"/>
          <w:pgSz w:w="12240" w:h="15840"/>
          <w:pgMar w:top="0" w:right="320" w:bottom="920" w:left="1220" w:header="0" w:footer="722" w:gutter="0"/>
          <w:cols w:space="720"/>
        </w:sectPr>
      </w:pPr>
    </w:p>
    <w:p w14:paraId="60423520" w14:textId="326FDEF4" w:rsidR="004A4F67" w:rsidRPr="00EB66EC" w:rsidRDefault="00BB01AD" w:rsidP="00B43F00">
      <w:pPr>
        <w:pStyle w:val="BodyText"/>
        <w:rPr>
          <w:rFonts w:asciiTheme="minorHAnsi" w:hAnsiTheme="minorHAnsi" w:cstheme="minorHAnsi"/>
          <w:b/>
          <w:bCs/>
          <w:sz w:val="32"/>
          <w:szCs w:val="32"/>
        </w:rPr>
      </w:pPr>
      <w:bookmarkStart w:id="5"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w:t>
      </w:r>
      <w:r w:rsidR="00EB66EC" w:rsidRPr="00EB66EC">
        <w:rPr>
          <w:rFonts w:asciiTheme="minorHAnsi" w:hAnsiTheme="minorHAnsi" w:cstheme="minorHAnsi"/>
          <w:b/>
          <w:bCs/>
          <w:w w:val="85"/>
          <w:sz w:val="32"/>
          <w:szCs w:val="32"/>
        </w:rPr>
        <w:t>a</w:t>
      </w:r>
      <w:r w:rsidRPr="00EB66EC">
        <w:rPr>
          <w:rFonts w:asciiTheme="minorHAnsi" w:hAnsiTheme="minorHAnsi" w:cstheme="minorHAnsi"/>
          <w:b/>
          <w:bCs/>
          <w:w w:val="85"/>
          <w:sz w:val="32"/>
          <w:szCs w:val="32"/>
        </w:rPr>
        <w:t>n</w:t>
      </w:r>
    </w:p>
    <w:p w14:paraId="66FCED48" w14:textId="77777777" w:rsidR="004A4F67" w:rsidRDefault="004A4F67">
      <w:pPr>
        <w:pStyle w:val="BodyText"/>
        <w:spacing w:before="9"/>
        <w:rPr>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47"/>
        <w:gridCol w:w="8"/>
        <w:gridCol w:w="1115"/>
        <w:gridCol w:w="300"/>
        <w:gridCol w:w="300"/>
        <w:gridCol w:w="6564"/>
        <w:gridCol w:w="8"/>
      </w:tblGrid>
      <w:tr w:rsidR="004A4F67" w14:paraId="0312E56F" w14:textId="77777777" w:rsidTr="75239FBB">
        <w:trPr>
          <w:gridAfter w:val="1"/>
          <w:wAfter w:w="8" w:type="dxa"/>
          <w:trHeight w:val="612"/>
        </w:trPr>
        <w:tc>
          <w:tcPr>
            <w:tcW w:w="1155" w:type="dxa"/>
            <w:gridSpan w:val="2"/>
            <w:tcBorders>
              <w:left w:val="nil"/>
              <w:right w:val="nil"/>
            </w:tcBorders>
            <w:shd w:val="clear" w:color="auto" w:fill="DBEFF9"/>
          </w:tcPr>
          <w:p w14:paraId="1027C923" w14:textId="77777777" w:rsidR="004A4F67" w:rsidRDefault="004A4F67">
            <w:pPr>
              <w:pStyle w:val="TableParagraph"/>
              <w:spacing w:before="11"/>
              <w:rPr>
                <w:sz w:val="16"/>
              </w:rPr>
            </w:pPr>
          </w:p>
          <w:p w14:paraId="615BFF5B" w14:textId="77777777" w:rsidR="004A4F67" w:rsidRPr="00362766" w:rsidRDefault="00BB01AD">
            <w:pPr>
              <w:pStyle w:val="TableParagraph"/>
              <w:ind w:left="236"/>
              <w:rPr>
                <w:rFonts w:asciiTheme="minorHAnsi" w:hAnsiTheme="minorHAnsi" w:cstheme="minorHAnsi"/>
                <w:b/>
                <w:bCs/>
                <w:sz w:val="28"/>
                <w:szCs w:val="28"/>
              </w:rPr>
            </w:pPr>
            <w:r w:rsidRPr="00362766">
              <w:rPr>
                <w:rFonts w:asciiTheme="minorHAnsi" w:hAnsiTheme="minorHAnsi" w:cstheme="minorHAnsi"/>
                <w:b/>
                <w:bCs/>
                <w:w w:val="105"/>
                <w:sz w:val="28"/>
                <w:szCs w:val="28"/>
              </w:rPr>
              <w:t>Session</w:t>
            </w:r>
          </w:p>
        </w:tc>
        <w:tc>
          <w:tcPr>
            <w:tcW w:w="8287" w:type="dxa"/>
            <w:gridSpan w:val="5"/>
            <w:tcBorders>
              <w:left w:val="nil"/>
              <w:right w:val="nil"/>
            </w:tcBorders>
            <w:shd w:val="clear" w:color="auto" w:fill="DBEFF9"/>
          </w:tcPr>
          <w:p w14:paraId="21603661" w14:textId="73F33809" w:rsidR="004A4F67" w:rsidRPr="00362766" w:rsidRDefault="00EB66EC">
            <w:pPr>
              <w:pStyle w:val="TableParagraph"/>
              <w:spacing w:before="181"/>
              <w:ind w:left="354"/>
              <w:rPr>
                <w:rFonts w:asciiTheme="minorHAnsi" w:hAnsiTheme="minorHAnsi" w:cstheme="minorHAnsi"/>
                <w:b/>
                <w:bCs/>
                <w:sz w:val="28"/>
                <w:szCs w:val="28"/>
              </w:rPr>
            </w:pPr>
            <w:r>
              <w:t xml:space="preserve">                                  </w:t>
            </w:r>
            <w:r w:rsidRPr="00362766">
              <w:rPr>
                <w:rFonts w:asciiTheme="minorHAnsi" w:hAnsiTheme="minorHAnsi" w:cstheme="minorHAnsi"/>
                <w:b/>
                <w:bCs/>
                <w:sz w:val="28"/>
                <w:szCs w:val="28"/>
              </w:rPr>
              <w:t>Overview</w:t>
            </w:r>
            <w:r w:rsidRPr="00362766">
              <w:rPr>
                <w:rFonts w:asciiTheme="minorHAnsi" w:hAnsiTheme="minorHAnsi" w:cstheme="minorHAnsi"/>
                <w:b/>
                <w:bCs/>
                <w:spacing w:val="8"/>
                <w:sz w:val="28"/>
                <w:szCs w:val="28"/>
              </w:rPr>
              <w:t xml:space="preserve"> </w:t>
            </w:r>
            <w:r w:rsidRPr="00362766">
              <w:rPr>
                <w:rFonts w:asciiTheme="minorHAnsi" w:hAnsiTheme="minorHAnsi" w:cstheme="minorHAnsi"/>
                <w:b/>
                <w:bCs/>
                <w:sz w:val="28"/>
                <w:szCs w:val="28"/>
              </w:rPr>
              <w:t>of</w:t>
            </w:r>
            <w:r w:rsidRPr="00362766">
              <w:rPr>
                <w:rFonts w:asciiTheme="minorHAnsi" w:hAnsiTheme="minorHAnsi" w:cstheme="minorHAnsi"/>
                <w:b/>
                <w:bCs/>
                <w:spacing w:val="-6"/>
                <w:sz w:val="28"/>
                <w:szCs w:val="28"/>
              </w:rPr>
              <w:t xml:space="preserve"> </w:t>
            </w:r>
            <w:r w:rsidRPr="00362766">
              <w:rPr>
                <w:rFonts w:asciiTheme="minorHAnsi" w:hAnsiTheme="minorHAnsi" w:cstheme="minorHAnsi"/>
                <w:b/>
                <w:bCs/>
                <w:sz w:val="28"/>
                <w:szCs w:val="28"/>
              </w:rPr>
              <w:t>Content</w:t>
            </w:r>
          </w:p>
        </w:tc>
      </w:tr>
      <w:tr w:rsidR="004A4F67" w14:paraId="05F987EE" w14:textId="77777777" w:rsidTr="75239FBB">
        <w:trPr>
          <w:gridAfter w:val="1"/>
          <w:wAfter w:w="8" w:type="dxa"/>
          <w:trHeight w:val="485"/>
        </w:trPr>
        <w:tc>
          <w:tcPr>
            <w:tcW w:w="9442" w:type="dxa"/>
            <w:gridSpan w:val="7"/>
            <w:tcBorders>
              <w:left w:val="nil"/>
              <w:bottom w:val="single" w:sz="6" w:space="0" w:color="163F6D"/>
              <w:right w:val="nil"/>
            </w:tcBorders>
            <w:shd w:val="clear" w:color="auto" w:fill="D8D8D8"/>
          </w:tcPr>
          <w:p w14:paraId="06F87DAA" w14:textId="77777777" w:rsidR="004A4F67" w:rsidRPr="008C6E1B" w:rsidRDefault="00BB01AD">
            <w:pPr>
              <w:pStyle w:val="TableParagraph"/>
              <w:spacing w:before="9"/>
              <w:ind w:left="4245" w:right="4369"/>
              <w:jc w:val="center"/>
              <w:rPr>
                <w:rFonts w:asciiTheme="minorHAnsi" w:hAnsiTheme="minorHAnsi" w:cstheme="minorHAnsi"/>
                <w:b/>
                <w:bCs/>
                <w:sz w:val="24"/>
                <w:szCs w:val="24"/>
              </w:rPr>
            </w:pPr>
            <w:r w:rsidRPr="008C6E1B">
              <w:rPr>
                <w:rFonts w:asciiTheme="minorHAnsi" w:hAnsiTheme="minorHAnsi" w:cstheme="minorHAnsi"/>
                <w:b/>
                <w:bCs/>
                <w:w w:val="95"/>
                <w:sz w:val="24"/>
                <w:szCs w:val="24"/>
              </w:rPr>
              <w:t>Week</w:t>
            </w:r>
            <w:r w:rsidRPr="008C6E1B">
              <w:rPr>
                <w:rFonts w:asciiTheme="minorHAnsi" w:hAnsiTheme="minorHAnsi" w:cstheme="minorHAnsi"/>
                <w:b/>
                <w:bCs/>
                <w:spacing w:val="7"/>
                <w:w w:val="95"/>
                <w:sz w:val="24"/>
                <w:szCs w:val="24"/>
              </w:rPr>
              <w:t xml:space="preserve"> </w:t>
            </w:r>
            <w:r w:rsidRPr="008C6E1B">
              <w:rPr>
                <w:rFonts w:asciiTheme="minorHAnsi" w:hAnsiTheme="minorHAnsi" w:cstheme="minorHAnsi"/>
                <w:b/>
                <w:bCs/>
                <w:w w:val="95"/>
                <w:sz w:val="24"/>
                <w:szCs w:val="24"/>
              </w:rPr>
              <w:t>1</w:t>
            </w:r>
          </w:p>
        </w:tc>
      </w:tr>
      <w:tr w:rsidR="004A4F67" w14:paraId="6E74365A" w14:textId="77777777" w:rsidTr="75239FBB">
        <w:trPr>
          <w:gridAfter w:val="1"/>
          <w:wAfter w:w="8" w:type="dxa"/>
          <w:trHeight w:val="4096"/>
        </w:trPr>
        <w:tc>
          <w:tcPr>
            <w:tcW w:w="1155" w:type="dxa"/>
            <w:gridSpan w:val="2"/>
            <w:tcBorders>
              <w:top w:val="single" w:sz="6" w:space="0" w:color="163F6D"/>
              <w:left w:val="single" w:sz="6" w:space="0" w:color="163F6D"/>
              <w:bottom w:val="single" w:sz="6" w:space="0" w:color="163F6D"/>
              <w:right w:val="single" w:sz="6" w:space="0" w:color="163F6D"/>
            </w:tcBorders>
          </w:tcPr>
          <w:p w14:paraId="6F299B85" w14:textId="28014135" w:rsidR="004A4F67" w:rsidRPr="00362766" w:rsidRDefault="00E2232D" w:rsidP="001A4C82">
            <w:pPr>
              <w:pStyle w:val="TableParagraph"/>
              <w:spacing w:before="1"/>
              <w:ind w:left="227"/>
              <w:jc w:val="center"/>
              <w:rPr>
                <w:rFonts w:asciiTheme="minorHAnsi" w:hAnsiTheme="minorHAnsi" w:cstheme="minorHAnsi"/>
              </w:rPr>
            </w:pPr>
            <w:r w:rsidRPr="00362766">
              <w:rPr>
                <w:rFonts w:asciiTheme="minorHAnsi" w:hAnsiTheme="minorHAnsi" w:cstheme="minorHAnsi"/>
              </w:rPr>
              <w:t>Day 1</w:t>
            </w:r>
          </w:p>
        </w:tc>
        <w:tc>
          <w:tcPr>
            <w:tcW w:w="1123" w:type="dxa"/>
            <w:gridSpan w:val="2"/>
            <w:tcBorders>
              <w:top w:val="single" w:sz="6" w:space="0" w:color="163F6D"/>
              <w:left w:val="single" w:sz="6" w:space="0" w:color="163F6D"/>
              <w:bottom w:val="single" w:sz="6" w:space="0" w:color="163F6D"/>
              <w:right w:val="single" w:sz="6" w:space="0" w:color="163F6D"/>
            </w:tcBorders>
          </w:tcPr>
          <w:p w14:paraId="0A374F62" w14:textId="18AD7722" w:rsidR="004A4F67" w:rsidRPr="00FF6685" w:rsidRDefault="001A4C82">
            <w:pPr>
              <w:pStyle w:val="TableParagraph"/>
              <w:spacing w:before="1"/>
              <w:ind w:left="22" w:right="129"/>
              <w:jc w:val="center"/>
              <w:rPr>
                <w:rFonts w:asciiTheme="minorHAnsi" w:hAnsiTheme="minorHAnsi" w:cstheme="minorHAnsi"/>
              </w:rPr>
            </w:pPr>
            <w:r w:rsidRPr="00FF6685">
              <w:rPr>
                <w:rFonts w:asciiTheme="minorHAnsi" w:hAnsiTheme="minorHAnsi" w:cstheme="minorHAnsi"/>
              </w:rPr>
              <w:t>Class and online</w:t>
            </w:r>
          </w:p>
        </w:tc>
        <w:tc>
          <w:tcPr>
            <w:tcW w:w="7164" w:type="dxa"/>
            <w:gridSpan w:val="3"/>
            <w:tcBorders>
              <w:top w:val="single" w:sz="6" w:space="0" w:color="163F6D"/>
              <w:left w:val="single" w:sz="6" w:space="0" w:color="163F6D"/>
              <w:bottom w:val="single" w:sz="6" w:space="0" w:color="163F6D"/>
              <w:right w:val="single" w:sz="6" w:space="0" w:color="163F6D"/>
            </w:tcBorders>
          </w:tcPr>
          <w:p w14:paraId="06ED09B8" w14:textId="3C3AE3D5" w:rsidR="004A4F67" w:rsidRPr="005F7CB1" w:rsidRDefault="005F7CB1" w:rsidP="005F7CB1">
            <w:pPr>
              <w:pStyle w:val="TableParagraph"/>
              <w:spacing w:before="3"/>
              <w:rPr>
                <w:rFonts w:asciiTheme="minorHAnsi" w:hAnsiTheme="minorHAnsi" w:cstheme="minorHAnsi"/>
                <w:b/>
                <w:bCs/>
              </w:rPr>
            </w:pPr>
            <w:r w:rsidRPr="005F7CB1">
              <w:rPr>
                <w:rFonts w:asciiTheme="minorHAnsi" w:hAnsiTheme="minorHAnsi" w:cstheme="minorHAnsi"/>
                <w:b/>
                <w:bCs/>
              </w:rPr>
              <w:t>Welcome and Introduction</w:t>
            </w:r>
          </w:p>
          <w:p w14:paraId="3A433C38" w14:textId="0AF42DF5"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Brief instructor introduction</w:t>
            </w:r>
          </w:p>
          <w:p w14:paraId="5493C1FB" w14:textId="2B5F92D7"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Instructor office hours</w:t>
            </w:r>
          </w:p>
          <w:p w14:paraId="0C9119DA" w14:textId="2EAC3F84"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Brief student introduction</w:t>
            </w:r>
          </w:p>
          <w:p w14:paraId="210D6DB7" w14:textId="1B36D941" w:rsidR="005F7CB1" w:rsidRDefault="005F7CB1" w:rsidP="005F7CB1">
            <w:pPr>
              <w:pStyle w:val="TableParagraph"/>
              <w:spacing w:before="3"/>
              <w:rPr>
                <w:rFonts w:asciiTheme="minorHAnsi" w:hAnsiTheme="minorHAnsi" w:cstheme="minorHAnsi"/>
              </w:rPr>
            </w:pPr>
          </w:p>
          <w:p w14:paraId="223948F0" w14:textId="0BFC5D36" w:rsidR="005F7CB1" w:rsidRPr="005F7CB1" w:rsidRDefault="005F7CB1" w:rsidP="005F7CB1">
            <w:pPr>
              <w:pStyle w:val="TableParagraph"/>
              <w:spacing w:before="3"/>
              <w:rPr>
                <w:rFonts w:asciiTheme="minorHAnsi" w:hAnsiTheme="minorHAnsi" w:cstheme="minorHAnsi"/>
                <w:b/>
                <w:bCs/>
              </w:rPr>
            </w:pPr>
            <w:r w:rsidRPr="005F7CB1">
              <w:rPr>
                <w:rFonts w:asciiTheme="minorHAnsi" w:hAnsiTheme="minorHAnsi" w:cstheme="minorHAnsi"/>
                <w:b/>
                <w:bCs/>
              </w:rPr>
              <w:t>Discuss</w:t>
            </w:r>
          </w:p>
          <w:p w14:paraId="6B908FF8" w14:textId="7CC66E40"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The program</w:t>
            </w:r>
          </w:p>
          <w:p w14:paraId="638085A8" w14:textId="6518E098"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Classroom expectations – virtual or in person</w:t>
            </w:r>
          </w:p>
          <w:p w14:paraId="066D240E" w14:textId="4024F6EB"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Virtual class will be on Teams</w:t>
            </w:r>
          </w:p>
          <w:p w14:paraId="65217A99" w14:textId="576E82CD"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Expectations</w:t>
            </w:r>
          </w:p>
          <w:p w14:paraId="459CE184" w14:textId="06D6A547"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Professionalism</w:t>
            </w:r>
          </w:p>
          <w:p w14:paraId="738F46EB" w14:textId="4B9E6F8D"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Program schedule including holidays</w:t>
            </w:r>
          </w:p>
          <w:p w14:paraId="182A454C" w14:textId="28B13C9E" w:rsidR="005F7CB1" w:rsidRDefault="005F7CB1" w:rsidP="005F7CB1">
            <w:pPr>
              <w:pStyle w:val="TableParagraph"/>
              <w:spacing w:before="3"/>
              <w:rPr>
                <w:rFonts w:asciiTheme="minorHAnsi" w:hAnsiTheme="minorHAnsi" w:cstheme="minorHAnsi"/>
              </w:rPr>
            </w:pPr>
          </w:p>
          <w:p w14:paraId="326F423B" w14:textId="52B93200" w:rsidR="005F7CB1" w:rsidRPr="005F7CB1" w:rsidRDefault="005F7CB1" w:rsidP="005F7CB1">
            <w:pPr>
              <w:pStyle w:val="TableParagraph"/>
              <w:spacing w:before="3"/>
              <w:rPr>
                <w:rFonts w:asciiTheme="minorHAnsi" w:hAnsiTheme="minorHAnsi" w:cstheme="minorHAnsi"/>
                <w:b/>
                <w:bCs/>
              </w:rPr>
            </w:pPr>
            <w:r w:rsidRPr="005F7CB1">
              <w:rPr>
                <w:rFonts w:asciiTheme="minorHAnsi" w:hAnsiTheme="minorHAnsi" w:cstheme="minorHAnsi"/>
                <w:b/>
                <w:bCs/>
              </w:rPr>
              <w:t xml:space="preserve">Introduction and Orientation to </w:t>
            </w:r>
            <w:r w:rsidR="001A1CA0">
              <w:rPr>
                <w:rFonts w:asciiTheme="minorHAnsi" w:hAnsiTheme="minorHAnsi" w:cstheme="minorHAnsi"/>
                <w:b/>
                <w:bCs/>
              </w:rPr>
              <w:t>EDENBROOK</w:t>
            </w:r>
          </w:p>
          <w:p w14:paraId="7454FB2F" w14:textId="5462A9A1"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 xml:space="preserve">Access, follow guidelines provided in </w:t>
            </w:r>
            <w:r w:rsidR="001A1CA0">
              <w:rPr>
                <w:rFonts w:asciiTheme="minorHAnsi" w:hAnsiTheme="minorHAnsi" w:cstheme="minorHAnsi"/>
              </w:rPr>
              <w:t>EDENBROOK</w:t>
            </w:r>
            <w:r>
              <w:rPr>
                <w:rFonts w:asciiTheme="minorHAnsi" w:hAnsiTheme="minorHAnsi" w:cstheme="minorHAnsi"/>
              </w:rPr>
              <w:t xml:space="preserve"> training</w:t>
            </w:r>
          </w:p>
          <w:p w14:paraId="1B0C3AA2" w14:textId="227E5B19"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 xml:space="preserve">All program and course materials located in </w:t>
            </w:r>
            <w:r w:rsidR="001A1CA0">
              <w:rPr>
                <w:rFonts w:asciiTheme="minorHAnsi" w:hAnsiTheme="minorHAnsi" w:cstheme="minorHAnsi"/>
              </w:rPr>
              <w:t>EDENBROOK</w:t>
            </w:r>
          </w:p>
          <w:p w14:paraId="1A9DB7BF" w14:textId="49BEB391" w:rsidR="005F7CB1" w:rsidRDefault="005F7CB1" w:rsidP="00C1358F">
            <w:pPr>
              <w:pStyle w:val="TableParagraph"/>
              <w:numPr>
                <w:ilvl w:val="0"/>
                <w:numId w:val="34"/>
              </w:numPr>
              <w:spacing w:before="3"/>
              <w:rPr>
                <w:rFonts w:asciiTheme="minorHAnsi" w:hAnsiTheme="minorHAnsi" w:cstheme="minorHAnsi"/>
              </w:rPr>
            </w:pPr>
            <w:r>
              <w:rPr>
                <w:rFonts w:asciiTheme="minorHAnsi" w:hAnsiTheme="minorHAnsi" w:cstheme="minorHAnsi"/>
              </w:rPr>
              <w:t>Review course syllabus and course schedule</w:t>
            </w:r>
          </w:p>
          <w:p w14:paraId="33FBB0DF" w14:textId="132C2DD9" w:rsidR="005F7CB1" w:rsidRDefault="005F7CB1" w:rsidP="005F7CB1">
            <w:pPr>
              <w:pStyle w:val="TableParagraph"/>
              <w:spacing w:before="3"/>
              <w:rPr>
                <w:rFonts w:asciiTheme="minorHAnsi" w:hAnsiTheme="minorHAnsi" w:cstheme="minorHAnsi"/>
              </w:rPr>
            </w:pPr>
          </w:p>
          <w:p w14:paraId="20E79C40" w14:textId="25942F4D" w:rsidR="00032487" w:rsidRPr="00032487" w:rsidRDefault="00032487" w:rsidP="005F7CB1">
            <w:pPr>
              <w:pStyle w:val="TableParagraph"/>
              <w:spacing w:before="3"/>
              <w:rPr>
                <w:rFonts w:asciiTheme="minorHAnsi" w:hAnsiTheme="minorHAnsi" w:cstheme="minorHAnsi"/>
                <w:b/>
                <w:bCs/>
              </w:rPr>
            </w:pPr>
            <w:proofErr w:type="gramStart"/>
            <w:r w:rsidRPr="75239FBB">
              <w:rPr>
                <w:rFonts w:asciiTheme="minorHAnsi" w:hAnsiTheme="minorHAnsi" w:cstheme="minorBidi"/>
                <w:b/>
                <w:bCs/>
              </w:rPr>
              <w:t xml:space="preserve">Refer students to Video and Image Libraries in </w:t>
            </w:r>
            <w:r w:rsidR="001A1CA0">
              <w:rPr>
                <w:rFonts w:asciiTheme="minorHAnsi" w:hAnsiTheme="minorHAnsi" w:cstheme="minorBidi"/>
                <w:b/>
                <w:bCs/>
              </w:rPr>
              <w:t>EDENBROOK</w:t>
            </w:r>
            <w:proofErr w:type="gramEnd"/>
            <w:r w:rsidRPr="75239FBB">
              <w:rPr>
                <w:rFonts w:asciiTheme="minorHAnsi" w:hAnsiTheme="minorHAnsi" w:cstheme="minorBidi"/>
                <w:b/>
                <w:bCs/>
              </w:rPr>
              <w:t xml:space="preserve">, </w:t>
            </w:r>
            <w:proofErr w:type="gramStart"/>
            <w:r w:rsidRPr="75239FBB">
              <w:rPr>
                <w:rFonts w:asciiTheme="minorHAnsi" w:hAnsiTheme="minorHAnsi" w:cstheme="minorBidi"/>
                <w:b/>
                <w:bCs/>
              </w:rPr>
              <w:t>reference these resources</w:t>
            </w:r>
            <w:proofErr w:type="gramEnd"/>
            <w:r w:rsidRPr="75239FBB">
              <w:rPr>
                <w:rFonts w:asciiTheme="minorHAnsi" w:hAnsiTheme="minorHAnsi" w:cstheme="minorBidi"/>
                <w:b/>
                <w:bCs/>
              </w:rPr>
              <w:t>.</w:t>
            </w:r>
          </w:p>
          <w:p w14:paraId="0B41A0DF" w14:textId="4C15B0E5" w:rsidR="75239FBB" w:rsidRDefault="75239FBB" w:rsidP="75239FBB">
            <w:pPr>
              <w:pStyle w:val="TableParagraph"/>
              <w:spacing w:before="3"/>
              <w:rPr>
                <w:rFonts w:asciiTheme="minorHAnsi" w:hAnsiTheme="minorHAnsi" w:cstheme="minorBidi"/>
                <w:b/>
                <w:bCs/>
              </w:rPr>
            </w:pPr>
          </w:p>
          <w:p w14:paraId="4C94C4D3" w14:textId="6EB85E49" w:rsidR="2AF3DFDA" w:rsidRDefault="2AF3DFDA" w:rsidP="75239FBB">
            <w:pPr>
              <w:spacing w:before="3"/>
            </w:pPr>
            <w:r w:rsidRPr="75239FBB">
              <w:rPr>
                <w:rFonts w:ascii="Calibri" w:eastAsia="Calibri" w:hAnsi="Calibri" w:cs="Calibri"/>
                <w:b/>
                <w:bCs/>
                <w:color w:val="00B050"/>
              </w:rPr>
              <w:t>Refer to “Faculty Notes” module for important information and Answer Keys.</w:t>
            </w:r>
          </w:p>
          <w:p w14:paraId="2C6357AE" w14:textId="689CB26E" w:rsidR="2AF3DFDA" w:rsidRDefault="2AF3DFDA" w:rsidP="75239FBB">
            <w:pPr>
              <w:spacing w:before="3"/>
            </w:pPr>
            <w:r w:rsidRPr="75239FBB">
              <w:rPr>
                <w:rFonts w:ascii="Calibri" w:eastAsia="Calibri" w:hAnsi="Calibri" w:cs="Calibri"/>
                <w:b/>
                <w:bCs/>
                <w:color w:val="00B050"/>
              </w:rPr>
              <w:t xml:space="preserve"> </w:t>
            </w:r>
          </w:p>
          <w:p w14:paraId="2565F142" w14:textId="58F93F02" w:rsidR="2AF3DFDA" w:rsidRDefault="2AF3DFDA" w:rsidP="75239FBB">
            <w:pPr>
              <w:spacing w:before="3"/>
            </w:pPr>
            <w:r w:rsidRPr="75239FBB">
              <w:rPr>
                <w:rFonts w:ascii="Calibri" w:eastAsia="Calibri" w:hAnsi="Calibri" w:cs="Calibri"/>
                <w:b/>
                <w:bCs/>
                <w:color w:val="00B050"/>
              </w:rPr>
              <w:t>Check “Quizzes” tab for additional practice for students (self-tests/practice tests/quizzes, etc.) if applicable.</w:t>
            </w:r>
          </w:p>
          <w:p w14:paraId="0D12E052" w14:textId="77777777" w:rsidR="00FD6679" w:rsidRDefault="00FD6679" w:rsidP="00FD6679">
            <w:pPr>
              <w:spacing w:before="3"/>
              <w:rPr>
                <w:rFonts w:asciiTheme="minorHAnsi" w:eastAsiaTheme="minorHAnsi" w:hAnsiTheme="minorHAnsi" w:cstheme="minorHAnsi"/>
                <w:b/>
                <w:bCs/>
              </w:rPr>
            </w:pPr>
          </w:p>
          <w:p w14:paraId="28346B5A" w14:textId="0A55C048" w:rsidR="00FD6679" w:rsidRPr="00FD6679" w:rsidRDefault="00FD6679" w:rsidP="00FD6679">
            <w:pPr>
              <w:spacing w:before="3"/>
              <w:rPr>
                <w:rFonts w:asciiTheme="minorHAnsi" w:hAnsiTheme="minorHAnsi" w:cstheme="minorHAnsi"/>
                <w:b/>
                <w:bCs/>
              </w:rPr>
            </w:pPr>
            <w:r w:rsidRPr="00FD6679">
              <w:rPr>
                <w:rFonts w:asciiTheme="minorHAnsi" w:hAnsiTheme="minorHAnsi" w:cstheme="minorHAnsi"/>
                <w:b/>
                <w:bCs/>
              </w:rPr>
              <w:t xml:space="preserve">Show students the </w:t>
            </w:r>
            <w:r w:rsidRPr="00FD6679">
              <w:rPr>
                <w:rFonts w:asciiTheme="minorHAnsi" w:hAnsiTheme="minorHAnsi" w:cstheme="minorHAnsi"/>
                <w:b/>
                <w:bCs/>
                <w:u w:val="single"/>
              </w:rPr>
              <w:t>Quizzes tab</w:t>
            </w:r>
            <w:r w:rsidRPr="00FD6679">
              <w:rPr>
                <w:rFonts w:asciiTheme="minorHAnsi" w:hAnsiTheme="minorHAnsi" w:cstheme="minorHAnsi"/>
                <w:b/>
                <w:bCs/>
              </w:rPr>
              <w:t xml:space="preserve"> in </w:t>
            </w:r>
            <w:proofErr w:type="spellStart"/>
            <w:r w:rsidR="001A1CA0">
              <w:rPr>
                <w:rFonts w:asciiTheme="minorHAnsi" w:hAnsiTheme="minorHAnsi" w:cstheme="minorHAnsi"/>
                <w:b/>
                <w:bCs/>
              </w:rPr>
              <w:t>Edenbrook</w:t>
            </w:r>
            <w:proofErr w:type="spellEnd"/>
            <w:r w:rsidRPr="00FD6679">
              <w:rPr>
                <w:rFonts w:asciiTheme="minorHAnsi" w:hAnsiTheme="minorHAnsi" w:cstheme="minorHAnsi"/>
                <w:b/>
                <w:bCs/>
              </w:rPr>
              <w:t xml:space="preserve"> for the location of quizzes, </w:t>
            </w:r>
            <w:r>
              <w:rPr>
                <w:rFonts w:asciiTheme="minorHAnsi" w:hAnsiTheme="minorHAnsi" w:cstheme="minorHAnsi"/>
                <w:b/>
                <w:bCs/>
              </w:rPr>
              <w:t>practice quizzes</w:t>
            </w:r>
            <w:r w:rsidRPr="00FD6679">
              <w:rPr>
                <w:rFonts w:asciiTheme="minorHAnsi" w:hAnsiTheme="minorHAnsi" w:cstheme="minorHAnsi"/>
                <w:b/>
                <w:bCs/>
              </w:rPr>
              <w:t xml:space="preserve"> and the final exam.</w:t>
            </w:r>
          </w:p>
          <w:p w14:paraId="66AAC7F3" w14:textId="77777777" w:rsidR="00FD6679" w:rsidRDefault="00FD6679" w:rsidP="005F7CB1">
            <w:pPr>
              <w:pStyle w:val="TableParagraph"/>
              <w:spacing w:before="3"/>
              <w:rPr>
                <w:rFonts w:asciiTheme="minorHAnsi" w:hAnsiTheme="minorHAnsi" w:cstheme="minorHAnsi"/>
              </w:rPr>
            </w:pPr>
          </w:p>
          <w:p w14:paraId="53506631" w14:textId="50B4FCDA" w:rsidR="009F6C37" w:rsidRPr="004E70EB" w:rsidRDefault="009F6C37" w:rsidP="005F7CB1">
            <w:pPr>
              <w:pStyle w:val="TableParagraph"/>
              <w:spacing w:before="3"/>
              <w:rPr>
                <w:rFonts w:asciiTheme="minorHAnsi" w:hAnsiTheme="minorHAnsi" w:cstheme="minorHAnsi"/>
                <w:b/>
                <w:bCs/>
                <w:color w:val="FF0000"/>
              </w:rPr>
            </w:pPr>
            <w:r w:rsidRPr="004E70EB">
              <w:rPr>
                <w:rFonts w:asciiTheme="minorHAnsi" w:hAnsiTheme="minorHAnsi" w:cstheme="minorHAnsi"/>
                <w:b/>
                <w:bCs/>
                <w:color w:val="FF0000"/>
              </w:rPr>
              <w:t>Assignment</w:t>
            </w:r>
          </w:p>
          <w:p w14:paraId="4F88A3B6" w14:textId="77777777" w:rsidR="009F6C37" w:rsidRPr="000877F0" w:rsidRDefault="009F6C37" w:rsidP="00C1358F">
            <w:pPr>
              <w:pStyle w:val="TableParagraph"/>
              <w:numPr>
                <w:ilvl w:val="0"/>
                <w:numId w:val="34"/>
              </w:numPr>
              <w:spacing w:before="3"/>
              <w:rPr>
                <w:rStyle w:val="Strong"/>
                <w:rFonts w:asciiTheme="minorHAnsi" w:hAnsiTheme="minorHAnsi" w:cstheme="minorHAnsi"/>
              </w:rPr>
            </w:pPr>
            <w:r w:rsidRPr="000877F0">
              <w:rPr>
                <w:rStyle w:val="Strong"/>
                <w:rFonts w:asciiTheme="minorHAnsi" w:hAnsiTheme="minorHAnsi" w:cstheme="minorHAnsi"/>
                <w:b w:val="0"/>
                <w:bCs w:val="0"/>
              </w:rPr>
              <w:t xml:space="preserve">Please see the "Assignment" module for assignment information, worth </w:t>
            </w:r>
            <w:r w:rsidRPr="004E70EB">
              <w:rPr>
                <w:rStyle w:val="Strong"/>
                <w:rFonts w:asciiTheme="minorHAnsi" w:hAnsiTheme="minorHAnsi" w:cstheme="minorHAnsi"/>
                <w:color w:val="FF0000"/>
              </w:rPr>
              <w:t>30%</w:t>
            </w:r>
            <w:r w:rsidRPr="004E70EB">
              <w:rPr>
                <w:rStyle w:val="Strong"/>
                <w:rFonts w:asciiTheme="minorHAnsi" w:hAnsiTheme="minorHAnsi" w:cstheme="minorHAnsi"/>
                <w:b w:val="0"/>
                <w:bCs w:val="0"/>
                <w:color w:val="FF0000"/>
              </w:rPr>
              <w:t xml:space="preserve"> </w:t>
            </w:r>
            <w:r w:rsidRPr="000877F0">
              <w:rPr>
                <w:rStyle w:val="Strong"/>
                <w:rFonts w:asciiTheme="minorHAnsi" w:hAnsiTheme="minorHAnsi" w:cstheme="minorHAnsi"/>
                <w:b w:val="0"/>
                <w:bCs w:val="0"/>
              </w:rPr>
              <w:t xml:space="preserve">of the grade. Students need to start the assignment as soon as possible. When this assignment is completed, students upload it into the Assignments tab for marking. Rubric is in Rubrics tab </w:t>
            </w:r>
            <w:proofErr w:type="gramStart"/>
            <w:r w:rsidRPr="000877F0">
              <w:rPr>
                <w:rStyle w:val="Strong"/>
                <w:rFonts w:asciiTheme="minorHAnsi" w:hAnsiTheme="minorHAnsi" w:cstheme="minorHAnsi"/>
                <w:b w:val="0"/>
                <w:bCs w:val="0"/>
              </w:rPr>
              <w:t>and also</w:t>
            </w:r>
            <w:proofErr w:type="gramEnd"/>
            <w:r w:rsidRPr="000877F0">
              <w:rPr>
                <w:rStyle w:val="Strong"/>
                <w:rFonts w:asciiTheme="minorHAnsi" w:hAnsiTheme="minorHAnsi" w:cstheme="minorHAnsi"/>
                <w:b w:val="0"/>
                <w:bCs w:val="0"/>
              </w:rPr>
              <w:t xml:space="preserve"> on page 3 of the assignment.</w:t>
            </w:r>
            <w:r>
              <w:rPr>
                <w:rStyle w:val="Strong"/>
                <w:rFonts w:asciiTheme="minorHAnsi" w:hAnsiTheme="minorHAnsi" w:cstheme="minorHAnsi"/>
                <w:b w:val="0"/>
                <w:bCs w:val="0"/>
              </w:rPr>
              <w:t xml:space="preserve"> Have students decide on a topic. </w:t>
            </w:r>
          </w:p>
          <w:p w14:paraId="47FD6BB6" w14:textId="77777777" w:rsidR="009F6C37" w:rsidRPr="000877F0" w:rsidRDefault="009F6C37" w:rsidP="009F6C37">
            <w:pPr>
              <w:pStyle w:val="TableParagraph"/>
              <w:spacing w:before="3"/>
              <w:ind w:left="720"/>
              <w:rPr>
                <w:rStyle w:val="Strong"/>
                <w:rFonts w:asciiTheme="minorHAnsi" w:hAnsiTheme="minorHAnsi" w:cstheme="minorHAnsi"/>
              </w:rPr>
            </w:pPr>
          </w:p>
          <w:p w14:paraId="601A02DA" w14:textId="44506E9C" w:rsidR="009F6C37" w:rsidRPr="00CE2AF6" w:rsidRDefault="00CE2AF6" w:rsidP="00CE2AF6">
            <w:pPr>
              <w:pStyle w:val="TableParagraph"/>
              <w:spacing w:before="3"/>
              <w:rPr>
                <w:rStyle w:val="Strong"/>
                <w:rFonts w:asciiTheme="minorHAnsi" w:hAnsiTheme="minorHAnsi" w:cstheme="minorHAnsi"/>
              </w:rPr>
            </w:pPr>
            <w:r w:rsidRPr="00CE2AF6">
              <w:rPr>
                <w:rStyle w:val="Strong"/>
                <w:rFonts w:asciiTheme="minorHAnsi" w:hAnsiTheme="minorHAnsi" w:cstheme="minorHAnsi"/>
              </w:rPr>
              <w:t>R</w:t>
            </w:r>
            <w:r w:rsidR="009F6C37" w:rsidRPr="00CE2AF6">
              <w:rPr>
                <w:rStyle w:val="Strong"/>
                <w:rFonts w:asciiTheme="minorHAnsi" w:hAnsiTheme="minorHAnsi" w:cstheme="minorHAnsi"/>
              </w:rPr>
              <w:t>eview the Reading List for resources</w:t>
            </w:r>
          </w:p>
          <w:p w14:paraId="60EC47F3" w14:textId="77777777" w:rsidR="009F6C37" w:rsidRPr="000877F0" w:rsidRDefault="009F6C37" w:rsidP="00C1358F">
            <w:pPr>
              <w:pStyle w:val="TableParagraph"/>
              <w:numPr>
                <w:ilvl w:val="0"/>
                <w:numId w:val="34"/>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63911E8D" w14:textId="37CBB567" w:rsidR="009F6C37" w:rsidRPr="000877F0" w:rsidRDefault="009F6C37" w:rsidP="00C1358F">
            <w:pPr>
              <w:pStyle w:val="TableParagraph"/>
              <w:numPr>
                <w:ilvl w:val="0"/>
                <w:numId w:val="34"/>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514DE8EE" w14:textId="6DE89281" w:rsidR="009F6C37" w:rsidRPr="000877F0" w:rsidRDefault="009F6C37" w:rsidP="00C1358F">
            <w:pPr>
              <w:pStyle w:val="TableParagraph"/>
              <w:numPr>
                <w:ilvl w:val="0"/>
                <w:numId w:val="34"/>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34EDC6E8" w14:textId="77777777" w:rsidR="009F6C37" w:rsidRPr="000877F0" w:rsidRDefault="009F6C37" w:rsidP="00C1358F">
            <w:pPr>
              <w:pStyle w:val="TableParagraph"/>
              <w:numPr>
                <w:ilvl w:val="0"/>
                <w:numId w:val="34"/>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20F480F5" w14:textId="77777777" w:rsidR="009F6C37" w:rsidRPr="000877F0" w:rsidRDefault="009F6C37" w:rsidP="00C1358F">
            <w:pPr>
              <w:pStyle w:val="TableParagraph"/>
              <w:numPr>
                <w:ilvl w:val="0"/>
                <w:numId w:val="34"/>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52D5A9BA" w14:textId="69DD36D5" w:rsidR="009F6C37" w:rsidRDefault="009F6C37" w:rsidP="005F7CB1">
            <w:pPr>
              <w:pStyle w:val="TableParagraph"/>
              <w:spacing w:before="3"/>
              <w:rPr>
                <w:rFonts w:asciiTheme="minorHAnsi" w:hAnsiTheme="minorHAnsi" w:cstheme="minorHAnsi"/>
              </w:rPr>
            </w:pPr>
          </w:p>
          <w:p w14:paraId="6C1F997C" w14:textId="77777777" w:rsidR="005F7CB1" w:rsidRDefault="005F7CB1" w:rsidP="005F7CB1">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55978D96" w14:textId="44797232" w:rsidR="00286CDD" w:rsidRDefault="00286CDD" w:rsidP="00C1358F">
            <w:pPr>
              <w:pStyle w:val="ListParagraph"/>
              <w:numPr>
                <w:ilvl w:val="0"/>
                <w:numId w:val="34"/>
              </w:numPr>
              <w:spacing w:beforeLines="40" w:before="96" w:afterLines="40" w:after="96"/>
              <w:ind w:right="-20"/>
              <w:rPr>
                <w:rStyle w:val="markedcontent"/>
                <w:rFonts w:asciiTheme="minorHAnsi" w:hAnsiTheme="minorHAnsi" w:cstheme="minorHAnsi"/>
                <w:shd w:val="clear" w:color="auto" w:fill="FFFFFF"/>
              </w:rPr>
            </w:pPr>
            <w:r w:rsidRPr="005F7CB1">
              <w:rPr>
                <w:rStyle w:val="markedcontent"/>
                <w:rFonts w:asciiTheme="minorHAnsi" w:hAnsiTheme="minorHAnsi" w:cstheme="minorHAnsi"/>
                <w:shd w:val="clear" w:color="auto" w:fill="FFFFFF"/>
              </w:rPr>
              <w:t xml:space="preserve">Introduction to Radiation Protection </w:t>
            </w:r>
          </w:p>
          <w:p w14:paraId="7127F07B" w14:textId="77777777" w:rsidR="00C1358F" w:rsidRDefault="00C1358F" w:rsidP="00C1358F">
            <w:pPr>
              <w:pStyle w:val="TableParagraph"/>
              <w:numPr>
                <w:ilvl w:val="0"/>
                <w:numId w:val="34"/>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63DC0628" w14:textId="77777777" w:rsidR="00B43F00" w:rsidRDefault="00B43F00" w:rsidP="00F63BAC">
            <w:pPr>
              <w:spacing w:beforeLines="40" w:before="96" w:afterLines="40" w:after="96"/>
              <w:ind w:right="-20"/>
              <w:rPr>
                <w:rStyle w:val="markedcontent"/>
                <w:rFonts w:asciiTheme="minorHAnsi" w:hAnsiTheme="minorHAnsi" w:cstheme="minorHAnsi"/>
                <w:b/>
                <w:bCs/>
                <w:shd w:val="clear" w:color="auto" w:fill="FFFFFF"/>
              </w:rPr>
            </w:pPr>
          </w:p>
          <w:p w14:paraId="2BED5C4F" w14:textId="5C2DCB45" w:rsidR="00F63BAC" w:rsidRDefault="00F63BAC" w:rsidP="00F63BAC">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59A8CC52" w14:textId="33163BDD"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Read important information regarding links</w:t>
            </w:r>
          </w:p>
          <w:p w14:paraId="77035AC3" w14:textId="4E0E3D79"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13592BFE" w14:textId="2265FEBD"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7BFBBE7B" w14:textId="2E11BD26"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 xml:space="preserve">Review Health Canada’s Safety Code </w:t>
            </w:r>
            <w:proofErr w:type="gramStart"/>
            <w:r w:rsidRPr="00EE627D">
              <w:rPr>
                <w:rStyle w:val="markedcontent"/>
                <w:rFonts w:asciiTheme="minorHAnsi" w:hAnsiTheme="minorHAnsi" w:cstheme="minorHAnsi"/>
                <w:shd w:val="clear" w:color="auto" w:fill="FFFFFF"/>
              </w:rPr>
              <w:t>35,</w:t>
            </w:r>
            <w:proofErr w:type="gramEnd"/>
            <w:r w:rsidRPr="00EE627D">
              <w:rPr>
                <w:rStyle w:val="markedcontent"/>
                <w:rFonts w:asciiTheme="minorHAnsi" w:hAnsiTheme="minorHAnsi" w:cstheme="minorHAnsi"/>
                <w:shd w:val="clear" w:color="auto" w:fill="FFFFFF"/>
              </w:rPr>
              <w:t xml:space="preserve"> </w:t>
            </w:r>
            <w:r>
              <w:rPr>
                <w:rStyle w:val="markedcontent"/>
                <w:rFonts w:asciiTheme="minorHAnsi" w:hAnsiTheme="minorHAnsi" w:cstheme="minorHAnsi"/>
                <w:shd w:val="clear" w:color="auto" w:fill="FFFFFF"/>
              </w:rPr>
              <w:t>g</w:t>
            </w:r>
            <w:r w:rsidRPr="00EE627D">
              <w:rPr>
                <w:rStyle w:val="markedcontent"/>
                <w:rFonts w:asciiTheme="minorHAnsi" w:hAnsiTheme="minorHAnsi" w:cstheme="minorHAnsi"/>
                <w:shd w:val="clear" w:color="auto" w:fill="FFFFFF"/>
              </w:rPr>
              <w:t>o to the Environmental and Workplace Health Radiation Section and read the Explanatory Notes, Introduction and Principal Objectives of the Safety Code sections.</w:t>
            </w:r>
          </w:p>
          <w:p w14:paraId="0AA389C3" w14:textId="69695943" w:rsidR="00EE627D" w:rsidRPr="001F02E9"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sidR="001F02E9" w:rsidRPr="001F02E9">
              <w:rPr>
                <w:rStyle w:val="markedcontent"/>
                <w:rFonts w:asciiTheme="minorHAnsi" w:hAnsiTheme="minorHAnsi" w:cstheme="minorHAnsi"/>
                <w:shd w:val="clear" w:color="auto" w:fill="FFFFFF"/>
              </w:rPr>
              <w:t xml:space="preserve"> “</w:t>
            </w:r>
            <w:r w:rsidRPr="001F02E9">
              <w:rPr>
                <w:rStyle w:val="markedcontent"/>
                <w:rFonts w:asciiTheme="minorHAnsi" w:hAnsiTheme="minorHAnsi" w:cstheme="minorHAnsi"/>
                <w:shd w:val="clear" w:color="auto" w:fill="FFFFFF"/>
              </w:rPr>
              <w:t xml:space="preserve">Introduction to </w:t>
            </w:r>
            <w:r w:rsidR="001F02E9">
              <w:rPr>
                <w:rStyle w:val="markedcontent"/>
                <w:rFonts w:asciiTheme="minorHAnsi" w:hAnsiTheme="minorHAnsi" w:cstheme="minorHAnsi"/>
                <w:shd w:val="clear" w:color="auto" w:fill="FFFFFF"/>
              </w:rPr>
              <w:t>R</w:t>
            </w:r>
            <w:r w:rsidRPr="001F02E9">
              <w:rPr>
                <w:rStyle w:val="markedcontent"/>
                <w:rFonts w:asciiTheme="minorHAnsi" w:hAnsiTheme="minorHAnsi" w:cstheme="minorHAnsi"/>
                <w:shd w:val="clear" w:color="auto" w:fill="FFFFFF"/>
              </w:rPr>
              <w:t xml:space="preserve">adiation </w:t>
            </w:r>
            <w:r w:rsidR="001F02E9">
              <w:rPr>
                <w:rStyle w:val="markedcontent"/>
                <w:rFonts w:asciiTheme="minorHAnsi" w:hAnsiTheme="minorHAnsi" w:cstheme="minorHAnsi"/>
                <w:shd w:val="clear" w:color="auto" w:fill="FFFFFF"/>
              </w:rPr>
              <w:t>P</w:t>
            </w:r>
            <w:r w:rsidRPr="001F02E9">
              <w:rPr>
                <w:rStyle w:val="markedcontent"/>
                <w:rFonts w:asciiTheme="minorHAnsi" w:hAnsiTheme="minorHAnsi" w:cstheme="minorHAnsi"/>
                <w:shd w:val="clear" w:color="auto" w:fill="FFFFFF"/>
              </w:rPr>
              <w:t>rotection</w:t>
            </w:r>
            <w:r w:rsidR="001F02E9">
              <w:rPr>
                <w:rStyle w:val="markedcontent"/>
                <w:rFonts w:asciiTheme="minorHAnsi" w:hAnsiTheme="minorHAnsi" w:cstheme="minorHAnsi"/>
                <w:shd w:val="clear" w:color="auto" w:fill="FFFFFF"/>
              </w:rPr>
              <w:t>”</w:t>
            </w:r>
            <w:r w:rsidRPr="001F02E9">
              <w:rPr>
                <w:rStyle w:val="markedcontent"/>
                <w:rFonts w:asciiTheme="minorHAnsi" w:hAnsiTheme="minorHAnsi" w:cstheme="minorHAnsi"/>
                <w:shd w:val="clear" w:color="auto" w:fill="FFFFFF"/>
              </w:rPr>
              <w:t xml:space="preserve"> </w:t>
            </w:r>
          </w:p>
          <w:p w14:paraId="3A2FEAB7" w14:textId="52554D1D" w:rsidR="00EE627D" w:rsidRPr="00EE627D" w:rsidRDefault="00EE627D" w:rsidP="00C1358F">
            <w:pPr>
              <w:pStyle w:val="ListParagraph"/>
              <w:numPr>
                <w:ilvl w:val="0"/>
                <w:numId w:val="34"/>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w:t>
            </w:r>
            <w:r w:rsidR="00362766">
              <w:rPr>
                <w:rStyle w:val="markedcontent"/>
                <w:rFonts w:asciiTheme="minorHAnsi" w:hAnsiTheme="minorHAnsi" w:cstheme="minorHAnsi"/>
                <w:shd w:val="clear" w:color="auto" w:fill="FFFFFF"/>
              </w:rPr>
              <w:t xml:space="preserve">the </w:t>
            </w:r>
            <w:r w:rsidR="00AF5617">
              <w:rPr>
                <w:rStyle w:val="markedcontent"/>
                <w:rFonts w:asciiTheme="minorHAnsi" w:hAnsiTheme="minorHAnsi" w:cstheme="minorHAnsi"/>
                <w:shd w:val="clear" w:color="auto" w:fill="FFFFFF"/>
              </w:rPr>
              <w:t>Learning A</w:t>
            </w:r>
            <w:r>
              <w:rPr>
                <w:rStyle w:val="markedcontent"/>
                <w:rFonts w:asciiTheme="minorHAnsi" w:hAnsiTheme="minorHAnsi" w:cstheme="minorHAnsi"/>
                <w:shd w:val="clear" w:color="auto" w:fill="FFFFFF"/>
              </w:rPr>
              <w:t>ctivities</w:t>
            </w:r>
          </w:p>
          <w:p w14:paraId="0AB22AB8" w14:textId="7564B75A" w:rsidR="00286CDD" w:rsidRDefault="00286CDD" w:rsidP="000877F0">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3DAE65E" w14:textId="1C54D5C2" w:rsidR="00AF7EB0" w:rsidRDefault="00AF7EB0" w:rsidP="00AF7EB0">
            <w:p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 xml:space="preserve">Students take the practice quiz “Introduction to Radiation Protection” in </w:t>
            </w:r>
            <w:r w:rsidR="001A1CA0">
              <w:rPr>
                <w:rStyle w:val="markedcontent"/>
                <w:rFonts w:asciiTheme="minorHAnsi" w:hAnsiTheme="minorHAnsi" w:cstheme="minorHAnsi"/>
                <w:shd w:val="clear" w:color="auto" w:fill="FFFFFF"/>
              </w:rPr>
              <w:t>EDENBROOK</w:t>
            </w:r>
            <w:r>
              <w:rPr>
                <w:rStyle w:val="markedcontent"/>
                <w:rFonts w:asciiTheme="minorHAnsi" w:hAnsiTheme="minorHAnsi" w:cstheme="minorHAnsi"/>
                <w:shd w:val="clear" w:color="auto" w:fill="FFFFFF"/>
              </w:rPr>
              <w:t>, Quizzes tab</w:t>
            </w:r>
          </w:p>
          <w:p w14:paraId="47BD00D4" w14:textId="77777777" w:rsidR="00AF7EB0" w:rsidRPr="00AF7EB0" w:rsidRDefault="00AF7EB0" w:rsidP="00AF7EB0">
            <w:pPr>
              <w:spacing w:beforeLines="40" w:before="96" w:afterLines="40" w:after="96"/>
              <w:ind w:right="-20"/>
              <w:rPr>
                <w:rStyle w:val="markedcontent"/>
                <w:rFonts w:asciiTheme="minorHAnsi" w:hAnsiTheme="minorHAnsi" w:cstheme="minorHAnsi"/>
                <w:shd w:val="clear" w:color="auto" w:fill="FFFFFF"/>
              </w:rPr>
            </w:pPr>
          </w:p>
          <w:p w14:paraId="7BD9B60E" w14:textId="05B987F1" w:rsidR="00286CDD" w:rsidRPr="005F7CB1" w:rsidRDefault="005F7CB1">
            <w:pPr>
              <w:pStyle w:val="TableParagraph"/>
              <w:spacing w:before="3"/>
              <w:rPr>
                <w:rFonts w:asciiTheme="minorHAnsi" w:hAnsiTheme="minorHAnsi" w:cstheme="minorHAnsi"/>
                <w:b/>
                <w:bCs/>
              </w:rPr>
            </w:pPr>
            <w:r w:rsidRPr="005F7CB1">
              <w:rPr>
                <w:rFonts w:asciiTheme="minorHAnsi" w:hAnsiTheme="minorHAnsi" w:cstheme="minorHAnsi"/>
                <w:b/>
                <w:bCs/>
              </w:rPr>
              <w:t>Review of the day</w:t>
            </w:r>
          </w:p>
          <w:p w14:paraId="12D3B60B" w14:textId="77777777" w:rsidR="00286CDD" w:rsidRDefault="00286CDD" w:rsidP="009F6C37">
            <w:pPr>
              <w:pStyle w:val="TableParagraph"/>
              <w:tabs>
                <w:tab w:val="left" w:pos="734"/>
                <w:tab w:val="left" w:pos="735"/>
              </w:tabs>
              <w:spacing w:before="8"/>
              <w:rPr>
                <w:sz w:val="19"/>
              </w:rPr>
            </w:pPr>
          </w:p>
          <w:p w14:paraId="399D9BF1" w14:textId="72932A89" w:rsidR="00CE2AF6" w:rsidRDefault="00CE2AF6" w:rsidP="009F6C37">
            <w:pPr>
              <w:pStyle w:val="TableParagraph"/>
              <w:tabs>
                <w:tab w:val="left" w:pos="734"/>
                <w:tab w:val="left" w:pos="735"/>
              </w:tabs>
              <w:spacing w:before="8"/>
              <w:rPr>
                <w:sz w:val="19"/>
              </w:rPr>
            </w:pPr>
          </w:p>
        </w:tc>
      </w:tr>
      <w:tr w:rsidR="004A4F67" w14:paraId="2170FE53" w14:textId="77777777" w:rsidTr="75239FBB">
        <w:trPr>
          <w:gridAfter w:val="1"/>
          <w:wAfter w:w="8" w:type="dxa"/>
          <w:trHeight w:val="1119"/>
        </w:trPr>
        <w:tc>
          <w:tcPr>
            <w:tcW w:w="1155" w:type="dxa"/>
            <w:gridSpan w:val="2"/>
            <w:tcBorders>
              <w:top w:val="single" w:sz="6" w:space="0" w:color="163F6D"/>
              <w:left w:val="single" w:sz="6" w:space="0" w:color="163F6D"/>
              <w:bottom w:val="single" w:sz="6" w:space="0" w:color="163F6D"/>
              <w:right w:val="single" w:sz="6" w:space="0" w:color="163F6D"/>
            </w:tcBorders>
          </w:tcPr>
          <w:p w14:paraId="48B9196F" w14:textId="0A40EE22" w:rsidR="004A4F67" w:rsidRPr="00FF6685" w:rsidRDefault="001A4C82" w:rsidP="001A4C82">
            <w:pPr>
              <w:pStyle w:val="TableParagraph"/>
              <w:ind w:left="227"/>
              <w:jc w:val="center"/>
              <w:rPr>
                <w:rFonts w:asciiTheme="minorHAnsi" w:hAnsiTheme="minorHAnsi" w:cstheme="minorHAnsi"/>
              </w:rPr>
            </w:pPr>
            <w:r w:rsidRPr="00FF6685">
              <w:rPr>
                <w:rFonts w:asciiTheme="minorHAnsi" w:hAnsiTheme="minorHAnsi" w:cstheme="minorHAnsi"/>
                <w:w w:val="105"/>
              </w:rPr>
              <w:lastRenderedPageBreak/>
              <w:t>Day</w:t>
            </w:r>
            <w:r w:rsidRPr="00FF6685">
              <w:rPr>
                <w:rFonts w:asciiTheme="minorHAnsi" w:hAnsiTheme="minorHAnsi" w:cstheme="minorHAnsi"/>
                <w:spacing w:val="17"/>
                <w:w w:val="105"/>
              </w:rPr>
              <w:t xml:space="preserve"> </w:t>
            </w:r>
            <w:r w:rsidRPr="00FF6685">
              <w:rPr>
                <w:rFonts w:asciiTheme="minorHAnsi" w:hAnsiTheme="minorHAnsi" w:cstheme="minorHAnsi"/>
                <w:w w:val="105"/>
              </w:rPr>
              <w:t>2</w:t>
            </w:r>
          </w:p>
        </w:tc>
        <w:tc>
          <w:tcPr>
            <w:tcW w:w="1123" w:type="dxa"/>
            <w:gridSpan w:val="2"/>
            <w:tcBorders>
              <w:top w:val="single" w:sz="6" w:space="0" w:color="163F6D"/>
              <w:left w:val="single" w:sz="6" w:space="0" w:color="163F6D"/>
              <w:bottom w:val="single" w:sz="6" w:space="0" w:color="163F6D"/>
              <w:right w:val="single" w:sz="6" w:space="0" w:color="163F6D"/>
            </w:tcBorders>
          </w:tcPr>
          <w:p w14:paraId="3D53E5EC" w14:textId="21E6A5AA" w:rsidR="004A4F67" w:rsidRPr="00FF6685" w:rsidRDefault="001A4C82" w:rsidP="001A4C82">
            <w:pPr>
              <w:pStyle w:val="TableParagraph"/>
              <w:jc w:val="center"/>
              <w:rPr>
                <w:rFonts w:asciiTheme="minorHAnsi" w:hAnsiTheme="minorHAnsi" w:cstheme="minorHAnsi"/>
              </w:rPr>
            </w:pPr>
            <w:r w:rsidRPr="00FF6685">
              <w:rPr>
                <w:rFonts w:asciiTheme="minorHAnsi" w:hAnsiTheme="minorHAnsi" w:cstheme="minorHAnsi"/>
              </w:rPr>
              <w:t>Class and online</w:t>
            </w:r>
          </w:p>
          <w:p w14:paraId="56A85B76" w14:textId="77777777" w:rsidR="004A4F67" w:rsidRDefault="004A4F67">
            <w:pPr>
              <w:pStyle w:val="TableParagraph"/>
              <w:rPr>
                <w:sz w:val="20"/>
              </w:rPr>
            </w:pPr>
          </w:p>
          <w:p w14:paraId="13C9A559" w14:textId="77777777" w:rsidR="004A4F67" w:rsidRDefault="004A4F67">
            <w:pPr>
              <w:pStyle w:val="TableParagraph"/>
              <w:rPr>
                <w:sz w:val="20"/>
              </w:rPr>
            </w:pPr>
          </w:p>
          <w:p w14:paraId="39D8F4E4" w14:textId="77777777" w:rsidR="004A4F67" w:rsidRDefault="004A4F67">
            <w:pPr>
              <w:pStyle w:val="TableParagraph"/>
              <w:rPr>
                <w:sz w:val="20"/>
              </w:rPr>
            </w:pPr>
          </w:p>
          <w:p w14:paraId="53379316" w14:textId="00E743AE" w:rsidR="004A4F67" w:rsidRDefault="004A4F67">
            <w:pPr>
              <w:pStyle w:val="TableParagraph"/>
              <w:spacing w:before="121"/>
              <w:ind w:left="22" w:right="129"/>
              <w:jc w:val="center"/>
              <w:rPr>
                <w:sz w:val="19"/>
              </w:rPr>
            </w:pPr>
          </w:p>
        </w:tc>
        <w:tc>
          <w:tcPr>
            <w:tcW w:w="7164" w:type="dxa"/>
            <w:gridSpan w:val="3"/>
            <w:tcBorders>
              <w:top w:val="single" w:sz="6" w:space="0" w:color="163F6D"/>
              <w:left w:val="single" w:sz="6" w:space="0" w:color="163F6D"/>
              <w:bottom w:val="single" w:sz="6" w:space="0" w:color="163F6D"/>
              <w:right w:val="single" w:sz="6" w:space="0" w:color="163F6D"/>
            </w:tcBorders>
          </w:tcPr>
          <w:p w14:paraId="7D51BA2E" w14:textId="77777777" w:rsidR="00795579" w:rsidRPr="00795579" w:rsidRDefault="00795579">
            <w:pPr>
              <w:pStyle w:val="TableParagraph"/>
              <w:spacing w:before="3"/>
              <w:rPr>
                <w:rFonts w:asciiTheme="minorHAnsi" w:hAnsiTheme="minorHAnsi" w:cstheme="minorHAnsi"/>
                <w:b/>
                <w:bCs/>
                <w:sz w:val="10"/>
                <w:szCs w:val="10"/>
              </w:rPr>
            </w:pPr>
          </w:p>
          <w:p w14:paraId="16129F0B" w14:textId="7E9D8DB1" w:rsidR="004A4F67" w:rsidRPr="005F7CB1" w:rsidRDefault="005F7CB1">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5CEDF512" w14:textId="70F4DF7E" w:rsidR="00E26930" w:rsidRPr="005F7CB1" w:rsidRDefault="005F7CB1" w:rsidP="005F7CB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D2EE5DF" w14:textId="78B18236" w:rsidR="005F7CB1" w:rsidRDefault="005F7CB1" w:rsidP="00C1358F">
            <w:pPr>
              <w:pStyle w:val="TableParagraph"/>
              <w:numPr>
                <w:ilvl w:val="0"/>
                <w:numId w:val="38"/>
              </w:numPr>
              <w:tabs>
                <w:tab w:val="left" w:pos="734"/>
                <w:tab w:val="left" w:pos="735"/>
              </w:tabs>
              <w:spacing w:before="1"/>
              <w:rPr>
                <w:rFonts w:ascii="Calibri" w:hAnsi="Calibri" w:cs="Calibri"/>
              </w:rPr>
            </w:pPr>
            <w:r>
              <w:rPr>
                <w:rFonts w:ascii="Calibri" w:hAnsi="Calibri" w:cs="Calibri"/>
              </w:rPr>
              <w:t xml:space="preserve">Students may have questions </w:t>
            </w:r>
            <w:r w:rsidR="00AF7EB0">
              <w:rPr>
                <w:rFonts w:ascii="Calibri" w:hAnsi="Calibri" w:cs="Calibri"/>
              </w:rPr>
              <w:t>about</w:t>
            </w:r>
            <w:r>
              <w:rPr>
                <w:rFonts w:ascii="Calibri" w:hAnsi="Calibri" w:cs="Calibri"/>
              </w:rPr>
              <w:t xml:space="preserve"> </w:t>
            </w:r>
            <w:r w:rsidR="001A1CA0">
              <w:rPr>
                <w:rFonts w:ascii="Calibri" w:hAnsi="Calibri" w:cs="Calibri"/>
              </w:rPr>
              <w:t>EDENBROOK</w:t>
            </w:r>
          </w:p>
          <w:p w14:paraId="09AE146C" w14:textId="3D5B48AA" w:rsidR="005F7CB1" w:rsidRDefault="005F7CB1" w:rsidP="00C1358F">
            <w:pPr>
              <w:pStyle w:val="TableParagraph"/>
              <w:numPr>
                <w:ilvl w:val="0"/>
                <w:numId w:val="38"/>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735E5251" w14:textId="440780FB" w:rsidR="005F7CB1" w:rsidRDefault="005F7CB1" w:rsidP="005F7CB1">
            <w:pPr>
              <w:pStyle w:val="TableParagraph"/>
              <w:tabs>
                <w:tab w:val="left" w:pos="734"/>
                <w:tab w:val="left" w:pos="735"/>
              </w:tabs>
              <w:spacing w:before="1"/>
              <w:rPr>
                <w:rFonts w:ascii="Calibri" w:hAnsi="Calibri" w:cs="Calibri"/>
              </w:rPr>
            </w:pPr>
          </w:p>
          <w:p w14:paraId="6EEBF094" w14:textId="4DA52CA5" w:rsidR="001F02E9" w:rsidRDefault="001F02E9" w:rsidP="005F7CB1">
            <w:pPr>
              <w:pStyle w:val="TableParagraph"/>
              <w:tabs>
                <w:tab w:val="left" w:pos="734"/>
                <w:tab w:val="left" w:pos="735"/>
              </w:tabs>
              <w:spacing w:before="1"/>
              <w:rPr>
                <w:rFonts w:ascii="Calibri" w:hAnsi="Calibri" w:cs="Calibri"/>
              </w:rPr>
            </w:pPr>
          </w:p>
          <w:p w14:paraId="0B4F73F9" w14:textId="77777777" w:rsidR="001F02E9" w:rsidRPr="00CE2AF6" w:rsidRDefault="001F02E9" w:rsidP="001F02E9">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0220C88A" w14:textId="77777777" w:rsidR="001F02E9" w:rsidRPr="000877F0" w:rsidRDefault="001F02E9" w:rsidP="00C1358F">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3EBA08A3" w14:textId="77777777" w:rsidR="001F02E9" w:rsidRPr="000877F0" w:rsidRDefault="001F02E9" w:rsidP="00C1358F">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01EA1908" w14:textId="77777777" w:rsidR="001F02E9" w:rsidRPr="000877F0" w:rsidRDefault="001F02E9" w:rsidP="00C1358F">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0CCEFAC9" w14:textId="77777777" w:rsidR="001F02E9" w:rsidRPr="000877F0" w:rsidRDefault="001F02E9" w:rsidP="00C1358F">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7B77B14F" w14:textId="77777777" w:rsidR="001F02E9" w:rsidRPr="000877F0" w:rsidRDefault="001F02E9" w:rsidP="00C1358F">
            <w:pPr>
              <w:pStyle w:val="TableParagraph"/>
              <w:numPr>
                <w:ilvl w:val="0"/>
                <w:numId w:val="38"/>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59BD206F" w14:textId="77777777" w:rsidR="00032487" w:rsidRDefault="00032487" w:rsidP="00032487">
            <w:pPr>
              <w:pStyle w:val="TableParagraph"/>
              <w:spacing w:before="3"/>
              <w:rPr>
                <w:rFonts w:asciiTheme="minorHAnsi" w:hAnsiTheme="minorHAnsi" w:cstheme="minorHAnsi"/>
                <w:b/>
                <w:bCs/>
              </w:rPr>
            </w:pPr>
          </w:p>
          <w:p w14:paraId="069767BC" w14:textId="6336A469" w:rsidR="00032487" w:rsidRPr="00032487" w:rsidRDefault="00032487" w:rsidP="00032487">
            <w:pPr>
              <w:pStyle w:val="TableParagraph"/>
              <w:spacing w:before="3"/>
              <w:rPr>
                <w:rFonts w:asciiTheme="minorHAnsi" w:hAnsiTheme="minorHAnsi" w:cstheme="minorHAnsi"/>
                <w:b/>
                <w:bCs/>
              </w:rPr>
            </w:pPr>
            <w:proofErr w:type="gramStart"/>
            <w:r w:rsidRPr="00032487">
              <w:rPr>
                <w:rFonts w:asciiTheme="minorHAnsi" w:hAnsiTheme="minorHAnsi" w:cstheme="minorHAnsi"/>
                <w:b/>
                <w:bCs/>
              </w:rPr>
              <w:t xml:space="preserve">Refer students to Video and Image Libraries in </w:t>
            </w:r>
            <w:r w:rsidR="001A1CA0">
              <w:rPr>
                <w:rFonts w:asciiTheme="minorHAnsi" w:hAnsiTheme="minorHAnsi" w:cstheme="minorHAnsi"/>
                <w:b/>
                <w:bCs/>
              </w:rPr>
              <w:t>EDENBROOK</w:t>
            </w:r>
            <w:proofErr w:type="gramEnd"/>
            <w:r>
              <w:rPr>
                <w:rFonts w:asciiTheme="minorHAnsi" w:hAnsiTheme="minorHAnsi" w:cstheme="minorHAnsi"/>
                <w:b/>
                <w:bCs/>
              </w:rPr>
              <w:t xml:space="preserve">, </w:t>
            </w:r>
            <w:proofErr w:type="gramStart"/>
            <w:r>
              <w:rPr>
                <w:rFonts w:asciiTheme="minorHAnsi" w:hAnsiTheme="minorHAnsi" w:cstheme="minorHAnsi"/>
                <w:b/>
                <w:bCs/>
              </w:rPr>
              <w:t>reference these resources</w:t>
            </w:r>
            <w:proofErr w:type="gramEnd"/>
            <w:r>
              <w:rPr>
                <w:rFonts w:asciiTheme="minorHAnsi" w:hAnsiTheme="minorHAnsi" w:cstheme="minorHAnsi"/>
                <w:b/>
                <w:bCs/>
              </w:rPr>
              <w:t>.</w:t>
            </w:r>
          </w:p>
          <w:p w14:paraId="39DA0EB0" w14:textId="77777777" w:rsidR="001F02E9" w:rsidRDefault="001F02E9" w:rsidP="001F02E9">
            <w:pPr>
              <w:pStyle w:val="TableParagraph"/>
              <w:spacing w:before="3"/>
              <w:rPr>
                <w:rFonts w:asciiTheme="minorHAnsi" w:hAnsiTheme="minorHAnsi" w:cstheme="minorHAnsi"/>
              </w:rPr>
            </w:pPr>
          </w:p>
          <w:p w14:paraId="7D724F53" w14:textId="77777777" w:rsidR="001F02E9" w:rsidRDefault="001F02E9" w:rsidP="001F02E9">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3FA1ECC5" w14:textId="2D9C36A4" w:rsidR="001F02E9"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The Physical Properties of an X-ray Beam</w:t>
            </w:r>
          </w:p>
          <w:p w14:paraId="1FE57223" w14:textId="57B39CC0" w:rsidR="009739CB" w:rsidRPr="00C1358F" w:rsidRDefault="009739CB" w:rsidP="00C1358F">
            <w:pPr>
              <w:pStyle w:val="TableParagraph"/>
              <w:numPr>
                <w:ilvl w:val="0"/>
                <w:numId w:val="38"/>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563106">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w:t>
            </w:r>
            <w:r w:rsidRPr="00563106">
              <w:rPr>
                <w:rStyle w:val="Strong"/>
                <w:rFonts w:asciiTheme="minorHAnsi" w:hAnsiTheme="minorHAnsi" w:cstheme="minorHAnsi"/>
                <w:b w:val="0"/>
                <w:bCs w:val="0"/>
              </w:rPr>
              <w:t>assignment</w:t>
            </w:r>
          </w:p>
          <w:p w14:paraId="46645FB0" w14:textId="77777777" w:rsidR="00C1358F" w:rsidRDefault="00C1358F" w:rsidP="00C1358F">
            <w:pPr>
              <w:pStyle w:val="TableParagraph"/>
              <w:numPr>
                <w:ilvl w:val="0"/>
                <w:numId w:val="38"/>
              </w:numPr>
              <w:spacing w:before="3"/>
              <w:rPr>
                <w:rStyle w:val="Strong"/>
                <w:rFonts w:asciiTheme="minorHAnsi" w:hAnsiTheme="minorHAnsi" w:cstheme="minorHAnsi"/>
                <w:b w:val="0"/>
                <w:bCs w:val="0"/>
              </w:rPr>
            </w:pPr>
            <w:r>
              <w:rPr>
                <w:rStyle w:val="Strong"/>
                <w:rFonts w:asciiTheme="minorHAnsi" w:hAnsiTheme="minorHAnsi" w:cstheme="minorHAnsi"/>
                <w:b w:val="0"/>
                <w:bCs w:val="0"/>
              </w:rPr>
              <w:lastRenderedPageBreak/>
              <w:t>Review course materials</w:t>
            </w:r>
          </w:p>
          <w:p w14:paraId="0C4D9FC8" w14:textId="44B71B5F" w:rsidR="001F02E9" w:rsidRPr="001F02E9" w:rsidRDefault="001F02E9" w:rsidP="001F02E9">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18F76146" w14:textId="77777777" w:rsidR="001F02E9" w:rsidRDefault="001F02E9" w:rsidP="001F02E9">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655B74F2" w14:textId="77777777" w:rsidR="001F02E9" w:rsidRPr="00EE627D"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Read important information regarding links</w:t>
            </w:r>
          </w:p>
          <w:p w14:paraId="00A262CD" w14:textId="77777777" w:rsidR="001F02E9" w:rsidRPr="00EE627D"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70B501C0" w14:textId="77777777" w:rsidR="001F02E9" w:rsidRPr="00EE627D"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24EB5BC9" w14:textId="77777777" w:rsidR="001F02E9" w:rsidRPr="00EE627D"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 xml:space="preserve">Review Health Canada’s Safety Code </w:t>
            </w:r>
            <w:proofErr w:type="gramStart"/>
            <w:r w:rsidRPr="00EE627D">
              <w:rPr>
                <w:rStyle w:val="markedcontent"/>
                <w:rFonts w:asciiTheme="minorHAnsi" w:hAnsiTheme="minorHAnsi" w:cstheme="minorHAnsi"/>
                <w:shd w:val="clear" w:color="auto" w:fill="FFFFFF"/>
              </w:rPr>
              <w:t>35,</w:t>
            </w:r>
            <w:proofErr w:type="gramEnd"/>
            <w:r w:rsidRPr="00EE627D">
              <w:rPr>
                <w:rStyle w:val="markedcontent"/>
                <w:rFonts w:asciiTheme="minorHAnsi" w:hAnsiTheme="minorHAnsi" w:cstheme="minorHAnsi"/>
                <w:shd w:val="clear" w:color="auto" w:fill="FFFFFF"/>
              </w:rPr>
              <w:t xml:space="preserve"> </w:t>
            </w:r>
            <w:r>
              <w:rPr>
                <w:rStyle w:val="markedcontent"/>
                <w:rFonts w:asciiTheme="minorHAnsi" w:hAnsiTheme="minorHAnsi" w:cstheme="minorHAnsi"/>
                <w:shd w:val="clear" w:color="auto" w:fill="FFFFFF"/>
              </w:rPr>
              <w:t>g</w:t>
            </w:r>
            <w:r w:rsidRPr="00EE627D">
              <w:rPr>
                <w:rStyle w:val="markedcontent"/>
                <w:rFonts w:asciiTheme="minorHAnsi" w:hAnsiTheme="minorHAnsi" w:cstheme="minorHAnsi"/>
                <w:shd w:val="clear" w:color="auto" w:fill="FFFFFF"/>
              </w:rPr>
              <w:t>o to the Environmental</w:t>
            </w:r>
            <w:r>
              <w:rPr>
                <w:rStyle w:val="markedcontent"/>
                <w:rFonts w:asciiTheme="minorHAnsi" w:hAnsiTheme="minorHAnsi" w:cstheme="minorHAnsi"/>
                <w:shd w:val="clear" w:color="auto" w:fill="FFFFFF"/>
              </w:rPr>
              <w:t xml:space="preserve"> </w:t>
            </w:r>
            <w:r w:rsidRPr="00EE627D">
              <w:rPr>
                <w:rStyle w:val="markedcontent"/>
                <w:rFonts w:asciiTheme="minorHAnsi" w:hAnsiTheme="minorHAnsi" w:cstheme="minorHAnsi"/>
                <w:shd w:val="clear" w:color="auto" w:fill="FFFFFF"/>
              </w:rPr>
              <w:t>and Workplace Health Radiation Section and read the Explanatory Notes, Introduction and Principal Objectives of the Safety Code sections.</w:t>
            </w:r>
          </w:p>
          <w:p w14:paraId="790FF417" w14:textId="46216B87" w:rsidR="001F02E9" w:rsidRPr="001F02E9"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 xml:space="preserve">Review the PowerPoint presentation </w:t>
            </w:r>
            <w:r>
              <w:rPr>
                <w:rStyle w:val="markedcontent"/>
                <w:rFonts w:asciiTheme="minorHAnsi" w:hAnsiTheme="minorHAnsi" w:cstheme="minorHAnsi"/>
                <w:shd w:val="clear" w:color="auto" w:fill="FFFFFF"/>
              </w:rPr>
              <w:t>“Physical Properties of an X-ray Beam”</w:t>
            </w:r>
            <w:r w:rsidRPr="001F02E9">
              <w:rPr>
                <w:rStyle w:val="markedcontent"/>
                <w:rFonts w:asciiTheme="minorHAnsi" w:hAnsiTheme="minorHAnsi" w:cstheme="minorHAnsi"/>
                <w:shd w:val="clear" w:color="auto" w:fill="FFFFFF"/>
              </w:rPr>
              <w:t xml:space="preserve"> </w:t>
            </w:r>
          </w:p>
          <w:p w14:paraId="74140C5D" w14:textId="2A69AF39" w:rsidR="001F02E9" w:rsidRPr="00EE627D" w:rsidRDefault="001F02E9" w:rsidP="00C1358F">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Complete </w:t>
            </w:r>
            <w:r w:rsidR="00362766">
              <w:rPr>
                <w:rStyle w:val="markedcontent"/>
                <w:rFonts w:asciiTheme="minorHAnsi" w:hAnsiTheme="minorHAnsi" w:cstheme="minorHAnsi"/>
                <w:shd w:val="clear" w:color="auto" w:fill="FFFFFF"/>
              </w:rPr>
              <w:t xml:space="preserve">the </w:t>
            </w:r>
            <w:r>
              <w:rPr>
                <w:rStyle w:val="markedcontent"/>
                <w:rFonts w:asciiTheme="minorHAnsi" w:hAnsiTheme="minorHAnsi" w:cstheme="minorHAnsi"/>
                <w:shd w:val="clear" w:color="auto" w:fill="FFFFFF"/>
              </w:rPr>
              <w:t>Learning Activities</w:t>
            </w:r>
          </w:p>
          <w:p w14:paraId="402B4F49" w14:textId="77777777" w:rsidR="001F02E9" w:rsidRDefault="001F02E9" w:rsidP="001F02E9">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588D74F7" w14:textId="4FB56BCA" w:rsidR="001F02E9" w:rsidRDefault="001F02E9" w:rsidP="001F02E9">
            <w:p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Students take the practice quiz “</w:t>
            </w:r>
            <w:r w:rsidR="00362766">
              <w:rPr>
                <w:rStyle w:val="markedcontent"/>
                <w:rFonts w:asciiTheme="minorHAnsi" w:hAnsiTheme="minorHAnsi" w:cstheme="minorHAnsi"/>
                <w:shd w:val="clear" w:color="auto" w:fill="FFFFFF"/>
              </w:rPr>
              <w:t>Physical Properties of Radiation</w:t>
            </w:r>
            <w:r>
              <w:rPr>
                <w:rStyle w:val="markedcontent"/>
                <w:rFonts w:asciiTheme="minorHAnsi" w:hAnsiTheme="minorHAnsi" w:cstheme="minorHAnsi"/>
                <w:shd w:val="clear" w:color="auto" w:fill="FFFFFF"/>
              </w:rPr>
              <w:t xml:space="preserve">” in </w:t>
            </w:r>
            <w:r w:rsidR="001A1CA0">
              <w:rPr>
                <w:rStyle w:val="markedcontent"/>
                <w:rFonts w:asciiTheme="minorHAnsi" w:hAnsiTheme="minorHAnsi" w:cstheme="minorHAnsi"/>
                <w:shd w:val="clear" w:color="auto" w:fill="FFFFFF"/>
              </w:rPr>
              <w:t>EDENBROOK</w:t>
            </w:r>
            <w:r>
              <w:rPr>
                <w:rStyle w:val="markedcontent"/>
                <w:rFonts w:asciiTheme="minorHAnsi" w:hAnsiTheme="minorHAnsi" w:cstheme="minorHAnsi"/>
                <w:shd w:val="clear" w:color="auto" w:fill="FFFFFF"/>
              </w:rPr>
              <w:t>, Quizzes tab</w:t>
            </w:r>
          </w:p>
          <w:p w14:paraId="039AA02E" w14:textId="77777777" w:rsidR="00AD6BDA" w:rsidRDefault="00AD6BDA" w:rsidP="00AD6BDA">
            <w:pPr>
              <w:spacing w:beforeLines="40" w:before="96" w:afterLines="40" w:after="96"/>
              <w:ind w:right="-20"/>
              <w:rPr>
                <w:rStyle w:val="markedcontent"/>
                <w:rFonts w:asciiTheme="minorHAnsi" w:hAnsiTheme="minorHAnsi" w:cstheme="minorHAnsi"/>
                <w:b/>
                <w:bCs/>
                <w:color w:val="FF0000"/>
                <w:shd w:val="clear" w:color="auto" w:fill="FFFFFF"/>
              </w:rPr>
            </w:pPr>
          </w:p>
          <w:p w14:paraId="0ED8EB3F" w14:textId="543B578D" w:rsidR="00AD6BDA" w:rsidRPr="00001FD2" w:rsidRDefault="00AD6BDA" w:rsidP="00AD6BDA">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1</w:t>
            </w:r>
          </w:p>
          <w:p w14:paraId="32C587B6" w14:textId="7D9EB10C" w:rsidR="00AD6BDA" w:rsidRDefault="00AD6BDA" w:rsidP="00C1358F">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Students complete Quiz #</w:t>
            </w:r>
            <w:r>
              <w:rPr>
                <w:rStyle w:val="markedcontent"/>
                <w:rFonts w:asciiTheme="minorHAnsi" w:hAnsiTheme="minorHAnsi" w:cstheme="minorHAnsi"/>
                <w:b/>
                <w:bCs/>
                <w:color w:val="FF0000"/>
                <w:shd w:val="clear" w:color="auto" w:fill="FFFFFF"/>
              </w:rPr>
              <w:t xml:space="preserve">1 on day 5 </w:t>
            </w:r>
            <w:r w:rsidR="00B43F00">
              <w:rPr>
                <w:rStyle w:val="markedcontent"/>
                <w:rFonts w:asciiTheme="minorHAnsi" w:hAnsiTheme="minorHAnsi" w:cstheme="minorHAnsi"/>
                <w:b/>
                <w:bCs/>
                <w:color w:val="FF0000"/>
                <w:shd w:val="clear" w:color="auto" w:fill="FFFFFF"/>
              </w:rPr>
              <w:t xml:space="preserve">of </w:t>
            </w:r>
            <w:r w:rsidR="005A20C0">
              <w:rPr>
                <w:rStyle w:val="markedcontent"/>
                <w:rFonts w:asciiTheme="minorHAnsi" w:hAnsiTheme="minorHAnsi" w:cstheme="minorHAnsi"/>
                <w:b/>
                <w:bCs/>
                <w:color w:val="FF0000"/>
                <w:shd w:val="clear" w:color="auto" w:fill="FFFFFF"/>
              </w:rPr>
              <w:t xml:space="preserve">this Week 1 </w:t>
            </w:r>
            <w:r>
              <w:rPr>
                <w:rStyle w:val="markedcontent"/>
                <w:rFonts w:asciiTheme="minorHAnsi" w:hAnsiTheme="minorHAnsi" w:cstheme="minorHAnsi"/>
                <w:shd w:val="clear" w:color="auto" w:fill="FFFFFF"/>
              </w:rPr>
              <w:t>(15%)</w:t>
            </w:r>
          </w:p>
          <w:p w14:paraId="5EF410F4" w14:textId="3C8ABB9C" w:rsidR="00AD6BDA" w:rsidRDefault="00AD6BDA" w:rsidP="00C1358F">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 xml:space="preserve">1 is </w:t>
            </w:r>
            <w:r w:rsidR="00675038">
              <w:rPr>
                <w:rStyle w:val="markedcontent"/>
                <w:rFonts w:asciiTheme="minorHAnsi" w:hAnsiTheme="minorHAnsi" w:cstheme="minorHAnsi"/>
                <w:shd w:val="clear" w:color="auto" w:fill="FFFFFF"/>
              </w:rPr>
              <w:t>6</w:t>
            </w:r>
            <w:r>
              <w:rPr>
                <w:rStyle w:val="markedcontent"/>
                <w:rFonts w:asciiTheme="minorHAnsi" w:hAnsiTheme="minorHAnsi" w:cstheme="minorHAnsi"/>
                <w:shd w:val="clear" w:color="auto" w:fill="FFFFFF"/>
              </w:rPr>
              <w:t>5 minutes in duration, there are 19 questions              (1 matching, 5 short answer, 3 multiple choice, 1 Fill in the Blanks, 1 True or False and 1 written response)</w:t>
            </w:r>
          </w:p>
          <w:p w14:paraId="45CD1294" w14:textId="77777777" w:rsidR="001F02E9" w:rsidRPr="00AF7EB0" w:rsidRDefault="001F02E9" w:rsidP="001F02E9">
            <w:pPr>
              <w:spacing w:beforeLines="40" w:before="96" w:afterLines="40" w:after="96"/>
              <w:ind w:right="-20"/>
              <w:rPr>
                <w:rStyle w:val="markedcontent"/>
                <w:rFonts w:asciiTheme="minorHAnsi" w:hAnsiTheme="minorHAnsi" w:cstheme="minorHAnsi"/>
                <w:shd w:val="clear" w:color="auto" w:fill="FFFFFF"/>
              </w:rPr>
            </w:pPr>
          </w:p>
          <w:p w14:paraId="41DD3178" w14:textId="77777777" w:rsidR="004A4F67" w:rsidRDefault="001F02E9" w:rsidP="00362766">
            <w:pPr>
              <w:pStyle w:val="TableParagraph"/>
              <w:spacing w:before="3"/>
              <w:rPr>
                <w:rFonts w:asciiTheme="minorHAnsi" w:hAnsiTheme="minorHAnsi" w:cstheme="minorHAnsi"/>
                <w:b/>
                <w:bCs/>
              </w:rPr>
            </w:pPr>
            <w:r w:rsidRPr="005F7CB1">
              <w:rPr>
                <w:rFonts w:asciiTheme="minorHAnsi" w:hAnsiTheme="minorHAnsi" w:cstheme="minorHAnsi"/>
                <w:b/>
                <w:bCs/>
              </w:rPr>
              <w:t>Review of the day</w:t>
            </w:r>
          </w:p>
          <w:p w14:paraId="1A6E5D85" w14:textId="77777777" w:rsidR="00E80C17" w:rsidRDefault="00E80C17" w:rsidP="00362766">
            <w:pPr>
              <w:pStyle w:val="TableParagraph"/>
              <w:spacing w:before="3"/>
              <w:rPr>
                <w:rFonts w:asciiTheme="minorHAnsi" w:hAnsiTheme="minorHAnsi" w:cstheme="minorHAnsi"/>
                <w:b/>
                <w:bCs/>
              </w:rPr>
            </w:pPr>
          </w:p>
          <w:p w14:paraId="72CC449C" w14:textId="5DBF9971" w:rsidR="00E80C17" w:rsidRDefault="00E80C17" w:rsidP="00362766">
            <w:pPr>
              <w:pStyle w:val="TableParagraph"/>
              <w:spacing w:before="3"/>
              <w:rPr>
                <w:sz w:val="19"/>
              </w:rPr>
            </w:pPr>
          </w:p>
        </w:tc>
      </w:tr>
      <w:tr w:rsidR="004A4F67" w14:paraId="5233679A" w14:textId="77777777" w:rsidTr="75239FBB">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155" w:type="dxa"/>
            <w:gridSpan w:val="2"/>
            <w:tcBorders>
              <w:top w:val="single" w:sz="6" w:space="0" w:color="163F6D"/>
              <w:left w:val="single" w:sz="6" w:space="0" w:color="163F6D"/>
              <w:bottom w:val="single" w:sz="6" w:space="0" w:color="163F6D"/>
              <w:right w:val="single" w:sz="6" w:space="0" w:color="163F6D"/>
            </w:tcBorders>
          </w:tcPr>
          <w:p w14:paraId="61286BFE" w14:textId="3FD18704" w:rsidR="004A4F67" w:rsidRPr="00362766" w:rsidRDefault="001A4C82" w:rsidP="001A4C82">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415" w:type="dxa"/>
            <w:gridSpan w:val="2"/>
            <w:tcBorders>
              <w:top w:val="single" w:sz="6" w:space="0" w:color="163F6D"/>
              <w:left w:val="single" w:sz="6" w:space="0" w:color="163F6D"/>
              <w:bottom w:val="single" w:sz="6" w:space="0" w:color="163F6D"/>
              <w:right w:val="single" w:sz="6" w:space="0" w:color="163F6D"/>
            </w:tcBorders>
          </w:tcPr>
          <w:p w14:paraId="5EE2D643" w14:textId="77777777" w:rsidR="00362766" w:rsidRPr="00362766" w:rsidRDefault="00362766" w:rsidP="001A4C82">
            <w:pPr>
              <w:pStyle w:val="TableParagraph"/>
              <w:jc w:val="center"/>
              <w:rPr>
                <w:sz w:val="8"/>
                <w:szCs w:val="8"/>
              </w:rPr>
            </w:pPr>
          </w:p>
          <w:p w14:paraId="3105B818" w14:textId="132DCB74" w:rsidR="001A4C82" w:rsidRPr="00362766" w:rsidRDefault="001A4C82" w:rsidP="001A4C82">
            <w:pPr>
              <w:pStyle w:val="TableParagraph"/>
              <w:jc w:val="center"/>
              <w:rPr>
                <w:rFonts w:ascii="Calibri" w:hAnsi="Calibri" w:cs="Calibri"/>
              </w:rPr>
            </w:pPr>
            <w:r w:rsidRPr="00362766">
              <w:rPr>
                <w:rFonts w:ascii="Calibri" w:hAnsi="Calibri" w:cs="Calibri"/>
              </w:rPr>
              <w:t>Class and online</w:t>
            </w:r>
          </w:p>
          <w:p w14:paraId="07C29332" w14:textId="39CE0E41" w:rsidR="004A4F67" w:rsidRDefault="004A4F67">
            <w:pPr>
              <w:pStyle w:val="TableParagraph"/>
              <w:spacing w:line="304" w:lineRule="auto"/>
              <w:ind w:left="198" w:right="143" w:hanging="154"/>
              <w:rPr>
                <w:sz w:val="21"/>
              </w:rPr>
            </w:pPr>
          </w:p>
        </w:tc>
        <w:tc>
          <w:tcPr>
            <w:tcW w:w="6872" w:type="dxa"/>
            <w:gridSpan w:val="3"/>
            <w:tcBorders>
              <w:top w:val="single" w:sz="6" w:space="0" w:color="163F6D"/>
              <w:left w:val="single" w:sz="6" w:space="0" w:color="163F6D"/>
              <w:bottom w:val="single" w:sz="6" w:space="0" w:color="163F6D"/>
              <w:right w:val="single" w:sz="6" w:space="0" w:color="163F6D"/>
            </w:tcBorders>
          </w:tcPr>
          <w:p w14:paraId="1EE0E6FD" w14:textId="77777777" w:rsidR="00C51188" w:rsidRPr="00C51188" w:rsidRDefault="00C51188" w:rsidP="00362766">
            <w:pPr>
              <w:pStyle w:val="TableParagraph"/>
              <w:spacing w:before="3"/>
              <w:rPr>
                <w:rFonts w:asciiTheme="minorHAnsi" w:hAnsiTheme="minorHAnsi" w:cstheme="minorHAnsi"/>
                <w:b/>
                <w:bCs/>
                <w:sz w:val="10"/>
                <w:szCs w:val="10"/>
              </w:rPr>
            </w:pPr>
          </w:p>
          <w:p w14:paraId="0749A0F3" w14:textId="6B971A82" w:rsidR="00362766" w:rsidRPr="005F7CB1" w:rsidRDefault="00362766" w:rsidP="00362766">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2EB03477" w14:textId="77777777" w:rsidR="00362766" w:rsidRPr="005F7CB1" w:rsidRDefault="00362766" w:rsidP="00362766">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8D976D3" w14:textId="3D396651" w:rsidR="00362766" w:rsidRDefault="00362766" w:rsidP="009739CB">
            <w:pPr>
              <w:pStyle w:val="TableParagraph"/>
              <w:numPr>
                <w:ilvl w:val="0"/>
                <w:numId w:val="38"/>
              </w:numPr>
              <w:tabs>
                <w:tab w:val="left" w:pos="734"/>
                <w:tab w:val="left" w:pos="735"/>
              </w:tabs>
              <w:spacing w:before="1"/>
              <w:rPr>
                <w:rFonts w:ascii="Calibri" w:hAnsi="Calibri" w:cs="Calibri"/>
              </w:rPr>
            </w:pPr>
            <w:r>
              <w:rPr>
                <w:rFonts w:ascii="Calibri" w:hAnsi="Calibri" w:cs="Calibri"/>
              </w:rPr>
              <w:t xml:space="preserve">Students may have questions about </w:t>
            </w:r>
            <w:r w:rsidR="001A1CA0">
              <w:rPr>
                <w:rFonts w:ascii="Calibri" w:hAnsi="Calibri" w:cs="Calibri"/>
              </w:rPr>
              <w:t>EDENBROOK</w:t>
            </w:r>
          </w:p>
          <w:p w14:paraId="09B03BF8" w14:textId="77777777" w:rsidR="00362766" w:rsidRDefault="00362766" w:rsidP="009739CB">
            <w:pPr>
              <w:pStyle w:val="TableParagraph"/>
              <w:numPr>
                <w:ilvl w:val="0"/>
                <w:numId w:val="38"/>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48F95F3A" w14:textId="77777777" w:rsidR="00362766" w:rsidRDefault="00362766" w:rsidP="00362766">
            <w:pPr>
              <w:pStyle w:val="TableParagraph"/>
              <w:tabs>
                <w:tab w:val="left" w:pos="734"/>
                <w:tab w:val="left" w:pos="735"/>
              </w:tabs>
              <w:spacing w:before="1"/>
              <w:rPr>
                <w:rFonts w:ascii="Calibri" w:hAnsi="Calibri" w:cs="Calibri"/>
              </w:rPr>
            </w:pPr>
          </w:p>
          <w:p w14:paraId="21C70E83" w14:textId="77777777" w:rsidR="00362766" w:rsidRDefault="00362766" w:rsidP="00362766">
            <w:pPr>
              <w:pStyle w:val="TableParagraph"/>
              <w:tabs>
                <w:tab w:val="left" w:pos="734"/>
                <w:tab w:val="left" w:pos="735"/>
              </w:tabs>
              <w:spacing w:before="1"/>
              <w:rPr>
                <w:rFonts w:ascii="Calibri" w:hAnsi="Calibri" w:cs="Calibri"/>
              </w:rPr>
            </w:pPr>
          </w:p>
          <w:p w14:paraId="6C847448" w14:textId="77777777" w:rsidR="00362766" w:rsidRPr="00CE2AF6" w:rsidRDefault="00362766" w:rsidP="00362766">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306DCCF1" w14:textId="77777777" w:rsidR="00362766" w:rsidRPr="000877F0" w:rsidRDefault="00362766"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7F5C0AD8" w14:textId="77777777" w:rsidR="00362766" w:rsidRPr="000877F0" w:rsidRDefault="00362766"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091903BF" w14:textId="77777777" w:rsidR="00362766" w:rsidRPr="000877F0" w:rsidRDefault="00362766"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1FB172DB" w14:textId="77777777" w:rsidR="00362766" w:rsidRPr="000877F0" w:rsidRDefault="00362766"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7590056F" w14:textId="77777777" w:rsidR="00362766" w:rsidRPr="000877F0" w:rsidRDefault="00362766" w:rsidP="009739CB">
            <w:pPr>
              <w:pStyle w:val="TableParagraph"/>
              <w:numPr>
                <w:ilvl w:val="0"/>
                <w:numId w:val="38"/>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21FB2E2B" w14:textId="77777777" w:rsidR="00032487" w:rsidRDefault="00032487" w:rsidP="00032487">
            <w:pPr>
              <w:pStyle w:val="TableParagraph"/>
              <w:spacing w:before="3"/>
              <w:rPr>
                <w:rFonts w:asciiTheme="minorHAnsi" w:hAnsiTheme="minorHAnsi" w:cstheme="minorHAnsi"/>
                <w:b/>
                <w:bCs/>
              </w:rPr>
            </w:pPr>
          </w:p>
          <w:p w14:paraId="4792200F" w14:textId="33409696" w:rsidR="00032487" w:rsidRPr="00032487" w:rsidRDefault="00032487" w:rsidP="00032487">
            <w:pPr>
              <w:pStyle w:val="TableParagraph"/>
              <w:spacing w:before="3"/>
              <w:rPr>
                <w:rFonts w:asciiTheme="minorHAnsi" w:hAnsiTheme="minorHAnsi" w:cstheme="minorHAnsi"/>
                <w:b/>
                <w:bCs/>
              </w:rPr>
            </w:pPr>
            <w:proofErr w:type="gramStart"/>
            <w:r w:rsidRPr="00032487">
              <w:rPr>
                <w:rFonts w:asciiTheme="minorHAnsi" w:hAnsiTheme="minorHAnsi" w:cstheme="minorHAnsi"/>
                <w:b/>
                <w:bCs/>
              </w:rPr>
              <w:t xml:space="preserve">Refer students to Video and Image Libraries in </w:t>
            </w:r>
            <w:r w:rsidR="001A1CA0">
              <w:rPr>
                <w:rFonts w:asciiTheme="minorHAnsi" w:hAnsiTheme="minorHAnsi" w:cstheme="minorHAnsi"/>
                <w:b/>
                <w:bCs/>
              </w:rPr>
              <w:t>EDENBROOK</w:t>
            </w:r>
            <w:proofErr w:type="gramEnd"/>
            <w:r>
              <w:rPr>
                <w:rFonts w:asciiTheme="minorHAnsi" w:hAnsiTheme="minorHAnsi" w:cstheme="minorHAnsi"/>
                <w:b/>
                <w:bCs/>
              </w:rPr>
              <w:t xml:space="preserve">, </w:t>
            </w:r>
            <w:proofErr w:type="gramStart"/>
            <w:r>
              <w:rPr>
                <w:rFonts w:asciiTheme="minorHAnsi" w:hAnsiTheme="minorHAnsi" w:cstheme="minorHAnsi"/>
                <w:b/>
                <w:bCs/>
              </w:rPr>
              <w:t>reference these resources</w:t>
            </w:r>
            <w:proofErr w:type="gramEnd"/>
            <w:r>
              <w:rPr>
                <w:rFonts w:asciiTheme="minorHAnsi" w:hAnsiTheme="minorHAnsi" w:cstheme="minorHAnsi"/>
                <w:b/>
                <w:bCs/>
              </w:rPr>
              <w:t>.</w:t>
            </w:r>
          </w:p>
          <w:p w14:paraId="312D7746" w14:textId="77777777" w:rsidR="00362766" w:rsidRDefault="00362766" w:rsidP="00362766">
            <w:pPr>
              <w:pStyle w:val="TableParagraph"/>
              <w:spacing w:before="3"/>
              <w:rPr>
                <w:rFonts w:asciiTheme="minorHAnsi" w:hAnsiTheme="minorHAnsi" w:cstheme="minorHAnsi"/>
              </w:rPr>
            </w:pPr>
          </w:p>
          <w:p w14:paraId="38458D53" w14:textId="77777777" w:rsidR="00362766" w:rsidRDefault="00362766" w:rsidP="00362766">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lastRenderedPageBreak/>
              <w:t>Lecture</w:t>
            </w:r>
          </w:p>
          <w:p w14:paraId="5F4B7B46" w14:textId="5AF9EF14" w:rsidR="00362766" w:rsidRDefault="00553399"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X-ray Interaction with Matter</w:t>
            </w:r>
          </w:p>
          <w:p w14:paraId="1033C86A" w14:textId="5286AD6F" w:rsidR="009739CB" w:rsidRPr="00563106" w:rsidRDefault="009739CB" w:rsidP="009739CB">
            <w:pPr>
              <w:pStyle w:val="TableParagraph"/>
              <w:numPr>
                <w:ilvl w:val="0"/>
                <w:numId w:val="38"/>
              </w:numPr>
              <w:spacing w:before="3"/>
              <w:rPr>
                <w:rStyle w:val="Strong"/>
                <w:rFonts w:asciiTheme="minorHAnsi" w:hAnsiTheme="minorHAnsi" w:cstheme="minorHAnsi"/>
                <w:b w:val="0"/>
                <w:bCs w:val="0"/>
              </w:rPr>
            </w:pPr>
            <w:r>
              <w:rPr>
                <w:rStyle w:val="Strong"/>
                <w:rFonts w:asciiTheme="minorHAnsi" w:hAnsiTheme="minorHAnsi" w:cstheme="minorHAnsi"/>
                <w:b w:val="0"/>
                <w:bCs w:val="0"/>
              </w:rPr>
              <w:t xml:space="preserve">Students </w:t>
            </w:r>
            <w:r w:rsidR="00563106">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w:t>
            </w:r>
            <w:r w:rsidRPr="00563106">
              <w:rPr>
                <w:rStyle w:val="Strong"/>
                <w:rFonts w:asciiTheme="minorHAnsi" w:hAnsiTheme="minorHAnsi" w:cstheme="minorHAnsi"/>
                <w:b w:val="0"/>
                <w:bCs w:val="0"/>
              </w:rPr>
              <w:t>assignment</w:t>
            </w:r>
          </w:p>
          <w:p w14:paraId="409D43E3" w14:textId="11F31217"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3B015191" w14:textId="77777777" w:rsidR="00362766" w:rsidRDefault="00362766" w:rsidP="00362766">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52BD8ACD" w14:textId="77777777" w:rsidR="00362766" w:rsidRPr="00EE627D" w:rsidRDefault="00362766"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C82AA92" w14:textId="77777777" w:rsidR="00362766" w:rsidRPr="00EE627D" w:rsidRDefault="00362766"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161C8146" w14:textId="2BC4FF16" w:rsidR="00362766" w:rsidRPr="00EE627D" w:rsidRDefault="00362766"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 xml:space="preserve">Review Health Canada’s Safety Code </w:t>
            </w:r>
            <w:proofErr w:type="gramStart"/>
            <w:r w:rsidRPr="00EE627D">
              <w:rPr>
                <w:rStyle w:val="markedcontent"/>
                <w:rFonts w:asciiTheme="minorHAnsi" w:hAnsiTheme="minorHAnsi" w:cstheme="minorHAnsi"/>
                <w:shd w:val="clear" w:color="auto" w:fill="FFFFFF"/>
              </w:rPr>
              <w:t>35,</w:t>
            </w:r>
            <w:proofErr w:type="gramEnd"/>
            <w:r w:rsidRPr="00EE627D">
              <w:rPr>
                <w:rStyle w:val="markedcontent"/>
                <w:rFonts w:asciiTheme="minorHAnsi" w:hAnsiTheme="minorHAnsi" w:cstheme="minorHAnsi"/>
                <w:shd w:val="clear" w:color="auto" w:fill="FFFFFF"/>
              </w:rPr>
              <w:t xml:space="preserve"> </w:t>
            </w:r>
            <w:r>
              <w:rPr>
                <w:rStyle w:val="markedcontent"/>
                <w:rFonts w:asciiTheme="minorHAnsi" w:hAnsiTheme="minorHAnsi" w:cstheme="minorHAnsi"/>
                <w:shd w:val="clear" w:color="auto" w:fill="FFFFFF"/>
              </w:rPr>
              <w:t>g</w:t>
            </w:r>
            <w:r w:rsidRPr="00EE627D">
              <w:rPr>
                <w:rStyle w:val="markedcontent"/>
                <w:rFonts w:asciiTheme="minorHAnsi" w:hAnsiTheme="minorHAnsi" w:cstheme="minorHAnsi"/>
                <w:shd w:val="clear" w:color="auto" w:fill="FFFFFF"/>
              </w:rPr>
              <w:t>o to the Environmental</w:t>
            </w:r>
            <w:r>
              <w:rPr>
                <w:rStyle w:val="markedcontent"/>
                <w:rFonts w:asciiTheme="minorHAnsi" w:hAnsiTheme="minorHAnsi" w:cstheme="minorHAnsi"/>
                <w:shd w:val="clear" w:color="auto" w:fill="FFFFFF"/>
              </w:rPr>
              <w:t xml:space="preserve"> </w:t>
            </w:r>
            <w:r w:rsidRPr="00EE627D">
              <w:rPr>
                <w:rStyle w:val="markedcontent"/>
                <w:rFonts w:asciiTheme="minorHAnsi" w:hAnsiTheme="minorHAnsi" w:cstheme="minorHAnsi"/>
                <w:shd w:val="clear" w:color="auto" w:fill="FFFFFF"/>
              </w:rPr>
              <w:t>and Workplace Health Radiation Section and read the Explanatory Notes, Introduction and Principal Objectives of the Safety Code sections.</w:t>
            </w:r>
          </w:p>
          <w:p w14:paraId="5E981B17" w14:textId="24D8CE7D" w:rsidR="00362766" w:rsidRPr="00553399" w:rsidRDefault="00362766"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sidRPr="00553399">
              <w:rPr>
                <w:rStyle w:val="markedcontent"/>
                <w:rFonts w:asciiTheme="minorHAnsi" w:hAnsiTheme="minorHAnsi" w:cstheme="minorHAnsi"/>
                <w:shd w:val="clear" w:color="auto" w:fill="FFFFFF"/>
              </w:rPr>
              <w:t>Review the PowerPoint presentation “</w:t>
            </w:r>
            <w:r w:rsidR="00553399" w:rsidRPr="00553399">
              <w:rPr>
                <w:rStyle w:val="markedcontent"/>
                <w:rFonts w:asciiTheme="minorHAnsi" w:hAnsiTheme="minorHAnsi" w:cstheme="minorHAnsi"/>
                <w:shd w:val="clear" w:color="auto" w:fill="FFFFFF"/>
              </w:rPr>
              <w:t>X-ray Interaction with Matter</w:t>
            </w:r>
            <w:r w:rsidRPr="00553399">
              <w:rPr>
                <w:rStyle w:val="markedcontent"/>
                <w:rFonts w:asciiTheme="minorHAnsi" w:hAnsiTheme="minorHAnsi" w:cstheme="minorHAnsi"/>
                <w:shd w:val="clear" w:color="auto" w:fill="FFFFFF"/>
              </w:rPr>
              <w:t xml:space="preserve">” </w:t>
            </w:r>
          </w:p>
          <w:p w14:paraId="0C543832" w14:textId="77777777" w:rsidR="00362766" w:rsidRPr="00EE627D" w:rsidRDefault="00362766"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14B1E4D2" w14:textId="099632AE" w:rsidR="00362766" w:rsidRDefault="00362766"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317B5A">
              <w:rPr>
                <w:rStyle w:val="markedcontent"/>
                <w:rFonts w:asciiTheme="minorHAnsi" w:hAnsiTheme="minorHAnsi" w:cstheme="minorHAnsi"/>
                <w:shd w:val="clear" w:color="auto" w:fill="FFFFFF"/>
              </w:rPr>
              <w:t>Students take the practice quiz “</w:t>
            </w:r>
            <w:r w:rsidR="00317B5A" w:rsidRPr="00317B5A">
              <w:rPr>
                <w:rStyle w:val="markedcontent"/>
                <w:rFonts w:asciiTheme="minorHAnsi" w:hAnsiTheme="minorHAnsi" w:cstheme="minorHAnsi"/>
                <w:shd w:val="clear" w:color="auto" w:fill="FFFFFF"/>
              </w:rPr>
              <w:t>X-ray Interaction with Matter</w:t>
            </w:r>
            <w:r w:rsidRPr="00317B5A">
              <w:rPr>
                <w:rStyle w:val="markedcontent"/>
                <w:rFonts w:asciiTheme="minorHAnsi" w:hAnsiTheme="minorHAnsi" w:cstheme="minorHAnsi"/>
                <w:shd w:val="clear" w:color="auto" w:fill="FFFFFF"/>
              </w:rPr>
              <w:t xml:space="preserve">” in </w:t>
            </w:r>
            <w:r w:rsidR="001A1CA0">
              <w:rPr>
                <w:rStyle w:val="markedcontent"/>
                <w:rFonts w:asciiTheme="minorHAnsi" w:hAnsiTheme="minorHAnsi" w:cstheme="minorHAnsi"/>
                <w:shd w:val="clear" w:color="auto" w:fill="FFFFFF"/>
              </w:rPr>
              <w:t>EDENBROOK</w:t>
            </w:r>
            <w:r w:rsidRPr="00317B5A">
              <w:rPr>
                <w:rStyle w:val="markedcontent"/>
                <w:rFonts w:asciiTheme="minorHAnsi" w:hAnsiTheme="minorHAnsi" w:cstheme="minorHAnsi"/>
                <w:shd w:val="clear" w:color="auto" w:fill="FFFFFF"/>
              </w:rPr>
              <w:t>, Quizzes tab</w:t>
            </w:r>
          </w:p>
          <w:p w14:paraId="29CD402D" w14:textId="77777777" w:rsidR="009050DA" w:rsidRDefault="009050DA" w:rsidP="009050DA">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0C5A79E" w14:textId="4A68124E" w:rsidR="004E70EB" w:rsidRPr="00BE6324" w:rsidRDefault="009050DA" w:rsidP="004E70EB">
            <w:pPr>
              <w:pStyle w:val="TableParagraph"/>
              <w:spacing w:before="3"/>
              <w:rPr>
                <w:rStyle w:val="Strong"/>
                <w:rFonts w:asciiTheme="minorHAnsi" w:hAnsiTheme="minorHAnsi" w:cstheme="minorHAnsi"/>
              </w:rPr>
            </w:pPr>
            <w:r w:rsidRPr="004E70EB">
              <w:rPr>
                <w:rFonts w:asciiTheme="minorHAnsi" w:hAnsiTheme="minorHAnsi" w:cstheme="minorHAnsi"/>
                <w:b/>
                <w:bCs/>
                <w:color w:val="FF0000"/>
              </w:rPr>
              <w:t>Assignment Reminder</w:t>
            </w:r>
            <w:r w:rsidR="004E70EB">
              <w:rPr>
                <w:rFonts w:asciiTheme="minorHAnsi" w:hAnsiTheme="minorHAnsi" w:cstheme="minorHAnsi"/>
                <w:b/>
                <w:bCs/>
                <w:color w:val="FF0000"/>
              </w:rPr>
              <w:t xml:space="preserve"> </w:t>
            </w:r>
            <w:r w:rsidR="004E70EB" w:rsidRPr="004E70EB">
              <w:rPr>
                <w:rFonts w:asciiTheme="minorHAnsi" w:hAnsiTheme="minorHAnsi" w:cstheme="minorHAnsi"/>
                <w:b/>
                <w:bCs/>
                <w:color w:val="FF0000"/>
              </w:rPr>
              <w:t>- s</w:t>
            </w:r>
            <w:r w:rsidR="004E70EB" w:rsidRPr="004E70EB">
              <w:rPr>
                <w:rStyle w:val="Strong"/>
                <w:rFonts w:asciiTheme="minorHAnsi" w:hAnsiTheme="minorHAnsi" w:cstheme="minorHAnsi"/>
                <w:color w:val="FF0000"/>
              </w:rPr>
              <w:t>tart the assignment</w:t>
            </w:r>
          </w:p>
          <w:p w14:paraId="135397A3" w14:textId="29BC1EAF" w:rsidR="009050DA" w:rsidRPr="004E70EB" w:rsidRDefault="009050DA" w:rsidP="009050DA">
            <w:pPr>
              <w:pStyle w:val="TableParagraph"/>
              <w:spacing w:before="3"/>
              <w:rPr>
                <w:rFonts w:asciiTheme="minorHAnsi" w:hAnsiTheme="minorHAnsi" w:cstheme="minorHAnsi"/>
                <w:b/>
                <w:bCs/>
                <w:color w:val="FF0000"/>
              </w:rPr>
            </w:pPr>
          </w:p>
          <w:p w14:paraId="69C4BE83" w14:textId="09F1B09D" w:rsidR="00C51188" w:rsidRPr="00B7191E" w:rsidRDefault="009050DA" w:rsidP="00C51188">
            <w:pPr>
              <w:pStyle w:val="TableParagraph"/>
              <w:numPr>
                <w:ilvl w:val="0"/>
                <w:numId w:val="38"/>
              </w:numPr>
              <w:spacing w:before="3"/>
              <w:rPr>
                <w:rStyle w:val="Strong"/>
                <w:rFonts w:asciiTheme="minorHAnsi" w:hAnsiTheme="minorHAnsi" w:cstheme="minorHAnsi"/>
              </w:rPr>
            </w:pPr>
            <w:r w:rsidRPr="00B7191E">
              <w:rPr>
                <w:rStyle w:val="Strong"/>
                <w:rFonts w:asciiTheme="minorHAnsi" w:hAnsiTheme="minorHAnsi" w:cstheme="minorHAnsi"/>
                <w:b w:val="0"/>
                <w:bCs w:val="0"/>
              </w:rPr>
              <w:t xml:space="preserve">Please see the "Assignment" module for assignment information, worth 30% of the grade. Students need to start the assignment as soon as possible. When this assignment is completed, students upload it into the Assignments tab for marking. Rubric is in Rubrics tab </w:t>
            </w:r>
            <w:proofErr w:type="gramStart"/>
            <w:r w:rsidRPr="00B7191E">
              <w:rPr>
                <w:rStyle w:val="Strong"/>
                <w:rFonts w:asciiTheme="minorHAnsi" w:hAnsiTheme="minorHAnsi" w:cstheme="minorHAnsi"/>
                <w:b w:val="0"/>
                <w:bCs w:val="0"/>
              </w:rPr>
              <w:t>and also</w:t>
            </w:r>
            <w:proofErr w:type="gramEnd"/>
            <w:r w:rsidRPr="00B7191E">
              <w:rPr>
                <w:rStyle w:val="Strong"/>
                <w:rFonts w:asciiTheme="minorHAnsi" w:hAnsiTheme="minorHAnsi" w:cstheme="minorHAnsi"/>
                <w:b w:val="0"/>
                <w:bCs w:val="0"/>
              </w:rPr>
              <w:t xml:space="preserve"> on page 3 of the assignment. </w:t>
            </w:r>
          </w:p>
          <w:p w14:paraId="181139B9" w14:textId="77777777" w:rsidR="00B7191E" w:rsidRPr="00B7191E" w:rsidRDefault="00B7191E" w:rsidP="00B7191E">
            <w:pPr>
              <w:pStyle w:val="TableParagraph"/>
              <w:spacing w:before="3"/>
              <w:ind w:left="720"/>
              <w:rPr>
                <w:rStyle w:val="Strong"/>
                <w:rFonts w:asciiTheme="minorHAnsi" w:hAnsiTheme="minorHAnsi" w:cstheme="minorHAnsi"/>
              </w:rPr>
            </w:pPr>
          </w:p>
          <w:p w14:paraId="1D72122B" w14:textId="77777777" w:rsidR="00C51188" w:rsidRPr="00001FD2" w:rsidRDefault="00C51188" w:rsidP="00C51188">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1</w:t>
            </w:r>
          </w:p>
          <w:p w14:paraId="3C2FC25B" w14:textId="1BF34C20" w:rsidR="00C51188" w:rsidRDefault="00C51188"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Students complete Quiz #</w:t>
            </w:r>
            <w:r>
              <w:rPr>
                <w:rStyle w:val="markedcontent"/>
                <w:rFonts w:asciiTheme="minorHAnsi" w:hAnsiTheme="minorHAnsi" w:cstheme="minorHAnsi"/>
                <w:b/>
                <w:bCs/>
                <w:color w:val="FF0000"/>
                <w:shd w:val="clear" w:color="auto" w:fill="FFFFFF"/>
              </w:rPr>
              <w:t xml:space="preserve">1 on day 5 </w:t>
            </w:r>
            <w:r w:rsidR="005A20C0">
              <w:rPr>
                <w:rStyle w:val="markedcontent"/>
                <w:rFonts w:asciiTheme="minorHAnsi" w:hAnsiTheme="minorHAnsi" w:cstheme="minorHAnsi"/>
                <w:b/>
                <w:bCs/>
                <w:color w:val="FF0000"/>
                <w:shd w:val="clear" w:color="auto" w:fill="FFFFFF"/>
              </w:rPr>
              <w:t xml:space="preserve">of this Week 1 </w:t>
            </w:r>
            <w:r>
              <w:rPr>
                <w:rStyle w:val="markedcontent"/>
                <w:rFonts w:asciiTheme="minorHAnsi" w:hAnsiTheme="minorHAnsi" w:cstheme="minorHAnsi"/>
                <w:shd w:val="clear" w:color="auto" w:fill="FFFFFF"/>
              </w:rPr>
              <w:t>(15%)</w:t>
            </w:r>
          </w:p>
          <w:p w14:paraId="09B0CF36" w14:textId="5077288E" w:rsidR="00822742" w:rsidRDefault="00822742"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 xml:space="preserve">1 is </w:t>
            </w:r>
            <w:r w:rsidR="00675038">
              <w:rPr>
                <w:rStyle w:val="markedcontent"/>
                <w:rFonts w:asciiTheme="minorHAnsi" w:hAnsiTheme="minorHAnsi" w:cstheme="minorHAnsi"/>
                <w:shd w:val="clear" w:color="auto" w:fill="FFFFFF"/>
              </w:rPr>
              <w:t>6</w:t>
            </w:r>
            <w:r>
              <w:rPr>
                <w:rStyle w:val="markedcontent"/>
                <w:rFonts w:asciiTheme="minorHAnsi" w:hAnsiTheme="minorHAnsi" w:cstheme="minorHAnsi"/>
                <w:shd w:val="clear" w:color="auto" w:fill="FFFFFF"/>
              </w:rPr>
              <w:t>5 minutes in duration, there are 19 questions              (1 matching, 5 short answer, 3 multiple choice, 1 Fill in the Blanks, 1 True or False and 1 written response)</w:t>
            </w:r>
          </w:p>
          <w:p w14:paraId="565E2575" w14:textId="77777777" w:rsidR="00C51188" w:rsidRPr="000877F0" w:rsidRDefault="00C51188" w:rsidP="00C51188">
            <w:pPr>
              <w:pStyle w:val="TableParagraph"/>
              <w:spacing w:before="3"/>
              <w:rPr>
                <w:rStyle w:val="Strong"/>
                <w:rFonts w:asciiTheme="minorHAnsi" w:hAnsiTheme="minorHAnsi" w:cstheme="minorHAnsi"/>
              </w:rPr>
            </w:pPr>
          </w:p>
          <w:p w14:paraId="738E4217" w14:textId="77777777" w:rsidR="00362766" w:rsidRPr="009050DA" w:rsidRDefault="00362766" w:rsidP="00C51188">
            <w:pPr>
              <w:pStyle w:val="TableParagraph"/>
              <w:tabs>
                <w:tab w:val="left" w:pos="734"/>
                <w:tab w:val="left" w:pos="735"/>
              </w:tabs>
              <w:spacing w:before="154"/>
              <w:rPr>
                <w:rStyle w:val="markedcontent"/>
                <w:sz w:val="19"/>
              </w:rPr>
            </w:pPr>
            <w:r w:rsidRPr="009050DA">
              <w:rPr>
                <w:rFonts w:asciiTheme="minorHAnsi" w:hAnsiTheme="minorHAnsi" w:cstheme="minorHAnsi"/>
                <w:b/>
                <w:bCs/>
              </w:rPr>
              <w:t>Review of the day</w:t>
            </w:r>
            <w:r w:rsidRPr="009050DA">
              <w:rPr>
                <w:rStyle w:val="markedcontent"/>
                <w:rFonts w:asciiTheme="minorHAnsi" w:hAnsiTheme="minorHAnsi" w:cstheme="minorHAnsi"/>
                <w:shd w:val="clear" w:color="auto" w:fill="FFFFFF"/>
              </w:rPr>
              <w:t xml:space="preserve"> </w:t>
            </w:r>
          </w:p>
          <w:p w14:paraId="1B5620C2" w14:textId="4223D424" w:rsidR="009050DA" w:rsidRDefault="009050DA" w:rsidP="009050DA">
            <w:pPr>
              <w:pStyle w:val="TableParagraph"/>
              <w:tabs>
                <w:tab w:val="left" w:pos="734"/>
                <w:tab w:val="left" w:pos="735"/>
              </w:tabs>
              <w:spacing w:before="154"/>
              <w:ind w:left="734"/>
              <w:rPr>
                <w:sz w:val="19"/>
              </w:rPr>
            </w:pPr>
          </w:p>
        </w:tc>
      </w:tr>
      <w:tr w:rsidR="004A4F67" w14:paraId="05F4FA2F" w14:textId="77777777" w:rsidTr="75239FBB">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55" w:type="dxa"/>
            <w:gridSpan w:val="2"/>
            <w:tcBorders>
              <w:top w:val="single" w:sz="6" w:space="0" w:color="163F6D"/>
              <w:left w:val="single" w:sz="6" w:space="0" w:color="163F6D"/>
              <w:bottom w:val="single" w:sz="6" w:space="0" w:color="163F6D"/>
              <w:right w:val="single" w:sz="6" w:space="0" w:color="163F6D"/>
            </w:tcBorders>
          </w:tcPr>
          <w:p w14:paraId="0D920021" w14:textId="5430E53E" w:rsidR="004A4F67" w:rsidRPr="00FF6685" w:rsidRDefault="001A4C82">
            <w:pPr>
              <w:pStyle w:val="TableParagraph"/>
              <w:spacing w:before="167"/>
              <w:ind w:left="227"/>
              <w:rPr>
                <w:rFonts w:asciiTheme="minorHAnsi" w:hAnsiTheme="minorHAnsi" w:cstheme="minorHAnsi"/>
              </w:rPr>
            </w:pPr>
            <w:r w:rsidRPr="00FF6685">
              <w:rPr>
                <w:rFonts w:asciiTheme="minorHAnsi" w:hAnsiTheme="minorHAnsi" w:cstheme="minorHAnsi"/>
                <w:w w:val="105"/>
              </w:rPr>
              <w:lastRenderedPageBreak/>
              <w:t>Day 4</w:t>
            </w:r>
          </w:p>
        </w:tc>
        <w:tc>
          <w:tcPr>
            <w:tcW w:w="1415" w:type="dxa"/>
            <w:gridSpan w:val="2"/>
            <w:tcBorders>
              <w:top w:val="single" w:sz="6" w:space="0" w:color="163F6D"/>
              <w:left w:val="single" w:sz="6" w:space="0" w:color="163F6D"/>
              <w:bottom w:val="single" w:sz="6" w:space="0" w:color="163F6D"/>
              <w:right w:val="single" w:sz="6" w:space="0" w:color="163F6D"/>
            </w:tcBorders>
          </w:tcPr>
          <w:p w14:paraId="0234CE2F" w14:textId="77777777" w:rsidR="00FF6685" w:rsidRPr="00FF6685" w:rsidRDefault="00FF6685" w:rsidP="001A4C82">
            <w:pPr>
              <w:pStyle w:val="TableParagraph"/>
              <w:jc w:val="center"/>
              <w:rPr>
                <w:rFonts w:asciiTheme="minorHAnsi" w:hAnsiTheme="minorHAnsi" w:cstheme="minorHAnsi"/>
                <w:sz w:val="10"/>
                <w:szCs w:val="10"/>
              </w:rPr>
            </w:pPr>
          </w:p>
          <w:p w14:paraId="11D26489" w14:textId="3904A4D8" w:rsidR="001A4C82" w:rsidRPr="00FF6685" w:rsidRDefault="001A4C82" w:rsidP="001A4C82">
            <w:pPr>
              <w:pStyle w:val="TableParagraph"/>
              <w:jc w:val="center"/>
              <w:rPr>
                <w:rFonts w:asciiTheme="minorHAnsi" w:hAnsiTheme="minorHAnsi" w:cstheme="minorHAnsi"/>
              </w:rPr>
            </w:pPr>
            <w:r w:rsidRPr="00FF6685">
              <w:rPr>
                <w:rFonts w:asciiTheme="minorHAnsi" w:hAnsiTheme="minorHAnsi" w:cstheme="minorHAnsi"/>
              </w:rPr>
              <w:t>Class and online</w:t>
            </w:r>
          </w:p>
          <w:p w14:paraId="439DB762" w14:textId="7974D312" w:rsidR="004A4F67" w:rsidRDefault="004A4F67">
            <w:pPr>
              <w:pStyle w:val="TableParagraph"/>
              <w:spacing w:line="336" w:lineRule="auto"/>
              <w:ind w:left="73" w:right="179"/>
              <w:jc w:val="center"/>
              <w:rPr>
                <w:sz w:val="19"/>
              </w:rPr>
            </w:pPr>
          </w:p>
        </w:tc>
        <w:tc>
          <w:tcPr>
            <w:tcW w:w="6872" w:type="dxa"/>
            <w:gridSpan w:val="3"/>
            <w:tcBorders>
              <w:top w:val="single" w:sz="6" w:space="0" w:color="163F6D"/>
              <w:left w:val="single" w:sz="6" w:space="0" w:color="163F6D"/>
              <w:bottom w:val="single" w:sz="6" w:space="0" w:color="163F6D"/>
              <w:right w:val="single" w:sz="6" w:space="0" w:color="163F6D"/>
            </w:tcBorders>
          </w:tcPr>
          <w:p w14:paraId="1490FFA6" w14:textId="4E16FAFA" w:rsidR="004A4F67" w:rsidRDefault="004A4F67">
            <w:pPr>
              <w:pStyle w:val="TableParagraph"/>
              <w:rPr>
                <w:sz w:val="10"/>
                <w:szCs w:val="10"/>
              </w:rPr>
            </w:pPr>
          </w:p>
          <w:p w14:paraId="62A718C4" w14:textId="3F6E1023" w:rsidR="007B674A" w:rsidRDefault="007B674A">
            <w:pPr>
              <w:pStyle w:val="TableParagraph"/>
              <w:rPr>
                <w:sz w:val="10"/>
                <w:szCs w:val="10"/>
              </w:rPr>
            </w:pPr>
          </w:p>
          <w:p w14:paraId="4F844A2D" w14:textId="77777777" w:rsidR="00C05DAA" w:rsidRPr="005F7CB1" w:rsidRDefault="00C05DAA" w:rsidP="00C05DA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211E9144" w14:textId="77777777" w:rsidR="00C05DAA" w:rsidRPr="005F7CB1" w:rsidRDefault="00C05DAA" w:rsidP="00C05DA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CB7AD47" w14:textId="7F031D0E" w:rsidR="00C05DAA" w:rsidRDefault="00C05DAA" w:rsidP="00C1358F">
            <w:pPr>
              <w:pStyle w:val="TableParagraph"/>
              <w:numPr>
                <w:ilvl w:val="0"/>
                <w:numId w:val="27"/>
              </w:numPr>
              <w:tabs>
                <w:tab w:val="left" w:pos="734"/>
                <w:tab w:val="left" w:pos="735"/>
              </w:tabs>
              <w:spacing w:before="1"/>
              <w:rPr>
                <w:rFonts w:ascii="Calibri" w:hAnsi="Calibri" w:cs="Calibri"/>
              </w:rPr>
            </w:pPr>
            <w:r>
              <w:rPr>
                <w:rFonts w:ascii="Calibri" w:hAnsi="Calibri" w:cs="Calibri"/>
              </w:rPr>
              <w:t xml:space="preserve">Students may have questions </w:t>
            </w:r>
          </w:p>
          <w:p w14:paraId="1D7F52E3" w14:textId="77777777" w:rsidR="00C05DAA" w:rsidRDefault="00C05DAA" w:rsidP="00C1358F">
            <w:pPr>
              <w:pStyle w:val="TableParagraph"/>
              <w:numPr>
                <w:ilvl w:val="0"/>
                <w:numId w:val="27"/>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389B9CFE" w14:textId="77777777" w:rsidR="00C05DAA" w:rsidRDefault="00C05DAA" w:rsidP="00C05DAA">
            <w:pPr>
              <w:pStyle w:val="TableParagraph"/>
              <w:tabs>
                <w:tab w:val="left" w:pos="734"/>
                <w:tab w:val="left" w:pos="735"/>
              </w:tabs>
              <w:spacing w:before="1"/>
              <w:rPr>
                <w:rFonts w:ascii="Calibri" w:hAnsi="Calibri" w:cs="Calibri"/>
              </w:rPr>
            </w:pPr>
          </w:p>
          <w:p w14:paraId="44E27D89" w14:textId="77777777" w:rsidR="00C05DAA" w:rsidRDefault="00C05DAA" w:rsidP="00C05DAA">
            <w:pPr>
              <w:pStyle w:val="TableParagraph"/>
              <w:tabs>
                <w:tab w:val="left" w:pos="734"/>
                <w:tab w:val="left" w:pos="735"/>
              </w:tabs>
              <w:spacing w:before="1"/>
              <w:rPr>
                <w:rFonts w:ascii="Calibri" w:hAnsi="Calibri" w:cs="Calibri"/>
              </w:rPr>
            </w:pPr>
          </w:p>
          <w:p w14:paraId="3FF6D2A0" w14:textId="77777777" w:rsidR="00C05DAA" w:rsidRPr="00CE2AF6" w:rsidRDefault="00C05DAA" w:rsidP="00C05DAA">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7AFB2681" w14:textId="77777777" w:rsidR="00C05DAA" w:rsidRPr="000877F0" w:rsidRDefault="00C05DAA" w:rsidP="00C1358F">
            <w:pPr>
              <w:pStyle w:val="TableParagraph"/>
              <w:numPr>
                <w:ilvl w:val="0"/>
                <w:numId w:val="27"/>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10010FAA" w14:textId="77777777" w:rsidR="00C05DAA" w:rsidRPr="000877F0" w:rsidRDefault="00C05DAA" w:rsidP="00C1358F">
            <w:pPr>
              <w:pStyle w:val="TableParagraph"/>
              <w:numPr>
                <w:ilvl w:val="0"/>
                <w:numId w:val="27"/>
              </w:numPr>
              <w:spacing w:before="3"/>
              <w:rPr>
                <w:rStyle w:val="Strong"/>
                <w:rFonts w:asciiTheme="minorHAnsi" w:hAnsiTheme="minorHAnsi" w:cstheme="minorHAnsi"/>
              </w:rPr>
            </w:pPr>
            <w:r w:rsidRPr="000877F0">
              <w:rPr>
                <w:rStyle w:val="Strong"/>
                <w:rFonts w:asciiTheme="minorHAnsi" w:hAnsiTheme="minorHAnsi" w:cstheme="minorHAnsi"/>
                <w:b w:val="0"/>
                <w:bCs w:val="0"/>
              </w:rPr>
              <w:t xml:space="preserve">Textbook: Radiologic Science for Technologists: Physics, Biology, and </w:t>
            </w:r>
            <w:r w:rsidRPr="000877F0">
              <w:rPr>
                <w:rStyle w:val="Strong"/>
                <w:rFonts w:asciiTheme="minorHAnsi" w:hAnsiTheme="minorHAnsi" w:cstheme="minorHAnsi"/>
                <w:b w:val="0"/>
                <w:bCs w:val="0"/>
              </w:rPr>
              <w:lastRenderedPageBreak/>
              <w:t>Protection by Bushong.</w:t>
            </w:r>
          </w:p>
          <w:p w14:paraId="13C29659" w14:textId="77777777" w:rsidR="00C05DAA" w:rsidRPr="000877F0" w:rsidRDefault="00C05DAA" w:rsidP="00C1358F">
            <w:pPr>
              <w:pStyle w:val="TableParagraph"/>
              <w:numPr>
                <w:ilvl w:val="0"/>
                <w:numId w:val="27"/>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2B0E808B" w14:textId="77777777" w:rsidR="00C05DAA" w:rsidRPr="000877F0" w:rsidRDefault="00C05DAA" w:rsidP="00C1358F">
            <w:pPr>
              <w:pStyle w:val="TableParagraph"/>
              <w:numPr>
                <w:ilvl w:val="0"/>
                <w:numId w:val="27"/>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66660E6A" w14:textId="7A7CB480" w:rsidR="00C05DAA" w:rsidRPr="001557D6" w:rsidRDefault="00C05DAA" w:rsidP="00C1358F">
            <w:pPr>
              <w:pStyle w:val="TableParagraph"/>
              <w:numPr>
                <w:ilvl w:val="0"/>
                <w:numId w:val="27"/>
              </w:numPr>
              <w:spacing w:before="3"/>
              <w:rPr>
                <w:rStyle w:val="Strong"/>
                <w:rFonts w:asciiTheme="minorHAnsi" w:hAnsiTheme="minorHAnsi" w:cstheme="minorHAnsi"/>
              </w:rPr>
            </w:pPr>
            <w:r w:rsidRPr="000877F0">
              <w:rPr>
                <w:rStyle w:val="Strong"/>
                <w:rFonts w:asciiTheme="minorHAnsi" w:hAnsiTheme="minorHAnsi" w:cstheme="minorHAnsi"/>
                <w:b w:val="0"/>
                <w:bCs w:val="0"/>
              </w:rPr>
              <w:t>CAMRT Code of Ethics</w:t>
            </w:r>
          </w:p>
          <w:p w14:paraId="1D25879E" w14:textId="77777777" w:rsidR="001557D6" w:rsidRPr="000877F0" w:rsidRDefault="001557D6" w:rsidP="001557D6">
            <w:pPr>
              <w:pStyle w:val="TableParagraph"/>
              <w:spacing w:before="3"/>
              <w:rPr>
                <w:rFonts w:asciiTheme="minorHAnsi" w:hAnsiTheme="minorHAnsi" w:cstheme="minorHAnsi"/>
                <w:b/>
                <w:bCs/>
              </w:rPr>
            </w:pPr>
          </w:p>
          <w:p w14:paraId="43D06847" w14:textId="6FAC764D" w:rsidR="001557D6" w:rsidRPr="00032487" w:rsidRDefault="001557D6" w:rsidP="001557D6">
            <w:pPr>
              <w:pStyle w:val="TableParagraph"/>
              <w:spacing w:before="3"/>
              <w:rPr>
                <w:rFonts w:asciiTheme="minorHAnsi" w:hAnsiTheme="minorHAnsi" w:cstheme="minorHAnsi"/>
                <w:b/>
                <w:bCs/>
              </w:rPr>
            </w:pPr>
            <w:proofErr w:type="gramStart"/>
            <w:r w:rsidRPr="00032487">
              <w:rPr>
                <w:rFonts w:asciiTheme="minorHAnsi" w:hAnsiTheme="minorHAnsi" w:cstheme="minorHAnsi"/>
                <w:b/>
                <w:bCs/>
              </w:rPr>
              <w:t xml:space="preserve">Refer students to Video and Image Libraries in </w:t>
            </w:r>
            <w:r w:rsidR="001A1CA0">
              <w:rPr>
                <w:rFonts w:asciiTheme="minorHAnsi" w:hAnsiTheme="minorHAnsi" w:cstheme="minorHAnsi"/>
                <w:b/>
                <w:bCs/>
              </w:rPr>
              <w:t>EDENBROOK</w:t>
            </w:r>
            <w:proofErr w:type="gramEnd"/>
            <w:r>
              <w:rPr>
                <w:rFonts w:asciiTheme="minorHAnsi" w:hAnsiTheme="minorHAnsi" w:cstheme="minorHAnsi"/>
                <w:b/>
                <w:bCs/>
              </w:rPr>
              <w:t xml:space="preserve">, </w:t>
            </w:r>
            <w:proofErr w:type="gramStart"/>
            <w:r>
              <w:rPr>
                <w:rFonts w:asciiTheme="minorHAnsi" w:hAnsiTheme="minorHAnsi" w:cstheme="minorHAnsi"/>
                <w:b/>
                <w:bCs/>
              </w:rPr>
              <w:t>reference these resources</w:t>
            </w:r>
            <w:proofErr w:type="gramEnd"/>
            <w:r>
              <w:rPr>
                <w:rFonts w:asciiTheme="minorHAnsi" w:hAnsiTheme="minorHAnsi" w:cstheme="minorHAnsi"/>
                <w:b/>
                <w:bCs/>
              </w:rPr>
              <w:t>.</w:t>
            </w:r>
          </w:p>
          <w:p w14:paraId="7443E201" w14:textId="77777777" w:rsidR="00C05DAA" w:rsidRDefault="00C05DAA" w:rsidP="00C05DAA">
            <w:pPr>
              <w:pStyle w:val="TableParagraph"/>
              <w:spacing w:before="3"/>
              <w:rPr>
                <w:rFonts w:asciiTheme="minorHAnsi" w:hAnsiTheme="minorHAnsi" w:cstheme="minorHAnsi"/>
              </w:rPr>
            </w:pPr>
          </w:p>
          <w:p w14:paraId="6B4236F9" w14:textId="77777777" w:rsidR="00C05DAA" w:rsidRDefault="00C05DAA" w:rsidP="00C05DAA">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6643DCF9" w14:textId="4D5299E2" w:rsidR="00C05DAA" w:rsidRDefault="00C05DAA" w:rsidP="00C1358F">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Analyze Personnel Radiation Dose</w:t>
            </w:r>
          </w:p>
          <w:p w14:paraId="74E6466B" w14:textId="64F83BB1" w:rsidR="003F1792" w:rsidRDefault="003F1792" w:rsidP="00C1358F">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Present the Example Dosimeter Report in Learning Activities</w:t>
            </w:r>
          </w:p>
          <w:p w14:paraId="6553CD5A" w14:textId="006AC5F7" w:rsidR="009739CB" w:rsidRPr="00C1358F" w:rsidRDefault="009739CB" w:rsidP="00C1358F">
            <w:pPr>
              <w:pStyle w:val="TableParagraph"/>
              <w:numPr>
                <w:ilvl w:val="0"/>
                <w:numId w:val="27"/>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 xml:space="preserve">work </w:t>
            </w:r>
            <w:r>
              <w:rPr>
                <w:rStyle w:val="Strong"/>
                <w:rFonts w:asciiTheme="minorHAnsi" w:hAnsiTheme="minorHAnsi" w:cstheme="minorHAnsi"/>
                <w:b w:val="0"/>
                <w:bCs w:val="0"/>
              </w:rPr>
              <w:t>on the assignment</w:t>
            </w:r>
          </w:p>
          <w:p w14:paraId="2A44364A" w14:textId="77777777" w:rsidR="00C1358F" w:rsidRDefault="00C1358F" w:rsidP="00C1358F">
            <w:pPr>
              <w:pStyle w:val="TableParagraph"/>
              <w:numPr>
                <w:ilvl w:val="0"/>
                <w:numId w:val="27"/>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548139A9" w14:textId="77777777" w:rsidR="00C05DAA" w:rsidRPr="001F02E9" w:rsidRDefault="00C05DAA" w:rsidP="00C05DAA">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7C8DF63C" w14:textId="77777777" w:rsidR="00C05DAA" w:rsidRDefault="00C05DAA" w:rsidP="00C05DAA">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5B75EADD" w14:textId="77777777" w:rsidR="00C05DAA" w:rsidRPr="00EE627D" w:rsidRDefault="00C05DAA" w:rsidP="00C1358F">
            <w:pPr>
              <w:pStyle w:val="ListParagraph"/>
              <w:numPr>
                <w:ilvl w:val="0"/>
                <w:numId w:val="27"/>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55C00CDB" w14:textId="77777777" w:rsidR="00C05DAA" w:rsidRPr="00EE627D" w:rsidRDefault="00C05DAA" w:rsidP="00C1358F">
            <w:pPr>
              <w:pStyle w:val="ListParagraph"/>
              <w:numPr>
                <w:ilvl w:val="0"/>
                <w:numId w:val="27"/>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43BA0EF7" w14:textId="05938A22" w:rsidR="00C05DAA" w:rsidRPr="00EE627D" w:rsidRDefault="00C05DAA" w:rsidP="00C1358F">
            <w:pPr>
              <w:pStyle w:val="ListParagraph"/>
              <w:numPr>
                <w:ilvl w:val="0"/>
                <w:numId w:val="27"/>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53DCF8AA" w14:textId="6CBFD4BA" w:rsidR="00C05DAA" w:rsidRPr="00C05DAA" w:rsidRDefault="00C05DAA" w:rsidP="00C1358F">
            <w:pPr>
              <w:pStyle w:val="ListParagraph"/>
              <w:numPr>
                <w:ilvl w:val="0"/>
                <w:numId w:val="27"/>
              </w:numPr>
              <w:spacing w:beforeLines="40" w:before="96" w:afterLines="40" w:after="96"/>
              <w:ind w:right="-20"/>
              <w:rPr>
                <w:rStyle w:val="markedcontent"/>
                <w:rFonts w:asciiTheme="minorHAnsi" w:hAnsiTheme="minorHAnsi" w:cstheme="minorHAnsi"/>
                <w:b/>
                <w:bCs/>
                <w:shd w:val="clear" w:color="auto" w:fill="FFFFFF"/>
              </w:rPr>
            </w:pPr>
            <w:r w:rsidRPr="00C05DAA">
              <w:rPr>
                <w:rStyle w:val="markedcontent"/>
                <w:rFonts w:asciiTheme="minorHAnsi" w:hAnsiTheme="minorHAnsi" w:cstheme="minorHAnsi"/>
                <w:shd w:val="clear" w:color="auto" w:fill="FFFFFF"/>
              </w:rPr>
              <w:t xml:space="preserve">Review the PowerPoint presentation “Analyze Personnel Radiation Dose” </w:t>
            </w:r>
          </w:p>
          <w:p w14:paraId="5F3C70EA" w14:textId="24BE961B" w:rsidR="00C05DAA" w:rsidRPr="00C51188" w:rsidRDefault="00C05DAA" w:rsidP="00C1358F">
            <w:pPr>
              <w:pStyle w:val="ListParagraph"/>
              <w:numPr>
                <w:ilvl w:val="0"/>
                <w:numId w:val="27"/>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3E915962" w14:textId="181FCE60" w:rsidR="00C51188" w:rsidRDefault="00C51188" w:rsidP="00C51188">
            <w:pPr>
              <w:spacing w:beforeLines="40" w:before="96" w:afterLines="40" w:after="96"/>
              <w:ind w:right="-20"/>
              <w:rPr>
                <w:rStyle w:val="markedcontent"/>
                <w:rFonts w:asciiTheme="minorHAnsi" w:hAnsiTheme="minorHAnsi" w:cstheme="minorHAnsi"/>
                <w:b/>
                <w:bCs/>
                <w:shd w:val="clear" w:color="auto" w:fill="FFFFFF"/>
              </w:rPr>
            </w:pPr>
          </w:p>
          <w:p w14:paraId="6891F173" w14:textId="62DB7E8A" w:rsidR="00C51188" w:rsidRPr="00563106" w:rsidRDefault="00C51188" w:rsidP="00C51188">
            <w:pPr>
              <w:pStyle w:val="TableParagraph"/>
              <w:spacing w:before="3"/>
              <w:rPr>
                <w:rFonts w:asciiTheme="minorHAnsi" w:hAnsiTheme="minorHAnsi" w:cstheme="minorHAnsi"/>
                <w:b/>
                <w:bCs/>
                <w:color w:val="FF0000"/>
              </w:rPr>
            </w:pPr>
            <w:r w:rsidRPr="00563106">
              <w:rPr>
                <w:rFonts w:asciiTheme="minorHAnsi" w:hAnsiTheme="minorHAnsi" w:cstheme="minorHAnsi"/>
                <w:b/>
                <w:bCs/>
                <w:color w:val="FF0000"/>
              </w:rPr>
              <w:t xml:space="preserve">Assignment </w:t>
            </w:r>
          </w:p>
          <w:p w14:paraId="3EB5F156" w14:textId="4735BFE4" w:rsidR="009739CB" w:rsidRPr="009739CB" w:rsidRDefault="009739CB" w:rsidP="00C1358F">
            <w:pPr>
              <w:pStyle w:val="TableParagraph"/>
              <w:numPr>
                <w:ilvl w:val="0"/>
                <w:numId w:val="27"/>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563106">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assignment</w:t>
            </w:r>
          </w:p>
          <w:p w14:paraId="15ECAAFA" w14:textId="77777777" w:rsidR="00C51188" w:rsidRPr="00C51188" w:rsidRDefault="00C51188" w:rsidP="00C1358F">
            <w:pPr>
              <w:pStyle w:val="TableParagraph"/>
              <w:numPr>
                <w:ilvl w:val="0"/>
                <w:numId w:val="27"/>
              </w:numPr>
              <w:spacing w:before="3"/>
              <w:rPr>
                <w:rStyle w:val="Strong"/>
                <w:rFonts w:asciiTheme="minorHAnsi" w:hAnsiTheme="minorHAnsi" w:cstheme="minorHAnsi"/>
              </w:rPr>
            </w:pPr>
            <w:r>
              <w:rPr>
                <w:rStyle w:val="Strong"/>
                <w:rFonts w:asciiTheme="minorHAnsi" w:hAnsiTheme="minorHAnsi" w:cstheme="minorHAnsi"/>
                <w:b w:val="0"/>
                <w:bCs w:val="0"/>
              </w:rPr>
              <w:t>Go over the rubric to ensure understanding</w:t>
            </w:r>
          </w:p>
          <w:p w14:paraId="5B5255A9" w14:textId="07083447" w:rsidR="000C1C91" w:rsidRDefault="000C1C91" w:rsidP="000C1C91">
            <w:pPr>
              <w:spacing w:beforeLines="40" w:before="96" w:afterLines="40" w:after="96"/>
              <w:ind w:right="-20"/>
              <w:rPr>
                <w:rStyle w:val="markedcontent"/>
                <w:rFonts w:asciiTheme="minorHAnsi" w:hAnsiTheme="minorHAnsi" w:cstheme="minorHAnsi"/>
                <w:b/>
                <w:bCs/>
                <w:shd w:val="clear" w:color="auto" w:fill="FFFFFF"/>
              </w:rPr>
            </w:pPr>
          </w:p>
          <w:p w14:paraId="03F4DA4D" w14:textId="262622F7" w:rsidR="00001FD2" w:rsidRPr="00001FD2" w:rsidRDefault="00001FD2" w:rsidP="00001FD2">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1</w:t>
            </w:r>
          </w:p>
          <w:p w14:paraId="63676E23" w14:textId="25991527" w:rsidR="00001FD2" w:rsidRDefault="00001FD2" w:rsidP="00C1358F">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Students complete Quiz #</w:t>
            </w:r>
            <w:r>
              <w:rPr>
                <w:rStyle w:val="markedcontent"/>
                <w:rFonts w:asciiTheme="minorHAnsi" w:hAnsiTheme="minorHAnsi" w:cstheme="minorHAnsi"/>
                <w:b/>
                <w:bCs/>
                <w:color w:val="FF0000"/>
                <w:shd w:val="clear" w:color="auto" w:fill="FFFFFF"/>
              </w:rPr>
              <w:t xml:space="preserve">1 on day 5 </w:t>
            </w:r>
            <w:r w:rsidR="00582D83">
              <w:rPr>
                <w:rStyle w:val="markedcontent"/>
                <w:rFonts w:asciiTheme="minorHAnsi" w:hAnsiTheme="minorHAnsi" w:cstheme="minorHAnsi"/>
                <w:b/>
                <w:bCs/>
                <w:color w:val="FF0000"/>
                <w:shd w:val="clear" w:color="auto" w:fill="FFFFFF"/>
              </w:rPr>
              <w:t xml:space="preserve">of this Week 1 </w:t>
            </w:r>
            <w:r>
              <w:rPr>
                <w:rStyle w:val="markedcontent"/>
                <w:rFonts w:asciiTheme="minorHAnsi" w:hAnsiTheme="minorHAnsi" w:cstheme="minorHAnsi"/>
                <w:shd w:val="clear" w:color="auto" w:fill="FFFFFF"/>
              </w:rPr>
              <w:t>(15%)</w:t>
            </w:r>
          </w:p>
          <w:p w14:paraId="7FE4DAF4" w14:textId="0881E99D" w:rsidR="00822742" w:rsidRDefault="00822742" w:rsidP="00C1358F">
            <w:pPr>
              <w:pStyle w:val="ListParagraph"/>
              <w:numPr>
                <w:ilvl w:val="0"/>
                <w:numId w:val="27"/>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 xml:space="preserve">1 is </w:t>
            </w:r>
            <w:r w:rsidR="00675038">
              <w:rPr>
                <w:rStyle w:val="markedcontent"/>
                <w:rFonts w:asciiTheme="minorHAnsi" w:hAnsiTheme="minorHAnsi" w:cstheme="minorHAnsi"/>
                <w:shd w:val="clear" w:color="auto" w:fill="FFFFFF"/>
              </w:rPr>
              <w:t>6</w:t>
            </w:r>
            <w:r>
              <w:rPr>
                <w:rStyle w:val="markedcontent"/>
                <w:rFonts w:asciiTheme="minorHAnsi" w:hAnsiTheme="minorHAnsi" w:cstheme="minorHAnsi"/>
                <w:shd w:val="clear" w:color="auto" w:fill="FFFFFF"/>
              </w:rPr>
              <w:t>5 minutes in duration, there are 19 questions              (1 matching, 5 short answer, 3 multiple choice, 1 Fill in the Blanks, 1 True or False and 1 written response)</w:t>
            </w:r>
          </w:p>
          <w:p w14:paraId="367BFECA" w14:textId="77777777" w:rsidR="00C51188" w:rsidRDefault="00C51188" w:rsidP="00C51188">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2150615" w14:textId="1CA12CA3" w:rsidR="004A4F67" w:rsidRDefault="00C05DAA" w:rsidP="00C51188">
            <w:pPr>
              <w:pStyle w:val="TableParagraph"/>
              <w:tabs>
                <w:tab w:val="left" w:pos="734"/>
                <w:tab w:val="left" w:pos="735"/>
              </w:tabs>
              <w:spacing w:before="154"/>
              <w:rPr>
                <w:rStyle w:val="markedcontent"/>
                <w:rFonts w:asciiTheme="minorHAnsi" w:hAnsiTheme="minorHAnsi" w:cstheme="minorHAnsi"/>
                <w:shd w:val="clear" w:color="auto" w:fill="FFFFFF"/>
              </w:rPr>
            </w:pPr>
            <w:r w:rsidRPr="009050DA">
              <w:rPr>
                <w:rFonts w:asciiTheme="minorHAnsi" w:hAnsiTheme="minorHAnsi" w:cstheme="minorHAnsi"/>
                <w:b/>
                <w:bCs/>
              </w:rPr>
              <w:t>Review of the day</w:t>
            </w:r>
            <w:r w:rsidRPr="009050DA">
              <w:rPr>
                <w:rStyle w:val="markedcontent"/>
                <w:rFonts w:asciiTheme="minorHAnsi" w:hAnsiTheme="minorHAnsi" w:cstheme="minorHAnsi"/>
                <w:shd w:val="clear" w:color="auto" w:fill="FFFFFF"/>
              </w:rPr>
              <w:t xml:space="preserve"> </w:t>
            </w:r>
          </w:p>
          <w:p w14:paraId="15FC2A71" w14:textId="4DEA56E9" w:rsidR="00C51188" w:rsidRDefault="00C51188" w:rsidP="00C51188">
            <w:pPr>
              <w:pStyle w:val="TableParagraph"/>
              <w:tabs>
                <w:tab w:val="left" w:pos="734"/>
                <w:tab w:val="left" w:pos="735"/>
              </w:tabs>
              <w:spacing w:before="154"/>
              <w:rPr>
                <w:sz w:val="19"/>
              </w:rPr>
            </w:pPr>
          </w:p>
        </w:tc>
      </w:tr>
      <w:tr w:rsidR="004A4F67" w14:paraId="041D0A7B" w14:textId="77777777" w:rsidTr="75239FBB">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1155" w:type="dxa"/>
            <w:gridSpan w:val="2"/>
            <w:tcBorders>
              <w:top w:val="single" w:sz="6" w:space="0" w:color="163F6D"/>
              <w:left w:val="single" w:sz="6" w:space="0" w:color="163F6D"/>
              <w:bottom w:val="single" w:sz="18" w:space="0" w:color="000000" w:themeColor="text1"/>
              <w:right w:val="single" w:sz="6" w:space="0" w:color="163F6D"/>
            </w:tcBorders>
          </w:tcPr>
          <w:p w14:paraId="1291CA1B" w14:textId="041DCAC6" w:rsidR="004A4F67" w:rsidRPr="00362766" w:rsidRDefault="001A4C82">
            <w:pPr>
              <w:pStyle w:val="TableParagraph"/>
              <w:ind w:left="230"/>
              <w:rPr>
                <w:rFonts w:asciiTheme="minorHAnsi" w:hAnsiTheme="minorHAnsi" w:cstheme="minorHAnsi"/>
              </w:rPr>
            </w:pPr>
            <w:r w:rsidRPr="00362766">
              <w:rPr>
                <w:rFonts w:asciiTheme="minorHAnsi" w:hAnsiTheme="minorHAnsi" w:cstheme="minorHAnsi"/>
              </w:rPr>
              <w:lastRenderedPageBreak/>
              <w:t>Day 5</w:t>
            </w:r>
          </w:p>
        </w:tc>
        <w:tc>
          <w:tcPr>
            <w:tcW w:w="1715" w:type="dxa"/>
            <w:gridSpan w:val="3"/>
            <w:tcBorders>
              <w:top w:val="single" w:sz="6" w:space="0" w:color="163F6D"/>
              <w:left w:val="single" w:sz="6" w:space="0" w:color="163F6D"/>
              <w:bottom w:val="single" w:sz="18" w:space="0" w:color="000000" w:themeColor="text1"/>
              <w:right w:val="single" w:sz="6" w:space="0" w:color="163F6D"/>
            </w:tcBorders>
          </w:tcPr>
          <w:p w14:paraId="05F8CFA5" w14:textId="29F5678B" w:rsidR="001A4C82" w:rsidRPr="00362766" w:rsidRDefault="001A4C82" w:rsidP="001A4C82">
            <w:pPr>
              <w:pStyle w:val="TableParagraph"/>
              <w:jc w:val="center"/>
              <w:rPr>
                <w:rFonts w:asciiTheme="minorHAnsi" w:hAnsiTheme="minorHAnsi" w:cstheme="minorHAnsi"/>
              </w:rPr>
            </w:pPr>
            <w:r w:rsidRPr="00362766">
              <w:rPr>
                <w:rFonts w:asciiTheme="minorHAnsi" w:hAnsiTheme="minorHAnsi" w:cstheme="minorHAnsi"/>
              </w:rPr>
              <w:t>Class and online</w:t>
            </w:r>
          </w:p>
          <w:p w14:paraId="7E032447" w14:textId="77777777" w:rsidR="004A4F67" w:rsidRDefault="004A4F67">
            <w:pPr>
              <w:pStyle w:val="TableParagraph"/>
              <w:rPr>
                <w:sz w:val="24"/>
              </w:rPr>
            </w:pPr>
          </w:p>
          <w:p w14:paraId="5993C585" w14:textId="77777777" w:rsidR="004A4F67" w:rsidRDefault="004A4F67">
            <w:pPr>
              <w:pStyle w:val="TableParagraph"/>
              <w:rPr>
                <w:sz w:val="24"/>
              </w:rPr>
            </w:pPr>
          </w:p>
          <w:p w14:paraId="150D5C01" w14:textId="77777777" w:rsidR="004A4F67" w:rsidRDefault="004A4F67">
            <w:pPr>
              <w:pStyle w:val="TableParagraph"/>
              <w:rPr>
                <w:sz w:val="24"/>
              </w:rPr>
            </w:pPr>
          </w:p>
          <w:p w14:paraId="3C8F604A" w14:textId="77777777" w:rsidR="004A4F67" w:rsidRDefault="004A4F67">
            <w:pPr>
              <w:pStyle w:val="TableParagraph"/>
              <w:rPr>
                <w:sz w:val="24"/>
              </w:rPr>
            </w:pPr>
          </w:p>
          <w:p w14:paraId="636DCD20" w14:textId="77777777" w:rsidR="004A4F67" w:rsidRDefault="004A4F67">
            <w:pPr>
              <w:pStyle w:val="TableParagraph"/>
              <w:rPr>
                <w:sz w:val="24"/>
              </w:rPr>
            </w:pPr>
          </w:p>
          <w:p w14:paraId="06632117" w14:textId="26D1FD3B" w:rsidR="004A4F67" w:rsidRDefault="004A4F67">
            <w:pPr>
              <w:pStyle w:val="TableParagraph"/>
              <w:spacing w:before="172"/>
              <w:ind w:left="19"/>
              <w:rPr>
                <w:rFonts w:ascii="Cambria"/>
                <w:sz w:val="21"/>
              </w:rPr>
            </w:pPr>
          </w:p>
        </w:tc>
        <w:tc>
          <w:tcPr>
            <w:tcW w:w="6572" w:type="dxa"/>
            <w:gridSpan w:val="2"/>
            <w:tcBorders>
              <w:top w:val="single" w:sz="6" w:space="0" w:color="163F6D"/>
              <w:left w:val="single" w:sz="6" w:space="0" w:color="163F6D"/>
              <w:bottom w:val="single" w:sz="18" w:space="0" w:color="000000" w:themeColor="text1"/>
              <w:right w:val="single" w:sz="6" w:space="0" w:color="163F6D"/>
            </w:tcBorders>
          </w:tcPr>
          <w:p w14:paraId="67D87414" w14:textId="77777777" w:rsidR="00795579" w:rsidRPr="00795579" w:rsidRDefault="00795579" w:rsidP="00082260">
            <w:pPr>
              <w:pStyle w:val="TableParagraph"/>
              <w:spacing w:before="3"/>
              <w:rPr>
                <w:rFonts w:asciiTheme="minorHAnsi" w:hAnsiTheme="minorHAnsi" w:cstheme="minorHAnsi"/>
                <w:b/>
                <w:bCs/>
                <w:sz w:val="10"/>
                <w:szCs w:val="10"/>
              </w:rPr>
            </w:pPr>
          </w:p>
          <w:p w14:paraId="6A05B792" w14:textId="43607E42" w:rsidR="00082260" w:rsidRPr="005F7CB1" w:rsidRDefault="00082260" w:rsidP="00082260">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78603CEB" w14:textId="77777777" w:rsidR="00082260" w:rsidRPr="005F7CB1" w:rsidRDefault="00082260" w:rsidP="00082260">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1F0DFE41" w14:textId="1279F550" w:rsidR="00082260" w:rsidRDefault="00082260" w:rsidP="009739CB">
            <w:pPr>
              <w:pStyle w:val="TableParagraph"/>
              <w:numPr>
                <w:ilvl w:val="0"/>
                <w:numId w:val="38"/>
              </w:numPr>
              <w:tabs>
                <w:tab w:val="left" w:pos="734"/>
                <w:tab w:val="left" w:pos="735"/>
              </w:tabs>
              <w:spacing w:before="1"/>
              <w:rPr>
                <w:rFonts w:ascii="Calibri" w:hAnsi="Calibri" w:cs="Calibri"/>
              </w:rPr>
            </w:pPr>
            <w:r>
              <w:rPr>
                <w:rFonts w:ascii="Calibri" w:hAnsi="Calibri" w:cs="Calibri"/>
              </w:rPr>
              <w:t xml:space="preserve">Students may have questions </w:t>
            </w:r>
          </w:p>
          <w:p w14:paraId="76DFD941" w14:textId="77777777" w:rsidR="00082260" w:rsidRDefault="00082260" w:rsidP="009739CB">
            <w:pPr>
              <w:pStyle w:val="TableParagraph"/>
              <w:numPr>
                <w:ilvl w:val="0"/>
                <w:numId w:val="38"/>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049E840F" w14:textId="77777777" w:rsidR="00082260" w:rsidRDefault="00082260" w:rsidP="00082260">
            <w:pPr>
              <w:pStyle w:val="TableParagraph"/>
              <w:tabs>
                <w:tab w:val="left" w:pos="734"/>
                <w:tab w:val="left" w:pos="735"/>
              </w:tabs>
              <w:spacing w:before="1"/>
              <w:rPr>
                <w:rFonts w:ascii="Calibri" w:hAnsi="Calibri" w:cs="Calibri"/>
              </w:rPr>
            </w:pPr>
          </w:p>
          <w:p w14:paraId="503CE739" w14:textId="77777777" w:rsidR="00082260" w:rsidRDefault="00082260" w:rsidP="00082260">
            <w:pPr>
              <w:pStyle w:val="TableParagraph"/>
              <w:tabs>
                <w:tab w:val="left" w:pos="734"/>
                <w:tab w:val="left" w:pos="735"/>
              </w:tabs>
              <w:spacing w:before="1"/>
              <w:rPr>
                <w:rFonts w:ascii="Calibri" w:hAnsi="Calibri" w:cs="Calibri"/>
              </w:rPr>
            </w:pPr>
          </w:p>
          <w:p w14:paraId="4B7F6340" w14:textId="77777777" w:rsidR="00082260" w:rsidRPr="00CE2AF6" w:rsidRDefault="00082260" w:rsidP="00082260">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710F7D84" w14:textId="77777777" w:rsidR="00082260" w:rsidRPr="000877F0" w:rsidRDefault="00082260"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 xml:space="preserve">Textbook: Radiation Protection in Medical Radiography by </w:t>
            </w:r>
            <w:r w:rsidRPr="000877F0">
              <w:rPr>
                <w:rStyle w:val="Strong"/>
                <w:rFonts w:asciiTheme="minorHAnsi" w:hAnsiTheme="minorHAnsi" w:cstheme="minorHAnsi"/>
                <w:b w:val="0"/>
                <w:bCs w:val="0"/>
              </w:rPr>
              <w:lastRenderedPageBreak/>
              <w:t>Statkiewicz et al.</w:t>
            </w:r>
          </w:p>
          <w:p w14:paraId="7A4F2709" w14:textId="77777777" w:rsidR="00082260" w:rsidRPr="000877F0" w:rsidRDefault="00082260"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49998EA9" w14:textId="77777777" w:rsidR="00082260" w:rsidRPr="000877F0" w:rsidRDefault="00082260"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2302D61E" w14:textId="77777777" w:rsidR="00082260" w:rsidRPr="000877F0" w:rsidRDefault="00082260" w:rsidP="009739CB">
            <w:pPr>
              <w:pStyle w:val="TableParagraph"/>
              <w:numPr>
                <w:ilvl w:val="0"/>
                <w:numId w:val="38"/>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3EDD05E1" w14:textId="77777777" w:rsidR="00082260" w:rsidRPr="000877F0" w:rsidRDefault="00082260" w:rsidP="009739CB">
            <w:pPr>
              <w:pStyle w:val="TableParagraph"/>
              <w:numPr>
                <w:ilvl w:val="0"/>
                <w:numId w:val="38"/>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40375F6E" w14:textId="2D3D4842" w:rsidR="00082260" w:rsidRDefault="00082260" w:rsidP="00082260">
            <w:pPr>
              <w:pStyle w:val="TableParagraph"/>
              <w:spacing w:before="3"/>
              <w:rPr>
                <w:rFonts w:asciiTheme="minorHAnsi" w:hAnsiTheme="minorHAnsi" w:cstheme="minorHAnsi"/>
              </w:rPr>
            </w:pPr>
          </w:p>
          <w:p w14:paraId="2309C500" w14:textId="48D74D3E" w:rsidR="001557D6" w:rsidRDefault="001557D6" w:rsidP="00082260">
            <w:pPr>
              <w:pStyle w:val="TableParagraph"/>
              <w:spacing w:before="3"/>
              <w:rPr>
                <w:rFonts w:asciiTheme="minorHAnsi" w:hAnsiTheme="minorHAnsi" w:cstheme="minorHAnsi"/>
              </w:rPr>
            </w:pPr>
          </w:p>
          <w:p w14:paraId="201445F6" w14:textId="1E434EAC" w:rsidR="001557D6" w:rsidRPr="00032487" w:rsidRDefault="001557D6" w:rsidP="001557D6">
            <w:pPr>
              <w:pStyle w:val="TableParagraph"/>
              <w:spacing w:before="3"/>
              <w:rPr>
                <w:rFonts w:asciiTheme="minorHAnsi" w:hAnsiTheme="minorHAnsi" w:cstheme="minorHAnsi"/>
                <w:b/>
                <w:bCs/>
              </w:rPr>
            </w:pPr>
            <w:proofErr w:type="gramStart"/>
            <w:r w:rsidRPr="00032487">
              <w:rPr>
                <w:rFonts w:asciiTheme="minorHAnsi" w:hAnsiTheme="minorHAnsi" w:cstheme="minorHAnsi"/>
                <w:b/>
                <w:bCs/>
              </w:rPr>
              <w:t xml:space="preserve">Refer students to Video and Image Libraries in </w:t>
            </w:r>
            <w:r w:rsidR="001A1CA0">
              <w:rPr>
                <w:rFonts w:asciiTheme="minorHAnsi" w:hAnsiTheme="minorHAnsi" w:cstheme="minorHAnsi"/>
                <w:b/>
                <w:bCs/>
              </w:rPr>
              <w:t>EDENBROOK</w:t>
            </w:r>
            <w:proofErr w:type="gramEnd"/>
            <w:r>
              <w:rPr>
                <w:rFonts w:asciiTheme="minorHAnsi" w:hAnsiTheme="minorHAnsi" w:cstheme="minorHAnsi"/>
                <w:b/>
                <w:bCs/>
              </w:rPr>
              <w:t xml:space="preserve">, </w:t>
            </w:r>
            <w:proofErr w:type="gramStart"/>
            <w:r>
              <w:rPr>
                <w:rFonts w:asciiTheme="minorHAnsi" w:hAnsiTheme="minorHAnsi" w:cstheme="minorHAnsi"/>
                <w:b/>
                <w:bCs/>
              </w:rPr>
              <w:t>reference these resources</w:t>
            </w:r>
            <w:proofErr w:type="gramEnd"/>
            <w:r>
              <w:rPr>
                <w:rFonts w:asciiTheme="minorHAnsi" w:hAnsiTheme="minorHAnsi" w:cstheme="minorHAnsi"/>
                <w:b/>
                <w:bCs/>
              </w:rPr>
              <w:t>.</w:t>
            </w:r>
          </w:p>
          <w:p w14:paraId="06BB1EDD" w14:textId="77777777" w:rsidR="001557D6" w:rsidRDefault="001557D6" w:rsidP="00082260">
            <w:pPr>
              <w:pStyle w:val="TableParagraph"/>
              <w:spacing w:before="3"/>
              <w:rPr>
                <w:rFonts w:asciiTheme="minorHAnsi" w:hAnsiTheme="minorHAnsi" w:cstheme="minorHAnsi"/>
              </w:rPr>
            </w:pPr>
          </w:p>
          <w:p w14:paraId="2754DEDF" w14:textId="77777777" w:rsidR="00082260" w:rsidRDefault="00082260" w:rsidP="00082260">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01BC9FFB" w14:textId="562D6251" w:rsidR="00082260" w:rsidRDefault="00082260"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Present the Example Dosimeter Report in Learning Activities</w:t>
            </w:r>
          </w:p>
          <w:p w14:paraId="07220211" w14:textId="3FE52D53" w:rsidR="009739CB" w:rsidRPr="00C1358F" w:rsidRDefault="009739CB" w:rsidP="009739CB">
            <w:pPr>
              <w:pStyle w:val="TableParagraph"/>
              <w:numPr>
                <w:ilvl w:val="0"/>
                <w:numId w:val="38"/>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assignment</w:t>
            </w:r>
          </w:p>
          <w:p w14:paraId="067BBEC4" w14:textId="7F213072"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r w:rsidR="00D550F3">
              <w:rPr>
                <w:rStyle w:val="Strong"/>
                <w:rFonts w:asciiTheme="minorHAnsi" w:hAnsiTheme="minorHAnsi" w:cstheme="minorHAnsi"/>
                <w:b w:val="0"/>
                <w:bCs w:val="0"/>
              </w:rPr>
              <w:t xml:space="preserve"> in preparation for quiz #1</w:t>
            </w:r>
          </w:p>
          <w:p w14:paraId="3C52002E" w14:textId="54520785" w:rsidR="00082260" w:rsidRPr="001F02E9" w:rsidRDefault="00082260" w:rsidP="00082260">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0DDADB2" w14:textId="77777777" w:rsidR="00082260" w:rsidRDefault="00082260" w:rsidP="00082260">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6D5FA97A" w14:textId="77777777" w:rsidR="00082260" w:rsidRPr="00EE627D" w:rsidRDefault="00082260"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09F59B2B" w14:textId="77777777" w:rsidR="00082260" w:rsidRPr="00EE627D" w:rsidRDefault="00082260"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646BFC36" w14:textId="6E9A9288" w:rsidR="00082260" w:rsidRPr="00EE627D" w:rsidRDefault="00082260"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245A5769" w14:textId="77777777" w:rsidR="00082260" w:rsidRPr="00EE627D" w:rsidRDefault="00082260" w:rsidP="009739CB">
            <w:pPr>
              <w:pStyle w:val="ListParagraph"/>
              <w:numPr>
                <w:ilvl w:val="0"/>
                <w:numId w:val="38"/>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0E9FEE86" w14:textId="77777777" w:rsidR="004B0CE6" w:rsidRPr="003F1792" w:rsidRDefault="004B0CE6" w:rsidP="00082260">
            <w:pPr>
              <w:spacing w:beforeLines="40" w:before="96" w:afterLines="40" w:after="96"/>
              <w:ind w:left="360" w:right="-20"/>
              <w:rPr>
                <w:rStyle w:val="markedcontent"/>
                <w:rFonts w:asciiTheme="minorHAnsi" w:hAnsiTheme="minorHAnsi" w:cstheme="minorHAnsi"/>
                <w:shd w:val="clear" w:color="auto" w:fill="FFFFFF"/>
              </w:rPr>
            </w:pPr>
          </w:p>
          <w:p w14:paraId="0E98F9CA" w14:textId="77777777" w:rsidR="00563106" w:rsidRPr="00563106" w:rsidRDefault="00563106" w:rsidP="00563106">
            <w:pPr>
              <w:pStyle w:val="TableParagraph"/>
              <w:spacing w:before="3"/>
              <w:rPr>
                <w:rFonts w:asciiTheme="minorHAnsi" w:hAnsiTheme="minorHAnsi" w:cstheme="minorHAnsi"/>
                <w:b/>
                <w:bCs/>
                <w:color w:val="FF0000"/>
              </w:rPr>
            </w:pPr>
            <w:r w:rsidRPr="00563106">
              <w:rPr>
                <w:rFonts w:asciiTheme="minorHAnsi" w:hAnsiTheme="minorHAnsi" w:cstheme="minorHAnsi"/>
                <w:b/>
                <w:bCs/>
                <w:color w:val="FF0000"/>
              </w:rPr>
              <w:t xml:space="preserve">Assignment </w:t>
            </w:r>
          </w:p>
          <w:p w14:paraId="1DB371FB" w14:textId="7EA1BB15" w:rsidR="00563106" w:rsidRPr="009739CB" w:rsidRDefault="00563106" w:rsidP="00563106">
            <w:pPr>
              <w:pStyle w:val="TableParagraph"/>
              <w:numPr>
                <w:ilvl w:val="0"/>
                <w:numId w:val="27"/>
              </w:numPr>
              <w:spacing w:before="3"/>
              <w:rPr>
                <w:rStyle w:val="Strong"/>
                <w:rFonts w:asciiTheme="minorHAnsi" w:hAnsiTheme="minorHAnsi" w:cstheme="minorHAnsi"/>
              </w:rPr>
            </w:pPr>
            <w:r>
              <w:rPr>
                <w:rStyle w:val="Strong"/>
                <w:rFonts w:asciiTheme="minorHAnsi" w:hAnsiTheme="minorHAnsi" w:cstheme="minorHAnsi"/>
                <w:b w:val="0"/>
                <w:bCs w:val="0"/>
              </w:rPr>
              <w:t>Students work on the assignment</w:t>
            </w:r>
            <w:r w:rsidR="00D550F3">
              <w:rPr>
                <w:rStyle w:val="Strong"/>
                <w:rFonts w:asciiTheme="minorHAnsi" w:hAnsiTheme="minorHAnsi" w:cstheme="minorHAnsi"/>
                <w:b w:val="0"/>
                <w:bCs w:val="0"/>
              </w:rPr>
              <w:t xml:space="preserve"> after quiz #1 if time permits</w:t>
            </w:r>
          </w:p>
          <w:p w14:paraId="50447C80" w14:textId="57DE17FF" w:rsidR="00082260" w:rsidRDefault="00082260" w:rsidP="00AB0419">
            <w:pPr>
              <w:pStyle w:val="TableParagraph"/>
              <w:spacing w:before="3"/>
              <w:rPr>
                <w:rStyle w:val="Strong"/>
                <w:rFonts w:asciiTheme="minorHAnsi" w:hAnsiTheme="minorHAnsi" w:cstheme="minorHAnsi"/>
              </w:rPr>
            </w:pPr>
          </w:p>
          <w:p w14:paraId="7E4B6434" w14:textId="77777777" w:rsidR="00AB0419" w:rsidRDefault="00AB0419" w:rsidP="00AB0419">
            <w:pPr>
              <w:pStyle w:val="TableParagraph"/>
              <w:spacing w:before="3"/>
              <w:rPr>
                <w:rStyle w:val="Strong"/>
                <w:rFonts w:asciiTheme="minorHAnsi" w:hAnsiTheme="minorHAnsi" w:cstheme="minorHAnsi"/>
              </w:rPr>
            </w:pPr>
          </w:p>
          <w:p w14:paraId="48A8815B" w14:textId="1D163D84" w:rsidR="00AB0419" w:rsidRPr="00001FD2" w:rsidRDefault="00AB0419" w:rsidP="00AB0419">
            <w:pPr>
              <w:spacing w:beforeLines="40" w:before="96" w:afterLines="40" w:after="96"/>
              <w:ind w:right="-20"/>
              <w:rPr>
                <w:rStyle w:val="markedcontent"/>
                <w:rFonts w:asciiTheme="minorHAnsi" w:hAnsiTheme="minorHAnsi" w:cstheme="minorHAnsi"/>
                <w:shd w:val="clear" w:color="auto" w:fill="FFFFFF"/>
              </w:rPr>
            </w:pPr>
            <w:r w:rsidRPr="0042469F">
              <w:rPr>
                <w:rStyle w:val="markedcontent"/>
                <w:rFonts w:asciiTheme="minorHAnsi" w:hAnsiTheme="minorHAnsi" w:cstheme="minorHAnsi"/>
                <w:b/>
                <w:bCs/>
                <w:color w:val="FF0000"/>
                <w:shd w:val="clear" w:color="auto" w:fill="FFFFFF"/>
              </w:rPr>
              <w:t xml:space="preserve">Complete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1</w:t>
            </w:r>
          </w:p>
          <w:p w14:paraId="03776272" w14:textId="7CCD478A" w:rsidR="00AB0419" w:rsidRDefault="00AB0419"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E9401B">
              <w:rPr>
                <w:rStyle w:val="markedcontent"/>
                <w:rFonts w:asciiTheme="minorHAnsi" w:hAnsiTheme="minorHAnsi" w:cstheme="minorHAnsi"/>
                <w:b/>
                <w:bCs/>
                <w:color w:val="FF0000"/>
                <w:shd w:val="clear" w:color="auto" w:fill="FFFFFF"/>
              </w:rPr>
              <w:t>Students complete Quiz #</w:t>
            </w:r>
            <w:r>
              <w:rPr>
                <w:rStyle w:val="markedcontent"/>
                <w:rFonts w:asciiTheme="minorHAnsi" w:hAnsiTheme="minorHAnsi" w:cstheme="minorHAnsi"/>
                <w:b/>
                <w:bCs/>
                <w:color w:val="FF0000"/>
                <w:shd w:val="clear" w:color="auto" w:fill="FFFFFF"/>
              </w:rPr>
              <w:t xml:space="preserve">1 on day 5 </w:t>
            </w:r>
            <w:r w:rsidR="00582D83">
              <w:rPr>
                <w:rStyle w:val="markedcontent"/>
                <w:rFonts w:asciiTheme="minorHAnsi" w:hAnsiTheme="minorHAnsi" w:cstheme="minorHAnsi"/>
                <w:b/>
                <w:bCs/>
                <w:color w:val="FF0000"/>
                <w:shd w:val="clear" w:color="auto" w:fill="FFFFFF"/>
              </w:rPr>
              <w:t xml:space="preserve">of this Week 1 </w:t>
            </w:r>
            <w:r>
              <w:rPr>
                <w:rStyle w:val="markedcontent"/>
                <w:rFonts w:asciiTheme="minorHAnsi" w:hAnsiTheme="minorHAnsi" w:cstheme="minorHAnsi"/>
                <w:shd w:val="clear" w:color="auto" w:fill="FFFFFF"/>
              </w:rPr>
              <w:t>(15%)</w:t>
            </w:r>
          </w:p>
          <w:p w14:paraId="16084F7C" w14:textId="25906D41" w:rsidR="00AB0419" w:rsidRDefault="00AB0419"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D40016">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 xml:space="preserve">1 is </w:t>
            </w:r>
            <w:r w:rsidR="00675038">
              <w:rPr>
                <w:rStyle w:val="markedcontent"/>
                <w:rFonts w:asciiTheme="minorHAnsi" w:hAnsiTheme="minorHAnsi" w:cstheme="minorHAnsi"/>
                <w:shd w:val="clear" w:color="auto" w:fill="FFFFFF"/>
              </w:rPr>
              <w:t>6</w:t>
            </w:r>
            <w:r>
              <w:rPr>
                <w:rStyle w:val="markedcontent"/>
                <w:rFonts w:asciiTheme="minorHAnsi" w:hAnsiTheme="minorHAnsi" w:cstheme="minorHAnsi"/>
                <w:shd w:val="clear" w:color="auto" w:fill="FFFFFF"/>
              </w:rPr>
              <w:t>5 minutes in duration, there are 19 questions              (1 matching, 5 short answer,</w:t>
            </w:r>
            <w:r w:rsidR="00EC132D">
              <w:rPr>
                <w:rStyle w:val="markedcontent"/>
                <w:rFonts w:asciiTheme="minorHAnsi" w:hAnsiTheme="minorHAnsi" w:cstheme="minorHAnsi"/>
                <w:shd w:val="clear" w:color="auto" w:fill="FFFFFF"/>
              </w:rPr>
              <w:t xml:space="preserve"> 3</w:t>
            </w:r>
            <w:r>
              <w:rPr>
                <w:rStyle w:val="markedcontent"/>
                <w:rFonts w:asciiTheme="minorHAnsi" w:hAnsiTheme="minorHAnsi" w:cstheme="minorHAnsi"/>
                <w:shd w:val="clear" w:color="auto" w:fill="FFFFFF"/>
              </w:rPr>
              <w:t xml:space="preserve"> multiple choice, 1 Fill in the </w:t>
            </w:r>
            <w:r w:rsidR="0042469F">
              <w:rPr>
                <w:rStyle w:val="markedcontent"/>
                <w:rFonts w:asciiTheme="minorHAnsi" w:hAnsiTheme="minorHAnsi" w:cstheme="minorHAnsi"/>
                <w:shd w:val="clear" w:color="auto" w:fill="FFFFFF"/>
              </w:rPr>
              <w:t>Blanks,</w:t>
            </w:r>
            <w:r>
              <w:rPr>
                <w:rStyle w:val="markedcontent"/>
                <w:rFonts w:asciiTheme="minorHAnsi" w:hAnsiTheme="minorHAnsi" w:cstheme="minorHAnsi"/>
                <w:shd w:val="clear" w:color="auto" w:fill="FFFFFF"/>
              </w:rPr>
              <w:t xml:space="preserve"> 1 True or False</w:t>
            </w:r>
            <w:r w:rsidR="00732B45">
              <w:rPr>
                <w:rStyle w:val="markedcontent"/>
                <w:rFonts w:asciiTheme="minorHAnsi" w:hAnsiTheme="minorHAnsi" w:cstheme="minorHAnsi"/>
                <w:shd w:val="clear" w:color="auto" w:fill="FFFFFF"/>
              </w:rPr>
              <w:t xml:space="preserve"> and 1 written response)</w:t>
            </w:r>
          </w:p>
          <w:p w14:paraId="6F5D280D" w14:textId="77777777" w:rsidR="00AB0419" w:rsidRDefault="00AB0419" w:rsidP="00AB0419">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109334A1" w14:textId="77777777" w:rsidR="004A4F67" w:rsidRPr="00AB0419" w:rsidRDefault="00082260" w:rsidP="008D29B2">
            <w:pPr>
              <w:pStyle w:val="TableParagraph"/>
              <w:tabs>
                <w:tab w:val="left" w:pos="734"/>
                <w:tab w:val="left" w:pos="735"/>
              </w:tabs>
              <w:spacing w:before="154"/>
              <w:rPr>
                <w:rStyle w:val="markedcontent"/>
                <w:sz w:val="25"/>
              </w:rPr>
            </w:pPr>
            <w:r w:rsidRPr="009050DA">
              <w:rPr>
                <w:rFonts w:asciiTheme="minorHAnsi" w:hAnsiTheme="minorHAnsi" w:cstheme="minorHAnsi"/>
                <w:b/>
                <w:bCs/>
              </w:rPr>
              <w:t>Review of the day</w:t>
            </w:r>
            <w:r w:rsidRPr="009050DA">
              <w:rPr>
                <w:rStyle w:val="markedcontent"/>
                <w:rFonts w:asciiTheme="minorHAnsi" w:hAnsiTheme="minorHAnsi" w:cstheme="minorHAnsi"/>
                <w:shd w:val="clear" w:color="auto" w:fill="FFFFFF"/>
              </w:rPr>
              <w:t xml:space="preserve"> </w:t>
            </w:r>
          </w:p>
          <w:p w14:paraId="4FEAF746" w14:textId="7942BE80" w:rsidR="00AB0419" w:rsidRDefault="00AB0419" w:rsidP="00AB0419">
            <w:pPr>
              <w:pStyle w:val="TableParagraph"/>
              <w:tabs>
                <w:tab w:val="left" w:pos="734"/>
                <w:tab w:val="left" w:pos="735"/>
              </w:tabs>
              <w:spacing w:before="154"/>
              <w:ind w:left="720"/>
              <w:rPr>
                <w:sz w:val="25"/>
              </w:rPr>
            </w:pPr>
          </w:p>
        </w:tc>
      </w:tr>
      <w:tr w:rsidR="004A4F67" w14:paraId="3504D16C" w14:textId="77777777" w:rsidTr="75239FBB">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6927C030" w14:textId="77777777" w:rsidR="004A4F67" w:rsidRPr="008C6E1B" w:rsidRDefault="00BB01AD">
            <w:pPr>
              <w:pStyle w:val="TableParagraph"/>
              <w:spacing w:before="4"/>
              <w:ind w:left="4262" w:right="4369"/>
              <w:jc w:val="center"/>
              <w:rPr>
                <w:rFonts w:asciiTheme="minorHAnsi" w:hAnsiTheme="minorHAnsi" w:cstheme="minorHAnsi"/>
                <w:b/>
                <w:bCs/>
                <w:sz w:val="24"/>
              </w:rPr>
            </w:pPr>
            <w:r w:rsidRPr="008C6E1B">
              <w:rPr>
                <w:rFonts w:asciiTheme="minorHAnsi" w:hAnsiTheme="minorHAnsi" w:cstheme="minorHAnsi"/>
                <w:b/>
                <w:bCs/>
                <w:w w:val="95"/>
                <w:sz w:val="24"/>
              </w:rPr>
              <w:lastRenderedPageBreak/>
              <w:t>Week</w:t>
            </w:r>
            <w:r w:rsidRPr="008C6E1B">
              <w:rPr>
                <w:rFonts w:asciiTheme="minorHAnsi" w:hAnsiTheme="minorHAnsi" w:cstheme="minorHAnsi"/>
                <w:b/>
                <w:bCs/>
                <w:spacing w:val="-3"/>
                <w:w w:val="95"/>
                <w:sz w:val="24"/>
              </w:rPr>
              <w:t xml:space="preserve"> </w:t>
            </w:r>
            <w:r w:rsidRPr="008C6E1B">
              <w:rPr>
                <w:rFonts w:asciiTheme="minorHAnsi" w:hAnsiTheme="minorHAnsi" w:cstheme="minorHAnsi"/>
                <w:b/>
                <w:bCs/>
                <w:w w:val="95"/>
                <w:sz w:val="24"/>
              </w:rPr>
              <w:t>2</w:t>
            </w:r>
          </w:p>
        </w:tc>
      </w:tr>
      <w:tr w:rsidR="004A4F67" w14:paraId="615D0B54" w14:textId="77777777" w:rsidTr="75239FBB">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155" w:type="dxa"/>
            <w:gridSpan w:val="2"/>
            <w:tcBorders>
              <w:top w:val="single" w:sz="6" w:space="0" w:color="163F6D"/>
              <w:left w:val="single" w:sz="6" w:space="0" w:color="163F6D"/>
              <w:bottom w:val="single" w:sz="6" w:space="0" w:color="163F6D"/>
              <w:right w:val="single" w:sz="6" w:space="0" w:color="163F6D"/>
            </w:tcBorders>
          </w:tcPr>
          <w:p w14:paraId="374D1662" w14:textId="3967DF6D" w:rsidR="004A4F67" w:rsidRPr="00FF6685" w:rsidRDefault="001A4C82" w:rsidP="001A4C82">
            <w:pPr>
              <w:pStyle w:val="TableParagraph"/>
              <w:spacing w:before="121"/>
              <w:ind w:left="224"/>
              <w:jc w:val="center"/>
              <w:rPr>
                <w:rFonts w:asciiTheme="minorHAnsi" w:hAnsiTheme="minorHAnsi" w:cstheme="minorHAnsi"/>
              </w:rPr>
            </w:pPr>
            <w:r w:rsidRPr="00FF6685">
              <w:rPr>
                <w:rFonts w:asciiTheme="minorHAnsi" w:hAnsiTheme="minorHAnsi" w:cstheme="minorHAnsi"/>
              </w:rPr>
              <w:t>Day 1</w:t>
            </w:r>
          </w:p>
        </w:tc>
        <w:tc>
          <w:tcPr>
            <w:tcW w:w="1715" w:type="dxa"/>
            <w:gridSpan w:val="3"/>
            <w:tcBorders>
              <w:top w:val="single" w:sz="6" w:space="0" w:color="163F6D"/>
              <w:left w:val="single" w:sz="6" w:space="0" w:color="163F6D"/>
              <w:bottom w:val="single" w:sz="6" w:space="0" w:color="163F6D"/>
              <w:right w:val="single" w:sz="6" w:space="0" w:color="163F6D"/>
            </w:tcBorders>
          </w:tcPr>
          <w:p w14:paraId="39F93F43" w14:textId="77777777" w:rsidR="001A4C82" w:rsidRPr="00FF6685" w:rsidRDefault="001A4C82" w:rsidP="001A4C82">
            <w:pPr>
              <w:pStyle w:val="TableParagraph"/>
              <w:jc w:val="center"/>
              <w:rPr>
                <w:rFonts w:asciiTheme="minorHAnsi" w:hAnsiTheme="minorHAnsi" w:cstheme="minorHAnsi"/>
              </w:rPr>
            </w:pPr>
            <w:r w:rsidRPr="00FF6685">
              <w:rPr>
                <w:rFonts w:asciiTheme="minorHAnsi" w:hAnsiTheme="minorHAnsi" w:cstheme="minorHAnsi"/>
              </w:rPr>
              <w:t>Class and online</w:t>
            </w:r>
          </w:p>
          <w:p w14:paraId="4810B90B" w14:textId="77777777" w:rsidR="004A4F67" w:rsidRPr="00FF6685" w:rsidRDefault="004A4F67">
            <w:pPr>
              <w:pStyle w:val="TableParagraph"/>
              <w:rPr>
                <w:rFonts w:asciiTheme="minorHAnsi" w:hAnsiTheme="minorHAnsi" w:cstheme="minorHAnsi"/>
              </w:rPr>
            </w:pPr>
          </w:p>
          <w:p w14:paraId="62702550" w14:textId="48D32847" w:rsidR="004A4F67" w:rsidRPr="00FF6685" w:rsidRDefault="004A4F67">
            <w:pPr>
              <w:pStyle w:val="TableParagraph"/>
              <w:spacing w:before="1" w:line="288" w:lineRule="auto"/>
              <w:ind w:left="71" w:right="172" w:hanging="8"/>
              <w:jc w:val="center"/>
              <w:rPr>
                <w:rFonts w:asciiTheme="minorHAnsi" w:hAnsiTheme="minorHAnsi" w:cstheme="minorHAnsi"/>
              </w:rPr>
            </w:pPr>
          </w:p>
        </w:tc>
        <w:tc>
          <w:tcPr>
            <w:tcW w:w="6572" w:type="dxa"/>
            <w:gridSpan w:val="2"/>
            <w:tcBorders>
              <w:top w:val="single" w:sz="6" w:space="0" w:color="163F6D"/>
              <w:left w:val="single" w:sz="6" w:space="0" w:color="163F6D"/>
              <w:bottom w:val="single" w:sz="6" w:space="0" w:color="163F6D"/>
              <w:right w:val="single" w:sz="6" w:space="0" w:color="163F6D"/>
            </w:tcBorders>
          </w:tcPr>
          <w:p w14:paraId="30517BEF" w14:textId="77777777" w:rsidR="00795579" w:rsidRPr="00795579" w:rsidRDefault="00795579" w:rsidP="00B85242">
            <w:pPr>
              <w:pStyle w:val="TableParagraph"/>
              <w:spacing w:before="3"/>
              <w:rPr>
                <w:rFonts w:asciiTheme="minorHAnsi" w:hAnsiTheme="minorHAnsi" w:cstheme="minorHAnsi"/>
                <w:b/>
                <w:bCs/>
                <w:sz w:val="10"/>
                <w:szCs w:val="10"/>
              </w:rPr>
            </w:pPr>
          </w:p>
          <w:p w14:paraId="3180120D" w14:textId="7144BF17" w:rsidR="00B85242" w:rsidRPr="005F7CB1" w:rsidRDefault="00B85242" w:rsidP="00B85242">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sidR="00E65C17">
              <w:rPr>
                <w:rFonts w:asciiTheme="minorHAnsi" w:hAnsiTheme="minorHAnsi" w:cstheme="minorHAnsi"/>
                <w:b/>
                <w:bCs/>
              </w:rPr>
              <w:t>week</w:t>
            </w:r>
          </w:p>
          <w:p w14:paraId="19413D17" w14:textId="77777777" w:rsidR="00B85242" w:rsidRPr="005F7CB1" w:rsidRDefault="00B85242" w:rsidP="00B85242">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6D14FF4" w14:textId="77777777" w:rsidR="00B85242" w:rsidRDefault="00B85242" w:rsidP="006457E9">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56F5311C" w14:textId="77777777" w:rsidR="00B85242" w:rsidRDefault="00B85242" w:rsidP="006457E9">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1769E78D" w14:textId="77777777" w:rsidR="00B85242" w:rsidRDefault="00B85242" w:rsidP="00B85242">
            <w:pPr>
              <w:pStyle w:val="TableParagraph"/>
              <w:tabs>
                <w:tab w:val="left" w:pos="734"/>
                <w:tab w:val="left" w:pos="735"/>
              </w:tabs>
              <w:spacing w:before="1"/>
              <w:rPr>
                <w:rFonts w:ascii="Calibri" w:hAnsi="Calibri" w:cs="Calibri"/>
              </w:rPr>
            </w:pPr>
          </w:p>
          <w:p w14:paraId="54E4C0AC" w14:textId="77777777" w:rsidR="00B85242" w:rsidRDefault="00B85242" w:rsidP="00B85242">
            <w:pPr>
              <w:pStyle w:val="TableParagraph"/>
              <w:tabs>
                <w:tab w:val="left" w:pos="734"/>
                <w:tab w:val="left" w:pos="735"/>
              </w:tabs>
              <w:spacing w:before="1"/>
              <w:rPr>
                <w:rFonts w:ascii="Calibri" w:hAnsi="Calibri" w:cs="Calibri"/>
              </w:rPr>
            </w:pPr>
          </w:p>
          <w:p w14:paraId="66C06604" w14:textId="77777777" w:rsidR="00B85242" w:rsidRPr="00CE2AF6" w:rsidRDefault="00B85242" w:rsidP="00B85242">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7E1697FE" w14:textId="77777777" w:rsidR="00B85242" w:rsidRPr="000877F0" w:rsidRDefault="00B85242" w:rsidP="006457E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lastRenderedPageBreak/>
              <w:t>Textbook: Radiation Protection in Medical Radiography by Statkiewicz et al.</w:t>
            </w:r>
          </w:p>
          <w:p w14:paraId="43D1E4BB" w14:textId="77777777" w:rsidR="00B85242" w:rsidRPr="000877F0" w:rsidRDefault="00B85242" w:rsidP="006457E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6640C4B4" w14:textId="77777777" w:rsidR="00B85242" w:rsidRPr="000877F0" w:rsidRDefault="00B85242" w:rsidP="006457E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5DC7275F" w14:textId="77777777" w:rsidR="00B85242" w:rsidRPr="000877F0" w:rsidRDefault="00B85242" w:rsidP="006457E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3C3E5CA0" w14:textId="77777777" w:rsidR="00B85242" w:rsidRPr="000877F0" w:rsidRDefault="00B85242" w:rsidP="006457E9">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3F743C4B" w14:textId="77777777" w:rsidR="00B85242" w:rsidRDefault="00B85242" w:rsidP="00B85242">
            <w:pPr>
              <w:pStyle w:val="TableParagraph"/>
              <w:spacing w:before="3"/>
              <w:rPr>
                <w:rFonts w:asciiTheme="minorHAnsi" w:hAnsiTheme="minorHAnsi" w:cstheme="minorHAnsi"/>
              </w:rPr>
            </w:pPr>
          </w:p>
          <w:p w14:paraId="6939DEBD" w14:textId="77777777" w:rsidR="00B85242" w:rsidRDefault="00B85242" w:rsidP="00B85242">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6C22DC2A" w14:textId="428E0F04" w:rsidR="00B85242" w:rsidRDefault="00AD6BDA" w:rsidP="006457E9">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Building Design and Protective Barriers</w:t>
            </w:r>
          </w:p>
          <w:p w14:paraId="47A03879" w14:textId="77C1FAA9" w:rsidR="009739CB" w:rsidRPr="00C1358F" w:rsidRDefault="009739CB" w:rsidP="009739CB">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 xml:space="preserve">work </w:t>
            </w:r>
            <w:r>
              <w:rPr>
                <w:rStyle w:val="Strong"/>
                <w:rFonts w:asciiTheme="minorHAnsi" w:hAnsiTheme="minorHAnsi" w:cstheme="minorHAnsi"/>
                <w:b w:val="0"/>
                <w:bCs w:val="0"/>
              </w:rPr>
              <w:t>on the assignment</w:t>
            </w:r>
          </w:p>
          <w:p w14:paraId="2B35E891" w14:textId="4EA5BBD2"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118FAF59" w14:textId="4E27CF41" w:rsidR="00B85242" w:rsidRPr="001F02E9" w:rsidRDefault="00B85242" w:rsidP="00B85242">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5046A221" w14:textId="77777777" w:rsidR="00B85242" w:rsidRDefault="00B85242" w:rsidP="00B85242">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1E02DCA4" w14:textId="77777777" w:rsidR="00B85242" w:rsidRPr="00EE627D" w:rsidRDefault="00B85242" w:rsidP="006457E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6ED74209" w14:textId="77777777" w:rsidR="00B85242" w:rsidRPr="00EE627D" w:rsidRDefault="00B85242" w:rsidP="006457E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530D57E4" w14:textId="77777777" w:rsidR="00B85242" w:rsidRPr="00EE627D" w:rsidRDefault="00B85242" w:rsidP="006457E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41F1B326" w14:textId="77777777" w:rsidR="00B85242" w:rsidRPr="00EE627D" w:rsidRDefault="00B85242" w:rsidP="006457E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7072932A" w14:textId="77777777" w:rsidR="00B85242" w:rsidRPr="003F1792" w:rsidRDefault="00B85242" w:rsidP="00B85242">
            <w:pPr>
              <w:spacing w:beforeLines="40" w:before="96" w:afterLines="40" w:after="96"/>
              <w:ind w:left="360" w:right="-20"/>
              <w:rPr>
                <w:rStyle w:val="markedcontent"/>
                <w:rFonts w:asciiTheme="minorHAnsi" w:hAnsiTheme="minorHAnsi" w:cstheme="minorHAnsi"/>
                <w:shd w:val="clear" w:color="auto" w:fill="FFFFFF"/>
              </w:rPr>
            </w:pPr>
          </w:p>
          <w:p w14:paraId="7684B4B4" w14:textId="54ABFC2F" w:rsidR="00B85242" w:rsidRPr="00B85242" w:rsidRDefault="00B85242" w:rsidP="00B85242">
            <w:pPr>
              <w:pStyle w:val="TableParagraph"/>
              <w:spacing w:before="3"/>
              <w:rPr>
                <w:rFonts w:asciiTheme="minorHAnsi" w:hAnsiTheme="minorHAnsi" w:cstheme="minorHAnsi"/>
                <w:b/>
                <w:bCs/>
                <w:color w:val="FF0000"/>
              </w:rPr>
            </w:pPr>
            <w:r w:rsidRPr="00B85242">
              <w:rPr>
                <w:rFonts w:asciiTheme="minorHAnsi" w:hAnsiTheme="minorHAnsi" w:cstheme="minorHAnsi"/>
                <w:b/>
                <w:bCs/>
                <w:color w:val="FF0000"/>
              </w:rPr>
              <w:t xml:space="preserve">Assignment Reminder </w:t>
            </w:r>
            <w:r>
              <w:rPr>
                <w:rFonts w:asciiTheme="minorHAnsi" w:hAnsiTheme="minorHAnsi" w:cstheme="minorHAnsi"/>
                <w:b/>
                <w:bCs/>
                <w:color w:val="FF0000"/>
              </w:rPr>
              <w:t xml:space="preserve">– assignment is </w:t>
            </w:r>
            <w:r w:rsidRPr="00B85242">
              <w:rPr>
                <w:rFonts w:asciiTheme="minorHAnsi" w:hAnsiTheme="minorHAnsi" w:cstheme="minorHAnsi"/>
                <w:b/>
                <w:bCs/>
                <w:color w:val="FF0000"/>
              </w:rPr>
              <w:t xml:space="preserve">due </w:t>
            </w:r>
            <w:r>
              <w:rPr>
                <w:rFonts w:asciiTheme="minorHAnsi" w:hAnsiTheme="minorHAnsi" w:cstheme="minorHAnsi"/>
                <w:b/>
                <w:bCs/>
                <w:color w:val="FF0000"/>
              </w:rPr>
              <w:t xml:space="preserve">at </w:t>
            </w:r>
            <w:r w:rsidRPr="00B85242">
              <w:rPr>
                <w:rFonts w:asciiTheme="minorHAnsi" w:hAnsiTheme="minorHAnsi" w:cstheme="minorHAnsi"/>
                <w:b/>
                <w:bCs/>
                <w:color w:val="FF0000"/>
              </w:rPr>
              <w:t xml:space="preserve">end of </w:t>
            </w:r>
            <w:r w:rsidR="00D550F3">
              <w:rPr>
                <w:rFonts w:asciiTheme="minorHAnsi" w:hAnsiTheme="minorHAnsi" w:cstheme="minorHAnsi"/>
                <w:b/>
                <w:bCs/>
                <w:color w:val="FF0000"/>
              </w:rPr>
              <w:t>this W</w:t>
            </w:r>
            <w:r w:rsidRPr="00B85242">
              <w:rPr>
                <w:rFonts w:asciiTheme="minorHAnsi" w:hAnsiTheme="minorHAnsi" w:cstheme="minorHAnsi"/>
                <w:b/>
                <w:bCs/>
                <w:color w:val="FF0000"/>
              </w:rPr>
              <w:t>eek 2</w:t>
            </w:r>
          </w:p>
          <w:p w14:paraId="5C1566BC" w14:textId="535EA98B" w:rsidR="00B85242" w:rsidRPr="006457E9" w:rsidRDefault="00B85242" w:rsidP="006457E9">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Spend time on the assignment, topic and research</w:t>
            </w:r>
          </w:p>
          <w:p w14:paraId="2C14DDD6" w14:textId="77777777" w:rsidR="00D550F3" w:rsidRDefault="00D550F3" w:rsidP="006457E9">
            <w:pPr>
              <w:spacing w:beforeLines="40" w:before="96" w:afterLines="40" w:after="96"/>
              <w:ind w:right="-20"/>
              <w:rPr>
                <w:rStyle w:val="markedcontent"/>
                <w:rFonts w:asciiTheme="minorHAnsi" w:hAnsiTheme="minorHAnsi" w:cstheme="minorHAnsi"/>
                <w:b/>
                <w:bCs/>
                <w:color w:val="FF0000"/>
                <w:shd w:val="clear" w:color="auto" w:fill="FFFFFF"/>
              </w:rPr>
            </w:pPr>
          </w:p>
          <w:p w14:paraId="0DC41892" w14:textId="1D930433" w:rsidR="006457E9" w:rsidRPr="00001FD2" w:rsidRDefault="006457E9" w:rsidP="006457E9">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2</w:t>
            </w:r>
          </w:p>
          <w:p w14:paraId="4CBF9158" w14:textId="759725E7" w:rsidR="006457E9" w:rsidRPr="006457E9" w:rsidRDefault="006457E9" w:rsidP="006457E9">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Quiz #2 on day 5 </w:t>
            </w:r>
            <w:r w:rsidRPr="006457E9">
              <w:rPr>
                <w:rStyle w:val="markedcontent"/>
                <w:rFonts w:asciiTheme="minorHAnsi" w:hAnsiTheme="minorHAnsi" w:cstheme="minorHAnsi"/>
                <w:shd w:val="clear" w:color="auto" w:fill="FFFFFF"/>
              </w:rPr>
              <w:t>(25%)</w:t>
            </w:r>
          </w:p>
          <w:p w14:paraId="6C37AE57" w14:textId="77777777" w:rsidR="006457E9" w:rsidRPr="00671408" w:rsidRDefault="006457E9" w:rsidP="006457E9">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2</w:t>
            </w:r>
            <w:r w:rsidRPr="00671408">
              <w:rPr>
                <w:rStyle w:val="markedcontent"/>
                <w:rFonts w:asciiTheme="minorHAnsi" w:hAnsiTheme="minorHAnsi" w:cstheme="minorHAnsi"/>
                <w:shd w:val="clear" w:color="auto" w:fill="FFFFFF"/>
              </w:rPr>
              <w:t xml:space="preserve"> is 65 minutes in duration, there are 25 multiple choice questions              </w:t>
            </w:r>
          </w:p>
          <w:p w14:paraId="719B095E" w14:textId="63C34D1D" w:rsidR="006457E9" w:rsidRDefault="006457E9" w:rsidP="006457E9">
            <w:pPr>
              <w:pStyle w:val="TableParagraph"/>
              <w:spacing w:before="3"/>
              <w:rPr>
                <w:rStyle w:val="Strong"/>
                <w:rFonts w:asciiTheme="minorHAnsi" w:hAnsiTheme="minorHAnsi" w:cstheme="minorHAnsi"/>
                <w:b w:val="0"/>
                <w:bCs w:val="0"/>
              </w:rPr>
            </w:pPr>
          </w:p>
          <w:p w14:paraId="6189A24F" w14:textId="77777777" w:rsidR="004A4F67" w:rsidRPr="00D550F3" w:rsidRDefault="00B85242" w:rsidP="008D29B2">
            <w:pPr>
              <w:pStyle w:val="TableParagraph"/>
              <w:tabs>
                <w:tab w:val="left" w:pos="734"/>
                <w:tab w:val="left" w:pos="735"/>
              </w:tabs>
              <w:spacing w:before="154"/>
              <w:rPr>
                <w:rStyle w:val="markedcontent"/>
                <w:sz w:val="20"/>
              </w:rPr>
            </w:pPr>
            <w:r w:rsidRPr="009050DA">
              <w:rPr>
                <w:rFonts w:asciiTheme="minorHAnsi" w:hAnsiTheme="minorHAnsi" w:cstheme="minorHAnsi"/>
                <w:b/>
                <w:bCs/>
              </w:rPr>
              <w:t>Review of the day</w:t>
            </w:r>
            <w:r w:rsidRPr="009050DA">
              <w:rPr>
                <w:rStyle w:val="markedcontent"/>
                <w:rFonts w:asciiTheme="minorHAnsi" w:hAnsiTheme="minorHAnsi" w:cstheme="minorHAnsi"/>
                <w:shd w:val="clear" w:color="auto" w:fill="FFFFFF"/>
              </w:rPr>
              <w:t xml:space="preserve"> </w:t>
            </w:r>
          </w:p>
          <w:p w14:paraId="7824A9B5" w14:textId="77777777" w:rsidR="00D550F3" w:rsidRDefault="00D550F3" w:rsidP="00D550F3">
            <w:pPr>
              <w:pStyle w:val="ListParagraph"/>
              <w:rPr>
                <w:sz w:val="20"/>
              </w:rPr>
            </w:pPr>
          </w:p>
          <w:p w14:paraId="0C6A3417" w14:textId="64F68CEF" w:rsidR="00D550F3" w:rsidRDefault="00D550F3" w:rsidP="00D550F3">
            <w:pPr>
              <w:pStyle w:val="TableParagraph"/>
              <w:tabs>
                <w:tab w:val="left" w:pos="734"/>
                <w:tab w:val="left" w:pos="735"/>
              </w:tabs>
              <w:spacing w:before="154"/>
              <w:ind w:left="735"/>
              <w:rPr>
                <w:sz w:val="20"/>
              </w:rPr>
            </w:pPr>
          </w:p>
        </w:tc>
      </w:tr>
      <w:tr w:rsidR="004A4F67" w14:paraId="7C759342" w14:textId="77777777" w:rsidTr="75239FBB">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0710"/>
        </w:trPr>
        <w:tc>
          <w:tcPr>
            <w:tcW w:w="1155" w:type="dxa"/>
            <w:gridSpan w:val="2"/>
            <w:tcBorders>
              <w:top w:val="single" w:sz="6" w:space="0" w:color="163F6D"/>
              <w:left w:val="single" w:sz="6" w:space="0" w:color="163F6D"/>
              <w:bottom w:val="single" w:sz="6" w:space="0" w:color="163F6D"/>
              <w:right w:val="single" w:sz="6" w:space="0" w:color="163F6D"/>
            </w:tcBorders>
          </w:tcPr>
          <w:p w14:paraId="453218D1" w14:textId="3DCBA90F" w:rsidR="004A4F67" w:rsidRPr="00FF6685" w:rsidRDefault="001A4C82" w:rsidP="00716E5A">
            <w:pPr>
              <w:pStyle w:val="TableParagraph"/>
              <w:ind w:left="227"/>
              <w:jc w:val="center"/>
              <w:rPr>
                <w:rFonts w:asciiTheme="minorHAnsi" w:hAnsiTheme="minorHAnsi" w:cstheme="minorHAnsi"/>
                <w:i/>
              </w:rPr>
            </w:pPr>
            <w:r w:rsidRPr="00FF6685">
              <w:rPr>
                <w:rFonts w:asciiTheme="minorHAnsi" w:hAnsiTheme="minorHAnsi" w:cstheme="minorHAnsi"/>
              </w:rPr>
              <w:lastRenderedPageBreak/>
              <w:t>Day 2</w:t>
            </w:r>
          </w:p>
        </w:tc>
        <w:tc>
          <w:tcPr>
            <w:tcW w:w="1715" w:type="dxa"/>
            <w:gridSpan w:val="3"/>
            <w:tcBorders>
              <w:top w:val="single" w:sz="6" w:space="0" w:color="163F6D"/>
              <w:left w:val="single" w:sz="6" w:space="0" w:color="163F6D"/>
              <w:bottom w:val="single" w:sz="6" w:space="0" w:color="163F6D"/>
              <w:right w:val="single" w:sz="6" w:space="0" w:color="163F6D"/>
            </w:tcBorders>
          </w:tcPr>
          <w:p w14:paraId="227EC2DE" w14:textId="77777777" w:rsidR="00716E5A" w:rsidRPr="00FF6685" w:rsidRDefault="00716E5A" w:rsidP="00716E5A">
            <w:pPr>
              <w:pStyle w:val="TableParagraph"/>
              <w:jc w:val="center"/>
              <w:rPr>
                <w:rFonts w:asciiTheme="minorHAnsi" w:hAnsiTheme="minorHAnsi" w:cstheme="minorHAnsi"/>
              </w:rPr>
            </w:pPr>
            <w:r w:rsidRPr="00FF6685">
              <w:rPr>
                <w:rFonts w:asciiTheme="minorHAnsi" w:hAnsiTheme="minorHAnsi" w:cstheme="minorHAnsi"/>
              </w:rPr>
              <w:t>Class and online</w:t>
            </w:r>
          </w:p>
          <w:p w14:paraId="3F79B553" w14:textId="4430E2EF" w:rsidR="004A4F67" w:rsidRPr="00FF6685" w:rsidRDefault="004A4F67">
            <w:pPr>
              <w:pStyle w:val="TableParagraph"/>
              <w:spacing w:line="321" w:lineRule="auto"/>
              <w:ind w:left="73" w:right="186"/>
              <w:jc w:val="center"/>
              <w:rPr>
                <w:rFonts w:asciiTheme="minorHAnsi" w:hAnsiTheme="minorHAnsi" w:cstheme="minorHAnsi"/>
              </w:rPr>
            </w:pPr>
          </w:p>
        </w:tc>
        <w:tc>
          <w:tcPr>
            <w:tcW w:w="6572" w:type="dxa"/>
            <w:gridSpan w:val="2"/>
            <w:tcBorders>
              <w:top w:val="single" w:sz="6" w:space="0" w:color="163F6D"/>
              <w:left w:val="single" w:sz="6" w:space="0" w:color="163F6D"/>
              <w:bottom w:val="single" w:sz="6" w:space="0" w:color="163F6D"/>
              <w:right w:val="single" w:sz="6" w:space="0" w:color="163F6D"/>
            </w:tcBorders>
          </w:tcPr>
          <w:p w14:paraId="4DCF1EEB" w14:textId="77777777" w:rsidR="00A82D5A" w:rsidRPr="00A82D5A" w:rsidRDefault="00A82D5A" w:rsidP="00AD6BDA">
            <w:pPr>
              <w:pStyle w:val="TableParagraph"/>
              <w:spacing w:before="3"/>
              <w:rPr>
                <w:rFonts w:asciiTheme="minorHAnsi" w:hAnsiTheme="minorHAnsi" w:cstheme="minorHAnsi"/>
                <w:b/>
                <w:bCs/>
                <w:sz w:val="10"/>
                <w:szCs w:val="10"/>
              </w:rPr>
            </w:pPr>
          </w:p>
          <w:p w14:paraId="69D1296D" w14:textId="4D4E3EE1" w:rsidR="00AD6BDA" w:rsidRPr="005F7CB1" w:rsidRDefault="00AD6BDA" w:rsidP="00AD6BD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182F19FC" w14:textId="77777777" w:rsidR="00AD6BDA" w:rsidRPr="005F7CB1" w:rsidRDefault="00AD6BDA" w:rsidP="00AD6BD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20494CA" w14:textId="77777777" w:rsidR="00AD6BDA" w:rsidRDefault="00AD6BDA" w:rsidP="00AD6BD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64CCE4B8" w14:textId="77777777" w:rsidR="00AD6BDA" w:rsidRDefault="00AD6BDA" w:rsidP="00AD6BDA">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236F50CB" w14:textId="77777777" w:rsidR="00AD6BDA" w:rsidRDefault="00AD6BDA" w:rsidP="00AD6BDA">
            <w:pPr>
              <w:pStyle w:val="TableParagraph"/>
              <w:tabs>
                <w:tab w:val="left" w:pos="734"/>
                <w:tab w:val="left" w:pos="735"/>
              </w:tabs>
              <w:spacing w:before="1"/>
              <w:rPr>
                <w:rFonts w:ascii="Calibri" w:hAnsi="Calibri" w:cs="Calibri"/>
              </w:rPr>
            </w:pPr>
          </w:p>
          <w:p w14:paraId="15A377C6" w14:textId="77777777" w:rsidR="00AD6BDA" w:rsidRPr="00CE2AF6" w:rsidRDefault="00AD6BDA" w:rsidP="00AD6BDA">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3B36929D" w14:textId="77777777" w:rsidR="00AD6BDA" w:rsidRPr="000877F0" w:rsidRDefault="00AD6BDA" w:rsidP="00AD6BD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37A37268" w14:textId="77777777" w:rsidR="00AD6BDA" w:rsidRPr="000877F0" w:rsidRDefault="00AD6BDA" w:rsidP="00AD6BD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1468C804" w14:textId="77777777" w:rsidR="00AD6BDA" w:rsidRPr="000877F0" w:rsidRDefault="00AD6BDA" w:rsidP="00AD6BD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12CDF8D4" w14:textId="77777777" w:rsidR="00AD6BDA" w:rsidRPr="000877F0" w:rsidRDefault="00AD6BDA" w:rsidP="00AD6BD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02CF9969" w14:textId="77777777" w:rsidR="00AD6BDA" w:rsidRPr="000877F0" w:rsidRDefault="00AD6BDA" w:rsidP="00AD6BDA">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713D140E" w14:textId="77777777" w:rsidR="00AD6BDA" w:rsidRDefault="00AD6BDA" w:rsidP="00AD6BDA">
            <w:pPr>
              <w:pStyle w:val="TableParagraph"/>
              <w:spacing w:before="3"/>
              <w:rPr>
                <w:rFonts w:asciiTheme="minorHAnsi" w:hAnsiTheme="minorHAnsi" w:cstheme="minorHAnsi"/>
              </w:rPr>
            </w:pPr>
          </w:p>
          <w:p w14:paraId="4F373ECB" w14:textId="77777777" w:rsidR="00AD6BDA" w:rsidRDefault="00AD6BDA" w:rsidP="00AD6BDA">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1570DD45" w14:textId="3ABAA6F4" w:rsidR="00AD6BDA" w:rsidRDefault="00FF4EE2" w:rsidP="00AD6BDA">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Biological Aspects of Radiation and Exposure and Associated Risks</w:t>
            </w:r>
          </w:p>
          <w:p w14:paraId="68A360AE" w14:textId="2E883C64" w:rsidR="009739CB" w:rsidRPr="00C1358F" w:rsidRDefault="009739CB" w:rsidP="009739CB">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assignment</w:t>
            </w:r>
          </w:p>
          <w:p w14:paraId="112C9A1D" w14:textId="77777777"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6D85C1D7" w14:textId="77777777" w:rsidR="00AD6BDA" w:rsidRPr="001F02E9" w:rsidRDefault="00AD6BDA" w:rsidP="00AD6BDA">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3F6A5562" w14:textId="77777777" w:rsidR="00AD6BDA" w:rsidRDefault="00AD6BDA" w:rsidP="00AD6BDA">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408444CB" w14:textId="77777777" w:rsidR="00AD6BDA" w:rsidRPr="00EE627D" w:rsidRDefault="00AD6BDA" w:rsidP="00AD6BD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2D4FEE7F" w14:textId="77777777" w:rsidR="00AD6BDA" w:rsidRPr="00EE627D" w:rsidRDefault="00AD6BDA" w:rsidP="00AD6BD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6E7D544D" w14:textId="77777777" w:rsidR="00AD6BDA" w:rsidRPr="00EE627D" w:rsidRDefault="00AD6BDA" w:rsidP="00AD6BD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591809D4" w14:textId="77777777" w:rsidR="00AD6BDA" w:rsidRPr="00EE627D" w:rsidRDefault="00AD6BDA" w:rsidP="00AD6BD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0A3DED99" w14:textId="77777777" w:rsidR="00AD6BDA" w:rsidRPr="003F1792" w:rsidRDefault="00AD6BDA" w:rsidP="00AD6BDA">
            <w:pPr>
              <w:spacing w:beforeLines="40" w:before="96" w:afterLines="40" w:after="96"/>
              <w:ind w:left="360" w:right="-20"/>
              <w:rPr>
                <w:rStyle w:val="markedcontent"/>
                <w:rFonts w:asciiTheme="minorHAnsi" w:hAnsiTheme="minorHAnsi" w:cstheme="minorHAnsi"/>
                <w:shd w:val="clear" w:color="auto" w:fill="FFFFFF"/>
              </w:rPr>
            </w:pPr>
          </w:p>
          <w:p w14:paraId="04D0C96C" w14:textId="0E63287D" w:rsidR="00AD6BDA" w:rsidRPr="00B85242" w:rsidRDefault="00AD6BDA" w:rsidP="00AD6BDA">
            <w:pPr>
              <w:pStyle w:val="TableParagraph"/>
              <w:spacing w:before="3"/>
              <w:rPr>
                <w:rFonts w:asciiTheme="minorHAnsi" w:hAnsiTheme="minorHAnsi" w:cstheme="minorHAnsi"/>
                <w:b/>
                <w:bCs/>
                <w:color w:val="FF0000"/>
              </w:rPr>
            </w:pPr>
            <w:r w:rsidRPr="00B85242">
              <w:rPr>
                <w:rFonts w:asciiTheme="minorHAnsi" w:hAnsiTheme="minorHAnsi" w:cstheme="minorHAnsi"/>
                <w:b/>
                <w:bCs/>
                <w:color w:val="FF0000"/>
              </w:rPr>
              <w:t xml:space="preserve">Assignment Reminder </w:t>
            </w:r>
            <w:r>
              <w:rPr>
                <w:rFonts w:asciiTheme="minorHAnsi" w:hAnsiTheme="minorHAnsi" w:cstheme="minorHAnsi"/>
                <w:b/>
                <w:bCs/>
                <w:color w:val="FF0000"/>
              </w:rPr>
              <w:t xml:space="preserve">– assignment is </w:t>
            </w:r>
            <w:r w:rsidRPr="00B85242">
              <w:rPr>
                <w:rFonts w:asciiTheme="minorHAnsi" w:hAnsiTheme="minorHAnsi" w:cstheme="minorHAnsi"/>
                <w:b/>
                <w:bCs/>
                <w:color w:val="FF0000"/>
              </w:rPr>
              <w:t xml:space="preserve">due </w:t>
            </w:r>
            <w:r>
              <w:rPr>
                <w:rFonts w:asciiTheme="minorHAnsi" w:hAnsiTheme="minorHAnsi" w:cstheme="minorHAnsi"/>
                <w:b/>
                <w:bCs/>
                <w:color w:val="FF0000"/>
              </w:rPr>
              <w:t xml:space="preserve">at </w:t>
            </w:r>
            <w:r w:rsidRPr="00B85242">
              <w:rPr>
                <w:rFonts w:asciiTheme="minorHAnsi" w:hAnsiTheme="minorHAnsi" w:cstheme="minorHAnsi"/>
                <w:b/>
                <w:bCs/>
                <w:color w:val="FF0000"/>
              </w:rPr>
              <w:t xml:space="preserve">end of </w:t>
            </w:r>
            <w:r w:rsidR="00EB6FB1">
              <w:rPr>
                <w:rFonts w:asciiTheme="minorHAnsi" w:hAnsiTheme="minorHAnsi" w:cstheme="minorHAnsi"/>
                <w:b/>
                <w:bCs/>
                <w:color w:val="FF0000"/>
              </w:rPr>
              <w:t>this W</w:t>
            </w:r>
            <w:r w:rsidRPr="00B85242">
              <w:rPr>
                <w:rFonts w:asciiTheme="minorHAnsi" w:hAnsiTheme="minorHAnsi" w:cstheme="minorHAnsi"/>
                <w:b/>
                <w:bCs/>
                <w:color w:val="FF0000"/>
              </w:rPr>
              <w:t>eek 2</w:t>
            </w:r>
          </w:p>
          <w:p w14:paraId="14E7746A" w14:textId="77777777" w:rsidR="00AD6BDA" w:rsidRPr="006457E9" w:rsidRDefault="00AD6BDA" w:rsidP="00AD6BD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Spend time on the assignment, topic and research</w:t>
            </w:r>
          </w:p>
          <w:p w14:paraId="78925129" w14:textId="77777777" w:rsidR="00EB6FB1" w:rsidRDefault="00EB6FB1" w:rsidP="00AD6BDA">
            <w:pPr>
              <w:spacing w:beforeLines="40" w:before="96" w:afterLines="40" w:after="96"/>
              <w:ind w:right="-20"/>
              <w:rPr>
                <w:rStyle w:val="markedcontent"/>
                <w:rFonts w:asciiTheme="minorHAnsi" w:hAnsiTheme="minorHAnsi" w:cstheme="minorHAnsi"/>
                <w:b/>
                <w:bCs/>
                <w:color w:val="FF0000"/>
                <w:shd w:val="clear" w:color="auto" w:fill="FFFFFF"/>
              </w:rPr>
            </w:pPr>
          </w:p>
          <w:p w14:paraId="0CE21E40" w14:textId="0D14F89D" w:rsidR="00AD6BDA" w:rsidRPr="00001FD2" w:rsidRDefault="00AD6BDA" w:rsidP="00AD6BDA">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2</w:t>
            </w:r>
          </w:p>
          <w:p w14:paraId="59AF428F" w14:textId="5B4226F2" w:rsidR="00AD6BDA" w:rsidRPr="006457E9" w:rsidRDefault="00AD6BDA" w:rsidP="00AD6BDA">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Quiz #2 on day 5 </w:t>
            </w:r>
            <w:r w:rsidR="00332C69">
              <w:rPr>
                <w:rStyle w:val="markedcontent"/>
                <w:rFonts w:asciiTheme="minorHAnsi" w:hAnsiTheme="minorHAnsi" w:cstheme="minorHAnsi"/>
                <w:b/>
                <w:bCs/>
                <w:color w:val="FF0000"/>
                <w:shd w:val="clear" w:color="auto" w:fill="FFFFFF"/>
              </w:rPr>
              <w:t xml:space="preserve">of this Week 2 </w:t>
            </w:r>
            <w:r w:rsidRPr="006457E9">
              <w:rPr>
                <w:rStyle w:val="markedcontent"/>
                <w:rFonts w:asciiTheme="minorHAnsi" w:hAnsiTheme="minorHAnsi" w:cstheme="minorHAnsi"/>
                <w:shd w:val="clear" w:color="auto" w:fill="FFFFFF"/>
              </w:rPr>
              <w:t>(25%)</w:t>
            </w:r>
          </w:p>
          <w:p w14:paraId="656B9AB2" w14:textId="77777777" w:rsidR="00EB6FB1" w:rsidRDefault="00AD6BDA" w:rsidP="00AD6BDA">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2</w:t>
            </w:r>
            <w:r w:rsidRPr="00671408">
              <w:rPr>
                <w:rStyle w:val="markedcontent"/>
                <w:rFonts w:asciiTheme="minorHAnsi" w:hAnsiTheme="minorHAnsi" w:cstheme="minorHAnsi"/>
                <w:shd w:val="clear" w:color="auto" w:fill="FFFFFF"/>
              </w:rPr>
              <w:t xml:space="preserve"> is 65 minutes in duration, there are 25 multiple choice questions       </w:t>
            </w:r>
          </w:p>
          <w:p w14:paraId="33994277" w14:textId="20407F98" w:rsidR="00AD6BDA" w:rsidRPr="00671408" w:rsidRDefault="00AD6BDA" w:rsidP="00EB6FB1">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518D3C01" w14:textId="77777777" w:rsidR="004A4F67" w:rsidRPr="00EB6FB1" w:rsidRDefault="00AD6BDA" w:rsidP="008D29B2">
            <w:pPr>
              <w:pStyle w:val="TableParagraph"/>
              <w:tabs>
                <w:tab w:val="left" w:pos="733"/>
                <w:tab w:val="left" w:pos="734"/>
              </w:tabs>
              <w:spacing w:before="157"/>
              <w:rPr>
                <w:rFonts w:ascii="Calibri" w:hAnsi="Calibri"/>
                <w:sz w:val="19"/>
              </w:rPr>
            </w:pPr>
            <w:r w:rsidRPr="009050DA">
              <w:rPr>
                <w:rFonts w:asciiTheme="minorHAnsi" w:hAnsiTheme="minorHAnsi" w:cstheme="minorHAnsi"/>
                <w:b/>
                <w:bCs/>
              </w:rPr>
              <w:t>Review of the day</w:t>
            </w:r>
          </w:p>
          <w:p w14:paraId="47289F56" w14:textId="6C1A8C82" w:rsidR="00EB6FB1" w:rsidRDefault="00EB6FB1" w:rsidP="00EB6FB1">
            <w:pPr>
              <w:pStyle w:val="TableParagraph"/>
              <w:tabs>
                <w:tab w:val="left" w:pos="733"/>
                <w:tab w:val="left" w:pos="734"/>
              </w:tabs>
              <w:spacing w:before="157"/>
              <w:ind w:left="733"/>
              <w:rPr>
                <w:rFonts w:ascii="Calibri" w:hAnsi="Calibri"/>
                <w:sz w:val="19"/>
              </w:rPr>
            </w:pPr>
          </w:p>
        </w:tc>
      </w:tr>
    </w:tbl>
    <w:p w14:paraId="459F5631" w14:textId="77777777" w:rsidR="004A4F67" w:rsidRDefault="004A4F67">
      <w:pPr>
        <w:pStyle w:val="BodyText"/>
        <w:rPr>
          <w:sz w:val="20"/>
        </w:rPr>
      </w:pPr>
    </w:p>
    <w:p w14:paraId="0CBA8286" w14:textId="77777777" w:rsidR="004A4F67" w:rsidRDefault="004A4F67">
      <w:pPr>
        <w:pStyle w:val="BodyText"/>
        <w:rPr>
          <w:sz w:val="20"/>
        </w:rPr>
      </w:pPr>
    </w:p>
    <w:p w14:paraId="6A2E17A8" w14:textId="77777777" w:rsidR="004A4F67" w:rsidRDefault="004A4F67">
      <w:pPr>
        <w:pStyle w:val="BodyText"/>
        <w:spacing w:before="8"/>
        <w:rPr>
          <w:sz w:val="23"/>
        </w:rPr>
      </w:pPr>
    </w:p>
    <w:p w14:paraId="30547CE7" w14:textId="77777777" w:rsidR="004A4F67" w:rsidRDefault="004A4F67">
      <w:pPr>
        <w:rPr>
          <w:sz w:val="17"/>
        </w:rPr>
        <w:sectPr w:rsidR="004A4F67">
          <w:footerReference w:type="default" r:id="rId12"/>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4A4F67" w14:paraId="6A43A0DC" w14:textId="77777777">
        <w:trPr>
          <w:trHeight w:val="4746"/>
        </w:trPr>
        <w:tc>
          <w:tcPr>
            <w:tcW w:w="1430" w:type="dxa"/>
          </w:tcPr>
          <w:p w14:paraId="24478F26" w14:textId="27AAA958" w:rsidR="004A4F67" w:rsidRPr="00553399" w:rsidRDefault="00716E5A" w:rsidP="00716E5A">
            <w:pPr>
              <w:pStyle w:val="TableParagraph"/>
              <w:ind w:left="237"/>
              <w:jc w:val="center"/>
              <w:rPr>
                <w:rFonts w:asciiTheme="minorHAnsi" w:hAnsiTheme="minorHAnsi" w:cstheme="minorHAnsi"/>
              </w:rPr>
            </w:pPr>
            <w:r w:rsidRPr="00553399">
              <w:rPr>
                <w:rFonts w:asciiTheme="minorHAnsi" w:hAnsiTheme="minorHAnsi" w:cstheme="minorHAnsi"/>
                <w:w w:val="105"/>
              </w:rPr>
              <w:lastRenderedPageBreak/>
              <w:t>Day 3</w:t>
            </w:r>
          </w:p>
        </w:tc>
        <w:tc>
          <w:tcPr>
            <w:tcW w:w="1389" w:type="dxa"/>
          </w:tcPr>
          <w:p w14:paraId="0A7E9B1A" w14:textId="77777777" w:rsidR="00716E5A" w:rsidRPr="00553399" w:rsidRDefault="00716E5A" w:rsidP="00716E5A">
            <w:pPr>
              <w:pStyle w:val="TableParagraph"/>
              <w:jc w:val="center"/>
              <w:rPr>
                <w:rFonts w:asciiTheme="minorHAnsi" w:hAnsiTheme="minorHAnsi" w:cstheme="minorHAnsi"/>
              </w:rPr>
            </w:pPr>
            <w:r w:rsidRPr="00553399">
              <w:rPr>
                <w:rFonts w:asciiTheme="minorHAnsi" w:hAnsiTheme="minorHAnsi" w:cstheme="minorHAnsi"/>
              </w:rPr>
              <w:t>Class and online</w:t>
            </w:r>
          </w:p>
          <w:p w14:paraId="1C3EAD71" w14:textId="592F6690" w:rsidR="004A4F67" w:rsidRPr="00553399" w:rsidRDefault="004A4F67" w:rsidP="00716E5A">
            <w:pPr>
              <w:pStyle w:val="TableParagraph"/>
              <w:ind w:left="36"/>
              <w:jc w:val="center"/>
              <w:rPr>
                <w:rFonts w:asciiTheme="minorHAnsi" w:hAnsiTheme="minorHAnsi" w:cstheme="minorHAnsi"/>
              </w:rPr>
            </w:pPr>
          </w:p>
        </w:tc>
        <w:tc>
          <w:tcPr>
            <w:tcW w:w="6623" w:type="dxa"/>
          </w:tcPr>
          <w:p w14:paraId="078325D0" w14:textId="77777777" w:rsidR="00A82D5A" w:rsidRPr="00A82D5A" w:rsidRDefault="00A82D5A" w:rsidP="007C5719">
            <w:pPr>
              <w:pStyle w:val="TableParagraph"/>
              <w:spacing w:before="3"/>
              <w:rPr>
                <w:rFonts w:asciiTheme="minorHAnsi" w:hAnsiTheme="minorHAnsi" w:cstheme="minorHAnsi"/>
                <w:b/>
                <w:bCs/>
                <w:sz w:val="10"/>
                <w:szCs w:val="10"/>
              </w:rPr>
            </w:pPr>
          </w:p>
          <w:p w14:paraId="22B55CEA" w14:textId="1E1ADC53" w:rsidR="007C5719" w:rsidRPr="005F7CB1" w:rsidRDefault="007C5719" w:rsidP="007C5719">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22BA4E62" w14:textId="77777777" w:rsidR="007C5719" w:rsidRPr="005F7CB1" w:rsidRDefault="007C5719" w:rsidP="007C5719">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05DC31E" w14:textId="77777777" w:rsidR="007C5719" w:rsidRDefault="007C5719" w:rsidP="007C5719">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0813349D" w14:textId="77777777" w:rsidR="007C5719" w:rsidRDefault="007C5719" w:rsidP="007C5719">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63D60EED" w14:textId="77777777" w:rsidR="007C5719" w:rsidRDefault="007C5719" w:rsidP="007C5719">
            <w:pPr>
              <w:pStyle w:val="TableParagraph"/>
              <w:tabs>
                <w:tab w:val="left" w:pos="734"/>
                <w:tab w:val="left" w:pos="735"/>
              </w:tabs>
              <w:spacing w:before="1"/>
              <w:rPr>
                <w:rFonts w:ascii="Calibri" w:hAnsi="Calibri" w:cs="Calibri"/>
              </w:rPr>
            </w:pPr>
          </w:p>
          <w:p w14:paraId="2607742A" w14:textId="77777777" w:rsidR="007C5719" w:rsidRDefault="007C5719" w:rsidP="007C5719">
            <w:pPr>
              <w:pStyle w:val="TableParagraph"/>
              <w:tabs>
                <w:tab w:val="left" w:pos="734"/>
                <w:tab w:val="left" w:pos="735"/>
              </w:tabs>
              <w:spacing w:before="1"/>
              <w:rPr>
                <w:rFonts w:ascii="Calibri" w:hAnsi="Calibri" w:cs="Calibri"/>
              </w:rPr>
            </w:pPr>
          </w:p>
          <w:p w14:paraId="07002F7A" w14:textId="77777777" w:rsidR="007C5719" w:rsidRPr="00CE2AF6" w:rsidRDefault="007C5719" w:rsidP="007C5719">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2D2A01FC" w14:textId="77777777" w:rsidR="007C5719" w:rsidRPr="000877F0" w:rsidRDefault="007C5719" w:rsidP="007C571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3F9AEFE5" w14:textId="77777777" w:rsidR="007C5719" w:rsidRPr="000877F0" w:rsidRDefault="007C5719" w:rsidP="007C571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35F20BBE" w14:textId="77777777" w:rsidR="007C5719" w:rsidRPr="000877F0" w:rsidRDefault="007C5719" w:rsidP="007C571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21B952EA" w14:textId="77777777" w:rsidR="007C5719" w:rsidRPr="000877F0" w:rsidRDefault="007C5719" w:rsidP="007C5719">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5DAE9B25" w14:textId="77777777" w:rsidR="007C5719" w:rsidRPr="000877F0" w:rsidRDefault="007C5719" w:rsidP="007C5719">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0E82C6DE" w14:textId="77777777" w:rsidR="007C5719" w:rsidRDefault="007C5719" w:rsidP="007C5719">
            <w:pPr>
              <w:pStyle w:val="TableParagraph"/>
              <w:spacing w:before="3"/>
              <w:rPr>
                <w:rFonts w:asciiTheme="minorHAnsi" w:hAnsiTheme="minorHAnsi" w:cstheme="minorHAnsi"/>
              </w:rPr>
            </w:pPr>
          </w:p>
          <w:p w14:paraId="4A13DFC1" w14:textId="77777777" w:rsidR="007C5719" w:rsidRDefault="007C5719" w:rsidP="007C5719">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777BD649" w14:textId="48A95756" w:rsidR="007C5719" w:rsidRDefault="006A74A0" w:rsidP="007C5719">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Evaluate Patient Radiation Dose</w:t>
            </w:r>
          </w:p>
          <w:p w14:paraId="2D26E15B" w14:textId="56C1E8B7" w:rsidR="009739CB" w:rsidRPr="00C1358F" w:rsidRDefault="009739CB" w:rsidP="009739CB">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assignment</w:t>
            </w:r>
          </w:p>
          <w:p w14:paraId="7BFE4D5F" w14:textId="47233810"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686318FD" w14:textId="65EB3962" w:rsidR="007C5719" w:rsidRPr="001F02E9" w:rsidRDefault="007C5719" w:rsidP="007C5719">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CC28C75" w14:textId="77777777" w:rsidR="007C5719" w:rsidRDefault="007C5719" w:rsidP="007C5719">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0E934996" w14:textId="77777777" w:rsidR="007C5719" w:rsidRPr="00EE627D" w:rsidRDefault="007C5719" w:rsidP="007C571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37AB43E" w14:textId="77777777" w:rsidR="007C5719" w:rsidRPr="00EE627D" w:rsidRDefault="007C5719" w:rsidP="007C571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55618391" w14:textId="77777777" w:rsidR="007C5719" w:rsidRPr="00EE627D" w:rsidRDefault="007C5719" w:rsidP="007C571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190131BD" w14:textId="77777777" w:rsidR="007C5719" w:rsidRPr="00EE627D" w:rsidRDefault="007C5719" w:rsidP="007C5719">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5DDDCDE4" w14:textId="77777777" w:rsidR="007C5719" w:rsidRPr="003F1792" w:rsidRDefault="007C5719" w:rsidP="007C5719">
            <w:pPr>
              <w:spacing w:beforeLines="40" w:before="96" w:afterLines="40" w:after="96"/>
              <w:ind w:left="360" w:right="-20"/>
              <w:rPr>
                <w:rStyle w:val="markedcontent"/>
                <w:rFonts w:asciiTheme="minorHAnsi" w:hAnsiTheme="minorHAnsi" w:cstheme="minorHAnsi"/>
                <w:shd w:val="clear" w:color="auto" w:fill="FFFFFF"/>
              </w:rPr>
            </w:pPr>
          </w:p>
          <w:p w14:paraId="21308071" w14:textId="2B7B21EF" w:rsidR="007C5719" w:rsidRPr="00B85242" w:rsidRDefault="007C5719" w:rsidP="007C5719">
            <w:pPr>
              <w:pStyle w:val="TableParagraph"/>
              <w:spacing w:before="3"/>
              <w:rPr>
                <w:rFonts w:asciiTheme="minorHAnsi" w:hAnsiTheme="minorHAnsi" w:cstheme="minorHAnsi"/>
                <w:b/>
                <w:bCs/>
                <w:color w:val="FF0000"/>
              </w:rPr>
            </w:pPr>
            <w:r w:rsidRPr="00B85242">
              <w:rPr>
                <w:rFonts w:asciiTheme="minorHAnsi" w:hAnsiTheme="minorHAnsi" w:cstheme="minorHAnsi"/>
                <w:b/>
                <w:bCs/>
                <w:color w:val="FF0000"/>
              </w:rPr>
              <w:t xml:space="preserve">Assignment Reminder </w:t>
            </w:r>
            <w:r>
              <w:rPr>
                <w:rFonts w:asciiTheme="minorHAnsi" w:hAnsiTheme="minorHAnsi" w:cstheme="minorHAnsi"/>
                <w:b/>
                <w:bCs/>
                <w:color w:val="FF0000"/>
              </w:rPr>
              <w:t xml:space="preserve">– assignment is </w:t>
            </w:r>
            <w:r w:rsidRPr="00B85242">
              <w:rPr>
                <w:rFonts w:asciiTheme="minorHAnsi" w:hAnsiTheme="minorHAnsi" w:cstheme="minorHAnsi"/>
                <w:b/>
                <w:bCs/>
                <w:color w:val="FF0000"/>
              </w:rPr>
              <w:t xml:space="preserve">due </w:t>
            </w:r>
            <w:r>
              <w:rPr>
                <w:rFonts w:asciiTheme="minorHAnsi" w:hAnsiTheme="minorHAnsi" w:cstheme="minorHAnsi"/>
                <w:b/>
                <w:bCs/>
                <w:color w:val="FF0000"/>
              </w:rPr>
              <w:t xml:space="preserve">at </w:t>
            </w:r>
            <w:r w:rsidRPr="00B85242">
              <w:rPr>
                <w:rFonts w:asciiTheme="minorHAnsi" w:hAnsiTheme="minorHAnsi" w:cstheme="minorHAnsi"/>
                <w:b/>
                <w:bCs/>
                <w:color w:val="FF0000"/>
              </w:rPr>
              <w:t xml:space="preserve">end of </w:t>
            </w:r>
            <w:r w:rsidR="00EB6FB1">
              <w:rPr>
                <w:rFonts w:asciiTheme="minorHAnsi" w:hAnsiTheme="minorHAnsi" w:cstheme="minorHAnsi"/>
                <w:b/>
                <w:bCs/>
                <w:color w:val="FF0000"/>
              </w:rPr>
              <w:t>this W</w:t>
            </w:r>
            <w:r w:rsidRPr="00B85242">
              <w:rPr>
                <w:rFonts w:asciiTheme="minorHAnsi" w:hAnsiTheme="minorHAnsi" w:cstheme="minorHAnsi"/>
                <w:b/>
                <w:bCs/>
                <w:color w:val="FF0000"/>
              </w:rPr>
              <w:t>eek 2</w:t>
            </w:r>
          </w:p>
          <w:p w14:paraId="5CBC3602" w14:textId="77777777" w:rsidR="007C5719" w:rsidRPr="006457E9" w:rsidRDefault="007C5719" w:rsidP="007C5719">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Spend time on the assignment, topic and research</w:t>
            </w:r>
          </w:p>
          <w:p w14:paraId="3B70C517" w14:textId="77777777" w:rsidR="007C5719" w:rsidRDefault="007C5719" w:rsidP="007C5719">
            <w:pPr>
              <w:spacing w:beforeLines="40" w:before="96" w:afterLines="40" w:after="96"/>
              <w:ind w:right="-20"/>
              <w:rPr>
                <w:rStyle w:val="markedcontent"/>
                <w:rFonts w:asciiTheme="minorHAnsi" w:hAnsiTheme="minorHAnsi" w:cstheme="minorHAnsi"/>
                <w:b/>
                <w:bCs/>
                <w:color w:val="FF0000"/>
                <w:shd w:val="clear" w:color="auto" w:fill="FFFFFF"/>
              </w:rPr>
            </w:pPr>
          </w:p>
          <w:p w14:paraId="7045DF71" w14:textId="77777777" w:rsidR="007C5719" w:rsidRPr="00001FD2" w:rsidRDefault="007C5719" w:rsidP="007C5719">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2</w:t>
            </w:r>
          </w:p>
          <w:p w14:paraId="4399D4F5" w14:textId="77889CE2" w:rsidR="007C5719" w:rsidRPr="006457E9" w:rsidRDefault="007C5719" w:rsidP="007C5719">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Quiz #2 on day 5 </w:t>
            </w:r>
            <w:r w:rsidR="00332C69">
              <w:rPr>
                <w:rStyle w:val="markedcontent"/>
                <w:rFonts w:asciiTheme="minorHAnsi" w:hAnsiTheme="minorHAnsi" w:cstheme="minorHAnsi"/>
                <w:b/>
                <w:bCs/>
                <w:color w:val="FF0000"/>
                <w:shd w:val="clear" w:color="auto" w:fill="FFFFFF"/>
              </w:rPr>
              <w:t xml:space="preserve">of this Week 2 </w:t>
            </w:r>
            <w:r w:rsidRPr="006457E9">
              <w:rPr>
                <w:rStyle w:val="markedcontent"/>
                <w:rFonts w:asciiTheme="minorHAnsi" w:hAnsiTheme="minorHAnsi" w:cstheme="minorHAnsi"/>
                <w:shd w:val="clear" w:color="auto" w:fill="FFFFFF"/>
              </w:rPr>
              <w:t>(25%)</w:t>
            </w:r>
          </w:p>
          <w:p w14:paraId="0451F09B" w14:textId="77777777" w:rsidR="006D183C" w:rsidRDefault="007C5719" w:rsidP="007C5719">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2</w:t>
            </w:r>
            <w:r w:rsidRPr="00671408">
              <w:rPr>
                <w:rStyle w:val="markedcontent"/>
                <w:rFonts w:asciiTheme="minorHAnsi" w:hAnsiTheme="minorHAnsi" w:cstheme="minorHAnsi"/>
                <w:shd w:val="clear" w:color="auto" w:fill="FFFFFF"/>
              </w:rPr>
              <w:t xml:space="preserve"> is 65 minutes in duration, there are 25 multiple choice questions            </w:t>
            </w:r>
          </w:p>
          <w:p w14:paraId="7F8B8BD9" w14:textId="264A1D47" w:rsidR="007C5719" w:rsidRPr="00671408" w:rsidRDefault="007C5719" w:rsidP="006D183C">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50FA1D7D" w14:textId="4790B6C8" w:rsidR="004A4F67" w:rsidRDefault="007C5719" w:rsidP="008D29B2">
            <w:pPr>
              <w:pStyle w:val="TableParagraph"/>
              <w:tabs>
                <w:tab w:val="left" w:pos="743"/>
                <w:tab w:val="left" w:pos="745"/>
              </w:tabs>
              <w:spacing w:before="142"/>
              <w:rPr>
                <w:rFonts w:asciiTheme="minorHAnsi" w:hAnsiTheme="minorHAnsi" w:cstheme="minorHAnsi"/>
                <w:b/>
                <w:bCs/>
              </w:rPr>
            </w:pPr>
            <w:r w:rsidRPr="009050DA">
              <w:rPr>
                <w:rFonts w:asciiTheme="minorHAnsi" w:hAnsiTheme="minorHAnsi" w:cstheme="minorHAnsi"/>
                <w:b/>
                <w:bCs/>
              </w:rPr>
              <w:t>Review of the day</w:t>
            </w:r>
          </w:p>
          <w:p w14:paraId="25EC19D2" w14:textId="77777777" w:rsidR="006D183C" w:rsidRDefault="006D183C" w:rsidP="006D183C">
            <w:pPr>
              <w:pStyle w:val="TableParagraph"/>
              <w:tabs>
                <w:tab w:val="left" w:pos="743"/>
                <w:tab w:val="left" w:pos="745"/>
              </w:tabs>
              <w:spacing w:before="142"/>
              <w:ind w:left="744"/>
              <w:rPr>
                <w:sz w:val="19"/>
              </w:rPr>
            </w:pPr>
          </w:p>
          <w:p w14:paraId="46B116C0" w14:textId="77777777" w:rsidR="00550476" w:rsidRPr="00550476" w:rsidRDefault="00550476" w:rsidP="00550476"/>
          <w:p w14:paraId="50CDE863" w14:textId="77777777" w:rsidR="00550476" w:rsidRPr="00550476" w:rsidRDefault="00550476" w:rsidP="00550476"/>
          <w:p w14:paraId="1EABA590" w14:textId="77777777" w:rsidR="00550476" w:rsidRPr="00550476" w:rsidRDefault="00550476" w:rsidP="00550476"/>
          <w:p w14:paraId="76036BF3" w14:textId="77777777" w:rsidR="00550476" w:rsidRPr="00550476" w:rsidRDefault="00550476" w:rsidP="00550476"/>
          <w:p w14:paraId="6E05A97A" w14:textId="7C5132D9" w:rsidR="00550476" w:rsidRPr="00550476" w:rsidRDefault="00550476" w:rsidP="00550476">
            <w:pPr>
              <w:tabs>
                <w:tab w:val="left" w:pos="4540"/>
              </w:tabs>
            </w:pPr>
            <w:r>
              <w:tab/>
            </w:r>
          </w:p>
        </w:tc>
      </w:tr>
      <w:tr w:rsidR="004A4F67" w14:paraId="40A6FBF5" w14:textId="77777777">
        <w:trPr>
          <w:trHeight w:val="4314"/>
        </w:trPr>
        <w:tc>
          <w:tcPr>
            <w:tcW w:w="1430" w:type="dxa"/>
          </w:tcPr>
          <w:p w14:paraId="687D7FC8" w14:textId="1BC9D7D9" w:rsidR="004A4F67" w:rsidRPr="00553399" w:rsidRDefault="00716E5A" w:rsidP="00716E5A">
            <w:pPr>
              <w:pStyle w:val="TableParagraph"/>
              <w:spacing w:before="1"/>
              <w:ind w:left="242"/>
              <w:jc w:val="center"/>
              <w:rPr>
                <w:rFonts w:asciiTheme="minorHAnsi" w:hAnsiTheme="minorHAnsi" w:cstheme="minorHAnsi"/>
              </w:rPr>
            </w:pPr>
            <w:r w:rsidRPr="00553399">
              <w:rPr>
                <w:rFonts w:asciiTheme="minorHAnsi" w:hAnsiTheme="minorHAnsi" w:cstheme="minorHAnsi"/>
                <w:w w:val="105"/>
              </w:rPr>
              <w:lastRenderedPageBreak/>
              <w:t>Day 4</w:t>
            </w:r>
          </w:p>
        </w:tc>
        <w:tc>
          <w:tcPr>
            <w:tcW w:w="1389" w:type="dxa"/>
          </w:tcPr>
          <w:p w14:paraId="70C57B74" w14:textId="77777777" w:rsidR="00716E5A" w:rsidRPr="00553399" w:rsidRDefault="00716E5A" w:rsidP="00716E5A">
            <w:pPr>
              <w:pStyle w:val="TableParagraph"/>
              <w:jc w:val="center"/>
              <w:rPr>
                <w:rFonts w:asciiTheme="minorHAnsi" w:hAnsiTheme="minorHAnsi" w:cstheme="minorHAnsi"/>
              </w:rPr>
            </w:pPr>
            <w:r w:rsidRPr="00553399">
              <w:rPr>
                <w:rFonts w:asciiTheme="minorHAnsi" w:hAnsiTheme="minorHAnsi" w:cstheme="minorHAnsi"/>
              </w:rPr>
              <w:t>Class and online</w:t>
            </w:r>
          </w:p>
          <w:p w14:paraId="4D10B6A7" w14:textId="77777777" w:rsidR="004A4F67" w:rsidRPr="00553399" w:rsidRDefault="004A4F67" w:rsidP="00716E5A">
            <w:pPr>
              <w:pStyle w:val="TableParagraph"/>
              <w:jc w:val="center"/>
              <w:rPr>
                <w:rFonts w:asciiTheme="minorHAnsi" w:hAnsiTheme="minorHAnsi" w:cstheme="minorHAnsi"/>
              </w:rPr>
            </w:pPr>
          </w:p>
          <w:p w14:paraId="153C0CF9" w14:textId="77777777" w:rsidR="004A4F67" w:rsidRPr="00553399" w:rsidRDefault="004A4F67">
            <w:pPr>
              <w:pStyle w:val="TableParagraph"/>
              <w:rPr>
                <w:rFonts w:asciiTheme="minorHAnsi" w:hAnsiTheme="minorHAnsi" w:cstheme="minorHAnsi"/>
              </w:rPr>
            </w:pPr>
          </w:p>
          <w:p w14:paraId="3BCA59F0" w14:textId="77777777" w:rsidR="004A4F67" w:rsidRPr="00553399" w:rsidRDefault="004A4F67">
            <w:pPr>
              <w:pStyle w:val="TableParagraph"/>
              <w:rPr>
                <w:rFonts w:asciiTheme="minorHAnsi" w:hAnsiTheme="minorHAnsi" w:cstheme="minorHAnsi"/>
              </w:rPr>
            </w:pPr>
          </w:p>
          <w:p w14:paraId="5CE92FD7" w14:textId="77777777" w:rsidR="004A4F67" w:rsidRPr="00553399" w:rsidRDefault="004A4F67">
            <w:pPr>
              <w:pStyle w:val="TableParagraph"/>
              <w:rPr>
                <w:rFonts w:asciiTheme="minorHAnsi" w:hAnsiTheme="minorHAnsi" w:cstheme="minorHAnsi"/>
              </w:rPr>
            </w:pPr>
          </w:p>
          <w:p w14:paraId="78DD3B45" w14:textId="77777777" w:rsidR="004A4F67" w:rsidRPr="00553399" w:rsidRDefault="004A4F67">
            <w:pPr>
              <w:pStyle w:val="TableParagraph"/>
              <w:rPr>
                <w:rFonts w:asciiTheme="minorHAnsi" w:hAnsiTheme="minorHAnsi" w:cstheme="minorHAnsi"/>
              </w:rPr>
            </w:pPr>
          </w:p>
          <w:p w14:paraId="5A37C30C" w14:textId="77777777" w:rsidR="004A4F67" w:rsidRPr="00553399" w:rsidRDefault="004A4F67">
            <w:pPr>
              <w:pStyle w:val="TableParagraph"/>
              <w:spacing w:before="11"/>
              <w:rPr>
                <w:rFonts w:asciiTheme="minorHAnsi" w:hAnsiTheme="minorHAnsi" w:cstheme="minorHAnsi"/>
              </w:rPr>
            </w:pPr>
          </w:p>
          <w:p w14:paraId="28427C4D" w14:textId="296A5ED9" w:rsidR="004A4F67" w:rsidRPr="00553399" w:rsidRDefault="004A4F67">
            <w:pPr>
              <w:pStyle w:val="TableParagraph"/>
              <w:spacing w:line="300" w:lineRule="auto"/>
              <w:ind w:left="127" w:right="114" w:hanging="87"/>
              <w:rPr>
                <w:rFonts w:asciiTheme="minorHAnsi" w:hAnsiTheme="minorHAnsi" w:cstheme="minorHAnsi"/>
              </w:rPr>
            </w:pPr>
          </w:p>
        </w:tc>
        <w:tc>
          <w:tcPr>
            <w:tcW w:w="6623" w:type="dxa"/>
          </w:tcPr>
          <w:p w14:paraId="3501B8CA" w14:textId="77777777" w:rsidR="00A82D5A" w:rsidRPr="00A82D5A" w:rsidRDefault="00A82D5A" w:rsidP="00A82D5A">
            <w:pPr>
              <w:pStyle w:val="TableParagraph"/>
              <w:spacing w:before="3"/>
              <w:rPr>
                <w:rFonts w:asciiTheme="minorHAnsi" w:hAnsiTheme="minorHAnsi" w:cstheme="minorHAnsi"/>
                <w:b/>
                <w:bCs/>
                <w:sz w:val="10"/>
                <w:szCs w:val="10"/>
              </w:rPr>
            </w:pPr>
          </w:p>
          <w:p w14:paraId="74503440" w14:textId="216EDC2F" w:rsidR="00A82D5A" w:rsidRPr="005F7CB1" w:rsidRDefault="00A82D5A" w:rsidP="00A82D5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43F16294" w14:textId="77777777" w:rsidR="00A82D5A" w:rsidRPr="005F7CB1" w:rsidRDefault="00A82D5A" w:rsidP="00A82D5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1E5F8DD3" w14:textId="77777777" w:rsidR="00A82D5A" w:rsidRDefault="00A82D5A" w:rsidP="00A82D5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52D0AB1F" w14:textId="77777777" w:rsidR="00A82D5A" w:rsidRDefault="00A82D5A" w:rsidP="00A82D5A">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2A41AB71" w14:textId="77777777" w:rsidR="00A82D5A" w:rsidRDefault="00A82D5A" w:rsidP="00A82D5A">
            <w:pPr>
              <w:pStyle w:val="TableParagraph"/>
              <w:tabs>
                <w:tab w:val="left" w:pos="734"/>
                <w:tab w:val="left" w:pos="735"/>
              </w:tabs>
              <w:spacing w:before="1"/>
              <w:rPr>
                <w:rFonts w:ascii="Calibri" w:hAnsi="Calibri" w:cs="Calibri"/>
              </w:rPr>
            </w:pPr>
          </w:p>
          <w:p w14:paraId="345AC619" w14:textId="77777777" w:rsidR="00A82D5A" w:rsidRDefault="00A82D5A" w:rsidP="00A82D5A">
            <w:pPr>
              <w:pStyle w:val="TableParagraph"/>
              <w:tabs>
                <w:tab w:val="left" w:pos="734"/>
                <w:tab w:val="left" w:pos="735"/>
              </w:tabs>
              <w:spacing w:before="1"/>
              <w:rPr>
                <w:rFonts w:ascii="Calibri" w:hAnsi="Calibri" w:cs="Calibri"/>
              </w:rPr>
            </w:pPr>
          </w:p>
          <w:p w14:paraId="196E81D4" w14:textId="77777777" w:rsidR="00A82D5A" w:rsidRPr="00CE2AF6" w:rsidRDefault="00A82D5A" w:rsidP="00A82D5A">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3F776633"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6298979B"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12FCF06D"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0CA03448"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790267D9" w14:textId="77777777" w:rsidR="00A82D5A" w:rsidRPr="000877F0" w:rsidRDefault="00A82D5A" w:rsidP="00A82D5A">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6C56EAC9" w14:textId="77777777" w:rsidR="00A82D5A" w:rsidRDefault="00A82D5A" w:rsidP="00A82D5A">
            <w:pPr>
              <w:pStyle w:val="TableParagraph"/>
              <w:spacing w:before="3"/>
              <w:rPr>
                <w:rFonts w:asciiTheme="minorHAnsi" w:hAnsiTheme="minorHAnsi" w:cstheme="minorHAnsi"/>
              </w:rPr>
            </w:pPr>
          </w:p>
          <w:p w14:paraId="5D7A2411" w14:textId="77777777" w:rsidR="00A82D5A" w:rsidRDefault="00A82D5A" w:rsidP="00A82D5A">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31C6948A" w14:textId="20B32823" w:rsidR="00A82D5A"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Protecting Patients</w:t>
            </w:r>
          </w:p>
          <w:p w14:paraId="6824AE79" w14:textId="1C11AC57" w:rsidR="009739CB" w:rsidRPr="00C1358F" w:rsidRDefault="009739CB" w:rsidP="009739CB">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work</w:t>
            </w:r>
            <w:r>
              <w:rPr>
                <w:rStyle w:val="Strong"/>
                <w:rFonts w:asciiTheme="minorHAnsi" w:hAnsiTheme="minorHAnsi" w:cstheme="minorHAnsi"/>
                <w:b w:val="0"/>
                <w:bCs w:val="0"/>
              </w:rPr>
              <w:t xml:space="preserve"> on the assignment</w:t>
            </w:r>
          </w:p>
          <w:p w14:paraId="1AC14527" w14:textId="77777777"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0D19BB50" w14:textId="77777777" w:rsidR="00A82D5A" w:rsidRPr="001F02E9" w:rsidRDefault="00A82D5A" w:rsidP="00A82D5A">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2F33A575" w14:textId="77777777" w:rsidR="00A82D5A" w:rsidRDefault="00A82D5A" w:rsidP="00A82D5A">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6B5F5896"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3D65F96"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121DE951"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208C8A84"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4AAAA55F" w14:textId="77777777" w:rsidR="00A82D5A" w:rsidRPr="003F1792" w:rsidRDefault="00A82D5A" w:rsidP="00A82D5A">
            <w:pPr>
              <w:spacing w:beforeLines="40" w:before="96" w:afterLines="40" w:after="96"/>
              <w:ind w:left="360" w:right="-20"/>
              <w:rPr>
                <w:rStyle w:val="markedcontent"/>
                <w:rFonts w:asciiTheme="minorHAnsi" w:hAnsiTheme="minorHAnsi" w:cstheme="minorHAnsi"/>
                <w:shd w:val="clear" w:color="auto" w:fill="FFFFFF"/>
              </w:rPr>
            </w:pPr>
          </w:p>
          <w:p w14:paraId="0F9708ED" w14:textId="5C7B49EC" w:rsidR="00A82D5A" w:rsidRPr="00B85242" w:rsidRDefault="00A82D5A" w:rsidP="00A82D5A">
            <w:pPr>
              <w:pStyle w:val="TableParagraph"/>
              <w:spacing w:before="3"/>
              <w:rPr>
                <w:rFonts w:asciiTheme="minorHAnsi" w:hAnsiTheme="minorHAnsi" w:cstheme="minorHAnsi"/>
                <w:b/>
                <w:bCs/>
                <w:color w:val="FF0000"/>
              </w:rPr>
            </w:pPr>
            <w:r w:rsidRPr="00B85242">
              <w:rPr>
                <w:rFonts w:asciiTheme="minorHAnsi" w:hAnsiTheme="minorHAnsi" w:cstheme="minorHAnsi"/>
                <w:b/>
                <w:bCs/>
                <w:color w:val="FF0000"/>
              </w:rPr>
              <w:t xml:space="preserve">Assignment Reminder </w:t>
            </w:r>
            <w:r>
              <w:rPr>
                <w:rFonts w:asciiTheme="minorHAnsi" w:hAnsiTheme="minorHAnsi" w:cstheme="minorHAnsi"/>
                <w:b/>
                <w:bCs/>
                <w:color w:val="FF0000"/>
              </w:rPr>
              <w:t xml:space="preserve">– assignment is </w:t>
            </w:r>
            <w:r w:rsidRPr="00B85242">
              <w:rPr>
                <w:rFonts w:asciiTheme="minorHAnsi" w:hAnsiTheme="minorHAnsi" w:cstheme="minorHAnsi"/>
                <w:b/>
                <w:bCs/>
                <w:color w:val="FF0000"/>
              </w:rPr>
              <w:t xml:space="preserve">due </w:t>
            </w:r>
            <w:r>
              <w:rPr>
                <w:rFonts w:asciiTheme="minorHAnsi" w:hAnsiTheme="minorHAnsi" w:cstheme="minorHAnsi"/>
                <w:b/>
                <w:bCs/>
                <w:color w:val="FF0000"/>
              </w:rPr>
              <w:t xml:space="preserve">at </w:t>
            </w:r>
            <w:r w:rsidRPr="00B85242">
              <w:rPr>
                <w:rFonts w:asciiTheme="minorHAnsi" w:hAnsiTheme="minorHAnsi" w:cstheme="minorHAnsi"/>
                <w:b/>
                <w:bCs/>
                <w:color w:val="FF0000"/>
              </w:rPr>
              <w:t xml:space="preserve">end of </w:t>
            </w:r>
            <w:r w:rsidR="000A193F">
              <w:rPr>
                <w:rFonts w:asciiTheme="minorHAnsi" w:hAnsiTheme="minorHAnsi" w:cstheme="minorHAnsi"/>
                <w:b/>
                <w:bCs/>
                <w:color w:val="FF0000"/>
              </w:rPr>
              <w:t>this W</w:t>
            </w:r>
            <w:r w:rsidRPr="00B85242">
              <w:rPr>
                <w:rFonts w:asciiTheme="minorHAnsi" w:hAnsiTheme="minorHAnsi" w:cstheme="minorHAnsi"/>
                <w:b/>
                <w:bCs/>
                <w:color w:val="FF0000"/>
              </w:rPr>
              <w:t>eek 2</w:t>
            </w:r>
          </w:p>
          <w:p w14:paraId="303E36A7" w14:textId="77777777" w:rsidR="00A82D5A" w:rsidRPr="006457E9" w:rsidRDefault="00A82D5A" w:rsidP="00A82D5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Spend time on the assignment, topic and research</w:t>
            </w:r>
          </w:p>
          <w:p w14:paraId="5DC3743E" w14:textId="77777777" w:rsidR="00A82D5A" w:rsidRDefault="00A82D5A" w:rsidP="00A82D5A">
            <w:pPr>
              <w:spacing w:beforeLines="40" w:before="96" w:afterLines="40" w:after="96"/>
              <w:ind w:right="-20"/>
              <w:rPr>
                <w:rStyle w:val="markedcontent"/>
                <w:rFonts w:asciiTheme="minorHAnsi" w:hAnsiTheme="minorHAnsi" w:cstheme="minorHAnsi"/>
                <w:b/>
                <w:bCs/>
                <w:color w:val="FF0000"/>
                <w:shd w:val="clear" w:color="auto" w:fill="FFFFFF"/>
              </w:rPr>
            </w:pPr>
          </w:p>
          <w:p w14:paraId="2E4F449E" w14:textId="77777777" w:rsidR="00A82D5A" w:rsidRPr="00001FD2" w:rsidRDefault="00A82D5A" w:rsidP="00A82D5A">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2</w:t>
            </w:r>
          </w:p>
          <w:p w14:paraId="32082FED" w14:textId="4EF78462" w:rsidR="00A82D5A" w:rsidRPr="006457E9" w:rsidRDefault="00A82D5A" w:rsidP="00A82D5A">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Quiz #2 on day 5 </w:t>
            </w:r>
            <w:r w:rsidR="00332C69">
              <w:rPr>
                <w:rStyle w:val="markedcontent"/>
                <w:rFonts w:asciiTheme="minorHAnsi" w:hAnsiTheme="minorHAnsi" w:cstheme="minorHAnsi"/>
                <w:b/>
                <w:bCs/>
                <w:color w:val="FF0000"/>
                <w:shd w:val="clear" w:color="auto" w:fill="FFFFFF"/>
              </w:rPr>
              <w:t xml:space="preserve">of this Week 2 </w:t>
            </w:r>
            <w:r w:rsidRPr="006457E9">
              <w:rPr>
                <w:rStyle w:val="markedcontent"/>
                <w:rFonts w:asciiTheme="minorHAnsi" w:hAnsiTheme="minorHAnsi" w:cstheme="minorHAnsi"/>
                <w:shd w:val="clear" w:color="auto" w:fill="FFFFFF"/>
              </w:rPr>
              <w:t>(25%)</w:t>
            </w:r>
          </w:p>
          <w:p w14:paraId="7F23585B" w14:textId="77777777" w:rsidR="00A82D5A"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2</w:t>
            </w:r>
            <w:r w:rsidRPr="00671408">
              <w:rPr>
                <w:rStyle w:val="markedcontent"/>
                <w:rFonts w:asciiTheme="minorHAnsi" w:hAnsiTheme="minorHAnsi" w:cstheme="minorHAnsi"/>
                <w:shd w:val="clear" w:color="auto" w:fill="FFFFFF"/>
              </w:rPr>
              <w:t xml:space="preserve"> is 65 minutes in duration, there are 25 multiple choice questions            </w:t>
            </w:r>
          </w:p>
          <w:p w14:paraId="0A01A348" w14:textId="77777777" w:rsidR="00A82D5A" w:rsidRPr="00671408" w:rsidRDefault="00A82D5A" w:rsidP="00A82D5A">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7BE1BD52" w14:textId="1E28ED86" w:rsidR="00A82D5A" w:rsidRPr="00A82D5A" w:rsidRDefault="00A82D5A" w:rsidP="008D29B2">
            <w:pPr>
              <w:pStyle w:val="TableParagraph"/>
              <w:tabs>
                <w:tab w:val="left" w:pos="743"/>
                <w:tab w:val="left" w:pos="745"/>
              </w:tabs>
              <w:spacing w:before="142"/>
              <w:rPr>
                <w:sz w:val="19"/>
              </w:rPr>
            </w:pPr>
            <w:r w:rsidRPr="009050DA">
              <w:rPr>
                <w:rFonts w:asciiTheme="minorHAnsi" w:hAnsiTheme="minorHAnsi" w:cstheme="minorHAnsi"/>
                <w:b/>
                <w:bCs/>
              </w:rPr>
              <w:t>Review of the day</w:t>
            </w:r>
          </w:p>
          <w:p w14:paraId="232CF58A" w14:textId="77777777" w:rsidR="00A82D5A" w:rsidRPr="006D183C" w:rsidRDefault="00A82D5A" w:rsidP="00A82D5A">
            <w:pPr>
              <w:pStyle w:val="TableParagraph"/>
              <w:tabs>
                <w:tab w:val="left" w:pos="743"/>
                <w:tab w:val="left" w:pos="745"/>
              </w:tabs>
              <w:spacing w:before="142"/>
              <w:ind w:left="744"/>
              <w:rPr>
                <w:sz w:val="19"/>
              </w:rPr>
            </w:pPr>
          </w:p>
          <w:p w14:paraId="4EFC5072" w14:textId="7FD04767" w:rsidR="004A4F67" w:rsidRDefault="004A4F67" w:rsidP="00A82D5A">
            <w:pPr>
              <w:pStyle w:val="TableParagraph"/>
              <w:tabs>
                <w:tab w:val="left" w:pos="744"/>
                <w:tab w:val="left" w:pos="745"/>
              </w:tabs>
              <w:spacing w:before="19"/>
              <w:ind w:left="745"/>
              <w:rPr>
                <w:sz w:val="19"/>
              </w:rPr>
            </w:pPr>
          </w:p>
        </w:tc>
      </w:tr>
    </w:tbl>
    <w:p w14:paraId="611CB7F9" w14:textId="77777777" w:rsidR="004A4F67" w:rsidRDefault="004A4F67">
      <w:pPr>
        <w:rPr>
          <w:sz w:val="19"/>
        </w:rPr>
        <w:sectPr w:rsidR="004A4F67">
          <w:footerReference w:type="default" r:id="rId13"/>
          <w:pgSz w:w="12240" w:h="15840"/>
          <w:pgMar w:top="1440" w:right="320" w:bottom="840" w:left="1220" w:header="0" w:footer="651" w:gutter="0"/>
          <w:cols w:space="720"/>
        </w:sectPr>
      </w:pPr>
    </w:p>
    <w:p w14:paraId="417CDE03" w14:textId="747789B3" w:rsidR="004A4F67" w:rsidRDefault="004A4F67" w:rsidP="007F0A22">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4A4F67" w14:paraId="43A61E66" w14:textId="77777777">
        <w:trPr>
          <w:trHeight w:val="4276"/>
        </w:trPr>
        <w:tc>
          <w:tcPr>
            <w:tcW w:w="1430" w:type="dxa"/>
          </w:tcPr>
          <w:p w14:paraId="14B010D6" w14:textId="64B842F3" w:rsidR="004A4F67" w:rsidRPr="00553399" w:rsidRDefault="00716E5A" w:rsidP="00716E5A">
            <w:pPr>
              <w:pStyle w:val="TableParagraph"/>
              <w:jc w:val="center"/>
              <w:rPr>
                <w:rFonts w:asciiTheme="minorHAnsi" w:hAnsiTheme="minorHAnsi" w:cstheme="minorHAnsi"/>
              </w:rPr>
            </w:pPr>
            <w:r w:rsidRPr="00553399">
              <w:rPr>
                <w:rFonts w:asciiTheme="minorHAnsi" w:hAnsiTheme="minorHAnsi" w:cstheme="minorHAnsi"/>
              </w:rPr>
              <w:t>Day 5</w:t>
            </w:r>
          </w:p>
          <w:p w14:paraId="41829930" w14:textId="77777777" w:rsidR="004A4F67" w:rsidRPr="00553399" w:rsidRDefault="004A4F67">
            <w:pPr>
              <w:pStyle w:val="TableParagraph"/>
              <w:rPr>
                <w:rFonts w:asciiTheme="minorHAnsi" w:hAnsiTheme="minorHAnsi" w:cstheme="minorHAnsi"/>
              </w:rPr>
            </w:pPr>
          </w:p>
          <w:p w14:paraId="4A3BB029" w14:textId="77777777" w:rsidR="004A4F67" w:rsidRPr="00553399" w:rsidRDefault="004A4F67">
            <w:pPr>
              <w:pStyle w:val="TableParagraph"/>
              <w:rPr>
                <w:rFonts w:asciiTheme="minorHAnsi" w:hAnsiTheme="minorHAnsi" w:cstheme="minorHAnsi"/>
              </w:rPr>
            </w:pPr>
          </w:p>
          <w:p w14:paraId="6EE1FA0C" w14:textId="77777777" w:rsidR="004A4F67" w:rsidRPr="00553399" w:rsidRDefault="004A4F67">
            <w:pPr>
              <w:pStyle w:val="TableParagraph"/>
              <w:rPr>
                <w:rFonts w:asciiTheme="minorHAnsi" w:hAnsiTheme="minorHAnsi" w:cstheme="minorHAnsi"/>
              </w:rPr>
            </w:pPr>
          </w:p>
          <w:p w14:paraId="6E428070" w14:textId="77777777" w:rsidR="004A4F67" w:rsidRPr="00553399" w:rsidRDefault="004A4F67">
            <w:pPr>
              <w:pStyle w:val="TableParagraph"/>
              <w:rPr>
                <w:rFonts w:asciiTheme="minorHAnsi" w:hAnsiTheme="minorHAnsi" w:cstheme="minorHAnsi"/>
              </w:rPr>
            </w:pPr>
          </w:p>
          <w:p w14:paraId="0846400D" w14:textId="77777777" w:rsidR="004A4F67" w:rsidRPr="00553399" w:rsidRDefault="004A4F67">
            <w:pPr>
              <w:pStyle w:val="TableParagraph"/>
              <w:rPr>
                <w:rFonts w:asciiTheme="minorHAnsi" w:hAnsiTheme="minorHAnsi" w:cstheme="minorHAnsi"/>
              </w:rPr>
            </w:pPr>
          </w:p>
          <w:p w14:paraId="0A13F3D7" w14:textId="77777777" w:rsidR="004A4F67" w:rsidRPr="00553399" w:rsidRDefault="004A4F67">
            <w:pPr>
              <w:pStyle w:val="TableParagraph"/>
              <w:rPr>
                <w:rFonts w:asciiTheme="minorHAnsi" w:hAnsiTheme="minorHAnsi" w:cstheme="minorHAnsi"/>
              </w:rPr>
            </w:pPr>
          </w:p>
          <w:p w14:paraId="3A7E2CAA" w14:textId="4AFF364C" w:rsidR="004A4F67" w:rsidRPr="00553399" w:rsidRDefault="004A4F67">
            <w:pPr>
              <w:pStyle w:val="TableParagraph"/>
              <w:spacing w:before="165"/>
              <w:ind w:left="238"/>
              <w:rPr>
                <w:rFonts w:asciiTheme="minorHAnsi" w:hAnsiTheme="minorHAnsi" w:cstheme="minorHAnsi"/>
              </w:rPr>
            </w:pPr>
          </w:p>
        </w:tc>
        <w:tc>
          <w:tcPr>
            <w:tcW w:w="1389" w:type="dxa"/>
          </w:tcPr>
          <w:p w14:paraId="24C225B9" w14:textId="77777777" w:rsidR="00716E5A" w:rsidRPr="00553399" w:rsidRDefault="00716E5A" w:rsidP="00716E5A">
            <w:pPr>
              <w:pStyle w:val="TableParagraph"/>
              <w:jc w:val="center"/>
              <w:rPr>
                <w:rFonts w:asciiTheme="minorHAnsi" w:hAnsiTheme="minorHAnsi" w:cstheme="minorHAnsi"/>
              </w:rPr>
            </w:pPr>
            <w:r w:rsidRPr="00553399">
              <w:rPr>
                <w:rFonts w:asciiTheme="minorHAnsi" w:hAnsiTheme="minorHAnsi" w:cstheme="minorHAnsi"/>
              </w:rPr>
              <w:t>Class and online</w:t>
            </w:r>
          </w:p>
          <w:p w14:paraId="0CB29781" w14:textId="77777777" w:rsidR="004A4F67" w:rsidRPr="00553399" w:rsidRDefault="004A4F67">
            <w:pPr>
              <w:pStyle w:val="TableParagraph"/>
              <w:rPr>
                <w:rFonts w:asciiTheme="minorHAnsi" w:hAnsiTheme="minorHAnsi" w:cstheme="minorHAnsi"/>
              </w:rPr>
            </w:pPr>
          </w:p>
          <w:p w14:paraId="3A6AE07E" w14:textId="77777777" w:rsidR="004A4F67" w:rsidRPr="00553399" w:rsidRDefault="004A4F67">
            <w:pPr>
              <w:pStyle w:val="TableParagraph"/>
              <w:rPr>
                <w:rFonts w:asciiTheme="minorHAnsi" w:hAnsiTheme="minorHAnsi" w:cstheme="minorHAnsi"/>
              </w:rPr>
            </w:pPr>
          </w:p>
          <w:p w14:paraId="31331731" w14:textId="77777777" w:rsidR="004A4F67" w:rsidRPr="00553399" w:rsidRDefault="004A4F67">
            <w:pPr>
              <w:pStyle w:val="TableParagraph"/>
              <w:rPr>
                <w:rFonts w:asciiTheme="minorHAnsi" w:hAnsiTheme="minorHAnsi" w:cstheme="minorHAnsi"/>
              </w:rPr>
            </w:pPr>
          </w:p>
          <w:p w14:paraId="100D8F57" w14:textId="77777777" w:rsidR="004A4F67" w:rsidRPr="00553399" w:rsidRDefault="004A4F67">
            <w:pPr>
              <w:pStyle w:val="TableParagraph"/>
              <w:rPr>
                <w:rFonts w:asciiTheme="minorHAnsi" w:hAnsiTheme="minorHAnsi" w:cstheme="minorHAnsi"/>
              </w:rPr>
            </w:pPr>
          </w:p>
          <w:p w14:paraId="7340BC97" w14:textId="77777777" w:rsidR="004A4F67" w:rsidRPr="00553399" w:rsidRDefault="004A4F67">
            <w:pPr>
              <w:pStyle w:val="TableParagraph"/>
              <w:rPr>
                <w:rFonts w:asciiTheme="minorHAnsi" w:hAnsiTheme="minorHAnsi" w:cstheme="minorHAnsi"/>
              </w:rPr>
            </w:pPr>
          </w:p>
          <w:p w14:paraId="158FF1B5" w14:textId="77777777" w:rsidR="004A4F67" w:rsidRPr="00553399" w:rsidRDefault="004A4F67">
            <w:pPr>
              <w:pStyle w:val="TableParagraph"/>
              <w:rPr>
                <w:rFonts w:asciiTheme="minorHAnsi" w:hAnsiTheme="minorHAnsi" w:cstheme="minorHAnsi"/>
              </w:rPr>
            </w:pPr>
          </w:p>
          <w:p w14:paraId="4E38622D" w14:textId="77777777" w:rsidR="004A4F67" w:rsidRPr="00553399" w:rsidRDefault="004A4F67">
            <w:pPr>
              <w:pStyle w:val="TableParagraph"/>
              <w:rPr>
                <w:rFonts w:asciiTheme="minorHAnsi" w:hAnsiTheme="minorHAnsi" w:cstheme="minorHAnsi"/>
              </w:rPr>
            </w:pPr>
          </w:p>
          <w:p w14:paraId="641B45BE" w14:textId="77777777" w:rsidR="004A4F67" w:rsidRPr="00553399" w:rsidRDefault="004A4F67">
            <w:pPr>
              <w:pStyle w:val="TableParagraph"/>
              <w:spacing w:before="6"/>
              <w:rPr>
                <w:rFonts w:asciiTheme="minorHAnsi" w:hAnsiTheme="minorHAnsi" w:cstheme="minorHAnsi"/>
              </w:rPr>
            </w:pPr>
          </w:p>
          <w:p w14:paraId="054F6B5C" w14:textId="472E0193" w:rsidR="004A4F67" w:rsidRPr="00553399" w:rsidRDefault="004A4F67">
            <w:pPr>
              <w:pStyle w:val="TableParagraph"/>
              <w:ind w:left="187"/>
              <w:rPr>
                <w:rFonts w:asciiTheme="minorHAnsi" w:hAnsiTheme="minorHAnsi" w:cstheme="minorHAnsi"/>
              </w:rPr>
            </w:pPr>
          </w:p>
        </w:tc>
        <w:tc>
          <w:tcPr>
            <w:tcW w:w="6623" w:type="dxa"/>
          </w:tcPr>
          <w:p w14:paraId="0D44BF62" w14:textId="77777777" w:rsidR="00A82D5A" w:rsidRPr="00A82D5A" w:rsidRDefault="00A82D5A" w:rsidP="00A82D5A">
            <w:pPr>
              <w:pStyle w:val="TableParagraph"/>
              <w:spacing w:before="3"/>
              <w:rPr>
                <w:rFonts w:asciiTheme="minorHAnsi" w:hAnsiTheme="minorHAnsi" w:cstheme="minorHAnsi"/>
                <w:b/>
                <w:bCs/>
                <w:sz w:val="10"/>
                <w:szCs w:val="10"/>
              </w:rPr>
            </w:pPr>
          </w:p>
          <w:p w14:paraId="14179159" w14:textId="0B210836" w:rsidR="00A82D5A" w:rsidRPr="005F7CB1" w:rsidRDefault="00A82D5A" w:rsidP="00A82D5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672FB382" w14:textId="12519C74" w:rsidR="00A82D5A" w:rsidRDefault="00A82D5A" w:rsidP="00A82D5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FEBC37D" w14:textId="77777777" w:rsidR="006407DE" w:rsidRPr="005F7CB1" w:rsidRDefault="006407DE" w:rsidP="00A82D5A">
            <w:pPr>
              <w:pStyle w:val="TableParagraph"/>
              <w:tabs>
                <w:tab w:val="left" w:pos="734"/>
                <w:tab w:val="left" w:pos="735"/>
              </w:tabs>
              <w:spacing w:before="1"/>
              <w:rPr>
                <w:rFonts w:ascii="Calibri" w:hAnsi="Calibri" w:cs="Calibri"/>
                <w:b/>
                <w:bCs/>
              </w:rPr>
            </w:pPr>
          </w:p>
          <w:p w14:paraId="2C067A90" w14:textId="77777777" w:rsidR="00A82D5A" w:rsidRDefault="00A82D5A" w:rsidP="00A82D5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0F98B537" w14:textId="77777777" w:rsidR="00A82D5A" w:rsidRDefault="00A82D5A" w:rsidP="00A82D5A">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706CBCB8" w14:textId="77777777" w:rsidR="00A82D5A" w:rsidRDefault="00A82D5A" w:rsidP="00A82D5A">
            <w:pPr>
              <w:pStyle w:val="TableParagraph"/>
              <w:tabs>
                <w:tab w:val="left" w:pos="734"/>
                <w:tab w:val="left" w:pos="735"/>
              </w:tabs>
              <w:spacing w:before="1"/>
              <w:rPr>
                <w:rFonts w:ascii="Calibri" w:hAnsi="Calibri" w:cs="Calibri"/>
              </w:rPr>
            </w:pPr>
          </w:p>
          <w:p w14:paraId="4CE6B6D5" w14:textId="77777777" w:rsidR="00A82D5A" w:rsidRPr="00CE2AF6" w:rsidRDefault="00A82D5A" w:rsidP="00A82D5A">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4A00EB89"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2058BEAA"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079735B6"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4EF43233" w14:textId="77777777" w:rsidR="00A82D5A" w:rsidRPr="000877F0" w:rsidRDefault="00A82D5A" w:rsidP="00A82D5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0936B961" w14:textId="77777777" w:rsidR="00A82D5A" w:rsidRPr="000877F0" w:rsidRDefault="00A82D5A" w:rsidP="00A82D5A">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13727277" w14:textId="77777777" w:rsidR="00A82D5A" w:rsidRDefault="00A82D5A" w:rsidP="00A82D5A">
            <w:pPr>
              <w:pStyle w:val="TableParagraph"/>
              <w:spacing w:before="3"/>
              <w:rPr>
                <w:rFonts w:asciiTheme="minorHAnsi" w:hAnsiTheme="minorHAnsi" w:cstheme="minorHAnsi"/>
              </w:rPr>
            </w:pPr>
          </w:p>
          <w:p w14:paraId="289E09DC" w14:textId="77777777" w:rsidR="00A82D5A" w:rsidRDefault="00A82D5A" w:rsidP="00A82D5A">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0F108E35" w14:textId="5DE94B20" w:rsidR="00A82D5A" w:rsidRPr="00C1358F" w:rsidRDefault="009739CB" w:rsidP="00A82D5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 xml:space="preserve">Students </w:t>
            </w:r>
            <w:r w:rsidR="00754227">
              <w:rPr>
                <w:rStyle w:val="Strong"/>
                <w:rFonts w:asciiTheme="minorHAnsi" w:hAnsiTheme="minorHAnsi" w:cstheme="minorHAnsi"/>
                <w:b w:val="0"/>
                <w:bCs w:val="0"/>
              </w:rPr>
              <w:t>work</w:t>
            </w:r>
            <w:r w:rsidR="00A82D5A">
              <w:rPr>
                <w:rStyle w:val="Strong"/>
                <w:rFonts w:asciiTheme="minorHAnsi" w:hAnsiTheme="minorHAnsi" w:cstheme="minorHAnsi"/>
                <w:b w:val="0"/>
                <w:bCs w:val="0"/>
              </w:rPr>
              <w:t xml:space="preserve"> on the assignment</w:t>
            </w:r>
          </w:p>
          <w:p w14:paraId="5EF8198F" w14:textId="77777777"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092C2FCB" w14:textId="4387620F" w:rsidR="00A82D5A" w:rsidRPr="001F02E9" w:rsidRDefault="00A82D5A" w:rsidP="00A82D5A">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7F323C7C" w14:textId="77777777" w:rsidR="00A82D5A" w:rsidRDefault="00A82D5A" w:rsidP="00A82D5A">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454754A9"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5C87BBB9"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5E398A5D"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607DE9AD" w14:textId="77777777" w:rsidR="00A82D5A" w:rsidRPr="00EE627D"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597A6E28" w14:textId="72B778D6" w:rsidR="00A82D5A" w:rsidRDefault="00A82D5A" w:rsidP="00A82D5A">
            <w:pPr>
              <w:spacing w:beforeLines="40" w:before="96" w:afterLines="40" w:after="96"/>
              <w:ind w:left="360" w:right="-20"/>
              <w:rPr>
                <w:rStyle w:val="markedcontent"/>
                <w:rFonts w:asciiTheme="minorHAnsi" w:hAnsiTheme="minorHAnsi" w:cstheme="minorHAnsi"/>
                <w:shd w:val="clear" w:color="auto" w:fill="FFFFFF"/>
              </w:rPr>
            </w:pPr>
          </w:p>
          <w:p w14:paraId="03A38F33" w14:textId="77777777" w:rsidR="006407DE" w:rsidRPr="006407DE" w:rsidRDefault="006407DE" w:rsidP="00A82D5A">
            <w:pPr>
              <w:spacing w:beforeLines="40" w:before="96" w:afterLines="40" w:after="96"/>
              <w:ind w:left="360" w:right="-20"/>
              <w:rPr>
                <w:rStyle w:val="markedcontent"/>
                <w:rFonts w:asciiTheme="minorHAnsi" w:hAnsiTheme="minorHAnsi" w:cstheme="minorHAnsi"/>
                <w:sz w:val="10"/>
                <w:szCs w:val="10"/>
                <w:shd w:val="clear" w:color="auto" w:fill="FFFFFF"/>
              </w:rPr>
            </w:pPr>
          </w:p>
          <w:p w14:paraId="48E0EC57" w14:textId="418A2EFF" w:rsidR="00A82D5A" w:rsidRDefault="00A82D5A" w:rsidP="00A82D5A">
            <w:pPr>
              <w:pStyle w:val="TableParagraph"/>
              <w:spacing w:before="3"/>
              <w:rPr>
                <w:rFonts w:asciiTheme="minorHAnsi" w:hAnsiTheme="minorHAnsi" w:cstheme="minorHAnsi"/>
                <w:b/>
                <w:bCs/>
                <w:color w:val="FF0000"/>
              </w:rPr>
            </w:pPr>
            <w:r w:rsidRPr="00B85242">
              <w:rPr>
                <w:rFonts w:asciiTheme="minorHAnsi" w:hAnsiTheme="minorHAnsi" w:cstheme="minorHAnsi"/>
                <w:b/>
                <w:bCs/>
                <w:color w:val="FF0000"/>
              </w:rPr>
              <w:t xml:space="preserve">Assignment Reminder </w:t>
            </w:r>
            <w:r>
              <w:rPr>
                <w:rFonts w:asciiTheme="minorHAnsi" w:hAnsiTheme="minorHAnsi" w:cstheme="minorHAnsi"/>
                <w:b/>
                <w:bCs/>
                <w:color w:val="FF0000"/>
              </w:rPr>
              <w:t xml:space="preserve">– assignment is </w:t>
            </w:r>
            <w:r w:rsidRPr="00B85242">
              <w:rPr>
                <w:rFonts w:asciiTheme="minorHAnsi" w:hAnsiTheme="minorHAnsi" w:cstheme="minorHAnsi"/>
                <w:b/>
                <w:bCs/>
                <w:color w:val="FF0000"/>
              </w:rPr>
              <w:t xml:space="preserve">due </w:t>
            </w:r>
            <w:r>
              <w:rPr>
                <w:rFonts w:asciiTheme="minorHAnsi" w:hAnsiTheme="minorHAnsi" w:cstheme="minorHAnsi"/>
                <w:b/>
                <w:bCs/>
                <w:color w:val="FF0000"/>
              </w:rPr>
              <w:t xml:space="preserve">at </w:t>
            </w:r>
            <w:r w:rsidRPr="00B85242">
              <w:rPr>
                <w:rFonts w:asciiTheme="minorHAnsi" w:hAnsiTheme="minorHAnsi" w:cstheme="minorHAnsi"/>
                <w:b/>
                <w:bCs/>
                <w:color w:val="FF0000"/>
              </w:rPr>
              <w:t xml:space="preserve">end of </w:t>
            </w:r>
            <w:r w:rsidR="000A193F">
              <w:rPr>
                <w:rFonts w:asciiTheme="minorHAnsi" w:hAnsiTheme="minorHAnsi" w:cstheme="minorHAnsi"/>
                <w:b/>
                <w:bCs/>
                <w:color w:val="FF0000"/>
              </w:rPr>
              <w:t xml:space="preserve">this </w:t>
            </w:r>
            <w:r w:rsidR="00332C69">
              <w:rPr>
                <w:rFonts w:asciiTheme="minorHAnsi" w:hAnsiTheme="minorHAnsi" w:cstheme="minorHAnsi"/>
                <w:b/>
                <w:bCs/>
                <w:color w:val="FF0000"/>
              </w:rPr>
              <w:t>W</w:t>
            </w:r>
            <w:r w:rsidRPr="00B85242">
              <w:rPr>
                <w:rFonts w:asciiTheme="minorHAnsi" w:hAnsiTheme="minorHAnsi" w:cstheme="minorHAnsi"/>
                <w:b/>
                <w:bCs/>
                <w:color w:val="FF0000"/>
              </w:rPr>
              <w:t>eek 2</w:t>
            </w:r>
          </w:p>
          <w:p w14:paraId="6D39D742" w14:textId="520AB575" w:rsidR="000A193F" w:rsidRDefault="000A193F" w:rsidP="00A82D5A">
            <w:pPr>
              <w:pStyle w:val="TableParagraph"/>
              <w:spacing w:before="3"/>
              <w:rPr>
                <w:rFonts w:asciiTheme="minorHAnsi" w:hAnsiTheme="minorHAnsi" w:cstheme="minorHAnsi"/>
              </w:rPr>
            </w:pPr>
            <w:r w:rsidRPr="000A193F">
              <w:rPr>
                <w:rFonts w:asciiTheme="minorHAnsi" w:hAnsiTheme="minorHAnsi" w:cstheme="minorHAnsi"/>
              </w:rPr>
              <w:t xml:space="preserve">(Assignment </w:t>
            </w:r>
            <w:proofErr w:type="gramStart"/>
            <w:r w:rsidRPr="000A193F">
              <w:rPr>
                <w:rFonts w:asciiTheme="minorHAnsi" w:hAnsiTheme="minorHAnsi" w:cstheme="minorHAnsi"/>
              </w:rPr>
              <w:t>may be handed in</w:t>
            </w:r>
            <w:proofErr w:type="gramEnd"/>
            <w:r w:rsidRPr="000A193F">
              <w:rPr>
                <w:rFonts w:asciiTheme="minorHAnsi" w:hAnsiTheme="minorHAnsi" w:cstheme="minorHAnsi"/>
              </w:rPr>
              <w:t xml:space="preserve"> during week 3</w:t>
            </w:r>
            <w:r>
              <w:rPr>
                <w:rFonts w:asciiTheme="minorHAnsi" w:hAnsiTheme="minorHAnsi" w:cstheme="minorHAnsi"/>
              </w:rPr>
              <w:t>. G</w:t>
            </w:r>
            <w:r w:rsidRPr="000A193F">
              <w:rPr>
                <w:rFonts w:asciiTheme="minorHAnsi" w:hAnsiTheme="minorHAnsi" w:cstheme="minorHAnsi"/>
              </w:rPr>
              <w:t>age if students are successful in weeks 1 and 2</w:t>
            </w:r>
            <w:r>
              <w:rPr>
                <w:rFonts w:asciiTheme="minorHAnsi" w:hAnsiTheme="minorHAnsi" w:cstheme="minorHAnsi"/>
              </w:rPr>
              <w:t xml:space="preserve"> with assignment completion. D</w:t>
            </w:r>
            <w:r w:rsidRPr="000A193F">
              <w:rPr>
                <w:rFonts w:asciiTheme="minorHAnsi" w:hAnsiTheme="minorHAnsi" w:cstheme="minorHAnsi"/>
              </w:rPr>
              <w:t>ecide if extra time is needed</w:t>
            </w:r>
            <w:r>
              <w:rPr>
                <w:rFonts w:asciiTheme="minorHAnsi" w:hAnsiTheme="minorHAnsi" w:cstheme="minorHAnsi"/>
              </w:rPr>
              <w:t xml:space="preserve"> or not</w:t>
            </w:r>
            <w:r w:rsidRPr="000A193F">
              <w:rPr>
                <w:rFonts w:asciiTheme="minorHAnsi" w:hAnsiTheme="minorHAnsi" w:cstheme="minorHAnsi"/>
              </w:rPr>
              <w:t>.)</w:t>
            </w:r>
          </w:p>
          <w:p w14:paraId="2CE44270" w14:textId="77777777" w:rsidR="000A193F" w:rsidRPr="000A193F" w:rsidRDefault="000A193F" w:rsidP="00A82D5A">
            <w:pPr>
              <w:pStyle w:val="TableParagraph"/>
              <w:spacing w:before="3"/>
              <w:rPr>
                <w:rFonts w:asciiTheme="minorHAnsi" w:hAnsiTheme="minorHAnsi" w:cstheme="minorHAnsi"/>
              </w:rPr>
            </w:pPr>
          </w:p>
          <w:p w14:paraId="77D7B073" w14:textId="1D1006E2" w:rsidR="00A82D5A" w:rsidRPr="003C571C" w:rsidRDefault="00A82D5A" w:rsidP="00A82D5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Spend time on the assignment, topic and research</w:t>
            </w:r>
          </w:p>
          <w:p w14:paraId="0AE4C726" w14:textId="015078FD" w:rsidR="003C571C" w:rsidRPr="006457E9" w:rsidRDefault="003C571C" w:rsidP="00A82D5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Students submit assignment</w:t>
            </w:r>
          </w:p>
          <w:p w14:paraId="28992CBB" w14:textId="77777777" w:rsidR="00A82D5A" w:rsidRDefault="00A82D5A" w:rsidP="00A82D5A">
            <w:pPr>
              <w:spacing w:beforeLines="40" w:before="96" w:afterLines="40" w:after="96"/>
              <w:ind w:right="-20"/>
              <w:rPr>
                <w:rStyle w:val="markedcontent"/>
                <w:rFonts w:asciiTheme="minorHAnsi" w:hAnsiTheme="minorHAnsi" w:cstheme="minorHAnsi"/>
                <w:b/>
                <w:bCs/>
                <w:color w:val="FF0000"/>
                <w:shd w:val="clear" w:color="auto" w:fill="FFFFFF"/>
              </w:rPr>
            </w:pPr>
          </w:p>
          <w:p w14:paraId="1755CCA4" w14:textId="77777777" w:rsidR="00A82D5A" w:rsidRPr="00001FD2" w:rsidRDefault="00A82D5A" w:rsidP="00A82D5A">
            <w:pPr>
              <w:spacing w:beforeLines="40" w:before="96" w:afterLines="40" w:after="96"/>
              <w:ind w:right="-20"/>
              <w:rPr>
                <w:rStyle w:val="markedcontent"/>
                <w:rFonts w:asciiTheme="minorHAnsi" w:hAnsiTheme="minorHAnsi" w:cstheme="minorHAnsi"/>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001FD2">
              <w:rPr>
                <w:rStyle w:val="markedcontent"/>
                <w:rFonts w:asciiTheme="minorHAnsi" w:hAnsiTheme="minorHAnsi" w:cstheme="minorHAnsi"/>
                <w:b/>
                <w:bCs/>
                <w:color w:val="FF0000"/>
                <w:sz w:val="24"/>
                <w:szCs w:val="24"/>
                <w:shd w:val="clear" w:color="auto" w:fill="FFFFFF"/>
              </w:rPr>
              <w:t>Quiz #</w:t>
            </w:r>
            <w:r>
              <w:rPr>
                <w:rStyle w:val="markedcontent"/>
                <w:rFonts w:asciiTheme="minorHAnsi" w:hAnsiTheme="minorHAnsi" w:cstheme="minorHAnsi"/>
                <w:b/>
                <w:bCs/>
                <w:color w:val="FF0000"/>
                <w:sz w:val="24"/>
                <w:szCs w:val="24"/>
                <w:shd w:val="clear" w:color="auto" w:fill="FFFFFF"/>
              </w:rPr>
              <w:t>2</w:t>
            </w:r>
          </w:p>
          <w:p w14:paraId="519866B9" w14:textId="68CBACE5" w:rsidR="00A82D5A" w:rsidRPr="006457E9" w:rsidRDefault="00A82D5A" w:rsidP="00A82D5A">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Quiz #2 on day 5 </w:t>
            </w:r>
            <w:r w:rsidR="00332C69">
              <w:rPr>
                <w:rStyle w:val="markedcontent"/>
                <w:rFonts w:asciiTheme="minorHAnsi" w:hAnsiTheme="minorHAnsi" w:cstheme="minorHAnsi"/>
                <w:b/>
                <w:bCs/>
                <w:color w:val="FF0000"/>
                <w:shd w:val="clear" w:color="auto" w:fill="FFFFFF"/>
              </w:rPr>
              <w:t xml:space="preserve">of this Week 2 </w:t>
            </w:r>
            <w:r w:rsidRPr="006457E9">
              <w:rPr>
                <w:rStyle w:val="markedcontent"/>
                <w:rFonts w:asciiTheme="minorHAnsi" w:hAnsiTheme="minorHAnsi" w:cstheme="minorHAnsi"/>
                <w:shd w:val="clear" w:color="auto" w:fill="FFFFFF"/>
              </w:rPr>
              <w:t>(25%)</w:t>
            </w:r>
          </w:p>
          <w:p w14:paraId="5EA9BB6B" w14:textId="77777777" w:rsidR="00A82D5A" w:rsidRDefault="00A82D5A" w:rsidP="00A82D5A">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Quiz #</w:t>
            </w:r>
            <w:r>
              <w:rPr>
                <w:rStyle w:val="markedcontent"/>
                <w:rFonts w:asciiTheme="minorHAnsi" w:hAnsiTheme="minorHAnsi" w:cstheme="minorHAnsi"/>
                <w:shd w:val="clear" w:color="auto" w:fill="FFFFFF"/>
              </w:rPr>
              <w:t>2</w:t>
            </w:r>
            <w:r w:rsidRPr="00671408">
              <w:rPr>
                <w:rStyle w:val="markedcontent"/>
                <w:rFonts w:asciiTheme="minorHAnsi" w:hAnsiTheme="minorHAnsi" w:cstheme="minorHAnsi"/>
                <w:shd w:val="clear" w:color="auto" w:fill="FFFFFF"/>
              </w:rPr>
              <w:t xml:space="preserve"> is 65 minutes in duration, there are 25 multiple choice questions            </w:t>
            </w:r>
          </w:p>
          <w:p w14:paraId="3087ED83" w14:textId="6FB299E3" w:rsidR="00A82D5A" w:rsidRPr="00671408" w:rsidRDefault="00A82D5A" w:rsidP="00A82D5A">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69AF74CF" w14:textId="260507BE" w:rsidR="00A82D5A" w:rsidRDefault="00A82D5A" w:rsidP="008D29B2">
            <w:pPr>
              <w:pStyle w:val="TableParagraph"/>
              <w:tabs>
                <w:tab w:val="left" w:pos="743"/>
                <w:tab w:val="left" w:pos="745"/>
              </w:tabs>
              <w:spacing w:before="142"/>
              <w:rPr>
                <w:rFonts w:asciiTheme="minorHAnsi" w:hAnsiTheme="minorHAnsi" w:cstheme="minorHAnsi"/>
                <w:b/>
                <w:bCs/>
              </w:rPr>
            </w:pPr>
            <w:r w:rsidRPr="009050DA">
              <w:rPr>
                <w:rFonts w:asciiTheme="minorHAnsi" w:hAnsiTheme="minorHAnsi" w:cstheme="minorHAnsi"/>
                <w:b/>
                <w:bCs/>
              </w:rPr>
              <w:t>Review of the day</w:t>
            </w:r>
          </w:p>
          <w:p w14:paraId="5D2A87BC" w14:textId="063D1A07" w:rsidR="00B85242" w:rsidRDefault="00B85242">
            <w:pPr>
              <w:pStyle w:val="TableParagraph"/>
              <w:spacing w:before="17"/>
              <w:ind w:left="739"/>
              <w:rPr>
                <w:sz w:val="20"/>
              </w:rPr>
            </w:pPr>
          </w:p>
        </w:tc>
      </w:tr>
    </w:tbl>
    <w:p w14:paraId="56E9067F" w14:textId="77777777" w:rsidR="00B12D62" w:rsidRDefault="00B12D62"/>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440"/>
        <w:gridCol w:w="6572"/>
      </w:tblGrid>
      <w:tr w:rsidR="007F0A22" w14:paraId="3E4ED3D3" w14:textId="77777777" w:rsidTr="00412F6F">
        <w:trPr>
          <w:trHeight w:val="584"/>
        </w:trPr>
        <w:tc>
          <w:tcPr>
            <w:tcW w:w="9442" w:type="dxa"/>
            <w:gridSpan w:val="3"/>
            <w:tcBorders>
              <w:top w:val="single" w:sz="18" w:space="0" w:color="000000"/>
              <w:left w:val="nil"/>
              <w:right w:val="nil"/>
            </w:tcBorders>
            <w:shd w:val="clear" w:color="auto" w:fill="D8D8D8"/>
          </w:tcPr>
          <w:bookmarkEnd w:id="5"/>
          <w:p w14:paraId="3AB7F56B" w14:textId="29A7F4F4" w:rsidR="007F0A22" w:rsidRPr="008C6E1B" w:rsidRDefault="007F0A22" w:rsidP="00412F6F">
            <w:pPr>
              <w:pStyle w:val="TableParagraph"/>
              <w:spacing w:before="4"/>
              <w:ind w:left="4262" w:right="4369"/>
              <w:jc w:val="center"/>
              <w:rPr>
                <w:rFonts w:asciiTheme="minorHAnsi" w:hAnsiTheme="minorHAnsi" w:cstheme="minorHAnsi"/>
                <w:b/>
                <w:bCs/>
                <w:sz w:val="24"/>
              </w:rPr>
            </w:pPr>
            <w:r w:rsidRPr="008C6E1B">
              <w:rPr>
                <w:rFonts w:asciiTheme="minorHAnsi" w:hAnsiTheme="minorHAnsi" w:cstheme="minorHAnsi"/>
                <w:b/>
                <w:bCs/>
                <w:w w:val="95"/>
                <w:sz w:val="24"/>
              </w:rPr>
              <w:lastRenderedPageBreak/>
              <w:t>Week</w:t>
            </w:r>
            <w:r w:rsidRPr="008C6E1B">
              <w:rPr>
                <w:rFonts w:asciiTheme="minorHAnsi" w:hAnsiTheme="minorHAnsi" w:cstheme="minorHAnsi"/>
                <w:b/>
                <w:bCs/>
                <w:spacing w:val="-3"/>
                <w:w w:val="95"/>
                <w:sz w:val="24"/>
              </w:rPr>
              <w:t xml:space="preserve"> </w:t>
            </w:r>
            <w:r>
              <w:rPr>
                <w:rFonts w:asciiTheme="minorHAnsi" w:hAnsiTheme="minorHAnsi" w:cstheme="minorHAnsi"/>
                <w:b/>
                <w:bCs/>
                <w:spacing w:val="-3"/>
                <w:w w:val="95"/>
                <w:sz w:val="24"/>
              </w:rPr>
              <w:t>3</w:t>
            </w:r>
          </w:p>
        </w:tc>
      </w:tr>
      <w:tr w:rsidR="007F0A22" w14:paraId="3D18F1D2" w14:textId="77777777" w:rsidTr="00412F6F">
        <w:trPr>
          <w:trHeight w:val="5560"/>
        </w:trPr>
        <w:tc>
          <w:tcPr>
            <w:tcW w:w="1430" w:type="dxa"/>
          </w:tcPr>
          <w:p w14:paraId="71212A34" w14:textId="77777777" w:rsidR="007F0A22" w:rsidRPr="00FF6685" w:rsidRDefault="007F0A22" w:rsidP="00412F6F">
            <w:pPr>
              <w:pStyle w:val="TableParagraph"/>
              <w:spacing w:before="121"/>
              <w:ind w:left="224"/>
              <w:jc w:val="center"/>
              <w:rPr>
                <w:rFonts w:asciiTheme="minorHAnsi" w:hAnsiTheme="minorHAnsi" w:cstheme="minorHAnsi"/>
              </w:rPr>
            </w:pPr>
            <w:r w:rsidRPr="00FF6685">
              <w:rPr>
                <w:rFonts w:asciiTheme="minorHAnsi" w:hAnsiTheme="minorHAnsi" w:cstheme="minorHAnsi"/>
              </w:rPr>
              <w:t>Day 1</w:t>
            </w:r>
          </w:p>
        </w:tc>
        <w:tc>
          <w:tcPr>
            <w:tcW w:w="1440" w:type="dxa"/>
          </w:tcPr>
          <w:p w14:paraId="205D03F4" w14:textId="77777777" w:rsidR="007F0A22" w:rsidRPr="00FF6685" w:rsidRDefault="007F0A22" w:rsidP="00412F6F">
            <w:pPr>
              <w:pStyle w:val="TableParagraph"/>
              <w:jc w:val="center"/>
              <w:rPr>
                <w:rFonts w:asciiTheme="minorHAnsi" w:hAnsiTheme="minorHAnsi" w:cstheme="minorHAnsi"/>
              </w:rPr>
            </w:pPr>
            <w:r w:rsidRPr="00FF6685">
              <w:rPr>
                <w:rFonts w:asciiTheme="minorHAnsi" w:hAnsiTheme="minorHAnsi" w:cstheme="minorHAnsi"/>
              </w:rPr>
              <w:t>Class and online</w:t>
            </w:r>
          </w:p>
          <w:p w14:paraId="2B6D733F" w14:textId="77777777" w:rsidR="007F0A22" w:rsidRPr="00FF6685" w:rsidRDefault="007F0A22" w:rsidP="00412F6F">
            <w:pPr>
              <w:pStyle w:val="TableParagraph"/>
              <w:rPr>
                <w:rFonts w:asciiTheme="minorHAnsi" w:hAnsiTheme="minorHAnsi" w:cstheme="minorHAnsi"/>
              </w:rPr>
            </w:pPr>
          </w:p>
          <w:p w14:paraId="20EAF5EE" w14:textId="77777777" w:rsidR="007F0A22" w:rsidRPr="00FF6685" w:rsidRDefault="007F0A22" w:rsidP="00412F6F">
            <w:pPr>
              <w:pStyle w:val="TableParagraph"/>
              <w:spacing w:before="1" w:line="288" w:lineRule="auto"/>
              <w:ind w:left="71" w:right="172" w:hanging="8"/>
              <w:jc w:val="center"/>
              <w:rPr>
                <w:rFonts w:asciiTheme="minorHAnsi" w:hAnsiTheme="minorHAnsi" w:cstheme="minorHAnsi"/>
              </w:rPr>
            </w:pPr>
          </w:p>
        </w:tc>
        <w:tc>
          <w:tcPr>
            <w:tcW w:w="6572" w:type="dxa"/>
          </w:tcPr>
          <w:p w14:paraId="70E96E38" w14:textId="77777777" w:rsidR="007F0A22" w:rsidRPr="00590BC3" w:rsidRDefault="007F0A22" w:rsidP="00412F6F">
            <w:pPr>
              <w:pStyle w:val="TableParagraph"/>
              <w:spacing w:before="3"/>
              <w:rPr>
                <w:rFonts w:asciiTheme="minorHAnsi" w:hAnsiTheme="minorHAnsi" w:cstheme="minorHAnsi"/>
                <w:sz w:val="10"/>
                <w:szCs w:val="10"/>
              </w:rPr>
            </w:pPr>
          </w:p>
          <w:p w14:paraId="71DC258A" w14:textId="38A58D5B" w:rsidR="009739CB" w:rsidRPr="005F7CB1" w:rsidRDefault="009739CB" w:rsidP="009739CB">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sidR="0058330A">
              <w:rPr>
                <w:rFonts w:asciiTheme="minorHAnsi" w:hAnsiTheme="minorHAnsi" w:cstheme="minorHAnsi"/>
                <w:b/>
                <w:bCs/>
              </w:rPr>
              <w:t>week</w:t>
            </w:r>
          </w:p>
          <w:p w14:paraId="2599057D" w14:textId="77777777" w:rsidR="009739CB" w:rsidRPr="005F7CB1" w:rsidRDefault="009739CB" w:rsidP="009739CB">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A745B9B" w14:textId="77777777" w:rsidR="009739CB" w:rsidRDefault="009739CB" w:rsidP="009739CB">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5CEB4949" w14:textId="77777777" w:rsidR="009739CB" w:rsidRDefault="009739CB" w:rsidP="009739CB">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496758A6" w14:textId="77777777" w:rsidR="009739CB" w:rsidRDefault="009739CB" w:rsidP="009739CB">
            <w:pPr>
              <w:pStyle w:val="TableParagraph"/>
              <w:tabs>
                <w:tab w:val="left" w:pos="734"/>
                <w:tab w:val="left" w:pos="735"/>
              </w:tabs>
              <w:spacing w:before="1"/>
              <w:rPr>
                <w:rFonts w:ascii="Calibri" w:hAnsi="Calibri" w:cs="Calibri"/>
              </w:rPr>
            </w:pPr>
          </w:p>
          <w:p w14:paraId="1CC0BE0F" w14:textId="77777777" w:rsidR="009739CB" w:rsidRDefault="009739CB" w:rsidP="009739CB">
            <w:pPr>
              <w:pStyle w:val="TableParagraph"/>
              <w:tabs>
                <w:tab w:val="left" w:pos="734"/>
                <w:tab w:val="left" w:pos="735"/>
              </w:tabs>
              <w:spacing w:before="1"/>
              <w:rPr>
                <w:rFonts w:ascii="Calibri" w:hAnsi="Calibri" w:cs="Calibri"/>
              </w:rPr>
            </w:pPr>
          </w:p>
          <w:p w14:paraId="2948128D" w14:textId="77777777" w:rsidR="009739CB" w:rsidRPr="00CE2AF6" w:rsidRDefault="009739CB" w:rsidP="009739CB">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4CFC818A" w14:textId="77777777" w:rsidR="009739CB" w:rsidRPr="000877F0" w:rsidRDefault="009739CB" w:rsidP="009739CB">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0E026E91" w14:textId="77777777" w:rsidR="009739CB" w:rsidRPr="000877F0" w:rsidRDefault="009739CB" w:rsidP="009739CB">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0E586594" w14:textId="77777777" w:rsidR="009739CB" w:rsidRPr="000877F0" w:rsidRDefault="009739CB" w:rsidP="009739CB">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703D9B61" w14:textId="77777777" w:rsidR="009739CB" w:rsidRPr="000877F0" w:rsidRDefault="009739CB" w:rsidP="009739CB">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067ED66C" w14:textId="77777777" w:rsidR="009739CB" w:rsidRPr="000877F0" w:rsidRDefault="009739CB" w:rsidP="009739CB">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4AF49C37" w14:textId="77777777" w:rsidR="009739CB" w:rsidRDefault="009739CB" w:rsidP="009739CB">
            <w:pPr>
              <w:pStyle w:val="TableParagraph"/>
              <w:spacing w:before="3"/>
              <w:rPr>
                <w:rFonts w:asciiTheme="minorHAnsi" w:hAnsiTheme="minorHAnsi" w:cstheme="minorHAnsi"/>
              </w:rPr>
            </w:pPr>
          </w:p>
          <w:p w14:paraId="2519BF8D" w14:textId="77777777" w:rsidR="009739CB" w:rsidRDefault="009739CB" w:rsidP="009739CB">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67D64855" w14:textId="78F1E2E6" w:rsidR="009739CB" w:rsidRDefault="009739CB" w:rsidP="00622CB6">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Best Practices for Minimizing Dose to Imaging and Support Personnel</w:t>
            </w:r>
          </w:p>
          <w:p w14:paraId="526A041B" w14:textId="77777777" w:rsidR="00A928D5" w:rsidRDefault="00A928D5" w:rsidP="00A928D5">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the CAMRT Best Practice Guidelines</w:t>
            </w:r>
          </w:p>
          <w:p w14:paraId="32C24325" w14:textId="5BCB96FF" w:rsidR="009739CB" w:rsidRPr="00C1358F" w:rsidRDefault="009739CB" w:rsidP="00622CB6">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Present the Radiation Safety Poster and Pamphlet – Personal Dosimeters, How to Read Dosimetry Report and Guideline: Radiation Exposure During Pregnancy</w:t>
            </w:r>
          </w:p>
          <w:p w14:paraId="5C85C5C6" w14:textId="2D2A904F" w:rsidR="00C1358F" w:rsidRDefault="00C1358F" w:rsidP="00622CB6">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6196B71C" w14:textId="13012A07" w:rsidR="009739CB" w:rsidRPr="001F02E9" w:rsidRDefault="009739CB" w:rsidP="009739CB">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6DFB90C0" w14:textId="77777777" w:rsidR="009739CB" w:rsidRDefault="009739CB" w:rsidP="009739CB">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66ECFEF3" w14:textId="77777777" w:rsidR="009739CB" w:rsidRPr="00EE627D" w:rsidRDefault="009739CB" w:rsidP="009739CB">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2CFD8B04" w14:textId="77777777" w:rsidR="009739CB" w:rsidRPr="00EE627D" w:rsidRDefault="009739CB" w:rsidP="009739CB">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15CAF105" w14:textId="77777777" w:rsidR="009739CB" w:rsidRPr="00EE627D" w:rsidRDefault="009739CB" w:rsidP="009739CB">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258D1B1E" w14:textId="77777777" w:rsidR="009739CB" w:rsidRPr="00EE627D" w:rsidRDefault="009739CB" w:rsidP="009739CB">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3156209F" w14:textId="77777777" w:rsidR="009739CB" w:rsidRPr="003F1792" w:rsidRDefault="009739CB" w:rsidP="009739CB">
            <w:pPr>
              <w:spacing w:beforeLines="40" w:before="96" w:afterLines="40" w:after="96"/>
              <w:ind w:left="360" w:right="-20"/>
              <w:rPr>
                <w:rStyle w:val="markedcontent"/>
                <w:rFonts w:asciiTheme="minorHAnsi" w:hAnsiTheme="minorHAnsi" w:cstheme="minorHAnsi"/>
                <w:shd w:val="clear" w:color="auto" w:fill="FFFFFF"/>
              </w:rPr>
            </w:pPr>
          </w:p>
          <w:p w14:paraId="3C60B4C4" w14:textId="7609A024" w:rsidR="00FB5788" w:rsidRPr="00FB5788" w:rsidRDefault="009739CB" w:rsidP="00FB5788">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00694C45" w:rsidRPr="00694C45">
              <w:rPr>
                <w:rStyle w:val="markedcontent"/>
                <w:rFonts w:asciiTheme="minorHAnsi" w:hAnsiTheme="minorHAnsi" w:cstheme="minorHAnsi"/>
                <w:b/>
                <w:bCs/>
                <w:color w:val="FF0000"/>
                <w:shd w:val="clear" w:color="auto" w:fill="FFFFFF"/>
              </w:rPr>
              <w:t>the</w:t>
            </w:r>
            <w:r w:rsidR="00694C45">
              <w:rPr>
                <w:rStyle w:val="markedcontent"/>
                <w:rFonts w:asciiTheme="minorHAnsi" w:hAnsiTheme="minorHAnsi" w:cstheme="minorHAnsi"/>
                <w:color w:val="FF0000"/>
                <w:shd w:val="clear" w:color="auto" w:fill="FFFFFF"/>
              </w:rPr>
              <w:t xml:space="preserve"> </w:t>
            </w:r>
            <w:r w:rsidR="001557D6">
              <w:rPr>
                <w:rStyle w:val="markedcontent"/>
                <w:rFonts w:asciiTheme="minorHAnsi" w:hAnsiTheme="minorHAnsi" w:cstheme="minorHAnsi"/>
                <w:b/>
                <w:bCs/>
                <w:color w:val="FF0000"/>
                <w:sz w:val="24"/>
                <w:szCs w:val="24"/>
                <w:shd w:val="clear" w:color="auto" w:fill="FFFFFF"/>
              </w:rPr>
              <w:t>Final Exam</w:t>
            </w:r>
            <w:r w:rsidR="00FB5788">
              <w:rPr>
                <w:rStyle w:val="markedcontent"/>
                <w:rFonts w:asciiTheme="minorHAnsi" w:hAnsiTheme="minorHAnsi" w:cstheme="minorHAnsi"/>
                <w:b/>
                <w:bCs/>
                <w:color w:val="FF0000"/>
                <w:sz w:val="24"/>
                <w:szCs w:val="24"/>
                <w:shd w:val="clear" w:color="auto" w:fill="FFFFFF"/>
              </w:rPr>
              <w:t>.</w:t>
            </w:r>
            <w:r w:rsidR="001557D6">
              <w:rPr>
                <w:rStyle w:val="markedcontent"/>
                <w:rFonts w:asciiTheme="minorHAnsi" w:hAnsiTheme="minorHAnsi" w:cstheme="minorHAnsi"/>
                <w:b/>
                <w:bCs/>
                <w:color w:val="FF0000"/>
                <w:sz w:val="24"/>
                <w:szCs w:val="24"/>
                <w:shd w:val="clear" w:color="auto" w:fill="FFFFFF"/>
              </w:rPr>
              <w:t xml:space="preserve"> </w:t>
            </w:r>
            <w:r w:rsidR="00FB5788" w:rsidRPr="00FB5788">
              <w:rPr>
                <w:rStyle w:val="markedcontent"/>
                <w:rFonts w:asciiTheme="minorHAnsi" w:hAnsiTheme="minorHAnsi" w:cstheme="minorHAnsi"/>
                <w:color w:val="000000" w:themeColor="text1"/>
                <w:shd w:val="clear" w:color="auto" w:fill="FFFFFF"/>
              </w:rPr>
              <w:t xml:space="preserve">Information is in “Faculty Notes” </w:t>
            </w:r>
            <w:proofErr w:type="gramStart"/>
            <w:r w:rsidR="00FB5788" w:rsidRPr="00FB5788">
              <w:rPr>
                <w:rStyle w:val="markedcontent"/>
                <w:rFonts w:asciiTheme="minorHAnsi" w:hAnsiTheme="minorHAnsi" w:cstheme="minorHAnsi"/>
                <w:color w:val="000000" w:themeColor="text1"/>
                <w:shd w:val="clear" w:color="auto" w:fill="FFFFFF"/>
              </w:rPr>
              <w:t>Module,</w:t>
            </w:r>
            <w:proofErr w:type="gramEnd"/>
            <w:r w:rsidR="00FB5788" w:rsidRPr="00FB5788">
              <w:rPr>
                <w:rStyle w:val="markedcontent"/>
                <w:rFonts w:asciiTheme="minorHAnsi" w:hAnsiTheme="minorHAnsi" w:cstheme="minorHAnsi"/>
                <w:color w:val="000000" w:themeColor="text1"/>
                <w:shd w:val="clear" w:color="auto" w:fill="FFFFFF"/>
              </w:rPr>
              <w:t xml:space="preserve"> look for “</w:t>
            </w:r>
            <w:r w:rsidR="00FB5788">
              <w:rPr>
                <w:rStyle w:val="markedcontent"/>
                <w:rFonts w:asciiTheme="minorHAnsi" w:hAnsiTheme="minorHAnsi" w:cstheme="minorHAnsi"/>
                <w:color w:val="000000" w:themeColor="text1"/>
                <w:shd w:val="clear" w:color="auto" w:fill="FFFFFF"/>
              </w:rPr>
              <w:t>Radiation Protection</w:t>
            </w:r>
            <w:r w:rsidR="00FB5788"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2A17DEF2" w14:textId="6503A2F6" w:rsidR="009739CB" w:rsidRPr="00001FD2" w:rsidRDefault="009739CB" w:rsidP="009739CB">
            <w:pPr>
              <w:spacing w:beforeLines="40" w:before="96" w:afterLines="40" w:after="96"/>
              <w:ind w:right="-20"/>
              <w:rPr>
                <w:rStyle w:val="markedcontent"/>
                <w:rFonts w:asciiTheme="minorHAnsi" w:hAnsiTheme="minorHAnsi" w:cstheme="minorHAnsi"/>
                <w:shd w:val="clear" w:color="auto" w:fill="FFFFFF"/>
              </w:rPr>
            </w:pPr>
          </w:p>
          <w:p w14:paraId="70D0B6DD" w14:textId="271BE5A9" w:rsidR="009739CB" w:rsidRPr="006457E9" w:rsidRDefault="009739CB" w:rsidP="009739CB">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sidR="001557D6">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sidR="00332C69">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sidR="001557D6">
              <w:rPr>
                <w:rStyle w:val="markedcontent"/>
                <w:rFonts w:asciiTheme="minorHAnsi" w:hAnsiTheme="minorHAnsi" w:cstheme="minorHAnsi"/>
                <w:shd w:val="clear" w:color="auto" w:fill="FFFFFF"/>
              </w:rPr>
              <w:t>3</w:t>
            </w:r>
            <w:r w:rsidR="00694C45">
              <w:rPr>
                <w:rStyle w:val="markedcontent"/>
                <w:rFonts w:asciiTheme="minorHAnsi" w:hAnsiTheme="minorHAnsi" w:cstheme="minorHAnsi"/>
                <w:shd w:val="clear" w:color="auto" w:fill="FFFFFF"/>
              </w:rPr>
              <w:t>0</w:t>
            </w:r>
            <w:r w:rsidRPr="006457E9">
              <w:rPr>
                <w:rStyle w:val="markedcontent"/>
                <w:rFonts w:asciiTheme="minorHAnsi" w:hAnsiTheme="minorHAnsi" w:cstheme="minorHAnsi"/>
                <w:shd w:val="clear" w:color="auto" w:fill="FFFFFF"/>
              </w:rPr>
              <w:t>%)</w:t>
            </w:r>
          </w:p>
          <w:p w14:paraId="12042B08" w14:textId="2D5737E9" w:rsidR="009739CB" w:rsidRDefault="00694C45" w:rsidP="009739CB">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009739CB"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009739CB"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3</w:t>
            </w:r>
            <w:r w:rsidR="009739CB" w:rsidRPr="00671408">
              <w:rPr>
                <w:rStyle w:val="markedcontent"/>
                <w:rFonts w:asciiTheme="minorHAnsi" w:hAnsiTheme="minorHAnsi" w:cstheme="minorHAnsi"/>
                <w:shd w:val="clear" w:color="auto" w:fill="FFFFFF"/>
              </w:rPr>
              <w:t xml:space="preserve">5 multiple choice questions            </w:t>
            </w:r>
          </w:p>
          <w:p w14:paraId="44F3975D" w14:textId="77777777" w:rsidR="009739CB" w:rsidRPr="00671408" w:rsidRDefault="009739CB" w:rsidP="009739CB">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5002B33C" w14:textId="77777777" w:rsidR="009739CB" w:rsidRPr="006D183C" w:rsidRDefault="009739CB" w:rsidP="008D29B2">
            <w:pPr>
              <w:pStyle w:val="TableParagraph"/>
              <w:tabs>
                <w:tab w:val="left" w:pos="743"/>
                <w:tab w:val="left" w:pos="745"/>
              </w:tabs>
              <w:spacing w:before="142"/>
              <w:rPr>
                <w:sz w:val="19"/>
              </w:rPr>
            </w:pPr>
            <w:r w:rsidRPr="009050DA">
              <w:rPr>
                <w:rFonts w:asciiTheme="minorHAnsi" w:hAnsiTheme="minorHAnsi" w:cstheme="minorHAnsi"/>
                <w:b/>
                <w:bCs/>
              </w:rPr>
              <w:t>Review of the day</w:t>
            </w:r>
          </w:p>
          <w:p w14:paraId="738E81DD" w14:textId="0347BAF6" w:rsidR="007F0A22" w:rsidRDefault="007F0A22" w:rsidP="00FB2EE7">
            <w:pPr>
              <w:pStyle w:val="TableParagraph"/>
              <w:tabs>
                <w:tab w:val="left" w:pos="733"/>
                <w:tab w:val="left" w:pos="734"/>
              </w:tabs>
              <w:spacing w:before="139"/>
              <w:ind w:left="733"/>
              <w:rPr>
                <w:sz w:val="20"/>
              </w:rPr>
            </w:pPr>
          </w:p>
        </w:tc>
      </w:tr>
      <w:tr w:rsidR="007F0A22" w14:paraId="71F7ADE9" w14:textId="77777777" w:rsidTr="00412F6F">
        <w:trPr>
          <w:trHeight w:val="1297"/>
        </w:trPr>
        <w:tc>
          <w:tcPr>
            <w:tcW w:w="1430" w:type="dxa"/>
          </w:tcPr>
          <w:p w14:paraId="0101ECEB" w14:textId="77777777" w:rsidR="007F0A22" w:rsidRPr="00FF6685" w:rsidRDefault="007F0A22" w:rsidP="00412F6F">
            <w:pPr>
              <w:pStyle w:val="TableParagraph"/>
              <w:ind w:left="227"/>
              <w:jc w:val="center"/>
              <w:rPr>
                <w:rFonts w:asciiTheme="minorHAnsi" w:hAnsiTheme="minorHAnsi" w:cstheme="minorHAnsi"/>
                <w:i/>
              </w:rPr>
            </w:pPr>
            <w:r w:rsidRPr="00FF6685">
              <w:rPr>
                <w:rFonts w:asciiTheme="minorHAnsi" w:hAnsiTheme="minorHAnsi" w:cstheme="minorHAnsi"/>
              </w:rPr>
              <w:lastRenderedPageBreak/>
              <w:t>Day 2</w:t>
            </w:r>
          </w:p>
        </w:tc>
        <w:tc>
          <w:tcPr>
            <w:tcW w:w="1440" w:type="dxa"/>
          </w:tcPr>
          <w:p w14:paraId="41EAAEDD" w14:textId="77777777" w:rsidR="007F0A22" w:rsidRPr="00FF6685" w:rsidRDefault="007F0A22" w:rsidP="00412F6F">
            <w:pPr>
              <w:pStyle w:val="TableParagraph"/>
              <w:jc w:val="center"/>
              <w:rPr>
                <w:rFonts w:asciiTheme="minorHAnsi" w:hAnsiTheme="minorHAnsi" w:cstheme="minorHAnsi"/>
              </w:rPr>
            </w:pPr>
            <w:r w:rsidRPr="00FF6685">
              <w:rPr>
                <w:rFonts w:asciiTheme="minorHAnsi" w:hAnsiTheme="minorHAnsi" w:cstheme="minorHAnsi"/>
              </w:rPr>
              <w:t>Class and online</w:t>
            </w:r>
          </w:p>
          <w:p w14:paraId="634336AA" w14:textId="77777777" w:rsidR="007F0A22" w:rsidRPr="00FF6685" w:rsidRDefault="007F0A22" w:rsidP="00412F6F">
            <w:pPr>
              <w:pStyle w:val="TableParagraph"/>
              <w:spacing w:line="321" w:lineRule="auto"/>
              <w:ind w:left="73" w:right="186"/>
              <w:jc w:val="center"/>
              <w:rPr>
                <w:rFonts w:asciiTheme="minorHAnsi" w:hAnsiTheme="minorHAnsi" w:cstheme="minorHAnsi"/>
              </w:rPr>
            </w:pPr>
          </w:p>
        </w:tc>
        <w:tc>
          <w:tcPr>
            <w:tcW w:w="6572" w:type="dxa"/>
          </w:tcPr>
          <w:p w14:paraId="4DCC8B3F" w14:textId="77777777" w:rsidR="0058330A" w:rsidRPr="0058330A" w:rsidRDefault="0058330A" w:rsidP="0058330A">
            <w:pPr>
              <w:pStyle w:val="TableParagraph"/>
              <w:spacing w:before="3"/>
              <w:rPr>
                <w:rFonts w:asciiTheme="minorHAnsi" w:hAnsiTheme="minorHAnsi" w:cstheme="minorHAnsi"/>
                <w:b/>
                <w:bCs/>
                <w:sz w:val="10"/>
                <w:szCs w:val="10"/>
              </w:rPr>
            </w:pPr>
          </w:p>
          <w:p w14:paraId="4648FE75" w14:textId="2AF68156" w:rsidR="0058330A" w:rsidRPr="005F7CB1" w:rsidRDefault="0058330A" w:rsidP="0058330A">
            <w:pPr>
              <w:pStyle w:val="TableParagraph"/>
              <w:spacing w:before="3"/>
              <w:rPr>
                <w:rFonts w:asciiTheme="minorHAnsi" w:hAnsiTheme="minorHAnsi" w:cstheme="minorHAnsi"/>
                <w:b/>
                <w:bCs/>
              </w:rPr>
            </w:pPr>
            <w:r w:rsidRPr="005F7CB1">
              <w:rPr>
                <w:rFonts w:asciiTheme="minorHAnsi" w:hAnsiTheme="minorHAnsi" w:cstheme="minorHAnsi"/>
                <w:b/>
                <w:bCs/>
              </w:rPr>
              <w:t>Recap of the previous day</w:t>
            </w:r>
          </w:p>
          <w:p w14:paraId="795698FB" w14:textId="77777777" w:rsidR="0058330A" w:rsidRPr="005F7CB1" w:rsidRDefault="0058330A" w:rsidP="0058330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A37C428" w14:textId="77777777" w:rsidR="0058330A" w:rsidRDefault="0058330A" w:rsidP="0058330A">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186CE676" w14:textId="77777777" w:rsidR="0058330A" w:rsidRDefault="0058330A" w:rsidP="0058330A">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24D1EBA0" w14:textId="77777777" w:rsidR="0058330A" w:rsidRDefault="0058330A" w:rsidP="0058330A">
            <w:pPr>
              <w:pStyle w:val="TableParagraph"/>
              <w:tabs>
                <w:tab w:val="left" w:pos="734"/>
                <w:tab w:val="left" w:pos="735"/>
              </w:tabs>
              <w:spacing w:before="1"/>
              <w:rPr>
                <w:rFonts w:ascii="Calibri" w:hAnsi="Calibri" w:cs="Calibri"/>
              </w:rPr>
            </w:pPr>
          </w:p>
          <w:p w14:paraId="236F2ADC" w14:textId="77777777" w:rsidR="0058330A" w:rsidRPr="00CE2AF6" w:rsidRDefault="0058330A" w:rsidP="0058330A">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7ACBF08B" w14:textId="77777777" w:rsidR="0058330A" w:rsidRPr="000877F0" w:rsidRDefault="0058330A" w:rsidP="0058330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7CD7EE4B" w14:textId="77777777" w:rsidR="0058330A" w:rsidRPr="000877F0" w:rsidRDefault="0058330A" w:rsidP="0058330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02DD9F5F" w14:textId="77777777" w:rsidR="0058330A" w:rsidRPr="000877F0" w:rsidRDefault="0058330A" w:rsidP="0058330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0B37B730" w14:textId="77777777" w:rsidR="0058330A" w:rsidRPr="000877F0" w:rsidRDefault="0058330A" w:rsidP="0058330A">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737B5E57" w14:textId="77777777" w:rsidR="0058330A" w:rsidRPr="000877F0" w:rsidRDefault="0058330A" w:rsidP="0058330A">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5EDF1F63" w14:textId="77777777" w:rsidR="0058330A" w:rsidRDefault="0058330A" w:rsidP="0058330A">
            <w:pPr>
              <w:pStyle w:val="TableParagraph"/>
              <w:spacing w:before="3"/>
              <w:rPr>
                <w:rFonts w:asciiTheme="minorHAnsi" w:hAnsiTheme="minorHAnsi" w:cstheme="minorHAnsi"/>
              </w:rPr>
            </w:pPr>
          </w:p>
          <w:p w14:paraId="30C40A55" w14:textId="77777777" w:rsidR="0058330A" w:rsidRDefault="0058330A" w:rsidP="0058330A">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6BCD31E6" w14:textId="32727975" w:rsidR="0058330A" w:rsidRDefault="00032487" w:rsidP="0058330A">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Pregnancy and Radiation</w:t>
            </w:r>
          </w:p>
          <w:p w14:paraId="0090E9E7" w14:textId="77777777" w:rsidR="00A928D5" w:rsidRDefault="00A928D5" w:rsidP="00A928D5">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the CAMRT Best Practice Guidelines</w:t>
            </w:r>
          </w:p>
          <w:p w14:paraId="3316495E" w14:textId="5A3B4634" w:rsidR="0058330A" w:rsidRPr="00032487" w:rsidRDefault="0058330A" w:rsidP="0058330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Present Radiation Exposure During Pregnancy</w:t>
            </w:r>
            <w:r w:rsidR="00032487">
              <w:rPr>
                <w:rStyle w:val="Strong"/>
                <w:rFonts w:asciiTheme="minorHAnsi" w:hAnsiTheme="minorHAnsi" w:cstheme="minorHAnsi"/>
                <w:b w:val="0"/>
                <w:bCs w:val="0"/>
              </w:rPr>
              <w:t xml:space="preserve"> Guideline and Radiation Safety Poster</w:t>
            </w:r>
          </w:p>
          <w:p w14:paraId="2F010BFD" w14:textId="15C9D002" w:rsidR="00032487" w:rsidRPr="00C1358F" w:rsidRDefault="00032487" w:rsidP="0058330A">
            <w:pPr>
              <w:pStyle w:val="TableParagraph"/>
              <w:numPr>
                <w:ilvl w:val="0"/>
                <w:numId w:val="9"/>
              </w:numPr>
              <w:spacing w:before="3"/>
              <w:rPr>
                <w:rStyle w:val="Strong"/>
                <w:rFonts w:asciiTheme="minorHAnsi" w:hAnsiTheme="minorHAnsi" w:cstheme="minorHAnsi"/>
              </w:rPr>
            </w:pPr>
            <w:r>
              <w:rPr>
                <w:rStyle w:val="Strong"/>
                <w:rFonts w:asciiTheme="minorHAnsi" w:hAnsiTheme="minorHAnsi" w:cstheme="minorHAnsi"/>
                <w:b w:val="0"/>
                <w:bCs w:val="0"/>
              </w:rPr>
              <w:t>View video</w:t>
            </w:r>
          </w:p>
          <w:p w14:paraId="2ACB7EC8" w14:textId="77777777"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7909749C" w14:textId="77777777" w:rsidR="0058330A" w:rsidRPr="001F02E9" w:rsidRDefault="0058330A" w:rsidP="0058330A">
            <w:pPr>
              <w:pStyle w:val="ListParagraph"/>
              <w:spacing w:beforeLines="40" w:before="96" w:afterLines="40" w:after="96"/>
              <w:ind w:left="720" w:right="-20" w:firstLine="0"/>
              <w:rPr>
                <w:rStyle w:val="markedcontent"/>
                <w:rFonts w:asciiTheme="minorHAnsi" w:hAnsiTheme="minorHAnsi" w:cstheme="minorHAnsi"/>
                <w:shd w:val="clear" w:color="auto" w:fill="FFFFFF"/>
              </w:rPr>
            </w:pPr>
            <w:r w:rsidRPr="001F02E9">
              <w:rPr>
                <w:rStyle w:val="markedcontent"/>
                <w:rFonts w:asciiTheme="minorHAnsi" w:hAnsiTheme="minorHAnsi" w:cstheme="minorHAnsi"/>
                <w:shd w:val="clear" w:color="auto" w:fill="FFFFFF"/>
              </w:rPr>
              <w:t xml:space="preserve"> </w:t>
            </w:r>
          </w:p>
          <w:p w14:paraId="7ACB803A" w14:textId="77777777" w:rsidR="0058330A" w:rsidRDefault="0058330A" w:rsidP="0058330A">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6C031F23" w14:textId="77777777" w:rsidR="0058330A" w:rsidRPr="00EE627D" w:rsidRDefault="0058330A" w:rsidP="0058330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ECE7B79" w14:textId="77777777" w:rsidR="0058330A" w:rsidRPr="00EE627D" w:rsidRDefault="0058330A" w:rsidP="0058330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6263B13D" w14:textId="77777777" w:rsidR="0058330A" w:rsidRPr="00EE627D" w:rsidRDefault="0058330A" w:rsidP="0058330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25935AA9" w14:textId="77777777" w:rsidR="0058330A" w:rsidRPr="00EE627D" w:rsidRDefault="0058330A" w:rsidP="0058330A">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2109D5A5" w14:textId="77777777" w:rsidR="0058330A" w:rsidRPr="003F1792" w:rsidRDefault="0058330A" w:rsidP="0058330A">
            <w:pPr>
              <w:spacing w:beforeLines="40" w:before="96" w:afterLines="40" w:after="96"/>
              <w:ind w:left="360" w:right="-20"/>
              <w:rPr>
                <w:rStyle w:val="markedcontent"/>
                <w:rFonts w:asciiTheme="minorHAnsi" w:hAnsiTheme="minorHAnsi" w:cstheme="minorHAnsi"/>
                <w:shd w:val="clear" w:color="auto" w:fill="FFFFFF"/>
              </w:rPr>
            </w:pPr>
          </w:p>
          <w:p w14:paraId="5B5FCB5A" w14:textId="77777777" w:rsidR="00BC1C10" w:rsidRPr="00FB5788" w:rsidRDefault="00BC1C10" w:rsidP="00BC1C10">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694C45">
              <w:rPr>
                <w:rStyle w:val="markedcontent"/>
                <w:rFonts w:asciiTheme="minorHAnsi" w:hAnsiTheme="minorHAnsi" w:cstheme="minorHAnsi"/>
                <w:b/>
                <w:bCs/>
                <w:color w:val="FF0000"/>
                <w:shd w:val="clear" w:color="auto" w:fill="FFFFFF"/>
              </w:rPr>
              <w:t>the</w:t>
            </w:r>
            <w:r>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b/>
                <w:bCs/>
                <w:color w:val="FF0000"/>
                <w:sz w:val="24"/>
                <w:szCs w:val="24"/>
                <w:shd w:val="clear" w:color="auto" w:fill="FFFFFF"/>
              </w:rPr>
              <w:t xml:space="preserve">Final Exam. </w:t>
            </w:r>
            <w:r w:rsidRPr="00FB5788">
              <w:rPr>
                <w:rStyle w:val="markedcontent"/>
                <w:rFonts w:asciiTheme="minorHAnsi" w:hAnsiTheme="minorHAnsi" w:cstheme="minorHAnsi"/>
                <w:color w:val="000000" w:themeColor="text1"/>
                <w:shd w:val="clear" w:color="auto" w:fill="FFFFFF"/>
              </w:rPr>
              <w:t xml:space="preserve">Information is in “Faculty Notes” </w:t>
            </w:r>
            <w:proofErr w:type="gramStart"/>
            <w:r w:rsidRPr="00FB5788">
              <w:rPr>
                <w:rStyle w:val="markedcontent"/>
                <w:rFonts w:asciiTheme="minorHAnsi" w:hAnsiTheme="minorHAnsi" w:cstheme="minorHAnsi"/>
                <w:color w:val="000000" w:themeColor="text1"/>
                <w:shd w:val="clear" w:color="auto" w:fill="FFFFFF"/>
              </w:rPr>
              <w:t>Module,</w:t>
            </w:r>
            <w:proofErr w:type="gramEnd"/>
            <w:r w:rsidRPr="00FB5788">
              <w:rPr>
                <w:rStyle w:val="markedcontent"/>
                <w:rFonts w:asciiTheme="minorHAnsi" w:hAnsiTheme="minorHAnsi" w:cstheme="minorHAnsi"/>
                <w:color w:val="000000" w:themeColor="text1"/>
                <w:shd w:val="clear" w:color="auto" w:fill="FFFFFF"/>
              </w:rPr>
              <w:t xml:space="preserve"> look for “</w:t>
            </w:r>
            <w:r>
              <w:rPr>
                <w:rStyle w:val="markedcontent"/>
                <w:rFonts w:asciiTheme="minorHAnsi" w:hAnsiTheme="minorHAnsi" w:cstheme="minorHAnsi"/>
                <w:color w:val="000000" w:themeColor="text1"/>
                <w:shd w:val="clear" w:color="auto" w:fill="FFFFFF"/>
              </w:rPr>
              <w:t>Radiation Protection</w:t>
            </w:r>
            <w:r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2729492A" w14:textId="743F2B78" w:rsidR="00694C45" w:rsidRPr="006457E9" w:rsidRDefault="00694C45" w:rsidP="00694C45">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sidR="00332C69">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30</w:t>
            </w:r>
            <w:r w:rsidRPr="006457E9">
              <w:rPr>
                <w:rStyle w:val="markedcontent"/>
                <w:rFonts w:asciiTheme="minorHAnsi" w:hAnsiTheme="minorHAnsi" w:cstheme="minorHAnsi"/>
                <w:shd w:val="clear" w:color="auto" w:fill="FFFFFF"/>
              </w:rPr>
              <w:t>%)</w:t>
            </w:r>
          </w:p>
          <w:p w14:paraId="75E891AB" w14:textId="77777777" w:rsidR="00694C45"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3</w:t>
            </w:r>
            <w:r w:rsidRPr="00671408">
              <w:rPr>
                <w:rStyle w:val="markedcontent"/>
                <w:rFonts w:asciiTheme="minorHAnsi" w:hAnsiTheme="minorHAnsi" w:cstheme="minorHAnsi"/>
                <w:shd w:val="clear" w:color="auto" w:fill="FFFFFF"/>
              </w:rPr>
              <w:t xml:space="preserve">5 multiple choice questions            </w:t>
            </w:r>
          </w:p>
          <w:p w14:paraId="67490373" w14:textId="77777777" w:rsidR="0058330A" w:rsidRPr="00671408" w:rsidRDefault="0058330A" w:rsidP="0058330A">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24951005" w14:textId="64DCEB49" w:rsidR="007F0A22" w:rsidRPr="001557D6" w:rsidRDefault="0058330A" w:rsidP="008D29B2">
            <w:pPr>
              <w:pStyle w:val="TableParagraph"/>
              <w:tabs>
                <w:tab w:val="left" w:pos="743"/>
                <w:tab w:val="left" w:pos="745"/>
              </w:tabs>
              <w:spacing w:before="3"/>
              <w:rPr>
                <w:sz w:val="38"/>
              </w:rPr>
            </w:pPr>
            <w:r w:rsidRPr="001557D6">
              <w:rPr>
                <w:rFonts w:asciiTheme="minorHAnsi" w:hAnsiTheme="minorHAnsi" w:cstheme="minorHAnsi"/>
                <w:b/>
                <w:bCs/>
              </w:rPr>
              <w:t>Review of the day</w:t>
            </w:r>
          </w:p>
          <w:p w14:paraId="26F7229D" w14:textId="44CCA7B0" w:rsidR="007F0A22" w:rsidRDefault="007F0A22" w:rsidP="001557D6">
            <w:pPr>
              <w:pStyle w:val="TableParagraph"/>
              <w:tabs>
                <w:tab w:val="left" w:pos="733"/>
                <w:tab w:val="left" w:pos="734"/>
              </w:tabs>
              <w:spacing w:before="157"/>
              <w:ind w:left="733"/>
              <w:rPr>
                <w:rFonts w:ascii="Calibri" w:hAnsi="Calibri"/>
                <w:sz w:val="19"/>
              </w:rPr>
            </w:pPr>
          </w:p>
        </w:tc>
      </w:tr>
    </w:tbl>
    <w:p w14:paraId="45D7AB6C" w14:textId="77777777" w:rsidR="007F0A22" w:rsidRDefault="007F0A22" w:rsidP="007F0A22">
      <w:pPr>
        <w:pStyle w:val="BodyText"/>
        <w:rPr>
          <w:sz w:val="20"/>
        </w:rPr>
      </w:pPr>
    </w:p>
    <w:p w14:paraId="7DD817BC" w14:textId="77777777" w:rsidR="007F0A22" w:rsidRDefault="007F0A22" w:rsidP="007F0A22">
      <w:pPr>
        <w:pStyle w:val="BodyText"/>
        <w:rPr>
          <w:sz w:val="20"/>
        </w:rPr>
      </w:pPr>
    </w:p>
    <w:p w14:paraId="66138EC4" w14:textId="77777777" w:rsidR="007F0A22" w:rsidRDefault="007F0A22" w:rsidP="007F0A22">
      <w:pPr>
        <w:pStyle w:val="BodyText"/>
        <w:spacing w:before="8"/>
        <w:rPr>
          <w:sz w:val="23"/>
        </w:rPr>
      </w:pPr>
    </w:p>
    <w:p w14:paraId="47618FC5" w14:textId="77777777" w:rsidR="007F0A22" w:rsidRDefault="007F0A22" w:rsidP="007F0A22">
      <w:pPr>
        <w:rPr>
          <w:sz w:val="17"/>
        </w:rPr>
        <w:sectPr w:rsidR="007F0A22">
          <w:footerReference w:type="default" r:id="rId14"/>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7F0A22" w14:paraId="5F99656C" w14:textId="77777777" w:rsidTr="00694C45">
        <w:trPr>
          <w:trHeight w:val="694"/>
        </w:trPr>
        <w:tc>
          <w:tcPr>
            <w:tcW w:w="1430" w:type="dxa"/>
          </w:tcPr>
          <w:p w14:paraId="3FE5D894" w14:textId="77777777" w:rsidR="007F0A22" w:rsidRPr="00553399" w:rsidRDefault="007F0A22" w:rsidP="00412F6F">
            <w:pPr>
              <w:pStyle w:val="TableParagraph"/>
              <w:ind w:left="237"/>
              <w:jc w:val="center"/>
              <w:rPr>
                <w:rFonts w:asciiTheme="minorHAnsi" w:hAnsiTheme="minorHAnsi" w:cstheme="minorHAnsi"/>
              </w:rPr>
            </w:pPr>
            <w:r w:rsidRPr="00553399">
              <w:rPr>
                <w:rFonts w:asciiTheme="minorHAnsi" w:hAnsiTheme="minorHAnsi" w:cstheme="minorHAnsi"/>
                <w:w w:val="105"/>
              </w:rPr>
              <w:lastRenderedPageBreak/>
              <w:t>Day 3</w:t>
            </w:r>
          </w:p>
        </w:tc>
        <w:tc>
          <w:tcPr>
            <w:tcW w:w="1389" w:type="dxa"/>
          </w:tcPr>
          <w:p w14:paraId="6FB27C01" w14:textId="77777777" w:rsidR="007F0A22" w:rsidRPr="00553399" w:rsidRDefault="007F0A22" w:rsidP="00412F6F">
            <w:pPr>
              <w:pStyle w:val="TableParagraph"/>
              <w:jc w:val="center"/>
              <w:rPr>
                <w:rFonts w:asciiTheme="minorHAnsi" w:hAnsiTheme="minorHAnsi" w:cstheme="minorHAnsi"/>
              </w:rPr>
            </w:pPr>
            <w:r w:rsidRPr="00553399">
              <w:rPr>
                <w:rFonts w:asciiTheme="minorHAnsi" w:hAnsiTheme="minorHAnsi" w:cstheme="minorHAnsi"/>
              </w:rPr>
              <w:t>Class and online</w:t>
            </w:r>
          </w:p>
          <w:p w14:paraId="2D4C3531" w14:textId="77777777" w:rsidR="007F0A22" w:rsidRPr="00553399" w:rsidRDefault="007F0A22" w:rsidP="00412F6F">
            <w:pPr>
              <w:pStyle w:val="TableParagraph"/>
              <w:ind w:left="36"/>
              <w:jc w:val="center"/>
              <w:rPr>
                <w:rFonts w:asciiTheme="minorHAnsi" w:hAnsiTheme="minorHAnsi" w:cstheme="minorHAnsi"/>
              </w:rPr>
            </w:pPr>
          </w:p>
        </w:tc>
        <w:tc>
          <w:tcPr>
            <w:tcW w:w="6623" w:type="dxa"/>
          </w:tcPr>
          <w:p w14:paraId="5FA151F8" w14:textId="77777777" w:rsidR="007F0A22" w:rsidRPr="00694C45" w:rsidRDefault="007F0A22" w:rsidP="00412F6F">
            <w:pPr>
              <w:pStyle w:val="TableParagraph"/>
              <w:rPr>
                <w:rFonts w:asciiTheme="minorHAnsi" w:hAnsiTheme="minorHAnsi" w:cstheme="minorHAnsi"/>
                <w:sz w:val="10"/>
                <w:szCs w:val="10"/>
              </w:rPr>
            </w:pPr>
          </w:p>
          <w:p w14:paraId="1E1958FE" w14:textId="1937D6D1" w:rsidR="00694C45" w:rsidRPr="005F7CB1" w:rsidRDefault="00694C45" w:rsidP="00694C45">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Pr>
                <w:rFonts w:asciiTheme="minorHAnsi" w:hAnsiTheme="minorHAnsi" w:cstheme="minorHAnsi"/>
                <w:b/>
                <w:bCs/>
              </w:rPr>
              <w:t>day</w:t>
            </w:r>
          </w:p>
          <w:p w14:paraId="4D77D73F" w14:textId="77777777" w:rsidR="00694C45" w:rsidRPr="005F7CB1" w:rsidRDefault="00694C45" w:rsidP="00694C45">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98976F7" w14:textId="77777777" w:rsidR="00694C45" w:rsidRDefault="00694C45" w:rsidP="00694C45">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79A5847E" w14:textId="77777777" w:rsidR="00694C45" w:rsidRDefault="00694C45" w:rsidP="00694C45">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5DD8E0C4" w14:textId="77777777" w:rsidR="00694C45" w:rsidRDefault="00694C45" w:rsidP="00694C45">
            <w:pPr>
              <w:pStyle w:val="TableParagraph"/>
              <w:tabs>
                <w:tab w:val="left" w:pos="734"/>
                <w:tab w:val="left" w:pos="735"/>
              </w:tabs>
              <w:spacing w:before="1"/>
              <w:rPr>
                <w:rFonts w:ascii="Calibri" w:hAnsi="Calibri" w:cs="Calibri"/>
              </w:rPr>
            </w:pPr>
          </w:p>
          <w:p w14:paraId="643396F1" w14:textId="77777777" w:rsidR="00694C45" w:rsidRDefault="00694C45" w:rsidP="00694C45">
            <w:pPr>
              <w:pStyle w:val="TableParagraph"/>
              <w:tabs>
                <w:tab w:val="left" w:pos="734"/>
                <w:tab w:val="left" w:pos="735"/>
              </w:tabs>
              <w:spacing w:before="1"/>
              <w:rPr>
                <w:rFonts w:ascii="Calibri" w:hAnsi="Calibri" w:cs="Calibri"/>
              </w:rPr>
            </w:pPr>
          </w:p>
          <w:p w14:paraId="2A32904A" w14:textId="77777777" w:rsidR="00694C45" w:rsidRPr="00CE2AF6" w:rsidRDefault="00694C45" w:rsidP="00694C45">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70D64092"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66780B23"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26501F59"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6ACF66CE"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31A7E5FF" w14:textId="77777777" w:rsidR="00694C45" w:rsidRPr="000877F0" w:rsidRDefault="00694C45" w:rsidP="00694C45">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112F368A" w14:textId="77777777" w:rsidR="00694C45" w:rsidRDefault="00694C45" w:rsidP="00694C45">
            <w:pPr>
              <w:pStyle w:val="TableParagraph"/>
              <w:spacing w:before="3"/>
              <w:rPr>
                <w:rFonts w:asciiTheme="minorHAnsi" w:hAnsiTheme="minorHAnsi" w:cstheme="minorHAnsi"/>
              </w:rPr>
            </w:pPr>
          </w:p>
          <w:p w14:paraId="5B4C09DF" w14:textId="77777777" w:rsidR="00694C45" w:rsidRDefault="00694C45" w:rsidP="00694C45">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3FC6056D" w14:textId="4BA18B9C" w:rsidR="00694C45" w:rsidRDefault="00694C45" w:rsidP="00694C45">
            <w:pPr>
              <w:pStyle w:val="TableParagraph"/>
              <w:numPr>
                <w:ilvl w:val="0"/>
                <w:numId w:val="9"/>
              </w:numPr>
              <w:spacing w:before="3"/>
              <w:rPr>
                <w:rStyle w:val="Strong"/>
                <w:rFonts w:asciiTheme="minorHAnsi" w:hAnsiTheme="minorHAnsi" w:cstheme="minorHAnsi"/>
                <w:b w:val="0"/>
                <w:bCs w:val="0"/>
              </w:rPr>
            </w:pPr>
            <w:r w:rsidRPr="00694C45">
              <w:rPr>
                <w:rStyle w:val="Strong"/>
                <w:rFonts w:asciiTheme="minorHAnsi" w:hAnsiTheme="minorHAnsi" w:cstheme="minorHAnsi"/>
                <w:b w:val="0"/>
                <w:bCs w:val="0"/>
              </w:rPr>
              <w:t>Professional Responsibilities</w:t>
            </w:r>
          </w:p>
          <w:p w14:paraId="0F75C6ED" w14:textId="557EDE70" w:rsidR="00694C45" w:rsidRDefault="00694C45" w:rsidP="00694C45">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the CAMRT Best Practice Guidelines</w:t>
            </w:r>
          </w:p>
          <w:p w14:paraId="4B196AAF" w14:textId="54EF0003"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2ACB029C" w14:textId="291E9869" w:rsidR="00694C45" w:rsidRPr="001F02E9" w:rsidRDefault="00694C45" w:rsidP="00694C45">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492FF69C" w14:textId="77777777" w:rsidR="00694C45" w:rsidRDefault="00694C45" w:rsidP="00694C45">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501493A4"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070D3AB"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43751FD6"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7F5330FA"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358AD7AA" w14:textId="77777777" w:rsidR="00694C45" w:rsidRPr="003F1792" w:rsidRDefault="00694C45" w:rsidP="00694C45">
            <w:pPr>
              <w:spacing w:beforeLines="40" w:before="96" w:afterLines="40" w:after="96"/>
              <w:ind w:left="360" w:right="-20"/>
              <w:rPr>
                <w:rStyle w:val="markedcontent"/>
                <w:rFonts w:asciiTheme="minorHAnsi" w:hAnsiTheme="minorHAnsi" w:cstheme="minorHAnsi"/>
                <w:shd w:val="clear" w:color="auto" w:fill="FFFFFF"/>
              </w:rPr>
            </w:pPr>
          </w:p>
          <w:p w14:paraId="05092AAB" w14:textId="77777777" w:rsidR="00BC1C10" w:rsidRPr="00FB5788" w:rsidRDefault="00BC1C10" w:rsidP="00BC1C10">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694C45">
              <w:rPr>
                <w:rStyle w:val="markedcontent"/>
                <w:rFonts w:asciiTheme="minorHAnsi" w:hAnsiTheme="minorHAnsi" w:cstheme="minorHAnsi"/>
                <w:b/>
                <w:bCs/>
                <w:color w:val="FF0000"/>
                <w:shd w:val="clear" w:color="auto" w:fill="FFFFFF"/>
              </w:rPr>
              <w:t>the</w:t>
            </w:r>
            <w:r>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b/>
                <w:bCs/>
                <w:color w:val="FF0000"/>
                <w:sz w:val="24"/>
                <w:szCs w:val="24"/>
                <w:shd w:val="clear" w:color="auto" w:fill="FFFFFF"/>
              </w:rPr>
              <w:t xml:space="preserve">Final Exam. </w:t>
            </w:r>
            <w:r w:rsidRPr="00FB5788">
              <w:rPr>
                <w:rStyle w:val="markedcontent"/>
                <w:rFonts w:asciiTheme="minorHAnsi" w:hAnsiTheme="minorHAnsi" w:cstheme="minorHAnsi"/>
                <w:color w:val="000000" w:themeColor="text1"/>
                <w:shd w:val="clear" w:color="auto" w:fill="FFFFFF"/>
              </w:rPr>
              <w:t xml:space="preserve">Information is in “Faculty Notes” </w:t>
            </w:r>
            <w:proofErr w:type="gramStart"/>
            <w:r w:rsidRPr="00FB5788">
              <w:rPr>
                <w:rStyle w:val="markedcontent"/>
                <w:rFonts w:asciiTheme="minorHAnsi" w:hAnsiTheme="minorHAnsi" w:cstheme="minorHAnsi"/>
                <w:color w:val="000000" w:themeColor="text1"/>
                <w:shd w:val="clear" w:color="auto" w:fill="FFFFFF"/>
              </w:rPr>
              <w:t>Module,</w:t>
            </w:r>
            <w:proofErr w:type="gramEnd"/>
            <w:r w:rsidRPr="00FB5788">
              <w:rPr>
                <w:rStyle w:val="markedcontent"/>
                <w:rFonts w:asciiTheme="minorHAnsi" w:hAnsiTheme="minorHAnsi" w:cstheme="minorHAnsi"/>
                <w:color w:val="000000" w:themeColor="text1"/>
                <w:shd w:val="clear" w:color="auto" w:fill="FFFFFF"/>
              </w:rPr>
              <w:t xml:space="preserve"> look for “</w:t>
            </w:r>
            <w:r>
              <w:rPr>
                <w:rStyle w:val="markedcontent"/>
                <w:rFonts w:asciiTheme="minorHAnsi" w:hAnsiTheme="minorHAnsi" w:cstheme="minorHAnsi"/>
                <w:color w:val="000000" w:themeColor="text1"/>
                <w:shd w:val="clear" w:color="auto" w:fill="FFFFFF"/>
              </w:rPr>
              <w:t>Radiation Protection</w:t>
            </w:r>
            <w:r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199052BE" w14:textId="36739D32" w:rsidR="00694C45" w:rsidRPr="006457E9" w:rsidRDefault="00694C45" w:rsidP="00694C45">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sidR="00332C69">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30</w:t>
            </w:r>
            <w:r w:rsidRPr="006457E9">
              <w:rPr>
                <w:rStyle w:val="markedcontent"/>
                <w:rFonts w:asciiTheme="minorHAnsi" w:hAnsiTheme="minorHAnsi" w:cstheme="minorHAnsi"/>
                <w:shd w:val="clear" w:color="auto" w:fill="FFFFFF"/>
              </w:rPr>
              <w:t>%)</w:t>
            </w:r>
          </w:p>
          <w:p w14:paraId="50C308EE" w14:textId="77777777" w:rsidR="00694C45"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3</w:t>
            </w:r>
            <w:r w:rsidRPr="00671408">
              <w:rPr>
                <w:rStyle w:val="markedcontent"/>
                <w:rFonts w:asciiTheme="minorHAnsi" w:hAnsiTheme="minorHAnsi" w:cstheme="minorHAnsi"/>
                <w:shd w:val="clear" w:color="auto" w:fill="FFFFFF"/>
              </w:rPr>
              <w:t xml:space="preserve">5 multiple choice questions            </w:t>
            </w:r>
          </w:p>
          <w:p w14:paraId="653A7E5B" w14:textId="77777777" w:rsidR="00694C45" w:rsidRPr="00671408" w:rsidRDefault="00694C45" w:rsidP="00694C45">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7A959EBE" w14:textId="77777777" w:rsidR="007F0A22" w:rsidRPr="00694C45" w:rsidRDefault="00694C45" w:rsidP="008D29B2">
            <w:pPr>
              <w:pStyle w:val="TableParagraph"/>
              <w:tabs>
                <w:tab w:val="left" w:pos="743"/>
                <w:tab w:val="left" w:pos="745"/>
              </w:tabs>
              <w:spacing w:before="142"/>
              <w:rPr>
                <w:sz w:val="19"/>
              </w:rPr>
            </w:pPr>
            <w:r w:rsidRPr="009050DA">
              <w:rPr>
                <w:rFonts w:asciiTheme="minorHAnsi" w:hAnsiTheme="minorHAnsi" w:cstheme="minorHAnsi"/>
                <w:b/>
                <w:bCs/>
              </w:rPr>
              <w:t>Review of the day</w:t>
            </w:r>
          </w:p>
          <w:p w14:paraId="15B86F7A" w14:textId="00027D82" w:rsidR="00694C45" w:rsidRDefault="00694C45" w:rsidP="00694C45">
            <w:pPr>
              <w:pStyle w:val="TableParagraph"/>
              <w:tabs>
                <w:tab w:val="left" w:pos="743"/>
                <w:tab w:val="left" w:pos="745"/>
              </w:tabs>
              <w:spacing w:before="142"/>
              <w:ind w:left="744"/>
              <w:rPr>
                <w:sz w:val="19"/>
              </w:rPr>
            </w:pPr>
          </w:p>
        </w:tc>
      </w:tr>
      <w:tr w:rsidR="007F0A22" w14:paraId="4ED668C3" w14:textId="77777777" w:rsidTr="00412F6F">
        <w:trPr>
          <w:trHeight w:val="4314"/>
        </w:trPr>
        <w:tc>
          <w:tcPr>
            <w:tcW w:w="1430" w:type="dxa"/>
          </w:tcPr>
          <w:p w14:paraId="1AD4D2BA" w14:textId="77777777" w:rsidR="007F0A22" w:rsidRPr="00553399" w:rsidRDefault="007F0A22" w:rsidP="00412F6F">
            <w:pPr>
              <w:pStyle w:val="TableParagraph"/>
              <w:spacing w:before="1"/>
              <w:ind w:left="242"/>
              <w:jc w:val="center"/>
              <w:rPr>
                <w:rFonts w:asciiTheme="minorHAnsi" w:hAnsiTheme="minorHAnsi" w:cstheme="minorHAnsi"/>
              </w:rPr>
            </w:pPr>
            <w:r w:rsidRPr="00553399">
              <w:rPr>
                <w:rFonts w:asciiTheme="minorHAnsi" w:hAnsiTheme="minorHAnsi" w:cstheme="minorHAnsi"/>
                <w:w w:val="105"/>
              </w:rPr>
              <w:lastRenderedPageBreak/>
              <w:t>Day 4</w:t>
            </w:r>
          </w:p>
        </w:tc>
        <w:tc>
          <w:tcPr>
            <w:tcW w:w="1389" w:type="dxa"/>
          </w:tcPr>
          <w:p w14:paraId="71A4F206" w14:textId="77777777" w:rsidR="007F0A22" w:rsidRPr="00553399" w:rsidRDefault="007F0A22" w:rsidP="00412F6F">
            <w:pPr>
              <w:pStyle w:val="TableParagraph"/>
              <w:jc w:val="center"/>
              <w:rPr>
                <w:rFonts w:asciiTheme="minorHAnsi" w:hAnsiTheme="minorHAnsi" w:cstheme="minorHAnsi"/>
              </w:rPr>
            </w:pPr>
            <w:r w:rsidRPr="00553399">
              <w:rPr>
                <w:rFonts w:asciiTheme="minorHAnsi" w:hAnsiTheme="minorHAnsi" w:cstheme="minorHAnsi"/>
              </w:rPr>
              <w:t>Class and online</w:t>
            </w:r>
          </w:p>
          <w:p w14:paraId="5FE5C2D2" w14:textId="77777777" w:rsidR="007F0A22" w:rsidRPr="00553399" w:rsidRDefault="007F0A22" w:rsidP="00412F6F">
            <w:pPr>
              <w:pStyle w:val="TableParagraph"/>
              <w:jc w:val="center"/>
              <w:rPr>
                <w:rFonts w:asciiTheme="minorHAnsi" w:hAnsiTheme="minorHAnsi" w:cstheme="minorHAnsi"/>
              </w:rPr>
            </w:pPr>
          </w:p>
          <w:p w14:paraId="0C6FC8D6" w14:textId="77777777" w:rsidR="007F0A22" w:rsidRPr="00553399" w:rsidRDefault="007F0A22" w:rsidP="00412F6F">
            <w:pPr>
              <w:pStyle w:val="TableParagraph"/>
              <w:rPr>
                <w:rFonts w:asciiTheme="minorHAnsi" w:hAnsiTheme="minorHAnsi" w:cstheme="minorHAnsi"/>
              </w:rPr>
            </w:pPr>
          </w:p>
          <w:p w14:paraId="3778655A" w14:textId="77777777" w:rsidR="007F0A22" w:rsidRPr="00553399" w:rsidRDefault="007F0A22" w:rsidP="00412F6F">
            <w:pPr>
              <w:pStyle w:val="TableParagraph"/>
              <w:rPr>
                <w:rFonts w:asciiTheme="minorHAnsi" w:hAnsiTheme="minorHAnsi" w:cstheme="minorHAnsi"/>
              </w:rPr>
            </w:pPr>
          </w:p>
          <w:p w14:paraId="20D4FC99" w14:textId="77777777" w:rsidR="007F0A22" w:rsidRPr="00553399" w:rsidRDefault="007F0A22" w:rsidP="00412F6F">
            <w:pPr>
              <w:pStyle w:val="TableParagraph"/>
              <w:rPr>
                <w:rFonts w:asciiTheme="minorHAnsi" w:hAnsiTheme="minorHAnsi" w:cstheme="minorHAnsi"/>
              </w:rPr>
            </w:pPr>
          </w:p>
          <w:p w14:paraId="25EB3753" w14:textId="77777777" w:rsidR="007F0A22" w:rsidRPr="00553399" w:rsidRDefault="007F0A22" w:rsidP="00412F6F">
            <w:pPr>
              <w:pStyle w:val="TableParagraph"/>
              <w:rPr>
                <w:rFonts w:asciiTheme="minorHAnsi" w:hAnsiTheme="minorHAnsi" w:cstheme="minorHAnsi"/>
              </w:rPr>
            </w:pPr>
          </w:p>
          <w:p w14:paraId="4BB63867" w14:textId="77777777" w:rsidR="007F0A22" w:rsidRPr="00553399" w:rsidRDefault="007F0A22" w:rsidP="00412F6F">
            <w:pPr>
              <w:pStyle w:val="TableParagraph"/>
              <w:spacing w:before="11"/>
              <w:rPr>
                <w:rFonts w:asciiTheme="minorHAnsi" w:hAnsiTheme="minorHAnsi" w:cstheme="minorHAnsi"/>
              </w:rPr>
            </w:pPr>
          </w:p>
          <w:p w14:paraId="289EABAC" w14:textId="77777777" w:rsidR="007F0A22" w:rsidRPr="00553399" w:rsidRDefault="007F0A22" w:rsidP="00412F6F">
            <w:pPr>
              <w:pStyle w:val="TableParagraph"/>
              <w:spacing w:line="300" w:lineRule="auto"/>
              <w:ind w:left="127" w:right="114" w:hanging="87"/>
              <w:rPr>
                <w:rFonts w:asciiTheme="minorHAnsi" w:hAnsiTheme="minorHAnsi" w:cstheme="minorHAnsi"/>
              </w:rPr>
            </w:pPr>
          </w:p>
        </w:tc>
        <w:tc>
          <w:tcPr>
            <w:tcW w:w="6623" w:type="dxa"/>
          </w:tcPr>
          <w:p w14:paraId="713E983D" w14:textId="77777777" w:rsidR="00694C45" w:rsidRPr="00694C45" w:rsidRDefault="00694C45" w:rsidP="00694C45">
            <w:pPr>
              <w:pStyle w:val="TableParagraph"/>
              <w:spacing w:before="3"/>
              <w:rPr>
                <w:rFonts w:asciiTheme="minorHAnsi" w:hAnsiTheme="minorHAnsi" w:cstheme="minorHAnsi"/>
                <w:b/>
                <w:bCs/>
                <w:sz w:val="10"/>
                <w:szCs w:val="10"/>
              </w:rPr>
            </w:pPr>
          </w:p>
          <w:p w14:paraId="663F64C2" w14:textId="4D28A019" w:rsidR="00694C45" w:rsidRPr="005F7CB1" w:rsidRDefault="00694C45" w:rsidP="00694C45">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Pr>
                <w:rFonts w:asciiTheme="minorHAnsi" w:hAnsiTheme="minorHAnsi" w:cstheme="minorHAnsi"/>
                <w:b/>
                <w:bCs/>
              </w:rPr>
              <w:t>day</w:t>
            </w:r>
          </w:p>
          <w:p w14:paraId="2909433D" w14:textId="77777777" w:rsidR="00694C45" w:rsidRPr="005F7CB1" w:rsidRDefault="00694C45" w:rsidP="00694C45">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365500D" w14:textId="77777777" w:rsidR="00694C45" w:rsidRDefault="00694C45" w:rsidP="00694C45">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40BCFB35" w14:textId="77777777" w:rsidR="00694C45" w:rsidRDefault="00694C45" w:rsidP="00694C45">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2CFDFD17" w14:textId="77777777" w:rsidR="00694C45" w:rsidRDefault="00694C45" w:rsidP="00694C45">
            <w:pPr>
              <w:pStyle w:val="TableParagraph"/>
              <w:tabs>
                <w:tab w:val="left" w:pos="734"/>
                <w:tab w:val="left" w:pos="735"/>
              </w:tabs>
              <w:spacing w:before="1"/>
              <w:rPr>
                <w:rFonts w:ascii="Calibri" w:hAnsi="Calibri" w:cs="Calibri"/>
              </w:rPr>
            </w:pPr>
          </w:p>
          <w:p w14:paraId="26E33738" w14:textId="77777777" w:rsidR="00694C45" w:rsidRDefault="00694C45" w:rsidP="00694C45">
            <w:pPr>
              <w:pStyle w:val="TableParagraph"/>
              <w:tabs>
                <w:tab w:val="left" w:pos="734"/>
                <w:tab w:val="left" w:pos="735"/>
              </w:tabs>
              <w:spacing w:before="1"/>
              <w:rPr>
                <w:rFonts w:ascii="Calibri" w:hAnsi="Calibri" w:cs="Calibri"/>
              </w:rPr>
            </w:pPr>
          </w:p>
          <w:p w14:paraId="75CA2D57" w14:textId="77777777" w:rsidR="00694C45" w:rsidRPr="00CE2AF6" w:rsidRDefault="00694C45" w:rsidP="00694C45">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683A662D"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236ECB0E"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6C70917B"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3589FAC5" w14:textId="77777777" w:rsidR="00694C45" w:rsidRPr="000877F0" w:rsidRDefault="00694C45" w:rsidP="00694C45">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09661E61" w14:textId="77777777" w:rsidR="00694C45" w:rsidRPr="000877F0" w:rsidRDefault="00694C45" w:rsidP="00694C45">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2DA8154E" w14:textId="77777777" w:rsidR="00694C45" w:rsidRDefault="00694C45" w:rsidP="00694C45">
            <w:pPr>
              <w:pStyle w:val="TableParagraph"/>
              <w:spacing w:before="3"/>
              <w:rPr>
                <w:rFonts w:asciiTheme="minorHAnsi" w:hAnsiTheme="minorHAnsi" w:cstheme="minorHAnsi"/>
              </w:rPr>
            </w:pPr>
          </w:p>
          <w:p w14:paraId="24460F4E" w14:textId="77777777" w:rsidR="00694C45" w:rsidRDefault="00694C45" w:rsidP="00694C45">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2EC5DF21" w14:textId="0F91230E" w:rsidR="00694C45" w:rsidRDefault="00694C45" w:rsidP="00694C45">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Radiation Protection Concepts</w:t>
            </w:r>
          </w:p>
          <w:p w14:paraId="1FA9F092" w14:textId="77777777"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4479B00D" w14:textId="19B9C01A" w:rsidR="00694C45" w:rsidRPr="001F02E9" w:rsidRDefault="00694C45" w:rsidP="00694C45">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0B63B42C" w14:textId="77777777" w:rsidR="00694C45" w:rsidRDefault="00694C45" w:rsidP="00694C45">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0B03C079"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29FB962F"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33BD53B4"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0140F6F0" w14:textId="77777777" w:rsidR="00694C45" w:rsidRPr="00EE627D"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344E00CC" w14:textId="77777777" w:rsidR="00694C45" w:rsidRPr="003F1792" w:rsidRDefault="00694C45" w:rsidP="00694C45">
            <w:pPr>
              <w:spacing w:beforeLines="40" w:before="96" w:afterLines="40" w:after="96"/>
              <w:ind w:left="360" w:right="-20"/>
              <w:rPr>
                <w:rStyle w:val="markedcontent"/>
                <w:rFonts w:asciiTheme="minorHAnsi" w:hAnsiTheme="minorHAnsi" w:cstheme="minorHAnsi"/>
                <w:shd w:val="clear" w:color="auto" w:fill="FFFFFF"/>
              </w:rPr>
            </w:pPr>
          </w:p>
          <w:p w14:paraId="4BB695F9" w14:textId="77777777" w:rsidR="00BC1C10" w:rsidRPr="00FB5788" w:rsidRDefault="00BC1C10" w:rsidP="00BC1C10">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694C45">
              <w:rPr>
                <w:rStyle w:val="markedcontent"/>
                <w:rFonts w:asciiTheme="minorHAnsi" w:hAnsiTheme="minorHAnsi" w:cstheme="minorHAnsi"/>
                <w:b/>
                <w:bCs/>
                <w:color w:val="FF0000"/>
                <w:shd w:val="clear" w:color="auto" w:fill="FFFFFF"/>
              </w:rPr>
              <w:t>the</w:t>
            </w:r>
            <w:r>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b/>
                <w:bCs/>
                <w:color w:val="FF0000"/>
                <w:sz w:val="24"/>
                <w:szCs w:val="24"/>
                <w:shd w:val="clear" w:color="auto" w:fill="FFFFFF"/>
              </w:rPr>
              <w:t xml:space="preserve">Final Exam. </w:t>
            </w:r>
            <w:r w:rsidRPr="00FB5788">
              <w:rPr>
                <w:rStyle w:val="markedcontent"/>
                <w:rFonts w:asciiTheme="minorHAnsi" w:hAnsiTheme="minorHAnsi" w:cstheme="minorHAnsi"/>
                <w:color w:val="000000" w:themeColor="text1"/>
                <w:shd w:val="clear" w:color="auto" w:fill="FFFFFF"/>
              </w:rPr>
              <w:t xml:space="preserve">Information is in “Faculty Notes” </w:t>
            </w:r>
            <w:proofErr w:type="gramStart"/>
            <w:r w:rsidRPr="00FB5788">
              <w:rPr>
                <w:rStyle w:val="markedcontent"/>
                <w:rFonts w:asciiTheme="minorHAnsi" w:hAnsiTheme="minorHAnsi" w:cstheme="minorHAnsi"/>
                <w:color w:val="000000" w:themeColor="text1"/>
                <w:shd w:val="clear" w:color="auto" w:fill="FFFFFF"/>
              </w:rPr>
              <w:t>Module,</w:t>
            </w:r>
            <w:proofErr w:type="gramEnd"/>
            <w:r w:rsidRPr="00FB5788">
              <w:rPr>
                <w:rStyle w:val="markedcontent"/>
                <w:rFonts w:asciiTheme="minorHAnsi" w:hAnsiTheme="minorHAnsi" w:cstheme="minorHAnsi"/>
                <w:color w:val="000000" w:themeColor="text1"/>
                <w:shd w:val="clear" w:color="auto" w:fill="FFFFFF"/>
              </w:rPr>
              <w:t xml:space="preserve"> look for “</w:t>
            </w:r>
            <w:r>
              <w:rPr>
                <w:rStyle w:val="markedcontent"/>
                <w:rFonts w:asciiTheme="minorHAnsi" w:hAnsiTheme="minorHAnsi" w:cstheme="minorHAnsi"/>
                <w:color w:val="000000" w:themeColor="text1"/>
                <w:shd w:val="clear" w:color="auto" w:fill="FFFFFF"/>
              </w:rPr>
              <w:t>Radiation Protection</w:t>
            </w:r>
            <w:r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11737956" w14:textId="0C6251B9" w:rsidR="00694C45" w:rsidRPr="006457E9" w:rsidRDefault="00694C45" w:rsidP="00694C45">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sidR="00332C69">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30</w:t>
            </w:r>
            <w:r w:rsidRPr="006457E9">
              <w:rPr>
                <w:rStyle w:val="markedcontent"/>
                <w:rFonts w:asciiTheme="minorHAnsi" w:hAnsiTheme="minorHAnsi" w:cstheme="minorHAnsi"/>
                <w:shd w:val="clear" w:color="auto" w:fill="FFFFFF"/>
              </w:rPr>
              <w:t>%)</w:t>
            </w:r>
          </w:p>
          <w:p w14:paraId="11A14326" w14:textId="77777777" w:rsidR="0075103C" w:rsidRDefault="00694C45" w:rsidP="00694C45">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3</w:t>
            </w:r>
            <w:r w:rsidRPr="00671408">
              <w:rPr>
                <w:rStyle w:val="markedcontent"/>
                <w:rFonts w:asciiTheme="minorHAnsi" w:hAnsiTheme="minorHAnsi" w:cstheme="minorHAnsi"/>
                <w:shd w:val="clear" w:color="auto" w:fill="FFFFFF"/>
              </w:rPr>
              <w:t xml:space="preserve">5 multiple choice questions     </w:t>
            </w:r>
          </w:p>
          <w:p w14:paraId="16028DC8" w14:textId="4DE2D20E" w:rsidR="00694C45" w:rsidRDefault="00694C45" w:rsidP="0075103C">
            <w:pPr>
              <w:pStyle w:val="ListParagraph"/>
              <w:spacing w:beforeLines="40" w:before="96" w:afterLines="40" w:after="96"/>
              <w:ind w:left="735" w:right="-20" w:firstLine="0"/>
              <w:rPr>
                <w:rStyle w:val="markedcontent"/>
                <w:rFonts w:asciiTheme="minorHAnsi" w:hAnsiTheme="minorHAnsi" w:cstheme="minorHAnsi"/>
                <w:shd w:val="clear" w:color="auto" w:fill="FFFFFF"/>
              </w:rPr>
            </w:pPr>
            <w:r w:rsidRPr="00671408">
              <w:rPr>
                <w:rStyle w:val="markedcontent"/>
                <w:rFonts w:asciiTheme="minorHAnsi" w:hAnsiTheme="minorHAnsi" w:cstheme="minorHAnsi"/>
                <w:shd w:val="clear" w:color="auto" w:fill="FFFFFF"/>
              </w:rPr>
              <w:t xml:space="preserve">       </w:t>
            </w:r>
          </w:p>
          <w:p w14:paraId="71C9EFD8" w14:textId="0E0FB0E2" w:rsidR="0075103C" w:rsidRPr="00694C45" w:rsidRDefault="0075103C" w:rsidP="008D29B2">
            <w:pPr>
              <w:pStyle w:val="TableParagraph"/>
              <w:tabs>
                <w:tab w:val="left" w:pos="743"/>
                <w:tab w:val="left" w:pos="745"/>
              </w:tabs>
              <w:spacing w:before="142"/>
              <w:rPr>
                <w:sz w:val="19"/>
              </w:rPr>
            </w:pPr>
            <w:r w:rsidRPr="009050DA">
              <w:rPr>
                <w:rFonts w:asciiTheme="minorHAnsi" w:hAnsiTheme="minorHAnsi" w:cstheme="minorHAnsi"/>
                <w:b/>
                <w:bCs/>
              </w:rPr>
              <w:t>Review of the day</w:t>
            </w:r>
          </w:p>
          <w:p w14:paraId="3D0047FC" w14:textId="37161C10" w:rsidR="007F0A22" w:rsidRDefault="007F0A22" w:rsidP="0075103C">
            <w:pPr>
              <w:pStyle w:val="TableParagraph"/>
              <w:tabs>
                <w:tab w:val="left" w:pos="744"/>
                <w:tab w:val="left" w:pos="745"/>
              </w:tabs>
              <w:spacing w:before="19"/>
              <w:ind w:left="745"/>
              <w:rPr>
                <w:sz w:val="19"/>
              </w:rPr>
            </w:pPr>
          </w:p>
        </w:tc>
      </w:tr>
    </w:tbl>
    <w:p w14:paraId="127DCEFE" w14:textId="77777777" w:rsidR="007F0A22" w:rsidRDefault="007F0A22" w:rsidP="007F0A22">
      <w:pPr>
        <w:rPr>
          <w:sz w:val="19"/>
        </w:rPr>
        <w:sectPr w:rsidR="007F0A22">
          <w:footerReference w:type="default" r:id="rId15"/>
          <w:pgSz w:w="12240" w:h="15840"/>
          <w:pgMar w:top="1440" w:right="320" w:bottom="840" w:left="1220" w:header="0" w:footer="651" w:gutter="0"/>
          <w:cols w:space="720"/>
        </w:sectPr>
      </w:pPr>
    </w:p>
    <w:p w14:paraId="7F7AAB0E" w14:textId="2B0F50B2" w:rsidR="007F0A22" w:rsidRDefault="007F0A22" w:rsidP="007F0A22">
      <w:pPr>
        <w:pStyle w:val="BodyText"/>
        <w:rPr>
          <w:sz w:val="20"/>
        </w:rPr>
      </w:pPr>
    </w:p>
    <w:p w14:paraId="20012E8D" w14:textId="77777777" w:rsidR="007F0A22" w:rsidRDefault="007F0A22" w:rsidP="007F0A22">
      <w:pPr>
        <w:pStyle w:val="BodyText"/>
        <w:rPr>
          <w:sz w:val="20"/>
        </w:rPr>
      </w:pPr>
    </w:p>
    <w:p w14:paraId="68639171" w14:textId="77777777" w:rsidR="007F0A22" w:rsidRDefault="007F0A22" w:rsidP="007F0A22">
      <w:pPr>
        <w:pStyle w:val="BodyText"/>
        <w:rPr>
          <w:sz w:val="20"/>
        </w:rPr>
      </w:pPr>
    </w:p>
    <w:p w14:paraId="4ECF7B0F" w14:textId="77777777" w:rsidR="007F0A22" w:rsidRDefault="007F0A22" w:rsidP="007F0A22">
      <w:pPr>
        <w:pStyle w:val="BodyText"/>
        <w:rPr>
          <w:sz w:val="20"/>
        </w:rPr>
      </w:pPr>
    </w:p>
    <w:p w14:paraId="08B0D495" w14:textId="77777777" w:rsidR="007F0A22" w:rsidRDefault="007F0A22" w:rsidP="007F0A22">
      <w:pPr>
        <w:pStyle w:val="BodyText"/>
        <w:rPr>
          <w:sz w:val="20"/>
        </w:rPr>
      </w:pPr>
    </w:p>
    <w:p w14:paraId="02D7FB59" w14:textId="77777777" w:rsidR="007F0A22" w:rsidRDefault="007F0A22" w:rsidP="007F0A22">
      <w:pPr>
        <w:pStyle w:val="BodyText"/>
        <w:spacing w:before="2"/>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7F0A22" w14:paraId="3544A9F0" w14:textId="77777777" w:rsidTr="00786742">
        <w:trPr>
          <w:trHeight w:val="10594"/>
        </w:trPr>
        <w:tc>
          <w:tcPr>
            <w:tcW w:w="1430" w:type="dxa"/>
          </w:tcPr>
          <w:p w14:paraId="357D8680" w14:textId="77777777" w:rsidR="007F0A22" w:rsidRPr="00553399" w:rsidRDefault="007F0A22" w:rsidP="00412F6F">
            <w:pPr>
              <w:pStyle w:val="TableParagraph"/>
              <w:jc w:val="center"/>
              <w:rPr>
                <w:rFonts w:asciiTheme="minorHAnsi" w:hAnsiTheme="minorHAnsi" w:cstheme="minorHAnsi"/>
              </w:rPr>
            </w:pPr>
            <w:r w:rsidRPr="00553399">
              <w:rPr>
                <w:rFonts w:asciiTheme="minorHAnsi" w:hAnsiTheme="minorHAnsi" w:cstheme="minorHAnsi"/>
              </w:rPr>
              <w:t>Day 5</w:t>
            </w:r>
          </w:p>
          <w:p w14:paraId="2B9DBCB6" w14:textId="77777777" w:rsidR="007F0A22" w:rsidRPr="00553399" w:rsidRDefault="007F0A22" w:rsidP="00412F6F">
            <w:pPr>
              <w:pStyle w:val="TableParagraph"/>
              <w:rPr>
                <w:rFonts w:asciiTheme="minorHAnsi" w:hAnsiTheme="minorHAnsi" w:cstheme="minorHAnsi"/>
              </w:rPr>
            </w:pPr>
          </w:p>
          <w:p w14:paraId="5D5D4E48" w14:textId="77777777" w:rsidR="007F0A22" w:rsidRPr="00553399" w:rsidRDefault="007F0A22" w:rsidP="00412F6F">
            <w:pPr>
              <w:pStyle w:val="TableParagraph"/>
              <w:rPr>
                <w:rFonts w:asciiTheme="minorHAnsi" w:hAnsiTheme="minorHAnsi" w:cstheme="minorHAnsi"/>
              </w:rPr>
            </w:pPr>
          </w:p>
          <w:p w14:paraId="5F911AE3" w14:textId="77777777" w:rsidR="007F0A22" w:rsidRPr="00553399" w:rsidRDefault="007F0A22" w:rsidP="00412F6F">
            <w:pPr>
              <w:pStyle w:val="TableParagraph"/>
              <w:rPr>
                <w:rFonts w:asciiTheme="minorHAnsi" w:hAnsiTheme="minorHAnsi" w:cstheme="minorHAnsi"/>
              </w:rPr>
            </w:pPr>
          </w:p>
          <w:p w14:paraId="5CC16488" w14:textId="77777777" w:rsidR="007F0A22" w:rsidRPr="00553399" w:rsidRDefault="007F0A22" w:rsidP="00412F6F">
            <w:pPr>
              <w:pStyle w:val="TableParagraph"/>
              <w:rPr>
                <w:rFonts w:asciiTheme="minorHAnsi" w:hAnsiTheme="minorHAnsi" w:cstheme="minorHAnsi"/>
              </w:rPr>
            </w:pPr>
          </w:p>
          <w:p w14:paraId="023AAF18" w14:textId="77777777" w:rsidR="007F0A22" w:rsidRPr="00553399" w:rsidRDefault="007F0A22" w:rsidP="00412F6F">
            <w:pPr>
              <w:pStyle w:val="TableParagraph"/>
              <w:rPr>
                <w:rFonts w:asciiTheme="minorHAnsi" w:hAnsiTheme="minorHAnsi" w:cstheme="minorHAnsi"/>
              </w:rPr>
            </w:pPr>
          </w:p>
          <w:p w14:paraId="205BDE99" w14:textId="77777777" w:rsidR="007F0A22" w:rsidRPr="00553399" w:rsidRDefault="007F0A22" w:rsidP="00412F6F">
            <w:pPr>
              <w:pStyle w:val="TableParagraph"/>
              <w:rPr>
                <w:rFonts w:asciiTheme="minorHAnsi" w:hAnsiTheme="minorHAnsi" w:cstheme="minorHAnsi"/>
              </w:rPr>
            </w:pPr>
          </w:p>
          <w:p w14:paraId="7F7753DF" w14:textId="77777777" w:rsidR="007F0A22" w:rsidRPr="00553399" w:rsidRDefault="007F0A22" w:rsidP="00412F6F">
            <w:pPr>
              <w:pStyle w:val="TableParagraph"/>
              <w:spacing w:before="165"/>
              <w:ind w:left="238"/>
              <w:rPr>
                <w:rFonts w:asciiTheme="minorHAnsi" w:hAnsiTheme="minorHAnsi" w:cstheme="minorHAnsi"/>
              </w:rPr>
            </w:pPr>
          </w:p>
        </w:tc>
        <w:tc>
          <w:tcPr>
            <w:tcW w:w="1389" w:type="dxa"/>
          </w:tcPr>
          <w:p w14:paraId="759D9E40" w14:textId="77777777" w:rsidR="007F0A22" w:rsidRPr="00553399" w:rsidRDefault="007F0A22" w:rsidP="00412F6F">
            <w:pPr>
              <w:pStyle w:val="TableParagraph"/>
              <w:jc w:val="center"/>
              <w:rPr>
                <w:rFonts w:asciiTheme="minorHAnsi" w:hAnsiTheme="minorHAnsi" w:cstheme="minorHAnsi"/>
              </w:rPr>
            </w:pPr>
            <w:r w:rsidRPr="00553399">
              <w:rPr>
                <w:rFonts w:asciiTheme="minorHAnsi" w:hAnsiTheme="minorHAnsi" w:cstheme="minorHAnsi"/>
              </w:rPr>
              <w:t>Class and online</w:t>
            </w:r>
          </w:p>
          <w:p w14:paraId="3ACCE600" w14:textId="77777777" w:rsidR="007F0A22" w:rsidRPr="00553399" w:rsidRDefault="007F0A22" w:rsidP="00412F6F">
            <w:pPr>
              <w:pStyle w:val="TableParagraph"/>
              <w:rPr>
                <w:rFonts w:asciiTheme="minorHAnsi" w:hAnsiTheme="minorHAnsi" w:cstheme="minorHAnsi"/>
              </w:rPr>
            </w:pPr>
          </w:p>
          <w:p w14:paraId="61A06571" w14:textId="77777777" w:rsidR="007F0A22" w:rsidRPr="00553399" w:rsidRDefault="007F0A22" w:rsidP="00412F6F">
            <w:pPr>
              <w:pStyle w:val="TableParagraph"/>
              <w:rPr>
                <w:rFonts w:asciiTheme="minorHAnsi" w:hAnsiTheme="minorHAnsi" w:cstheme="minorHAnsi"/>
              </w:rPr>
            </w:pPr>
          </w:p>
          <w:p w14:paraId="616078EA" w14:textId="77777777" w:rsidR="007F0A22" w:rsidRPr="00553399" w:rsidRDefault="007F0A22" w:rsidP="00412F6F">
            <w:pPr>
              <w:pStyle w:val="TableParagraph"/>
              <w:rPr>
                <w:rFonts w:asciiTheme="minorHAnsi" w:hAnsiTheme="minorHAnsi" w:cstheme="minorHAnsi"/>
              </w:rPr>
            </w:pPr>
          </w:p>
          <w:p w14:paraId="4D0B932E" w14:textId="77777777" w:rsidR="007F0A22" w:rsidRPr="00553399" w:rsidRDefault="007F0A22" w:rsidP="00412F6F">
            <w:pPr>
              <w:pStyle w:val="TableParagraph"/>
              <w:rPr>
                <w:rFonts w:asciiTheme="minorHAnsi" w:hAnsiTheme="minorHAnsi" w:cstheme="minorHAnsi"/>
              </w:rPr>
            </w:pPr>
          </w:p>
          <w:p w14:paraId="501A344F" w14:textId="77777777" w:rsidR="007F0A22" w:rsidRPr="00553399" w:rsidRDefault="007F0A22" w:rsidP="00412F6F">
            <w:pPr>
              <w:pStyle w:val="TableParagraph"/>
              <w:rPr>
                <w:rFonts w:asciiTheme="minorHAnsi" w:hAnsiTheme="minorHAnsi" w:cstheme="minorHAnsi"/>
              </w:rPr>
            </w:pPr>
          </w:p>
          <w:p w14:paraId="1855AA6C" w14:textId="77777777" w:rsidR="007F0A22" w:rsidRPr="00553399" w:rsidRDefault="007F0A22" w:rsidP="00412F6F">
            <w:pPr>
              <w:pStyle w:val="TableParagraph"/>
              <w:rPr>
                <w:rFonts w:asciiTheme="minorHAnsi" w:hAnsiTheme="minorHAnsi" w:cstheme="minorHAnsi"/>
              </w:rPr>
            </w:pPr>
          </w:p>
          <w:p w14:paraId="29779E0B" w14:textId="77777777" w:rsidR="007F0A22" w:rsidRPr="00553399" w:rsidRDefault="007F0A22" w:rsidP="00412F6F">
            <w:pPr>
              <w:pStyle w:val="TableParagraph"/>
              <w:rPr>
                <w:rFonts w:asciiTheme="minorHAnsi" w:hAnsiTheme="minorHAnsi" w:cstheme="minorHAnsi"/>
              </w:rPr>
            </w:pPr>
          </w:p>
          <w:p w14:paraId="6CF6D74C" w14:textId="77777777" w:rsidR="007F0A22" w:rsidRPr="00553399" w:rsidRDefault="007F0A22" w:rsidP="00412F6F">
            <w:pPr>
              <w:pStyle w:val="TableParagraph"/>
              <w:spacing w:before="6"/>
              <w:rPr>
                <w:rFonts w:asciiTheme="minorHAnsi" w:hAnsiTheme="minorHAnsi" w:cstheme="minorHAnsi"/>
              </w:rPr>
            </w:pPr>
          </w:p>
          <w:p w14:paraId="54AE6D81" w14:textId="77777777" w:rsidR="007F0A22" w:rsidRPr="00553399" w:rsidRDefault="007F0A22" w:rsidP="00412F6F">
            <w:pPr>
              <w:pStyle w:val="TableParagraph"/>
              <w:ind w:left="187"/>
              <w:rPr>
                <w:rFonts w:asciiTheme="minorHAnsi" w:hAnsiTheme="minorHAnsi" w:cstheme="minorHAnsi"/>
              </w:rPr>
            </w:pPr>
          </w:p>
        </w:tc>
        <w:tc>
          <w:tcPr>
            <w:tcW w:w="6623" w:type="dxa"/>
          </w:tcPr>
          <w:p w14:paraId="42ABC11C" w14:textId="77777777" w:rsidR="007F0A22" w:rsidRPr="00C1358F" w:rsidRDefault="007F0A22" w:rsidP="00412F6F">
            <w:pPr>
              <w:pStyle w:val="TableParagraph"/>
              <w:spacing w:before="6"/>
              <w:rPr>
                <w:rFonts w:asciiTheme="minorHAnsi" w:hAnsiTheme="minorHAnsi" w:cstheme="minorHAnsi"/>
                <w:sz w:val="10"/>
                <w:szCs w:val="10"/>
              </w:rPr>
            </w:pPr>
          </w:p>
          <w:p w14:paraId="0E45F66F" w14:textId="77777777" w:rsidR="00C1358F" w:rsidRPr="005F7CB1" w:rsidRDefault="00C1358F" w:rsidP="00C1358F">
            <w:pPr>
              <w:pStyle w:val="TableParagraph"/>
              <w:spacing w:before="3"/>
              <w:rPr>
                <w:rFonts w:asciiTheme="minorHAnsi" w:hAnsiTheme="minorHAnsi" w:cstheme="minorHAnsi"/>
                <w:b/>
                <w:bCs/>
              </w:rPr>
            </w:pPr>
            <w:r w:rsidRPr="005F7CB1">
              <w:rPr>
                <w:rFonts w:asciiTheme="minorHAnsi" w:hAnsiTheme="minorHAnsi" w:cstheme="minorHAnsi"/>
                <w:b/>
                <w:bCs/>
              </w:rPr>
              <w:t xml:space="preserve">Recap of the previous </w:t>
            </w:r>
            <w:r>
              <w:rPr>
                <w:rFonts w:asciiTheme="minorHAnsi" w:hAnsiTheme="minorHAnsi" w:cstheme="minorHAnsi"/>
                <w:b/>
                <w:bCs/>
              </w:rPr>
              <w:t>day</w:t>
            </w:r>
          </w:p>
          <w:p w14:paraId="2D0BA963" w14:textId="77777777" w:rsidR="00C1358F" w:rsidRPr="005F7CB1" w:rsidRDefault="00C1358F" w:rsidP="00C1358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36E031F" w14:textId="77777777" w:rsidR="00C1358F" w:rsidRDefault="00C1358F" w:rsidP="00C1358F">
            <w:pPr>
              <w:pStyle w:val="TableParagraph"/>
              <w:numPr>
                <w:ilvl w:val="0"/>
                <w:numId w:val="9"/>
              </w:numPr>
              <w:tabs>
                <w:tab w:val="left" w:pos="734"/>
                <w:tab w:val="left" w:pos="735"/>
              </w:tabs>
              <w:spacing w:before="1"/>
              <w:rPr>
                <w:rFonts w:ascii="Calibri" w:hAnsi="Calibri" w:cs="Calibri"/>
              </w:rPr>
            </w:pPr>
            <w:r>
              <w:rPr>
                <w:rFonts w:ascii="Calibri" w:hAnsi="Calibri" w:cs="Calibri"/>
              </w:rPr>
              <w:t xml:space="preserve">Students may have questions </w:t>
            </w:r>
          </w:p>
          <w:p w14:paraId="1E7A9308" w14:textId="77777777" w:rsidR="00C1358F" w:rsidRDefault="00C1358F" w:rsidP="00C1358F">
            <w:pPr>
              <w:pStyle w:val="TableParagraph"/>
              <w:numPr>
                <w:ilvl w:val="0"/>
                <w:numId w:val="9"/>
              </w:numPr>
              <w:tabs>
                <w:tab w:val="left" w:pos="734"/>
                <w:tab w:val="left" w:pos="735"/>
              </w:tabs>
              <w:spacing w:before="1"/>
              <w:rPr>
                <w:rFonts w:ascii="Calibri" w:hAnsi="Calibri" w:cs="Calibri"/>
              </w:rPr>
            </w:pPr>
            <w:r>
              <w:rPr>
                <w:rFonts w:ascii="Calibri" w:hAnsi="Calibri" w:cs="Calibri"/>
              </w:rPr>
              <w:t>Check in with students to ensure they are assessing all content that is open to them in the course</w:t>
            </w:r>
          </w:p>
          <w:p w14:paraId="5F675A6B" w14:textId="77777777" w:rsidR="00C1358F" w:rsidRDefault="00C1358F" w:rsidP="00C1358F">
            <w:pPr>
              <w:pStyle w:val="TableParagraph"/>
              <w:tabs>
                <w:tab w:val="left" w:pos="734"/>
                <w:tab w:val="left" w:pos="735"/>
              </w:tabs>
              <w:spacing w:before="1"/>
              <w:rPr>
                <w:rFonts w:ascii="Calibri" w:hAnsi="Calibri" w:cs="Calibri"/>
              </w:rPr>
            </w:pPr>
          </w:p>
          <w:p w14:paraId="1B04A3C6" w14:textId="77777777" w:rsidR="00C1358F" w:rsidRDefault="00C1358F" w:rsidP="00C1358F">
            <w:pPr>
              <w:pStyle w:val="TableParagraph"/>
              <w:tabs>
                <w:tab w:val="left" w:pos="734"/>
                <w:tab w:val="left" w:pos="735"/>
              </w:tabs>
              <w:spacing w:before="1"/>
              <w:rPr>
                <w:rFonts w:ascii="Calibri" w:hAnsi="Calibri" w:cs="Calibri"/>
              </w:rPr>
            </w:pPr>
          </w:p>
          <w:p w14:paraId="1C0BA1CC" w14:textId="77777777" w:rsidR="00C1358F" w:rsidRPr="00CE2AF6" w:rsidRDefault="00C1358F" w:rsidP="00C1358F">
            <w:pPr>
              <w:pStyle w:val="TableParagraph"/>
              <w:spacing w:before="3"/>
              <w:rPr>
                <w:rStyle w:val="Strong"/>
                <w:rFonts w:asciiTheme="minorHAnsi" w:hAnsiTheme="minorHAnsi" w:cstheme="minorHAnsi"/>
              </w:rPr>
            </w:pPr>
            <w:r w:rsidRPr="00CE2AF6">
              <w:rPr>
                <w:rStyle w:val="Strong"/>
                <w:rFonts w:asciiTheme="minorHAnsi" w:hAnsiTheme="minorHAnsi" w:cstheme="minorHAnsi"/>
              </w:rPr>
              <w:t>Review the Reading List for resources</w:t>
            </w:r>
          </w:p>
          <w:p w14:paraId="054AD1CD" w14:textId="77777777" w:rsidR="00C1358F" w:rsidRPr="000877F0" w:rsidRDefault="00C1358F" w:rsidP="00C1358F">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Radiation Protection in Medical Radiography by Statkiewicz et al.</w:t>
            </w:r>
          </w:p>
          <w:p w14:paraId="225F4BEA" w14:textId="77777777" w:rsidR="00C1358F" w:rsidRPr="000877F0" w:rsidRDefault="00C1358F" w:rsidP="00C1358F">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Textbook: Radiologic Science for Technologists: Physics, Biology, and Protection by Bushong.</w:t>
            </w:r>
          </w:p>
          <w:p w14:paraId="3CF00A74" w14:textId="77777777" w:rsidR="00C1358F" w:rsidRPr="000877F0" w:rsidRDefault="00C1358F" w:rsidP="00C1358F">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Health Canada Safety Code 35</w:t>
            </w:r>
          </w:p>
          <w:p w14:paraId="5FCDD1B1" w14:textId="77777777" w:rsidR="00C1358F" w:rsidRPr="000877F0" w:rsidRDefault="00C1358F" w:rsidP="00C1358F">
            <w:pPr>
              <w:pStyle w:val="TableParagraph"/>
              <w:numPr>
                <w:ilvl w:val="0"/>
                <w:numId w:val="9"/>
              </w:numPr>
              <w:spacing w:before="3"/>
              <w:rPr>
                <w:rStyle w:val="Strong"/>
                <w:rFonts w:asciiTheme="minorHAnsi" w:hAnsiTheme="minorHAnsi" w:cstheme="minorHAnsi"/>
              </w:rPr>
            </w:pPr>
            <w:r w:rsidRPr="000877F0">
              <w:rPr>
                <w:rStyle w:val="Strong"/>
                <w:rFonts w:asciiTheme="minorHAnsi" w:hAnsiTheme="minorHAnsi" w:cstheme="minorHAnsi"/>
                <w:b w:val="0"/>
                <w:bCs w:val="0"/>
              </w:rPr>
              <w:t>CAMRT Best Practice Guidelines</w:t>
            </w:r>
          </w:p>
          <w:p w14:paraId="75F24D10" w14:textId="77777777" w:rsidR="00C1358F" w:rsidRPr="000877F0" w:rsidRDefault="00C1358F" w:rsidP="00C1358F">
            <w:pPr>
              <w:pStyle w:val="TableParagraph"/>
              <w:numPr>
                <w:ilvl w:val="0"/>
                <w:numId w:val="9"/>
              </w:numPr>
              <w:spacing w:before="3"/>
              <w:rPr>
                <w:rFonts w:asciiTheme="minorHAnsi" w:hAnsiTheme="minorHAnsi" w:cstheme="minorHAnsi"/>
                <w:b/>
                <w:bCs/>
              </w:rPr>
            </w:pPr>
            <w:r w:rsidRPr="000877F0">
              <w:rPr>
                <w:rStyle w:val="Strong"/>
                <w:rFonts w:asciiTheme="minorHAnsi" w:hAnsiTheme="minorHAnsi" w:cstheme="minorHAnsi"/>
                <w:b w:val="0"/>
                <w:bCs w:val="0"/>
              </w:rPr>
              <w:t>CAMRT Code of Ethics</w:t>
            </w:r>
          </w:p>
          <w:p w14:paraId="6B834FE1" w14:textId="77777777" w:rsidR="00C1358F" w:rsidRDefault="00C1358F" w:rsidP="00C1358F">
            <w:pPr>
              <w:pStyle w:val="TableParagraph"/>
              <w:spacing w:before="3"/>
              <w:rPr>
                <w:rFonts w:asciiTheme="minorHAnsi" w:hAnsiTheme="minorHAnsi" w:cstheme="minorHAnsi"/>
              </w:rPr>
            </w:pPr>
          </w:p>
          <w:p w14:paraId="279C4853" w14:textId="77777777" w:rsidR="00C1358F" w:rsidRDefault="00C1358F" w:rsidP="00C1358F">
            <w:p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b/>
                <w:bCs/>
                <w:shd w:val="clear" w:color="auto" w:fill="FFFFFF"/>
              </w:rPr>
              <w:t>Lecture</w:t>
            </w:r>
          </w:p>
          <w:p w14:paraId="318F6D0C" w14:textId="18FB0F46" w:rsidR="00C1358F" w:rsidRDefault="00C1358F" w:rsidP="00C1358F">
            <w:pPr>
              <w:pStyle w:val="TableParagraph"/>
              <w:numPr>
                <w:ilvl w:val="0"/>
                <w:numId w:val="9"/>
              </w:numPr>
              <w:spacing w:before="3"/>
              <w:rPr>
                <w:rStyle w:val="Strong"/>
                <w:rFonts w:asciiTheme="minorHAnsi" w:hAnsiTheme="minorHAnsi" w:cstheme="minorHAnsi"/>
                <w:b w:val="0"/>
                <w:bCs w:val="0"/>
              </w:rPr>
            </w:pPr>
            <w:r>
              <w:rPr>
                <w:rStyle w:val="Strong"/>
                <w:rFonts w:asciiTheme="minorHAnsi" w:hAnsiTheme="minorHAnsi" w:cstheme="minorHAnsi"/>
                <w:b w:val="0"/>
                <w:bCs w:val="0"/>
              </w:rPr>
              <w:t>Review course materials</w:t>
            </w:r>
          </w:p>
          <w:p w14:paraId="6657377B" w14:textId="77777777" w:rsidR="00C1358F" w:rsidRPr="001F02E9" w:rsidRDefault="00C1358F" w:rsidP="00C1358F">
            <w:pPr>
              <w:pStyle w:val="ListParagraph"/>
              <w:spacing w:beforeLines="40" w:before="96" w:afterLines="40" w:after="96"/>
              <w:ind w:left="720" w:right="-20" w:firstLine="0"/>
              <w:rPr>
                <w:rStyle w:val="markedcontent"/>
                <w:rFonts w:asciiTheme="minorHAnsi" w:hAnsiTheme="minorHAnsi" w:cstheme="minorHAnsi"/>
                <w:shd w:val="clear" w:color="auto" w:fill="FFFFFF"/>
              </w:rPr>
            </w:pPr>
          </w:p>
          <w:p w14:paraId="3AF84685" w14:textId="77777777" w:rsidR="00C1358F" w:rsidRDefault="00C1358F" w:rsidP="00C1358F">
            <w:pPr>
              <w:spacing w:beforeLines="40" w:before="96" w:afterLines="40" w:after="96"/>
              <w:ind w:right="-20"/>
              <w:rPr>
                <w:rStyle w:val="markedcontent"/>
                <w:rFonts w:asciiTheme="minorHAnsi" w:hAnsiTheme="minorHAnsi" w:cstheme="minorHAnsi"/>
                <w:b/>
                <w:bCs/>
                <w:shd w:val="clear" w:color="auto" w:fill="FFFFFF"/>
              </w:rPr>
            </w:pPr>
            <w:r w:rsidRPr="00F63BAC">
              <w:rPr>
                <w:rStyle w:val="markedcontent"/>
                <w:rFonts w:asciiTheme="minorHAnsi" w:hAnsiTheme="minorHAnsi" w:cstheme="minorHAnsi"/>
                <w:b/>
                <w:bCs/>
                <w:shd w:val="clear" w:color="auto" w:fill="FFFFFF"/>
              </w:rPr>
              <w:t>Student tasks</w:t>
            </w:r>
          </w:p>
          <w:p w14:paraId="61B6382D" w14:textId="77777777" w:rsidR="00C1358F" w:rsidRPr="00EE627D" w:rsidRDefault="00C1358F" w:rsidP="00C1358F">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26960AB7" w14:textId="77777777" w:rsidR="00C1358F" w:rsidRPr="00EE627D" w:rsidRDefault="00C1358F" w:rsidP="00C1358F">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p>
          <w:p w14:paraId="6525C553" w14:textId="77777777" w:rsidR="00C1358F" w:rsidRPr="00EE627D" w:rsidRDefault="00C1358F" w:rsidP="00C1358F">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sidRPr="00EE627D">
              <w:rPr>
                <w:rStyle w:val="markedcontent"/>
                <w:rFonts w:asciiTheme="minorHAnsi" w:hAnsiTheme="minorHAnsi" w:cstheme="minorHAnsi"/>
                <w:shd w:val="clear" w:color="auto" w:fill="FFFFFF"/>
              </w:rPr>
              <w:t>Review Health Canada’s Safety Code 35</w:t>
            </w:r>
          </w:p>
          <w:p w14:paraId="750FFFDA" w14:textId="1B31EB13" w:rsidR="00C1358F" w:rsidRPr="00786742" w:rsidRDefault="00C1358F" w:rsidP="00C1358F">
            <w:pPr>
              <w:pStyle w:val="ListParagraph"/>
              <w:numPr>
                <w:ilvl w:val="0"/>
                <w:numId w:val="9"/>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Learning Activities</w:t>
            </w:r>
          </w:p>
          <w:p w14:paraId="65140407" w14:textId="7D13C788" w:rsidR="00786742" w:rsidRDefault="00786742" w:rsidP="00786742">
            <w:pPr>
              <w:spacing w:beforeLines="40" w:before="96" w:afterLines="40" w:after="96"/>
              <w:ind w:right="-20"/>
              <w:rPr>
                <w:rStyle w:val="markedcontent"/>
                <w:rFonts w:asciiTheme="minorHAnsi" w:hAnsiTheme="minorHAnsi" w:cstheme="minorHAnsi"/>
                <w:b/>
                <w:bCs/>
                <w:shd w:val="clear" w:color="auto" w:fill="FFFFFF"/>
              </w:rPr>
            </w:pPr>
          </w:p>
          <w:p w14:paraId="36A43F9C" w14:textId="77777777" w:rsidR="00BC1C10" w:rsidRPr="00FB5788" w:rsidRDefault="00BC1C10" w:rsidP="00BC1C10">
            <w:pPr>
              <w:spacing w:beforeLines="40" w:before="96" w:afterLines="40" w:after="96"/>
              <w:ind w:right="-20"/>
              <w:rPr>
                <w:rStyle w:val="markedcontent"/>
                <w:rFonts w:asciiTheme="minorHAnsi" w:hAnsiTheme="minorHAnsi" w:cstheme="minorHAnsi"/>
                <w:color w:val="000000" w:themeColor="text1"/>
                <w:shd w:val="clear" w:color="auto" w:fill="FFFFFF"/>
              </w:rPr>
            </w:pPr>
            <w:r w:rsidRPr="00822742">
              <w:rPr>
                <w:rStyle w:val="markedcontent"/>
                <w:rFonts w:asciiTheme="minorHAnsi" w:hAnsiTheme="minorHAnsi" w:cstheme="minorHAnsi"/>
                <w:b/>
                <w:bCs/>
                <w:color w:val="FF0000"/>
                <w:shd w:val="clear" w:color="auto" w:fill="FFFFFF"/>
              </w:rPr>
              <w:t>Review and prepare for</w:t>
            </w:r>
            <w:r w:rsidRPr="00822742">
              <w:rPr>
                <w:rStyle w:val="markedcontent"/>
                <w:rFonts w:asciiTheme="minorHAnsi" w:hAnsiTheme="minorHAnsi" w:cstheme="minorHAnsi"/>
                <w:color w:val="FF0000"/>
                <w:shd w:val="clear" w:color="auto" w:fill="FFFFFF"/>
              </w:rPr>
              <w:t xml:space="preserve"> </w:t>
            </w:r>
            <w:r w:rsidRPr="00694C45">
              <w:rPr>
                <w:rStyle w:val="markedcontent"/>
                <w:rFonts w:asciiTheme="minorHAnsi" w:hAnsiTheme="minorHAnsi" w:cstheme="minorHAnsi"/>
                <w:b/>
                <w:bCs/>
                <w:color w:val="FF0000"/>
                <w:shd w:val="clear" w:color="auto" w:fill="FFFFFF"/>
              </w:rPr>
              <w:t>the</w:t>
            </w:r>
            <w:r>
              <w:rPr>
                <w:rStyle w:val="markedcontent"/>
                <w:rFonts w:asciiTheme="minorHAnsi" w:hAnsiTheme="minorHAnsi" w:cstheme="minorHAnsi"/>
                <w:color w:val="FF0000"/>
                <w:shd w:val="clear" w:color="auto" w:fill="FFFFFF"/>
              </w:rPr>
              <w:t xml:space="preserve"> </w:t>
            </w:r>
            <w:r>
              <w:rPr>
                <w:rStyle w:val="markedcontent"/>
                <w:rFonts w:asciiTheme="minorHAnsi" w:hAnsiTheme="minorHAnsi" w:cstheme="minorHAnsi"/>
                <w:b/>
                <w:bCs/>
                <w:color w:val="FF0000"/>
                <w:sz w:val="24"/>
                <w:szCs w:val="24"/>
                <w:shd w:val="clear" w:color="auto" w:fill="FFFFFF"/>
              </w:rPr>
              <w:t xml:space="preserve">Final Exam. </w:t>
            </w:r>
            <w:r w:rsidRPr="00FB5788">
              <w:rPr>
                <w:rStyle w:val="markedcontent"/>
                <w:rFonts w:asciiTheme="minorHAnsi" w:hAnsiTheme="minorHAnsi" w:cstheme="minorHAnsi"/>
                <w:color w:val="000000" w:themeColor="text1"/>
                <w:shd w:val="clear" w:color="auto" w:fill="FFFFFF"/>
              </w:rPr>
              <w:t xml:space="preserve">Information is in “Faculty Notes” </w:t>
            </w:r>
            <w:proofErr w:type="gramStart"/>
            <w:r w:rsidRPr="00FB5788">
              <w:rPr>
                <w:rStyle w:val="markedcontent"/>
                <w:rFonts w:asciiTheme="minorHAnsi" w:hAnsiTheme="minorHAnsi" w:cstheme="minorHAnsi"/>
                <w:color w:val="000000" w:themeColor="text1"/>
                <w:shd w:val="clear" w:color="auto" w:fill="FFFFFF"/>
              </w:rPr>
              <w:t>Module,</w:t>
            </w:r>
            <w:proofErr w:type="gramEnd"/>
            <w:r w:rsidRPr="00FB5788">
              <w:rPr>
                <w:rStyle w:val="markedcontent"/>
                <w:rFonts w:asciiTheme="minorHAnsi" w:hAnsiTheme="minorHAnsi" w:cstheme="minorHAnsi"/>
                <w:color w:val="000000" w:themeColor="text1"/>
                <w:shd w:val="clear" w:color="auto" w:fill="FFFFFF"/>
              </w:rPr>
              <w:t xml:space="preserve"> look for “</w:t>
            </w:r>
            <w:r>
              <w:rPr>
                <w:rStyle w:val="markedcontent"/>
                <w:rFonts w:asciiTheme="minorHAnsi" w:hAnsiTheme="minorHAnsi" w:cstheme="minorHAnsi"/>
                <w:color w:val="000000" w:themeColor="text1"/>
                <w:shd w:val="clear" w:color="auto" w:fill="FFFFFF"/>
              </w:rPr>
              <w:t>Radiation Protection</w:t>
            </w:r>
            <w:r w:rsidRPr="00FB5788">
              <w:rPr>
                <w:rStyle w:val="markedcontent"/>
                <w:rFonts w:asciiTheme="minorHAnsi" w:hAnsiTheme="minorHAnsi" w:cstheme="minorHAnsi"/>
                <w:color w:val="000000" w:themeColor="text1"/>
                <w:shd w:val="clear" w:color="auto" w:fill="FFFFFF"/>
              </w:rPr>
              <w:t xml:space="preserve"> Final Exam Comprehensive Review and Answer Key”.</w:t>
            </w:r>
          </w:p>
          <w:p w14:paraId="409CD611" w14:textId="564951CE" w:rsidR="00C1358F" w:rsidRPr="006457E9" w:rsidRDefault="00C1358F" w:rsidP="00C1358F">
            <w:pPr>
              <w:pStyle w:val="ListParagraph"/>
              <w:numPr>
                <w:ilvl w:val="0"/>
                <w:numId w:val="38"/>
              </w:numPr>
              <w:spacing w:beforeLines="40" w:before="96" w:afterLines="40" w:after="96"/>
              <w:ind w:right="-20"/>
              <w:rPr>
                <w:rStyle w:val="markedcontent"/>
                <w:rFonts w:asciiTheme="minorHAnsi" w:hAnsiTheme="minorHAnsi" w:cstheme="minorHAnsi"/>
                <w:shd w:val="clear" w:color="auto" w:fill="FFFFFF"/>
              </w:rPr>
            </w:pPr>
            <w:r w:rsidRPr="006457E9">
              <w:rPr>
                <w:rStyle w:val="markedcontent"/>
                <w:rFonts w:asciiTheme="minorHAnsi" w:hAnsiTheme="minorHAnsi" w:cstheme="minorHAnsi"/>
                <w:b/>
                <w:bCs/>
                <w:color w:val="FF0000"/>
                <w:shd w:val="clear" w:color="auto" w:fill="FFFFFF"/>
              </w:rPr>
              <w:t xml:space="preserve">Students complete </w:t>
            </w:r>
            <w:r>
              <w:rPr>
                <w:rStyle w:val="markedcontent"/>
                <w:rFonts w:asciiTheme="minorHAnsi" w:hAnsiTheme="minorHAnsi" w:cstheme="minorHAnsi"/>
                <w:b/>
                <w:bCs/>
                <w:color w:val="FF0000"/>
                <w:shd w:val="clear" w:color="auto" w:fill="FFFFFF"/>
              </w:rPr>
              <w:t>the final exam</w:t>
            </w:r>
            <w:r w:rsidRPr="006457E9">
              <w:rPr>
                <w:rStyle w:val="markedcontent"/>
                <w:rFonts w:asciiTheme="minorHAnsi" w:hAnsiTheme="minorHAnsi" w:cstheme="minorHAnsi"/>
                <w:b/>
                <w:bCs/>
                <w:color w:val="FF0000"/>
                <w:shd w:val="clear" w:color="auto" w:fill="FFFFFF"/>
              </w:rPr>
              <w:t xml:space="preserve"> on day 5 </w:t>
            </w:r>
            <w:r w:rsidR="00332C69">
              <w:rPr>
                <w:rStyle w:val="markedcontent"/>
                <w:rFonts w:asciiTheme="minorHAnsi" w:hAnsiTheme="minorHAnsi" w:cstheme="minorHAnsi"/>
                <w:b/>
                <w:bCs/>
                <w:color w:val="FF0000"/>
                <w:shd w:val="clear" w:color="auto" w:fill="FFFFFF"/>
              </w:rPr>
              <w:t xml:space="preserve">of this Week 3 </w:t>
            </w:r>
            <w:r w:rsidRPr="006457E9">
              <w:rPr>
                <w:rStyle w:val="markedcontent"/>
                <w:rFonts w:asciiTheme="minorHAnsi" w:hAnsiTheme="minorHAnsi" w:cstheme="minorHAnsi"/>
                <w:shd w:val="clear" w:color="auto" w:fill="FFFFFF"/>
              </w:rPr>
              <w:t>(</w:t>
            </w:r>
            <w:r>
              <w:rPr>
                <w:rStyle w:val="markedcontent"/>
                <w:rFonts w:asciiTheme="minorHAnsi" w:hAnsiTheme="minorHAnsi" w:cstheme="minorHAnsi"/>
                <w:shd w:val="clear" w:color="auto" w:fill="FFFFFF"/>
              </w:rPr>
              <w:t>30</w:t>
            </w:r>
            <w:r w:rsidRPr="006457E9">
              <w:rPr>
                <w:rStyle w:val="markedcontent"/>
                <w:rFonts w:asciiTheme="minorHAnsi" w:hAnsiTheme="minorHAnsi" w:cstheme="minorHAnsi"/>
                <w:shd w:val="clear" w:color="auto" w:fill="FFFFFF"/>
              </w:rPr>
              <w:t>%)</w:t>
            </w:r>
          </w:p>
          <w:p w14:paraId="5BCD1E65" w14:textId="604BBBE2" w:rsidR="00C1358F" w:rsidRDefault="00C1358F" w:rsidP="00C1358F">
            <w:pPr>
              <w:pStyle w:val="ListParagraph"/>
              <w:numPr>
                <w:ilvl w:val="0"/>
                <w:numId w:val="9"/>
              </w:numPr>
              <w:spacing w:beforeLines="40" w:before="96" w:afterLines="40" w:after="96"/>
              <w:ind w:right="-20"/>
              <w:rPr>
                <w:rStyle w:val="markedcontent"/>
                <w:rFonts w:asciiTheme="minorHAnsi" w:hAnsiTheme="minorHAnsi" w:cstheme="minorHAnsi"/>
                <w:shd w:val="clear" w:color="auto" w:fill="FFFFFF"/>
              </w:rPr>
            </w:pPr>
            <w:r>
              <w:rPr>
                <w:rStyle w:val="markedcontent"/>
                <w:rFonts w:asciiTheme="minorHAnsi" w:hAnsiTheme="minorHAnsi" w:cstheme="minorHAnsi"/>
                <w:shd w:val="clear" w:color="auto" w:fill="FFFFFF"/>
              </w:rPr>
              <w:t>Final exam</w:t>
            </w:r>
            <w:r w:rsidRPr="00671408">
              <w:rPr>
                <w:rStyle w:val="markedcontent"/>
                <w:rFonts w:asciiTheme="minorHAnsi" w:hAnsiTheme="minorHAnsi" w:cstheme="minorHAnsi"/>
                <w:shd w:val="clear" w:color="auto" w:fill="FFFFFF"/>
              </w:rPr>
              <w:t xml:space="preserve"> is </w:t>
            </w:r>
            <w:r>
              <w:rPr>
                <w:rStyle w:val="markedcontent"/>
                <w:rFonts w:asciiTheme="minorHAnsi" w:hAnsiTheme="minorHAnsi" w:cstheme="minorHAnsi"/>
                <w:shd w:val="clear" w:color="auto" w:fill="FFFFFF"/>
              </w:rPr>
              <w:t>125</w:t>
            </w:r>
            <w:r w:rsidRPr="00671408">
              <w:rPr>
                <w:rStyle w:val="markedcontent"/>
                <w:rFonts w:asciiTheme="minorHAnsi" w:hAnsiTheme="minorHAnsi" w:cstheme="minorHAnsi"/>
                <w:shd w:val="clear" w:color="auto" w:fill="FFFFFF"/>
              </w:rPr>
              <w:t xml:space="preserve"> minutes in duration, there are </w:t>
            </w:r>
            <w:r>
              <w:rPr>
                <w:rStyle w:val="markedcontent"/>
                <w:rFonts w:asciiTheme="minorHAnsi" w:hAnsiTheme="minorHAnsi" w:cstheme="minorHAnsi"/>
                <w:shd w:val="clear" w:color="auto" w:fill="FFFFFF"/>
              </w:rPr>
              <w:t>3</w:t>
            </w:r>
            <w:r w:rsidRPr="00671408">
              <w:rPr>
                <w:rStyle w:val="markedcontent"/>
                <w:rFonts w:asciiTheme="minorHAnsi" w:hAnsiTheme="minorHAnsi" w:cstheme="minorHAnsi"/>
                <w:shd w:val="clear" w:color="auto" w:fill="FFFFFF"/>
              </w:rPr>
              <w:t xml:space="preserve">5 multiple choice questions   </w:t>
            </w:r>
          </w:p>
          <w:p w14:paraId="4316B2E4" w14:textId="77777777" w:rsidR="008D29B2" w:rsidRDefault="008D29B2" w:rsidP="008D29B2">
            <w:pPr>
              <w:spacing w:beforeLines="40" w:before="96" w:afterLines="40" w:after="96"/>
              <w:ind w:right="-20"/>
              <w:rPr>
                <w:rFonts w:asciiTheme="minorHAnsi" w:hAnsiTheme="minorHAnsi" w:cstheme="minorHAnsi"/>
                <w:b/>
                <w:bCs/>
              </w:rPr>
            </w:pPr>
          </w:p>
          <w:p w14:paraId="6713E8D3" w14:textId="60472953" w:rsidR="00C1358F" w:rsidRDefault="008D29B2" w:rsidP="00A31F68">
            <w:pPr>
              <w:spacing w:beforeLines="40" w:before="96" w:afterLines="40" w:after="96"/>
              <w:ind w:right="-20"/>
              <w:rPr>
                <w:rStyle w:val="markedcontent"/>
                <w:rFonts w:asciiTheme="minorHAnsi" w:hAnsiTheme="minorHAnsi" w:cstheme="minorHAnsi"/>
                <w:shd w:val="clear" w:color="auto" w:fill="FFFFFF"/>
              </w:rPr>
            </w:pPr>
            <w:r w:rsidRPr="008D29B2">
              <w:rPr>
                <w:rFonts w:asciiTheme="minorHAnsi" w:hAnsiTheme="minorHAnsi" w:cstheme="minorHAnsi"/>
                <w:b/>
                <w:bCs/>
              </w:rPr>
              <w:t>Review of the day</w:t>
            </w:r>
          </w:p>
          <w:p w14:paraId="223DBB3C" w14:textId="0A237B83" w:rsidR="007F0A22" w:rsidRDefault="007F0A22" w:rsidP="00786742">
            <w:pPr>
              <w:pStyle w:val="TableParagraph"/>
              <w:tabs>
                <w:tab w:val="left" w:pos="743"/>
                <w:tab w:val="left" w:pos="745"/>
              </w:tabs>
              <w:spacing w:before="142"/>
              <w:rPr>
                <w:sz w:val="20"/>
              </w:rPr>
            </w:pPr>
          </w:p>
        </w:tc>
      </w:tr>
    </w:tbl>
    <w:p w14:paraId="26383E6C" w14:textId="77777777" w:rsidR="007F0A22" w:rsidRDefault="007F0A22" w:rsidP="007F0A22"/>
    <w:p w14:paraId="56BF6DBB" w14:textId="77777777" w:rsidR="007F0A22" w:rsidRDefault="007F0A22" w:rsidP="007F0A22"/>
    <w:p w14:paraId="07595B0D" w14:textId="77777777" w:rsidR="00B20999" w:rsidRDefault="00B20999"/>
    <w:sectPr w:rsidR="00B20999">
      <w:pgSz w:w="12240" w:h="15840"/>
      <w:pgMar w:top="0" w:right="320" w:bottom="840" w:left="1220" w:header="0" w:footer="6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913B9" w14:textId="77777777" w:rsidR="009E755A" w:rsidRDefault="009E755A">
      <w:r>
        <w:separator/>
      </w:r>
    </w:p>
  </w:endnote>
  <w:endnote w:type="continuationSeparator" w:id="0">
    <w:p w14:paraId="703EAFA8" w14:textId="77777777" w:rsidR="009E755A" w:rsidRDefault="009E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E58EF" w14:textId="2957C926" w:rsidR="004A4F67" w:rsidRDefault="004A4F67">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11C54" w14:textId="77777777" w:rsidR="004A4F67" w:rsidRDefault="004A4F6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C6C7C" w14:textId="23CF6F88" w:rsidR="004A4F67" w:rsidRDefault="004A4F67">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26302" w14:textId="77777777" w:rsidR="007F0A22" w:rsidRDefault="007F0A22">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46C5E" w14:textId="11B431E9" w:rsidR="007F0A22" w:rsidRDefault="007F0A22">
    <w:pPr>
      <w:pStyle w:val="BodyText"/>
      <w:spacing w:line="14" w:lineRule="auto"/>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E71EF7" w14:textId="77777777" w:rsidR="009E755A" w:rsidRDefault="009E755A">
      <w:r>
        <w:separator/>
      </w:r>
    </w:p>
  </w:footnote>
  <w:footnote w:type="continuationSeparator" w:id="0">
    <w:p w14:paraId="35208FEB" w14:textId="77777777" w:rsidR="009E755A" w:rsidRDefault="009E7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3FCD6" w14:textId="36E77BA9" w:rsidR="00770EEB" w:rsidRDefault="001A1CA0">
    <w:pPr>
      <w:pStyle w:val="Header"/>
    </w:pPr>
    <w:r>
      <w:rPr>
        <w:noProof/>
      </w:rPr>
      <w:drawing>
        <wp:inline distT="0" distB="0" distL="0" distR="0" wp14:anchorId="697FC60D" wp14:editId="65DDE1BF">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3"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4" w15:restartNumberingAfterBreak="0">
    <w:nsid w:val="115464BF"/>
    <w:multiLevelType w:val="hybridMultilevel"/>
    <w:tmpl w:val="A9F6E81A"/>
    <w:lvl w:ilvl="0" w:tplc="21E6B5DE">
      <w:start w:val="1"/>
      <w:numFmt w:val="decimal"/>
      <w:lvlText w:val="%1&gt;"/>
      <w:lvlJc w:val="left"/>
      <w:pPr>
        <w:ind w:left="720" w:hanging="360"/>
      </w:pPr>
      <w:rPr>
        <w:rFonts w:ascii="Arial" w:hAnsi="Arial" w:cs="Arial"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2B146CB"/>
    <w:multiLevelType w:val="hybridMultilevel"/>
    <w:tmpl w:val="9E824B7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7"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8"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9"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0"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6BA6B7F"/>
    <w:multiLevelType w:val="hybridMultilevel"/>
    <w:tmpl w:val="6FCC5F1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3" w15:restartNumberingAfterBreak="0">
    <w:nsid w:val="2BED64DB"/>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4E5D5D"/>
    <w:multiLevelType w:val="hybridMultilevel"/>
    <w:tmpl w:val="0C7A1F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D316D58"/>
    <w:multiLevelType w:val="multilevel"/>
    <w:tmpl w:val="2F9856C8"/>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17" w15:restartNumberingAfterBreak="0">
    <w:nsid w:val="2E6356D5"/>
    <w:multiLevelType w:val="hybridMultilevel"/>
    <w:tmpl w:val="FBDE15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20"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1" w15:restartNumberingAfterBreak="0">
    <w:nsid w:val="3AF0466F"/>
    <w:multiLevelType w:val="hybridMultilevel"/>
    <w:tmpl w:val="16AE7C32"/>
    <w:lvl w:ilvl="0" w:tplc="BB7AB278">
      <w:start w:val="1"/>
      <w:numFmt w:val="decimal"/>
      <w:lvlText w:val="%1."/>
      <w:lvlJc w:val="left"/>
      <w:pPr>
        <w:ind w:left="720" w:hanging="360"/>
      </w:pPr>
      <w:rPr>
        <w:rFonts w:ascii="Arial" w:hAnsi="Arial" w:cs="Arial"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3"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4"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5"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26"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27" w15:restartNumberingAfterBreak="0">
    <w:nsid w:val="5823060C"/>
    <w:multiLevelType w:val="hybridMultilevel"/>
    <w:tmpl w:val="6A48D2A2"/>
    <w:lvl w:ilvl="0" w:tplc="3B9E91AE">
      <w:start w:val="1"/>
      <w:numFmt w:val="decimal"/>
      <w:lvlText w:val="%1."/>
      <w:lvlJc w:val="left"/>
      <w:pPr>
        <w:ind w:left="720" w:hanging="360"/>
      </w:pPr>
      <w:rPr>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29"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30"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1"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2"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34"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35"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36" w15:restartNumberingAfterBreak="0">
    <w:nsid w:val="736B0FDF"/>
    <w:multiLevelType w:val="hybridMultilevel"/>
    <w:tmpl w:val="C1C09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num w:numId="1">
    <w:abstractNumId w:val="31"/>
  </w:num>
  <w:num w:numId="2">
    <w:abstractNumId w:val="12"/>
  </w:num>
  <w:num w:numId="3">
    <w:abstractNumId w:val="2"/>
  </w:num>
  <w:num w:numId="4">
    <w:abstractNumId w:val="25"/>
  </w:num>
  <w:num w:numId="5">
    <w:abstractNumId w:val="28"/>
  </w:num>
  <w:num w:numId="6">
    <w:abstractNumId w:val="24"/>
  </w:num>
  <w:num w:numId="7">
    <w:abstractNumId w:val="30"/>
  </w:num>
  <w:num w:numId="8">
    <w:abstractNumId w:val="34"/>
  </w:num>
  <w:num w:numId="9">
    <w:abstractNumId w:val="19"/>
  </w:num>
  <w:num w:numId="10">
    <w:abstractNumId w:val="37"/>
  </w:num>
  <w:num w:numId="11">
    <w:abstractNumId w:val="16"/>
  </w:num>
  <w:num w:numId="12">
    <w:abstractNumId w:val="9"/>
  </w:num>
  <w:num w:numId="13">
    <w:abstractNumId w:val="33"/>
  </w:num>
  <w:num w:numId="14">
    <w:abstractNumId w:val="3"/>
  </w:num>
  <w:num w:numId="15">
    <w:abstractNumId w:val="20"/>
  </w:num>
  <w:num w:numId="16">
    <w:abstractNumId w:val="7"/>
  </w:num>
  <w:num w:numId="17">
    <w:abstractNumId w:val="6"/>
  </w:num>
  <w:num w:numId="18">
    <w:abstractNumId w:val="35"/>
  </w:num>
  <w:num w:numId="19">
    <w:abstractNumId w:val="29"/>
  </w:num>
  <w:num w:numId="20">
    <w:abstractNumId w:val="8"/>
  </w:num>
  <w:num w:numId="21">
    <w:abstractNumId w:val="23"/>
  </w:num>
  <w:num w:numId="22">
    <w:abstractNumId w:val="0"/>
  </w:num>
  <w:num w:numId="23">
    <w:abstractNumId w:val="26"/>
  </w:num>
  <w:num w:numId="24">
    <w:abstractNumId w:val="22"/>
  </w:num>
  <w:num w:numId="25">
    <w:abstractNumId w:val="15"/>
  </w:num>
  <w:num w:numId="26">
    <w:abstractNumId w:val="13"/>
  </w:num>
  <w:num w:numId="27">
    <w:abstractNumId w:val="17"/>
  </w:num>
  <w:num w:numId="28">
    <w:abstractNumId w:val="36"/>
  </w:num>
  <w:num w:numId="29">
    <w:abstractNumId w:val="4"/>
  </w:num>
  <w:num w:numId="30">
    <w:abstractNumId w:val="21"/>
  </w:num>
  <w:num w:numId="31">
    <w:abstractNumId w:val="32"/>
  </w:num>
  <w:num w:numId="32">
    <w:abstractNumId w:val="18"/>
  </w:num>
  <w:num w:numId="33">
    <w:abstractNumId w:val="1"/>
  </w:num>
  <w:num w:numId="34">
    <w:abstractNumId w:val="5"/>
  </w:num>
  <w:num w:numId="35">
    <w:abstractNumId w:val="14"/>
  </w:num>
  <w:num w:numId="36">
    <w:abstractNumId w:val="27"/>
  </w:num>
  <w:num w:numId="37">
    <w:abstractNumId w:val="11"/>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F67"/>
    <w:rsid w:val="00001FD2"/>
    <w:rsid w:val="00032487"/>
    <w:rsid w:val="00082260"/>
    <w:rsid w:val="000877F0"/>
    <w:rsid w:val="000A193F"/>
    <w:rsid w:val="000C1C91"/>
    <w:rsid w:val="00107DF7"/>
    <w:rsid w:val="00107F8B"/>
    <w:rsid w:val="00131F45"/>
    <w:rsid w:val="001557D6"/>
    <w:rsid w:val="001A1CA0"/>
    <w:rsid w:val="001A4C82"/>
    <w:rsid w:val="001F02E9"/>
    <w:rsid w:val="00286CDD"/>
    <w:rsid w:val="002C7A9D"/>
    <w:rsid w:val="00317B5A"/>
    <w:rsid w:val="00332C69"/>
    <w:rsid w:val="00362766"/>
    <w:rsid w:val="003C571C"/>
    <w:rsid w:val="003D05A3"/>
    <w:rsid w:val="003F1792"/>
    <w:rsid w:val="0042469F"/>
    <w:rsid w:val="00480278"/>
    <w:rsid w:val="004976C0"/>
    <w:rsid w:val="004A4F67"/>
    <w:rsid w:val="004B0CE6"/>
    <w:rsid w:val="004E70EB"/>
    <w:rsid w:val="00550476"/>
    <w:rsid w:val="00553399"/>
    <w:rsid w:val="00563106"/>
    <w:rsid w:val="00582D83"/>
    <w:rsid w:val="0058330A"/>
    <w:rsid w:val="00590BC3"/>
    <w:rsid w:val="005A20C0"/>
    <w:rsid w:val="005F7CB1"/>
    <w:rsid w:val="00622CB6"/>
    <w:rsid w:val="00632590"/>
    <w:rsid w:val="006407DE"/>
    <w:rsid w:val="006457E9"/>
    <w:rsid w:val="00666F3D"/>
    <w:rsid w:val="00671408"/>
    <w:rsid w:val="00675038"/>
    <w:rsid w:val="00694C45"/>
    <w:rsid w:val="006A74A0"/>
    <w:rsid w:val="006D183C"/>
    <w:rsid w:val="006E69BE"/>
    <w:rsid w:val="00716E5A"/>
    <w:rsid w:val="007200FB"/>
    <w:rsid w:val="00732B45"/>
    <w:rsid w:val="0075103C"/>
    <w:rsid w:val="00754227"/>
    <w:rsid w:val="00770EEB"/>
    <w:rsid w:val="00786742"/>
    <w:rsid w:val="00795579"/>
    <w:rsid w:val="00796B2F"/>
    <w:rsid w:val="007B674A"/>
    <w:rsid w:val="007C5486"/>
    <w:rsid w:val="007C5719"/>
    <w:rsid w:val="007F0A22"/>
    <w:rsid w:val="00822742"/>
    <w:rsid w:val="00862B3F"/>
    <w:rsid w:val="008648F4"/>
    <w:rsid w:val="008A3E81"/>
    <w:rsid w:val="008C6E1B"/>
    <w:rsid w:val="008D29B2"/>
    <w:rsid w:val="008E611E"/>
    <w:rsid w:val="009050DA"/>
    <w:rsid w:val="00907663"/>
    <w:rsid w:val="009739CB"/>
    <w:rsid w:val="009A4210"/>
    <w:rsid w:val="009E755A"/>
    <w:rsid w:val="009F6C37"/>
    <w:rsid w:val="00A0163A"/>
    <w:rsid w:val="00A31F68"/>
    <w:rsid w:val="00A82D5A"/>
    <w:rsid w:val="00A928D5"/>
    <w:rsid w:val="00AB0419"/>
    <w:rsid w:val="00AD6BDA"/>
    <w:rsid w:val="00AF5617"/>
    <w:rsid w:val="00AF7EB0"/>
    <w:rsid w:val="00B12D62"/>
    <w:rsid w:val="00B20999"/>
    <w:rsid w:val="00B43F00"/>
    <w:rsid w:val="00B7191E"/>
    <w:rsid w:val="00B85242"/>
    <w:rsid w:val="00B97ABB"/>
    <w:rsid w:val="00BB01AD"/>
    <w:rsid w:val="00BC1C10"/>
    <w:rsid w:val="00BE6324"/>
    <w:rsid w:val="00BF212A"/>
    <w:rsid w:val="00C05DAA"/>
    <w:rsid w:val="00C1358F"/>
    <w:rsid w:val="00C2074C"/>
    <w:rsid w:val="00C2315C"/>
    <w:rsid w:val="00C51188"/>
    <w:rsid w:val="00C84C09"/>
    <w:rsid w:val="00CB4533"/>
    <w:rsid w:val="00CE195F"/>
    <w:rsid w:val="00CE2AF6"/>
    <w:rsid w:val="00D550F3"/>
    <w:rsid w:val="00E2232D"/>
    <w:rsid w:val="00E26930"/>
    <w:rsid w:val="00E65C17"/>
    <w:rsid w:val="00E80C17"/>
    <w:rsid w:val="00E82CBE"/>
    <w:rsid w:val="00EB66EC"/>
    <w:rsid w:val="00EB6FB1"/>
    <w:rsid w:val="00EC132D"/>
    <w:rsid w:val="00EE3B15"/>
    <w:rsid w:val="00EE627D"/>
    <w:rsid w:val="00F33DA9"/>
    <w:rsid w:val="00F41AC8"/>
    <w:rsid w:val="00F63BAC"/>
    <w:rsid w:val="00FA3BA9"/>
    <w:rsid w:val="00FB2EE7"/>
    <w:rsid w:val="00FB5788"/>
    <w:rsid w:val="00FD6679"/>
    <w:rsid w:val="00FF4EE2"/>
    <w:rsid w:val="00FF6685"/>
    <w:rsid w:val="19694C44"/>
    <w:rsid w:val="2AF3DFDA"/>
    <w:rsid w:val="6FAD7904"/>
    <w:rsid w:val="75239FBB"/>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AE4C07"/>
  <w15:docId w15:val="{4375A79E-5C85-4C23-A7DF-9415FFB7B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
      <w:ind w:left="224"/>
      <w:outlineLvl w:val="0"/>
    </w:pPr>
    <w:rPr>
      <w:sz w:val="27"/>
      <w:szCs w:val="27"/>
    </w:rPr>
  </w:style>
  <w:style w:type="paragraph" w:styleId="Heading2">
    <w:name w:val="heading 2"/>
    <w:basedOn w:val="Normal"/>
    <w:uiPriority w:val="9"/>
    <w:unhideWhenUsed/>
    <w:qFormat/>
    <w:pPr>
      <w:spacing w:before="1"/>
      <w:ind w:left="222"/>
      <w:outlineLvl w:val="1"/>
    </w:pPr>
    <w:rPr>
      <w:sz w:val="25"/>
      <w:szCs w:val="25"/>
    </w:rPr>
  </w:style>
  <w:style w:type="paragraph" w:styleId="Heading3">
    <w:name w:val="heading 3"/>
    <w:basedOn w:val="Normal"/>
    <w:uiPriority w:val="9"/>
    <w:unhideWhenUsed/>
    <w:qFormat/>
    <w:pPr>
      <w:ind w:left="222"/>
      <w:outlineLvl w:val="2"/>
    </w:pPr>
    <w:rPr>
      <w:sz w:val="24"/>
      <w:szCs w:val="24"/>
    </w:rPr>
  </w:style>
  <w:style w:type="paragraph" w:styleId="Heading4">
    <w:name w:val="heading 4"/>
    <w:basedOn w:val="Normal"/>
    <w:uiPriority w:val="9"/>
    <w:unhideWhenUsed/>
    <w:qFormat/>
    <w:pPr>
      <w:ind w:left="222"/>
      <w:outlineLvl w:val="3"/>
    </w:pPr>
    <w:rPr>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Title">
    <w:name w:val="Title"/>
    <w:basedOn w:val="Normal"/>
    <w:uiPriority w:val="10"/>
    <w:qFormat/>
    <w:pPr>
      <w:spacing w:before="273"/>
      <w:ind w:left="2700" w:right="3598"/>
      <w:jc w:val="center"/>
    </w:pPr>
    <w:rPr>
      <w:rFonts w:ascii="Century Gothic" w:eastAsia="Century Gothic" w:hAnsi="Century Gothic" w:cs="Century Gothic"/>
      <w:sz w:val="52"/>
      <w:szCs w:val="52"/>
    </w:rPr>
  </w:style>
  <w:style w:type="paragraph" w:styleId="ListParagraph">
    <w:name w:val="List Paragraph"/>
    <w:basedOn w:val="Normal"/>
    <w:uiPriority w:val="1"/>
    <w:qFormat/>
    <w:pPr>
      <w:spacing w:before="60"/>
      <w:ind w:left="570" w:hanging="349"/>
    </w:pPr>
  </w:style>
  <w:style w:type="paragraph" w:customStyle="1" w:styleId="TableParagraph">
    <w:name w:val="Table Paragraph"/>
    <w:basedOn w:val="Normal"/>
    <w:uiPriority w:val="1"/>
    <w:qFormat/>
  </w:style>
  <w:style w:type="table" w:styleId="TableGrid">
    <w:name w:val="Table Grid"/>
    <w:basedOn w:val="TableNormal"/>
    <w:rsid w:val="008A3E81"/>
    <w:pPr>
      <w:widowControl/>
      <w:autoSpaceDE/>
      <w:autoSpaceDN/>
    </w:pPr>
    <w:rPr>
      <w:rFonts w:ascii="Times New Roman" w:eastAsia="Times New Roman" w:hAnsi="Times New Roman" w:cs="Times New Roman"/>
      <w:sz w:val="20"/>
      <w:szCs w:val="20"/>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7ABB"/>
    <w:pPr>
      <w:tabs>
        <w:tab w:val="center" w:pos="4680"/>
        <w:tab w:val="right" w:pos="9360"/>
      </w:tabs>
    </w:pPr>
  </w:style>
  <w:style w:type="character" w:customStyle="1" w:styleId="HeaderChar">
    <w:name w:val="Header Char"/>
    <w:basedOn w:val="DefaultParagraphFont"/>
    <w:link w:val="Header"/>
    <w:uiPriority w:val="99"/>
    <w:rsid w:val="00B97ABB"/>
    <w:rPr>
      <w:rFonts w:ascii="Arial" w:eastAsia="Arial" w:hAnsi="Arial" w:cs="Arial"/>
    </w:rPr>
  </w:style>
  <w:style w:type="paragraph" w:styleId="Footer">
    <w:name w:val="footer"/>
    <w:basedOn w:val="Normal"/>
    <w:link w:val="FooterChar"/>
    <w:uiPriority w:val="99"/>
    <w:unhideWhenUsed/>
    <w:rsid w:val="00B97ABB"/>
    <w:pPr>
      <w:tabs>
        <w:tab w:val="center" w:pos="4680"/>
        <w:tab w:val="right" w:pos="9360"/>
      </w:tabs>
    </w:pPr>
  </w:style>
  <w:style w:type="character" w:customStyle="1" w:styleId="FooterChar">
    <w:name w:val="Footer Char"/>
    <w:basedOn w:val="DefaultParagraphFont"/>
    <w:link w:val="Footer"/>
    <w:uiPriority w:val="99"/>
    <w:rsid w:val="00B97ABB"/>
    <w:rPr>
      <w:rFonts w:ascii="Arial" w:eastAsia="Arial" w:hAnsi="Arial" w:cs="Arial"/>
    </w:rPr>
  </w:style>
  <w:style w:type="character" w:customStyle="1" w:styleId="markedcontent">
    <w:name w:val="markedcontent"/>
    <w:basedOn w:val="DefaultParagraphFont"/>
    <w:rsid w:val="00286CDD"/>
  </w:style>
  <w:style w:type="character" w:styleId="Strong">
    <w:name w:val="Strong"/>
    <w:basedOn w:val="DefaultParagraphFont"/>
    <w:uiPriority w:val="22"/>
    <w:qFormat/>
    <w:rsid w:val="000877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3672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9FF410-D579-4A2F-8592-9BBB6C6D3C8E}">
  <ds:schemaRefs>
    <ds:schemaRef ds:uri="http://schemas.microsoft.com/sharepoint/v3/contenttype/forms"/>
  </ds:schemaRefs>
</ds:datastoreItem>
</file>

<file path=customXml/itemProps2.xml><?xml version="1.0" encoding="utf-8"?>
<ds:datastoreItem xmlns:ds="http://schemas.openxmlformats.org/officeDocument/2006/customXml" ds:itemID="{39AF4EC0-AC98-46CE-8B46-79D8A0D323B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6157B07B-6258-435B-ABBE-7ADB8B328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2</TotalTime>
  <Pages>22</Pages>
  <Words>4311</Words>
  <Characters>24579</Characters>
  <Application>Microsoft Office Word</Application>
  <DocSecurity>0</DocSecurity>
  <Lines>204</Lines>
  <Paragraphs>57</Paragraphs>
  <ScaleCrop>false</ScaleCrop>
  <Company/>
  <LinksUpToDate>false</LinksUpToDate>
  <CharactersWithSpaces>28833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BA-C - Business Math -  Instructor Manual - Jan2024</dc:title>
  <dc:creator>Lisa Krisman | Anderson College | Head Office</dc:creator>
  <cp:lastModifiedBy>Asad Shah</cp:lastModifiedBy>
  <cp:revision>9</cp:revision>
  <dcterms:created xsi:type="dcterms:W3CDTF">2024-06-04T01:31:00Z</dcterms:created>
  <dcterms:modified xsi:type="dcterms:W3CDTF">2025-07-08T02:14:00Z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LastSaved">
    <vt:filetime>2024-04-12T00:00:00Z</vt:filetime>
  </property>
  <property fmtid="{D5CDD505-2E9C-101B-9397-08002B2CF9AE}" pid="4" name="ContentTypeId">
    <vt:lpwstr>0x0101007459FD3E210D7746A66165842CA31B2D</vt:lpwstr>
  </property>
  <property fmtid="{D5CDD505-2E9C-101B-9397-08002B2CF9AE}" pid="5" name="MediaServiceImageTags">
    <vt:lpwstr/>
  </property>
</Properties>
</file>