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164FA" w14:textId="7C19B2A7" w:rsidR="00865E57" w:rsidRPr="00997E50" w:rsidRDefault="00AB0583" w:rsidP="00997E50">
      <w:pPr>
        <w:pStyle w:val="Heading1"/>
      </w:pPr>
      <w:r w:rsidRPr="00997E50">
        <w:t>Resource Management</w:t>
      </w:r>
    </w:p>
    <w:p w14:paraId="12224AFE" w14:textId="48A3BFE6" w:rsidR="0020066C" w:rsidRPr="00997E50" w:rsidRDefault="0020066C" w:rsidP="00997E50">
      <w:pPr>
        <w:pStyle w:val="Heading2"/>
      </w:pPr>
      <w:r w:rsidRPr="00997E50">
        <w:t>Introduction</w:t>
      </w:r>
    </w:p>
    <w:p w14:paraId="63B7405D" w14:textId="3C40A50B" w:rsidR="00065B95" w:rsidRPr="00997E50" w:rsidRDefault="006C390B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>When it comes to resource management, it is important for a technologist to understand a few basic principles about running a department</w:t>
      </w:r>
      <w:r w:rsidR="00997E50">
        <w:rPr>
          <w:szCs w:val="24"/>
          <w:lang w:eastAsia="en-CA"/>
        </w:rPr>
        <w:t>, in order</w:t>
      </w:r>
      <w:r w:rsidRPr="00997E50">
        <w:rPr>
          <w:szCs w:val="24"/>
          <w:lang w:eastAsia="en-CA"/>
        </w:rPr>
        <w:t xml:space="preserve"> to improve the efficiency of a department. This includes:</w:t>
      </w:r>
    </w:p>
    <w:p w14:paraId="14327BCF" w14:textId="3B16E551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Budgets</w:t>
      </w:r>
      <w:r w:rsidR="006C390B" w:rsidRPr="00997E50">
        <w:rPr>
          <w:szCs w:val="24"/>
          <w:lang w:eastAsia="en-CA"/>
        </w:rPr>
        <w:t xml:space="preserve"> </w:t>
      </w:r>
    </w:p>
    <w:p w14:paraId="5D262561" w14:textId="1CEACFE6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Workflow</w:t>
      </w:r>
      <w:r w:rsidR="006C390B" w:rsidRPr="00997E50">
        <w:rPr>
          <w:szCs w:val="24"/>
          <w:lang w:eastAsia="en-CA"/>
        </w:rPr>
        <w:t xml:space="preserve"> </w:t>
      </w:r>
    </w:p>
    <w:p w14:paraId="6F293035" w14:textId="7EAAA914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Inventory</w:t>
      </w:r>
      <w:r w:rsidR="006C390B" w:rsidRPr="00997E50">
        <w:rPr>
          <w:szCs w:val="24"/>
          <w:lang w:eastAsia="en-CA"/>
        </w:rPr>
        <w:t xml:space="preserve"> </w:t>
      </w:r>
      <w:bookmarkStart w:id="0" w:name="_GoBack"/>
      <w:bookmarkEnd w:id="0"/>
    </w:p>
    <w:p w14:paraId="5A354091" w14:textId="5A835638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Resources</w:t>
      </w:r>
    </w:p>
    <w:p w14:paraId="730A1798" w14:textId="4A3A2D25" w:rsidR="0020066C" w:rsidRPr="00997E50" w:rsidRDefault="00997E50" w:rsidP="00997E50">
      <w:pPr>
        <w:pStyle w:val="ListParagraph"/>
        <w:numPr>
          <w:ilvl w:val="0"/>
          <w:numId w:val="22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Scheduling</w:t>
      </w:r>
    </w:p>
    <w:p w14:paraId="21A4C6AB" w14:textId="77777777" w:rsidR="0020066C" w:rsidRDefault="0020066C" w:rsidP="00997E50">
      <w:pPr>
        <w:pStyle w:val="Heading2"/>
      </w:pPr>
      <w:r>
        <w:t>Budgets</w:t>
      </w:r>
    </w:p>
    <w:p w14:paraId="0A49F9A8" w14:textId="49665B4C" w:rsidR="0020066C" w:rsidRPr="00997E50" w:rsidRDefault="0020066C" w:rsidP="0020066C">
      <w:pPr>
        <w:rPr>
          <w:b/>
          <w:szCs w:val="24"/>
          <w:lang w:eastAsia="en-CA"/>
        </w:rPr>
      </w:pPr>
      <w:r w:rsidRPr="00997E50">
        <w:rPr>
          <w:b/>
          <w:szCs w:val="24"/>
          <w:lang w:eastAsia="en-CA"/>
        </w:rPr>
        <w:t>Capital Budgets</w:t>
      </w:r>
    </w:p>
    <w:p w14:paraId="219E2AD1" w14:textId="759608EA" w:rsidR="0020066C" w:rsidRPr="00997E50" w:rsidRDefault="0020066C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 xml:space="preserve">Capital goods are not significantly consumed, though they may depreciate in the production process. Capital budgeting is </w:t>
      </w:r>
      <w:r w:rsidR="00997E50">
        <w:rPr>
          <w:szCs w:val="24"/>
          <w:lang w:eastAsia="en-CA"/>
        </w:rPr>
        <w:t>long-term economic</w:t>
      </w:r>
      <w:r w:rsidRPr="00997E50">
        <w:rPr>
          <w:szCs w:val="24"/>
          <w:lang w:eastAsia="en-CA"/>
        </w:rPr>
        <w:t xml:space="preserve"> decision making.</w:t>
      </w:r>
    </w:p>
    <w:p w14:paraId="6FD32F9A" w14:textId="0759BC4C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Can be</w:t>
      </w:r>
      <w:r w:rsidR="00997E50">
        <w:rPr>
          <w:szCs w:val="24"/>
          <w:lang w:eastAsia="en-CA"/>
        </w:rPr>
        <w:t xml:space="preserve"> long-</w:t>
      </w:r>
      <w:r w:rsidRPr="00997E50">
        <w:rPr>
          <w:szCs w:val="24"/>
          <w:lang w:eastAsia="en-CA"/>
        </w:rPr>
        <w:t>term financing</w:t>
      </w:r>
    </w:p>
    <w:p w14:paraId="13D607AE" w14:textId="77777777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Larger purchases such as major equipment or facilities</w:t>
      </w:r>
    </w:p>
    <w:p w14:paraId="1B5832E2" w14:textId="1D309544" w:rsidR="0020066C" w:rsidRPr="00997E50" w:rsidRDefault="0020066C" w:rsidP="00997E50">
      <w:pPr>
        <w:pStyle w:val="ListParagraph"/>
        <w:numPr>
          <w:ilvl w:val="0"/>
          <w:numId w:val="23"/>
        </w:numPr>
        <w:rPr>
          <w:szCs w:val="24"/>
          <w:lang w:eastAsia="en-CA"/>
        </w:rPr>
      </w:pPr>
      <w:r w:rsidRPr="00997E50">
        <w:rPr>
          <w:szCs w:val="24"/>
          <w:lang w:eastAsia="en-CA"/>
        </w:rPr>
        <w:t>Although they a</w:t>
      </w:r>
      <w:r w:rsidR="00997E50" w:rsidRPr="00997E50">
        <w:rPr>
          <w:szCs w:val="24"/>
          <w:lang w:eastAsia="en-CA"/>
        </w:rPr>
        <w:t>re not significantly consumed,</w:t>
      </w:r>
      <w:r w:rsidRPr="00997E50">
        <w:rPr>
          <w:szCs w:val="24"/>
          <w:lang w:eastAsia="en-CA"/>
        </w:rPr>
        <w:t xml:space="preserve"> </w:t>
      </w:r>
      <w:r w:rsidR="00997E50" w:rsidRPr="00997E50">
        <w:rPr>
          <w:szCs w:val="24"/>
          <w:lang w:eastAsia="en-CA"/>
        </w:rPr>
        <w:t>capital budgets</w:t>
      </w:r>
      <w:r w:rsidRPr="00997E50">
        <w:rPr>
          <w:szCs w:val="24"/>
          <w:lang w:eastAsia="en-CA"/>
        </w:rPr>
        <w:t xml:space="preserve"> may depreciate in value over time</w:t>
      </w:r>
      <w:r w:rsidR="00997E50">
        <w:rPr>
          <w:szCs w:val="24"/>
          <w:lang w:eastAsia="en-CA"/>
        </w:rPr>
        <w:t xml:space="preserve"> (</w:t>
      </w:r>
      <w:r w:rsidRPr="00997E50">
        <w:rPr>
          <w:szCs w:val="24"/>
          <w:lang w:eastAsia="en-CA"/>
        </w:rPr>
        <w:t>e</w:t>
      </w:r>
      <w:r w:rsidR="00997E50">
        <w:rPr>
          <w:szCs w:val="24"/>
          <w:lang w:eastAsia="en-CA"/>
        </w:rPr>
        <w:t>.g.,</w:t>
      </w:r>
      <w:r w:rsidRPr="00997E50">
        <w:rPr>
          <w:szCs w:val="24"/>
          <w:lang w:eastAsia="en-CA"/>
        </w:rPr>
        <w:t xml:space="preserve"> new x-ray room, reno</w:t>
      </w:r>
      <w:r w:rsidR="00997E50">
        <w:rPr>
          <w:szCs w:val="24"/>
          <w:lang w:eastAsia="en-CA"/>
        </w:rPr>
        <w:t>vations, South Campus Hospital [entire facility])</w:t>
      </w:r>
    </w:p>
    <w:p w14:paraId="3CEED545" w14:textId="77777777" w:rsidR="00997E50" w:rsidRDefault="00997E50" w:rsidP="0020066C">
      <w:pPr>
        <w:rPr>
          <w:b/>
          <w:szCs w:val="24"/>
          <w:lang w:eastAsia="en-CA"/>
        </w:rPr>
      </w:pPr>
    </w:p>
    <w:p w14:paraId="72633843" w14:textId="2CAF2194" w:rsidR="0020066C" w:rsidRPr="00997E50" w:rsidRDefault="0020066C" w:rsidP="0020066C">
      <w:pPr>
        <w:rPr>
          <w:b/>
          <w:szCs w:val="24"/>
          <w:lang w:eastAsia="en-CA"/>
        </w:rPr>
      </w:pPr>
      <w:r w:rsidRPr="00997E50">
        <w:rPr>
          <w:b/>
          <w:szCs w:val="24"/>
          <w:lang w:eastAsia="en-CA"/>
        </w:rPr>
        <w:t>Operating Budgets</w:t>
      </w:r>
    </w:p>
    <w:p w14:paraId="1350813A" w14:textId="7A508593" w:rsidR="0020066C" w:rsidRPr="00997E50" w:rsidRDefault="0020066C" w:rsidP="0020066C">
      <w:pPr>
        <w:rPr>
          <w:szCs w:val="24"/>
          <w:lang w:eastAsia="en-CA"/>
        </w:rPr>
      </w:pPr>
      <w:r w:rsidRPr="00997E50">
        <w:rPr>
          <w:szCs w:val="24"/>
          <w:lang w:eastAsia="en-CA"/>
        </w:rPr>
        <w:t>A detailed projection of all estimated income and expenses based on forecasted sales revenue during a given period (usually one year). It generally consists of several sub-budgets, the most important one being the sales budget, which is prepared first. Since an operating budget is a short-term budget, capital outlays are excluded because they are long-term costs.</w:t>
      </w:r>
    </w:p>
    <w:p w14:paraId="0F3D8208" w14:textId="303909EA" w:rsidR="0020066C" w:rsidRPr="00DE1D48" w:rsidRDefault="00DE1D48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Short-</w:t>
      </w:r>
      <w:r w:rsidR="0020066C" w:rsidRPr="00DE1D48">
        <w:rPr>
          <w:szCs w:val="24"/>
          <w:lang w:eastAsia="en-CA"/>
        </w:rPr>
        <w:t>term budget</w:t>
      </w:r>
    </w:p>
    <w:p w14:paraId="45B229AC" w14:textId="7F5096D4" w:rsidR="0020066C" w:rsidRPr="00DE1D48" w:rsidRDefault="0020066C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Smaller purchases needed for day </w:t>
      </w:r>
      <w:r w:rsidR="00DE1D48" w:rsidRPr="00DE1D48">
        <w:rPr>
          <w:szCs w:val="24"/>
          <w:lang w:eastAsia="en-CA"/>
        </w:rPr>
        <w:t>to</w:t>
      </w:r>
      <w:r w:rsidRPr="00DE1D48">
        <w:rPr>
          <w:szCs w:val="24"/>
          <w:lang w:eastAsia="en-CA"/>
        </w:rPr>
        <w:t xml:space="preserve"> day</w:t>
      </w:r>
    </w:p>
    <w:p w14:paraId="240AE381" w14:textId="76C3FD85" w:rsidR="0020066C" w:rsidRPr="00DE1D48" w:rsidRDefault="00DE1D48" w:rsidP="00DE1D48">
      <w:pPr>
        <w:pStyle w:val="ListParagraph"/>
        <w:numPr>
          <w:ilvl w:val="0"/>
          <w:numId w:val="24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Often the </w:t>
      </w:r>
      <w:r w:rsidR="0020066C" w:rsidRPr="00DE1D48">
        <w:rPr>
          <w:szCs w:val="24"/>
          <w:lang w:eastAsia="en-CA"/>
        </w:rPr>
        <w:t>consum</w:t>
      </w:r>
      <w:r>
        <w:rPr>
          <w:szCs w:val="24"/>
          <w:lang w:eastAsia="en-CA"/>
        </w:rPr>
        <w:t>able</w:t>
      </w:r>
      <w:r w:rsidR="0020066C" w:rsidRPr="00DE1D48">
        <w:rPr>
          <w:szCs w:val="24"/>
          <w:lang w:eastAsia="en-CA"/>
        </w:rPr>
        <w:t xml:space="preserve"> products</w:t>
      </w:r>
      <w:r w:rsidRPr="00DE1D48">
        <w:rPr>
          <w:szCs w:val="24"/>
          <w:lang w:eastAsia="en-CA"/>
        </w:rPr>
        <w:t xml:space="preserve"> (e.g., </w:t>
      </w:r>
      <w:r w:rsidR="0020066C" w:rsidRPr="00DE1D48">
        <w:rPr>
          <w:szCs w:val="24"/>
          <w:lang w:eastAsia="en-CA"/>
        </w:rPr>
        <w:t>gloves, film, chemicals for processor, paper for printers, staff</w:t>
      </w:r>
      <w:r>
        <w:rPr>
          <w:szCs w:val="24"/>
          <w:lang w:eastAsia="en-CA"/>
        </w:rPr>
        <w:t>, etc.)</w:t>
      </w:r>
    </w:p>
    <w:p w14:paraId="11115486" w14:textId="77777777" w:rsidR="006C390B" w:rsidRPr="00997E50" w:rsidRDefault="006C390B" w:rsidP="006C390B">
      <w:pPr>
        <w:ind w:left="1080"/>
        <w:rPr>
          <w:szCs w:val="24"/>
          <w:lang w:eastAsia="en-CA"/>
        </w:rPr>
      </w:pPr>
    </w:p>
    <w:p w14:paraId="50C68123" w14:textId="6F69D07C" w:rsidR="0020066C" w:rsidRPr="00997E50" w:rsidRDefault="00DE1D48" w:rsidP="0020066C">
      <w:pPr>
        <w:rPr>
          <w:szCs w:val="24"/>
          <w:lang w:eastAsia="en-CA"/>
        </w:rPr>
      </w:pPr>
      <w:r>
        <w:rPr>
          <w:szCs w:val="24"/>
          <w:lang w:eastAsia="en-CA"/>
        </w:rPr>
        <w:t>The</w:t>
      </w:r>
      <w:r w:rsidR="006C390B" w:rsidRPr="00997E50">
        <w:rPr>
          <w:szCs w:val="24"/>
          <w:lang w:eastAsia="en-CA"/>
        </w:rPr>
        <w:t xml:space="preserve"> type of examination</w:t>
      </w:r>
      <w:r>
        <w:rPr>
          <w:szCs w:val="24"/>
          <w:lang w:eastAsia="en-CA"/>
        </w:rPr>
        <w:t>s offered</w:t>
      </w:r>
      <w:r w:rsidR="006C390B" w:rsidRPr="00997E50">
        <w:rPr>
          <w:szCs w:val="24"/>
          <w:lang w:eastAsia="en-CA"/>
        </w:rPr>
        <w:t xml:space="preserve"> may also affect budgets.</w:t>
      </w:r>
    </w:p>
    <w:p w14:paraId="3E1591FC" w14:textId="7CA8AC6F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General Radiography</w:t>
      </w:r>
      <w:r w:rsidR="00DE1D48">
        <w:rPr>
          <w:szCs w:val="24"/>
          <w:lang w:eastAsia="en-CA"/>
        </w:rPr>
        <w:t>?</w:t>
      </w:r>
    </w:p>
    <w:p w14:paraId="5C8E34CE" w14:textId="6DEC1815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Fluoroscopy</w:t>
      </w:r>
      <w:r w:rsidR="00DE1D48">
        <w:rPr>
          <w:szCs w:val="24"/>
          <w:lang w:eastAsia="en-CA"/>
        </w:rPr>
        <w:t>?</w:t>
      </w:r>
    </w:p>
    <w:p w14:paraId="568CAEE2" w14:textId="438EA48F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Computed To</w:t>
      </w:r>
      <w:r w:rsidR="00DE1D48">
        <w:rPr>
          <w:szCs w:val="24"/>
          <w:lang w:eastAsia="en-CA"/>
        </w:rPr>
        <w:t>m</w:t>
      </w:r>
      <w:r w:rsidRPr="00DE1D48">
        <w:rPr>
          <w:szCs w:val="24"/>
          <w:lang w:eastAsia="en-CA"/>
        </w:rPr>
        <w:t>ography</w:t>
      </w:r>
      <w:r w:rsidR="00DE1D48">
        <w:rPr>
          <w:szCs w:val="24"/>
          <w:lang w:eastAsia="en-CA"/>
        </w:rPr>
        <w:t>?</w:t>
      </w:r>
    </w:p>
    <w:p w14:paraId="6E1DEB17" w14:textId="524BEC46" w:rsidR="00065B95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Angiography</w:t>
      </w:r>
      <w:r w:rsidR="00DE1D48">
        <w:rPr>
          <w:szCs w:val="24"/>
          <w:lang w:eastAsia="en-CA"/>
        </w:rPr>
        <w:t>?</w:t>
      </w:r>
    </w:p>
    <w:p w14:paraId="2A714328" w14:textId="7BBA4EE5" w:rsidR="00DE1D48" w:rsidRDefault="00DE1D48">
      <w:pPr>
        <w:spacing w:line="240" w:lineRule="auto"/>
        <w:rPr>
          <w:szCs w:val="24"/>
          <w:lang w:eastAsia="en-CA"/>
        </w:rPr>
      </w:pPr>
      <w:r>
        <w:rPr>
          <w:szCs w:val="24"/>
          <w:lang w:eastAsia="en-CA"/>
        </w:rPr>
        <w:br w:type="page"/>
      </w:r>
    </w:p>
    <w:p w14:paraId="3571AC0B" w14:textId="77777777" w:rsidR="00DE1D48" w:rsidRPr="00DE1D48" w:rsidRDefault="00DE1D48" w:rsidP="00DE1D48">
      <w:pPr>
        <w:rPr>
          <w:szCs w:val="24"/>
          <w:lang w:eastAsia="en-CA"/>
        </w:rPr>
      </w:pPr>
    </w:p>
    <w:p w14:paraId="0CD0CD24" w14:textId="26E1406C" w:rsidR="00065B95" w:rsidRPr="00DE1D48" w:rsidRDefault="006C390B" w:rsidP="00DE1D48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>Each type of exam will have a different budget and cost</w:t>
      </w:r>
      <w:r w:rsidR="00DE1D48">
        <w:rPr>
          <w:szCs w:val="24"/>
          <w:lang w:eastAsia="en-CA"/>
        </w:rPr>
        <w:t>:</w:t>
      </w:r>
    </w:p>
    <w:p w14:paraId="415A9440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Required equipment/materials</w:t>
      </w:r>
    </w:p>
    <w:p w14:paraId="4AF6419A" w14:textId="45B4099A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Staff (radiologist, technologist, nurses, etc</w:t>
      </w:r>
      <w:r w:rsidR="00DE1D48">
        <w:rPr>
          <w:szCs w:val="24"/>
          <w:lang w:eastAsia="en-CA"/>
        </w:rPr>
        <w:t>.</w:t>
      </w:r>
      <w:r w:rsidRPr="00DE1D48">
        <w:rPr>
          <w:szCs w:val="24"/>
          <w:lang w:eastAsia="en-CA"/>
        </w:rPr>
        <w:t>)</w:t>
      </w:r>
    </w:p>
    <w:p w14:paraId="643F8F6E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Time</w:t>
      </w:r>
    </w:p>
    <w:p w14:paraId="756E4AAC" w14:textId="77777777" w:rsidR="00065B95" w:rsidRPr="00DE1D48" w:rsidRDefault="006C390B" w:rsidP="00DE1D48">
      <w:pPr>
        <w:pStyle w:val="ListParagraph"/>
        <w:numPr>
          <w:ilvl w:val="0"/>
          <w:numId w:val="25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</w:t>
      </w:r>
    </w:p>
    <w:p w14:paraId="6A54FB2C" w14:textId="3B777FCE" w:rsidR="0020066C" w:rsidRPr="00DE1D48" w:rsidRDefault="006C390B" w:rsidP="00DE1D48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These are all considerations that need to be addressed </w:t>
      </w:r>
      <w:r w:rsidR="00DE1D48">
        <w:rPr>
          <w:szCs w:val="24"/>
          <w:lang w:eastAsia="en-CA"/>
        </w:rPr>
        <w:t>when scheduling</w:t>
      </w:r>
      <w:r w:rsidRPr="00DE1D48">
        <w:rPr>
          <w:szCs w:val="24"/>
          <w:lang w:eastAsia="en-CA"/>
        </w:rPr>
        <w:t xml:space="preserve"> examinations</w:t>
      </w:r>
      <w:r w:rsidR="00DE1D48">
        <w:rPr>
          <w:szCs w:val="24"/>
          <w:lang w:eastAsia="en-CA"/>
        </w:rPr>
        <w:t>.</w:t>
      </w:r>
    </w:p>
    <w:p w14:paraId="0C66477E" w14:textId="7DB4C78C" w:rsidR="0020066C" w:rsidRPr="0020066C" w:rsidRDefault="0020066C" w:rsidP="00997E50">
      <w:pPr>
        <w:pStyle w:val="Heading2"/>
      </w:pPr>
      <w:r w:rsidRPr="0020066C">
        <w:t>Inventory and Resources</w:t>
      </w:r>
    </w:p>
    <w:p w14:paraId="4901A0D5" w14:textId="2313C4BF" w:rsidR="00065B95" w:rsidRPr="00DE1D48" w:rsidRDefault="00DE1D48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>
        <w:rPr>
          <w:szCs w:val="24"/>
          <w:lang w:eastAsia="en-CA"/>
        </w:rPr>
        <w:t>As</w:t>
      </w:r>
      <w:r w:rsidR="0020066C" w:rsidRPr="00DE1D48">
        <w:rPr>
          <w:szCs w:val="24"/>
          <w:lang w:eastAsia="en-CA"/>
        </w:rPr>
        <w:t xml:space="preserve"> f</w:t>
      </w:r>
      <w:r>
        <w:rPr>
          <w:szCs w:val="24"/>
          <w:lang w:eastAsia="en-CA"/>
        </w:rPr>
        <w:t xml:space="preserve">ront line workers, </w:t>
      </w:r>
      <w:r w:rsidR="006C390B" w:rsidRPr="00DE1D48">
        <w:rPr>
          <w:szCs w:val="24"/>
          <w:lang w:eastAsia="en-CA"/>
        </w:rPr>
        <w:t>technicians see it all</w:t>
      </w:r>
    </w:p>
    <w:p w14:paraId="5E83E883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 need to be prioritized based on the factors that will affect workflow</w:t>
      </w:r>
    </w:p>
    <w:p w14:paraId="057BE154" w14:textId="38BFD852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Technicians need to monitor supplies and materials</w:t>
      </w:r>
    </w:p>
    <w:p w14:paraId="7C801107" w14:textId="3C2B9D43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E.g.</w:t>
      </w:r>
      <w:r w:rsidR="00DE1D48">
        <w:rPr>
          <w:szCs w:val="24"/>
          <w:lang w:eastAsia="en-CA"/>
        </w:rPr>
        <w:t>,</w:t>
      </w:r>
      <w:r w:rsidRPr="00DE1D48">
        <w:rPr>
          <w:szCs w:val="24"/>
          <w:lang w:eastAsia="en-CA"/>
        </w:rPr>
        <w:t xml:space="preserve"> </w:t>
      </w:r>
      <w:r w:rsidR="00DE1D48">
        <w:rPr>
          <w:szCs w:val="24"/>
          <w:lang w:eastAsia="en-CA"/>
        </w:rPr>
        <w:t>s</w:t>
      </w:r>
      <w:r w:rsidRPr="00DE1D48">
        <w:rPr>
          <w:szCs w:val="24"/>
          <w:lang w:eastAsia="en-CA"/>
        </w:rPr>
        <w:t>terile trays, sterile gloves, contrast media, laundry</w:t>
      </w:r>
    </w:p>
    <w:p w14:paraId="581A3E9D" w14:textId="02F8B53A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These are all things that need to be ordered and stoc</w:t>
      </w:r>
      <w:r w:rsidR="00DE1D48">
        <w:rPr>
          <w:szCs w:val="24"/>
          <w:lang w:eastAsia="en-CA"/>
        </w:rPr>
        <w:t>ked—</w:t>
      </w:r>
      <w:r w:rsidRPr="00DE1D48">
        <w:rPr>
          <w:szCs w:val="24"/>
          <w:lang w:eastAsia="en-CA"/>
        </w:rPr>
        <w:t>if not, efficiency decreases</w:t>
      </w:r>
    </w:p>
    <w:p w14:paraId="01E0FDA8" w14:textId="32DAA36C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Often this becomes part of startup/shutdown routine for department</w:t>
      </w:r>
    </w:p>
    <w:p w14:paraId="2F6FC9BC" w14:textId="77777777" w:rsidR="00065B95" w:rsidRPr="00DE1D48" w:rsidRDefault="006C390B" w:rsidP="00DE1D48">
      <w:pPr>
        <w:pStyle w:val="ListParagraph"/>
        <w:numPr>
          <w:ilvl w:val="0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Resources like staffing are important</w:t>
      </w:r>
    </w:p>
    <w:p w14:paraId="6E9AF183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How is morale affected if one area is constantly overstaffed and another is constantly understaffed?</w:t>
      </w:r>
    </w:p>
    <w:p w14:paraId="4930129E" w14:textId="77777777" w:rsidR="00065B95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How does this affect the department?</w:t>
      </w:r>
    </w:p>
    <w:p w14:paraId="46BBA2D5" w14:textId="4A8432B3" w:rsidR="006C390B" w:rsidRPr="00DE1D48" w:rsidRDefault="006C390B" w:rsidP="00DE1D48">
      <w:pPr>
        <w:pStyle w:val="ListParagraph"/>
        <w:numPr>
          <w:ilvl w:val="1"/>
          <w:numId w:val="26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Brand new technologi</w:t>
      </w:r>
      <w:r w:rsidR="00DE1D48">
        <w:rPr>
          <w:szCs w:val="24"/>
          <w:lang w:eastAsia="en-CA"/>
        </w:rPr>
        <w:t>sts, experienced technologists—</w:t>
      </w:r>
      <w:r w:rsidRPr="00DE1D48">
        <w:rPr>
          <w:szCs w:val="24"/>
          <w:lang w:eastAsia="en-CA"/>
        </w:rPr>
        <w:t>will this make a difference to workflow?</w:t>
      </w:r>
    </w:p>
    <w:p w14:paraId="08BC33B7" w14:textId="0E017354" w:rsidR="006C390B" w:rsidRDefault="006C390B" w:rsidP="00997E50">
      <w:pPr>
        <w:pStyle w:val="Heading2"/>
      </w:pPr>
      <w:r w:rsidRPr="006C390B">
        <w:t>Workflow of a Department</w:t>
      </w:r>
    </w:p>
    <w:p w14:paraId="6338CC10" w14:textId="43032945" w:rsidR="006C390B" w:rsidRPr="00DE1D48" w:rsidRDefault="006C390B" w:rsidP="006C390B">
      <w:pPr>
        <w:rPr>
          <w:szCs w:val="24"/>
          <w:lang w:eastAsia="en-CA"/>
        </w:rPr>
      </w:pPr>
      <w:r w:rsidRPr="00DE1D48">
        <w:rPr>
          <w:szCs w:val="24"/>
          <w:lang w:eastAsia="en-CA"/>
        </w:rPr>
        <w:t>Many factors affe</w:t>
      </w:r>
      <w:r w:rsidR="00DE1D48">
        <w:rPr>
          <w:szCs w:val="24"/>
          <w:lang w:eastAsia="en-CA"/>
        </w:rPr>
        <w:t>ct the workflow of a department:</w:t>
      </w:r>
    </w:p>
    <w:p w14:paraId="14F976C7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Staffing</w:t>
      </w:r>
    </w:p>
    <w:p w14:paraId="414E7886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Level of training</w:t>
      </w:r>
    </w:p>
    <w:p w14:paraId="7A728A69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Organization of department</w:t>
      </w:r>
    </w:p>
    <w:p w14:paraId="1734E744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Scheduling</w:t>
      </w:r>
    </w:p>
    <w:p w14:paraId="7E0B8312" w14:textId="6FBB1D16" w:rsidR="006C390B" w:rsidRPr="00DE1D48" w:rsidRDefault="00DE1D48" w:rsidP="006C390B">
      <w:pPr>
        <w:pStyle w:val="ListParagraph"/>
        <w:numPr>
          <w:ilvl w:val="1"/>
          <w:numId w:val="19"/>
        </w:numPr>
        <w:rPr>
          <w:szCs w:val="24"/>
          <w:lang w:eastAsia="en-CA"/>
        </w:rPr>
      </w:pPr>
      <w:r>
        <w:rPr>
          <w:szCs w:val="24"/>
          <w:lang w:eastAsia="en-CA"/>
        </w:rPr>
        <w:t>W</w:t>
      </w:r>
      <w:r w:rsidR="006C390B" w:rsidRPr="00DE1D48">
        <w:rPr>
          <w:szCs w:val="24"/>
          <w:lang w:eastAsia="en-CA"/>
        </w:rPr>
        <w:t>ith other medical clinics (MSK), outpatient appointments with specialists (hand clinic)</w:t>
      </w:r>
    </w:p>
    <w:p w14:paraId="6398DEC3" w14:textId="28317EA2" w:rsidR="006C390B" w:rsidRPr="00DE1D48" w:rsidRDefault="00DE1D48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>
        <w:rPr>
          <w:szCs w:val="24"/>
          <w:lang w:eastAsia="en-CA"/>
        </w:rPr>
        <w:t>PM (</w:t>
      </w:r>
      <w:r w:rsidR="006C390B" w:rsidRPr="00DE1D48">
        <w:rPr>
          <w:szCs w:val="24"/>
          <w:lang w:eastAsia="en-CA"/>
        </w:rPr>
        <w:t>preventative maintenance</w:t>
      </w:r>
      <w:r>
        <w:rPr>
          <w:szCs w:val="24"/>
          <w:lang w:eastAsia="en-CA"/>
        </w:rPr>
        <w:t>)</w:t>
      </w:r>
    </w:p>
    <w:p w14:paraId="7AA6CE7B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 xml:space="preserve">Equipment </w:t>
      </w:r>
    </w:p>
    <w:p w14:paraId="6C4C373F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Team work</w:t>
      </w:r>
    </w:p>
    <w:p w14:paraId="42F061C0" w14:textId="77777777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Communication</w:t>
      </w:r>
    </w:p>
    <w:p w14:paraId="68B21B08" w14:textId="1AE2D1F4" w:rsidR="006C390B" w:rsidRPr="00DE1D48" w:rsidRDefault="006C390B" w:rsidP="006C390B">
      <w:pPr>
        <w:pStyle w:val="ListParagraph"/>
        <w:numPr>
          <w:ilvl w:val="0"/>
          <w:numId w:val="19"/>
        </w:numPr>
        <w:rPr>
          <w:szCs w:val="24"/>
          <w:lang w:eastAsia="en-CA"/>
        </w:rPr>
      </w:pPr>
      <w:r w:rsidRPr="00DE1D48">
        <w:rPr>
          <w:szCs w:val="24"/>
          <w:lang w:eastAsia="en-CA"/>
        </w:rPr>
        <w:t>Weather</w:t>
      </w:r>
    </w:p>
    <w:p w14:paraId="7DA4833F" w14:textId="3D90C965" w:rsidR="00D26B4F" w:rsidRPr="006C390B" w:rsidRDefault="00DE1D48" w:rsidP="002C47AD">
      <w:pPr>
        <w:pStyle w:val="ListParagraph"/>
        <w:numPr>
          <w:ilvl w:val="1"/>
          <w:numId w:val="19"/>
        </w:numPr>
        <w:rPr>
          <w:sz w:val="24"/>
          <w:szCs w:val="24"/>
          <w:lang w:eastAsia="en-CA"/>
        </w:rPr>
      </w:pPr>
      <w:r>
        <w:rPr>
          <w:szCs w:val="24"/>
          <w:lang w:eastAsia="en-CA"/>
        </w:rPr>
        <w:t>Can p</w:t>
      </w:r>
      <w:r w:rsidR="006C390B" w:rsidRPr="00DE1D48">
        <w:rPr>
          <w:szCs w:val="24"/>
          <w:lang w:eastAsia="en-CA"/>
        </w:rPr>
        <w:t>revent patients and s</w:t>
      </w:r>
      <w:r>
        <w:rPr>
          <w:szCs w:val="24"/>
          <w:lang w:eastAsia="en-CA"/>
        </w:rPr>
        <w:t>taff from reaching department, causing delayed appointments.</w:t>
      </w:r>
      <w:r w:rsidR="00D26B4F" w:rsidRPr="006C390B">
        <w:rPr>
          <w:lang w:val="en-CA" w:eastAsia="en-CA"/>
        </w:rPr>
        <w:br w:type="page"/>
      </w:r>
    </w:p>
    <w:p w14:paraId="1A67B6C9" w14:textId="77777777" w:rsidR="00770B75" w:rsidRPr="00D26B4F" w:rsidRDefault="00770B75" w:rsidP="002C47AD">
      <w:pPr>
        <w:rPr>
          <w:lang w:val="en-CA" w:eastAsia="en-CA"/>
        </w:rPr>
      </w:pPr>
    </w:p>
    <w:p w14:paraId="26E5200B" w14:textId="069DEC91" w:rsidR="00E57837" w:rsidRDefault="006C390B" w:rsidP="00997E50">
      <w:pPr>
        <w:pStyle w:val="Heading2"/>
      </w:pPr>
      <w:r w:rsidRPr="006C390B">
        <w:t>Scheduling of Examinations</w:t>
      </w:r>
    </w:p>
    <w:p w14:paraId="10A29068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 xml:space="preserve">Important for the process of streamlining </w:t>
      </w:r>
    </w:p>
    <w:p w14:paraId="478AAB17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Dependent on types of exams</w:t>
      </w:r>
    </w:p>
    <w:p w14:paraId="2DD26BDF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E.g. contrast exams, general exams</w:t>
      </w:r>
    </w:p>
    <w:p w14:paraId="7C810DAB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Dependent on patient type</w:t>
      </w:r>
    </w:p>
    <w:p w14:paraId="7DF65A25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Outpatient, inpatient, ICU patient, pediatric patient, cardiac patient</w:t>
      </w:r>
    </w:p>
    <w:p w14:paraId="6EED358D" w14:textId="77777777" w:rsidR="006C390B" w:rsidRPr="00DE1D48" w:rsidRDefault="006C390B" w:rsidP="00DE1D48">
      <w:pPr>
        <w:pStyle w:val="ListParagraph"/>
        <w:numPr>
          <w:ilvl w:val="0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Staffing</w:t>
      </w:r>
    </w:p>
    <w:p w14:paraId="1D2C42A8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Huge effect on patient scheduling</w:t>
      </w:r>
    </w:p>
    <w:p w14:paraId="4605F82E" w14:textId="77777777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Depends on type of facility and patient types</w:t>
      </w:r>
    </w:p>
    <w:p w14:paraId="73892E45" w14:textId="6E0ECBAF" w:rsidR="006C390B" w:rsidRPr="00DE1D48" w:rsidRDefault="006C390B" w:rsidP="00DE1D48">
      <w:pPr>
        <w:pStyle w:val="ListParagraph"/>
        <w:numPr>
          <w:ilvl w:val="1"/>
          <w:numId w:val="27"/>
        </w:numPr>
        <w:rPr>
          <w:lang w:val="en-CA" w:eastAsia="en-CA"/>
        </w:rPr>
      </w:pPr>
      <w:r w:rsidRPr="00DE1D48">
        <w:rPr>
          <w:lang w:val="en-CA" w:eastAsia="en-CA"/>
        </w:rPr>
        <w:t>Without staff, patients cannot be scheduled</w:t>
      </w:r>
    </w:p>
    <w:sectPr w:rsidR="006C390B" w:rsidRPr="00DE1D48" w:rsidSect="002B6AB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53BD4" w14:textId="77777777" w:rsidR="009012CB" w:rsidRDefault="009012CB" w:rsidP="002C47AD">
      <w:r>
        <w:separator/>
      </w:r>
    </w:p>
  </w:endnote>
  <w:endnote w:type="continuationSeparator" w:id="0">
    <w:p w14:paraId="3607DA91" w14:textId="77777777" w:rsidR="009012CB" w:rsidRDefault="009012C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62607273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6847AE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B002876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997E50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785653D2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012C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167B8" w14:textId="77777777" w:rsidR="009012CB" w:rsidRDefault="009012CB" w:rsidP="002C47AD">
      <w:r>
        <w:separator/>
      </w:r>
    </w:p>
  </w:footnote>
  <w:footnote w:type="continuationSeparator" w:id="0">
    <w:p w14:paraId="04D9EF4E" w14:textId="77777777" w:rsidR="009012CB" w:rsidRDefault="009012C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63BDF2E" w:rsidR="00155FC6" w:rsidRPr="00155FC6" w:rsidRDefault="006847AE" w:rsidP="006847AE">
    <w:pPr>
      <w:pStyle w:val="Title"/>
      <w:spacing w:after="0"/>
      <w:jc w:val="left"/>
    </w:pPr>
    <w:r>
      <w:rPr>
        <w:noProof/>
      </w:rPr>
      <w:drawing>
        <wp:inline distT="0" distB="0" distL="0" distR="0" wp14:anchorId="51EDCB84" wp14:editId="07B31706">
          <wp:extent cx="708791" cy="7905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8127" cy="800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E477E8">
      <w:rPr>
        <w:noProof/>
      </w:rPr>
      <w:t>Quality Assurance and Control</w:t>
    </w:r>
  </w:p>
  <w:p w14:paraId="1FF11EAB" w14:textId="2A061501" w:rsidR="00155FC6" w:rsidRPr="00155FC6" w:rsidRDefault="009012CB" w:rsidP="002C47AD">
    <w:r>
      <w:pict w14:anchorId="36943BF4">
        <v:rect id="_x0000_i1037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997E50">
    <w:pPr>
      <w:pStyle w:val="Heading1"/>
    </w:pPr>
    <w:r w:rsidRPr="00770B75">
      <w:t>Title of A</w:t>
    </w:r>
    <w:r>
      <w:t>ssignment</w:t>
    </w:r>
  </w:p>
  <w:p w14:paraId="5ACA6E26" w14:textId="3E20DD6F" w:rsidR="00964778" w:rsidRDefault="009012CB" w:rsidP="00997E5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4341"/>
    <w:multiLevelType w:val="hybridMultilevel"/>
    <w:tmpl w:val="B0F4FBF2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42207"/>
    <w:multiLevelType w:val="hybridMultilevel"/>
    <w:tmpl w:val="2CB81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61079"/>
    <w:multiLevelType w:val="hybridMultilevel"/>
    <w:tmpl w:val="5E08C462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267E66"/>
    <w:multiLevelType w:val="hybridMultilevel"/>
    <w:tmpl w:val="5AD2C4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716F3"/>
    <w:multiLevelType w:val="hybridMultilevel"/>
    <w:tmpl w:val="2D628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7092E"/>
    <w:multiLevelType w:val="hybridMultilevel"/>
    <w:tmpl w:val="AB042D68"/>
    <w:lvl w:ilvl="0" w:tplc="5372D6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2DEC80E">
      <w:start w:val="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CEE192A">
      <w:start w:val="29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9CE79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D28F94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0C0F29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778479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328A51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CDE330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066D41"/>
    <w:multiLevelType w:val="hybridMultilevel"/>
    <w:tmpl w:val="25A6D908"/>
    <w:lvl w:ilvl="0" w:tplc="94C6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F6CB8"/>
    <w:multiLevelType w:val="hybridMultilevel"/>
    <w:tmpl w:val="542A6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1585B"/>
    <w:multiLevelType w:val="hybridMultilevel"/>
    <w:tmpl w:val="B9A0BEF6"/>
    <w:lvl w:ilvl="0" w:tplc="9A8C607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4C8D1D8">
      <w:start w:val="29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48E28D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C2238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6AFA6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3470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F1EB7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356F50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5686D5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4D8528DF"/>
    <w:multiLevelType w:val="hybridMultilevel"/>
    <w:tmpl w:val="5B9AB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22A49"/>
    <w:multiLevelType w:val="hybridMultilevel"/>
    <w:tmpl w:val="D592D950"/>
    <w:lvl w:ilvl="0" w:tplc="94C6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40986">
      <w:start w:val="2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0E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D02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6C7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F81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0E2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F0F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C62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760E90"/>
    <w:multiLevelType w:val="hybridMultilevel"/>
    <w:tmpl w:val="DD28D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6D2161"/>
    <w:multiLevelType w:val="hybridMultilevel"/>
    <w:tmpl w:val="654C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12552"/>
    <w:multiLevelType w:val="hybridMultilevel"/>
    <w:tmpl w:val="0E9A676E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B74577E"/>
    <w:multiLevelType w:val="hybridMultilevel"/>
    <w:tmpl w:val="98FC682C"/>
    <w:lvl w:ilvl="0" w:tplc="94C6E1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12"/>
  </w:num>
  <w:num w:numId="4">
    <w:abstractNumId w:val="9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22"/>
  </w:num>
  <w:num w:numId="10">
    <w:abstractNumId w:val="21"/>
  </w:num>
  <w:num w:numId="11">
    <w:abstractNumId w:val="18"/>
  </w:num>
  <w:num w:numId="12">
    <w:abstractNumId w:val="19"/>
  </w:num>
  <w:num w:numId="13">
    <w:abstractNumId w:val="5"/>
  </w:num>
  <w:num w:numId="14">
    <w:abstractNumId w:val="17"/>
  </w:num>
  <w:num w:numId="15">
    <w:abstractNumId w:val="0"/>
  </w:num>
  <w:num w:numId="16">
    <w:abstractNumId w:val="25"/>
  </w:num>
  <w:num w:numId="17">
    <w:abstractNumId w:val="26"/>
  </w:num>
  <w:num w:numId="18">
    <w:abstractNumId w:val="15"/>
  </w:num>
  <w:num w:numId="19">
    <w:abstractNumId w:val="13"/>
  </w:num>
  <w:num w:numId="20">
    <w:abstractNumId w:val="11"/>
  </w:num>
  <w:num w:numId="21">
    <w:abstractNumId w:val="3"/>
  </w:num>
  <w:num w:numId="22">
    <w:abstractNumId w:val="16"/>
  </w:num>
  <w:num w:numId="23">
    <w:abstractNumId w:val="10"/>
  </w:num>
  <w:num w:numId="24">
    <w:abstractNumId w:val="20"/>
  </w:num>
  <w:num w:numId="25">
    <w:abstractNumId w:val="14"/>
  </w:num>
  <w:num w:numId="26">
    <w:abstractNumId w:val="2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65B95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93977"/>
    <w:rsid w:val="001B4E94"/>
    <w:rsid w:val="001B5F24"/>
    <w:rsid w:val="001E4EC8"/>
    <w:rsid w:val="001F6765"/>
    <w:rsid w:val="001F7047"/>
    <w:rsid w:val="0020066C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847AE"/>
    <w:rsid w:val="006A0759"/>
    <w:rsid w:val="006A4353"/>
    <w:rsid w:val="006A4FC0"/>
    <w:rsid w:val="006B1BCE"/>
    <w:rsid w:val="006B373D"/>
    <w:rsid w:val="006C0371"/>
    <w:rsid w:val="006C390B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012CB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97E50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0583"/>
    <w:rsid w:val="00AB46E8"/>
    <w:rsid w:val="00AB7115"/>
    <w:rsid w:val="00AB73A2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1D48"/>
    <w:rsid w:val="00DE3E60"/>
    <w:rsid w:val="00DE40B4"/>
    <w:rsid w:val="00DF6723"/>
    <w:rsid w:val="00E21072"/>
    <w:rsid w:val="00E31E56"/>
    <w:rsid w:val="00E33967"/>
    <w:rsid w:val="00E37B61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997E50"/>
    <w:pPr>
      <w:keepNext/>
      <w:keepLines/>
      <w:spacing w:before="360" w:after="120"/>
      <w:jc w:val="center"/>
      <w:outlineLvl w:val="0"/>
    </w:pPr>
    <w:rPr>
      <w:b/>
      <w:bCs/>
      <w:sz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7E5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7E50"/>
    <w:rPr>
      <w:rFonts w:eastAsia="Times New Roman" w:cs="Arial"/>
      <w:b/>
      <w:bCs/>
      <w:sz w:val="28"/>
      <w:szCs w:val="22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997E5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373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14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97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7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79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14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81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61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54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55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7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52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8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09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4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594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56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34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2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82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46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27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8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3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5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15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3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4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9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036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378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38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8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18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10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625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162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52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824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242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848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62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9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59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81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612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46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10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162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321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3FB81-F569-423C-9560-F43626DCA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cp:lastPrinted>2016-04-06T15:46:00Z</cp:lastPrinted>
  <dcterms:created xsi:type="dcterms:W3CDTF">2023-01-30T19:01:00Z</dcterms:created>
  <dcterms:modified xsi:type="dcterms:W3CDTF">2025-06-17T17:33:00Z</dcterms:modified>
</cp:coreProperties>
</file>