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CE1F3F" w:rsidRDefault="00CE1F3F" w14:paraId="4813BE64" w14:textId="77777777">
      <w:pPr>
        <w:rPr>
          <w:rFonts w:ascii="Arial" w:hAnsi="Arial" w:cs="Arial"/>
        </w:rPr>
      </w:pPr>
    </w:p>
    <w:p w:rsidR="00CE1F3F" w:rsidRDefault="00CE1F3F" w14:paraId="001F4D4D" w14:textId="77777777">
      <w:pPr>
        <w:rPr>
          <w:rFonts w:ascii="Arial" w:hAnsi="Arial" w:cs="Arial"/>
        </w:rPr>
      </w:pPr>
    </w:p>
    <w:p w:rsidR="00CE1F3F" w:rsidRDefault="00CE1F3F" w14:paraId="32E27167" w14:textId="77777777">
      <w:pPr>
        <w:rPr>
          <w:rFonts w:ascii="Arial" w:hAnsi="Arial" w:cs="Arial"/>
        </w:rPr>
      </w:pPr>
    </w:p>
    <w:p w:rsidR="00CE1F3F" w:rsidRDefault="00CE1F3F" w14:paraId="136BA1B1" w14:textId="77777777">
      <w:pPr>
        <w:rPr>
          <w:rFonts w:ascii="Arial" w:hAnsi="Arial" w:cs="Arial"/>
        </w:rPr>
      </w:pPr>
    </w:p>
    <w:p w:rsidR="00CE1F3F" w:rsidRDefault="00CE1F3F" w14:paraId="2091F2B5" w14:textId="77777777">
      <w:pPr>
        <w:rPr>
          <w:rFonts w:ascii="Arial" w:hAnsi="Arial" w:cs="Arial"/>
        </w:rPr>
      </w:pPr>
    </w:p>
    <w:p w:rsidRPr="00CE1F3F" w:rsidR="00CE1F3F" w:rsidP="78B29ECF" w:rsidRDefault="004F1723" w14:paraId="6962524F" w14:textId="75BC4CCF" w14:noSpellErr="1">
      <w:pPr>
        <w:jc w:val="center"/>
        <w:rPr>
          <w:rFonts w:ascii="Futura PT Demi" w:hAnsi="Futura PT Demi" w:cs="Arial"/>
          <w:b w:val="1"/>
          <w:bCs w:val="1"/>
          <w:sz w:val="28"/>
          <w:szCs w:val="28"/>
        </w:rPr>
      </w:pPr>
      <w:r w:rsidRPr="78B29ECF" w:rsidR="00CE1F3F">
        <w:rPr>
          <w:rFonts w:ascii="Futura PT Demi" w:hAnsi="Futura PT Demi" w:cs="Arial"/>
          <w:b w:val="1"/>
          <w:bCs w:val="1"/>
          <w:sz w:val="28"/>
          <w:szCs w:val="28"/>
        </w:rPr>
        <w:t>MRAD 358 – Clinical Integration 1</w:t>
      </w:r>
    </w:p>
    <w:p w:rsidRPr="00CE1F3F" w:rsidR="00CE1F3F" w:rsidP="00CE1F3F" w:rsidRDefault="00CE1F3F" w14:paraId="7BFC7F7B" w14:textId="0C21CCFB">
      <w:pPr>
        <w:tabs>
          <w:tab w:val="center" w:pos="4680"/>
          <w:tab w:val="right" w:pos="9360"/>
        </w:tabs>
        <w:spacing w:line="240" w:lineRule="auto"/>
        <w:jc w:val="center"/>
        <w:rPr>
          <w:rFonts w:ascii="Futura PT Demi" w:hAnsi="Futura PT Demi" w:cs="Times New Roman"/>
          <w:b/>
          <w:sz w:val="28"/>
          <w:szCs w:val="28"/>
        </w:rPr>
      </w:pPr>
      <w:r w:rsidRPr="00CE1F3F">
        <w:rPr>
          <w:rFonts w:ascii="Futura PT Demi" w:hAnsi="Futura PT Demi" w:cs="Times New Roman"/>
          <w:b/>
          <w:sz w:val="28"/>
          <w:szCs w:val="28"/>
        </w:rPr>
        <w:t>Specialized Imaging Review</w:t>
      </w:r>
      <w:r>
        <w:rPr>
          <w:rFonts w:ascii="Futura PT Demi" w:hAnsi="Futura PT Demi" w:cs="Times New Roman"/>
          <w:b/>
          <w:sz w:val="28"/>
          <w:szCs w:val="28"/>
        </w:rPr>
        <w:t xml:space="preserve"> – ANSWER KEY</w:t>
      </w:r>
    </w:p>
    <w:p w:rsidRPr="00CE1F3F" w:rsidR="00CE1F3F" w:rsidP="00CE1F3F" w:rsidRDefault="00CE1F3F" w14:paraId="20B38945" w14:textId="77777777">
      <w:pPr>
        <w:tabs>
          <w:tab w:val="center" w:pos="4680"/>
          <w:tab w:val="right" w:pos="9360"/>
        </w:tabs>
        <w:spacing w:line="240" w:lineRule="auto"/>
        <w:jc w:val="center"/>
        <w:rPr>
          <w:rFonts w:ascii="Futura PT Book" w:hAnsi="Futura PT Book" w:cs="Times New Roman"/>
          <w:b/>
          <w:sz w:val="24"/>
          <w:szCs w:val="24"/>
        </w:rPr>
      </w:pPr>
    </w:p>
    <w:p w:rsidRPr="00CE1F3F" w:rsidR="00CE1F3F" w:rsidP="00CE1F3F" w:rsidRDefault="00CE1F3F" w14:paraId="22A5F203" w14:textId="77777777">
      <w:pPr>
        <w:pStyle w:val="ListParagraph"/>
        <w:numPr>
          <w:ilvl w:val="0"/>
          <w:numId w:val="5"/>
        </w:numPr>
        <w:spacing w:after="0" w:line="276" w:lineRule="auto"/>
        <w:rPr>
          <w:rFonts w:ascii="Futura PT Book" w:hAnsi="Futura PT Book"/>
          <w:b/>
          <w:sz w:val="24"/>
          <w:szCs w:val="24"/>
          <w:u w:val="single"/>
        </w:rPr>
      </w:pPr>
      <w:r w:rsidRPr="00CE1F3F">
        <w:rPr>
          <w:rFonts w:ascii="Futura PT Book" w:hAnsi="Futura PT Book"/>
          <w:sz w:val="24"/>
          <w:szCs w:val="24"/>
        </w:rPr>
        <w:t>List 3 possible roles for the parent during a pediatric procedure.</w:t>
      </w:r>
    </w:p>
    <w:p w:rsidRPr="00CE1F3F" w:rsidR="00CE1F3F" w:rsidP="00CE1F3F" w:rsidRDefault="00CE1F3F" w14:paraId="53421DAD" w14:textId="77777777">
      <w:pPr>
        <w:pStyle w:val="ListParagraph"/>
        <w:rPr>
          <w:rFonts w:ascii="Futura PT Book" w:hAnsi="Futura PT Book"/>
          <w:b/>
          <w:sz w:val="24"/>
          <w:szCs w:val="24"/>
          <w:u w:val="single"/>
        </w:rPr>
      </w:pPr>
      <w:r w:rsidRPr="00CE1F3F">
        <w:rPr>
          <w:rFonts w:ascii="Futura PT Book" w:hAnsi="Futura PT Book"/>
          <w:b/>
          <w:sz w:val="24"/>
          <w:szCs w:val="24"/>
        </w:rPr>
        <w:t>Assist with holding, comfort patient, explain the procedure to the child after the tech explains it.</w:t>
      </w:r>
    </w:p>
    <w:p w:rsidRPr="00CE1F3F" w:rsidR="00CE1F3F" w:rsidP="00CE1F3F" w:rsidRDefault="00CE1F3F" w14:paraId="2A7965B8" w14:textId="77777777">
      <w:pPr>
        <w:rPr>
          <w:rFonts w:ascii="Futura PT Book" w:hAnsi="Futura PT Book"/>
          <w:b/>
          <w:sz w:val="24"/>
          <w:szCs w:val="24"/>
          <w:u w:val="single"/>
        </w:rPr>
      </w:pPr>
      <w:r w:rsidRPr="00CE1F3F">
        <w:rPr>
          <w:rFonts w:ascii="Futura PT Book" w:hAnsi="Futura PT Book"/>
          <w:b/>
          <w:color w:val="FF0000"/>
          <w:sz w:val="24"/>
          <w:szCs w:val="24"/>
          <w:u w:val="single"/>
        </w:rPr>
        <w:t xml:space="preserve">    </w:t>
      </w:r>
    </w:p>
    <w:p w:rsidRPr="00CE1F3F" w:rsidR="00CE1F3F" w:rsidP="00CE1F3F" w:rsidRDefault="00CE1F3F" w14:paraId="0E3FFE97" w14:textId="77777777">
      <w:pPr>
        <w:pStyle w:val="ListParagraph"/>
        <w:numPr>
          <w:ilvl w:val="0"/>
          <w:numId w:val="5"/>
        </w:numPr>
        <w:rPr>
          <w:rFonts w:ascii="Futura PT Book" w:hAnsi="Futura PT Book"/>
          <w:sz w:val="24"/>
          <w:szCs w:val="24"/>
        </w:rPr>
      </w:pPr>
      <w:r w:rsidRPr="00CE1F3F">
        <w:rPr>
          <w:rFonts w:ascii="Futura PT Book" w:hAnsi="Futura PT Book"/>
          <w:sz w:val="24"/>
          <w:szCs w:val="24"/>
        </w:rPr>
        <w:t>You have completed your exam on an elderly inpatient, placed them back in their stretcher, and parked them in the hallway for the porter. Name one thing you could do to ensure their comfort and one thing you could do to ensure their safety:</w:t>
      </w:r>
    </w:p>
    <w:p w:rsidRPr="00CE1F3F" w:rsidR="00CE1F3F" w:rsidP="00CE1F3F" w:rsidRDefault="00CE1F3F" w14:paraId="4816A9EB" w14:textId="77777777">
      <w:pPr>
        <w:pStyle w:val="ListParagraph"/>
        <w:ind w:left="1701" w:hanging="981"/>
        <w:rPr>
          <w:rFonts w:ascii="Futura PT Book" w:hAnsi="Futura PT Book"/>
          <w:color w:val="FF0000"/>
          <w:sz w:val="24"/>
          <w:szCs w:val="24"/>
        </w:rPr>
      </w:pPr>
      <w:r w:rsidRPr="00CE1F3F">
        <w:rPr>
          <w:rFonts w:ascii="Futura PT Book" w:hAnsi="Futura PT Book"/>
          <w:sz w:val="24"/>
          <w:szCs w:val="24"/>
        </w:rPr>
        <w:t xml:space="preserve">Comfort:  </w:t>
      </w:r>
      <w:r w:rsidRPr="00CE1F3F">
        <w:rPr>
          <w:rFonts w:ascii="Futura PT Book" w:hAnsi="Futura PT Book"/>
          <w:b/>
          <w:sz w:val="24"/>
          <w:szCs w:val="24"/>
        </w:rPr>
        <w:t>Provide blankets, ensure they are covered up, explain the porter will be coming soon.</w:t>
      </w:r>
    </w:p>
    <w:p w:rsidRPr="00CE1F3F" w:rsidR="00CE1F3F" w:rsidP="00CE1F3F" w:rsidRDefault="00CE1F3F" w14:paraId="288165A7" w14:textId="77777777">
      <w:pPr>
        <w:pStyle w:val="ListParagraph"/>
        <w:rPr>
          <w:rFonts w:ascii="Futura PT Book" w:hAnsi="Futura PT Book"/>
          <w:color w:val="FF0000"/>
          <w:sz w:val="24"/>
          <w:szCs w:val="24"/>
        </w:rPr>
      </w:pPr>
      <w:r w:rsidRPr="00CE1F3F">
        <w:rPr>
          <w:rFonts w:ascii="Futura PT Book" w:hAnsi="Futura PT Book"/>
          <w:sz w:val="24"/>
          <w:szCs w:val="24"/>
        </w:rPr>
        <w:t xml:space="preserve">Safety:   </w:t>
      </w:r>
      <w:r w:rsidRPr="00CE1F3F">
        <w:rPr>
          <w:rFonts w:ascii="Futura PT Book" w:hAnsi="Futura PT Book"/>
          <w:b/>
          <w:sz w:val="24"/>
          <w:szCs w:val="24"/>
        </w:rPr>
        <w:t>Put side rails up, engage brakes.</w:t>
      </w:r>
      <w:r w:rsidRPr="00CE1F3F">
        <w:rPr>
          <w:rFonts w:ascii="Futura PT Book" w:hAnsi="Futura PT Book"/>
          <w:sz w:val="24"/>
          <w:szCs w:val="24"/>
        </w:rPr>
        <w:t xml:space="preserve"> </w:t>
      </w:r>
    </w:p>
    <w:p w:rsidRPr="00CE1F3F" w:rsidR="00CE1F3F" w:rsidP="00CE1F3F" w:rsidRDefault="00CE1F3F" w14:paraId="072583E0" w14:textId="77777777">
      <w:pPr>
        <w:pStyle w:val="ListParagraph"/>
        <w:rPr>
          <w:rFonts w:ascii="Futura PT Book" w:hAnsi="Futura PT Book"/>
          <w:b/>
          <w:sz w:val="24"/>
          <w:szCs w:val="24"/>
          <w:u w:val="single"/>
        </w:rPr>
      </w:pPr>
    </w:p>
    <w:p w:rsidRPr="00CE1F3F" w:rsidR="00CE1F3F" w:rsidP="00CE1F3F" w:rsidRDefault="00CE1F3F" w14:paraId="4540D170" w14:textId="77777777">
      <w:pPr>
        <w:pStyle w:val="ListParagraph"/>
        <w:numPr>
          <w:ilvl w:val="0"/>
          <w:numId w:val="5"/>
        </w:numPr>
        <w:spacing w:after="0" w:line="276" w:lineRule="auto"/>
        <w:rPr>
          <w:rFonts w:ascii="Futura PT Book" w:hAnsi="Futura PT Book"/>
          <w:b/>
          <w:sz w:val="24"/>
          <w:szCs w:val="24"/>
          <w:u w:val="single"/>
        </w:rPr>
      </w:pPr>
      <w:r w:rsidRPr="00CE1F3F">
        <w:rPr>
          <w:rFonts w:ascii="Futura PT Book" w:hAnsi="Futura PT Book"/>
          <w:sz w:val="24"/>
          <w:szCs w:val="24"/>
        </w:rPr>
        <w:t>List 4 physical effects of aging</w:t>
      </w:r>
    </w:p>
    <w:p w:rsidRPr="00CE1F3F" w:rsidR="00CE1F3F" w:rsidP="00CE1F3F" w:rsidRDefault="00CE1F3F" w14:paraId="62AF7DD7" w14:textId="77777777">
      <w:pPr>
        <w:pStyle w:val="ListParagraph"/>
        <w:spacing w:after="120"/>
        <w:rPr>
          <w:rFonts w:ascii="Futura PT Book" w:hAnsi="Futura PT Book"/>
          <w:b/>
          <w:sz w:val="24"/>
          <w:szCs w:val="24"/>
        </w:rPr>
      </w:pPr>
      <w:r w:rsidRPr="00CE1F3F">
        <w:rPr>
          <w:rFonts w:ascii="Futura PT Book" w:hAnsi="Futura PT Book"/>
          <w:b/>
          <w:sz w:val="24"/>
          <w:szCs w:val="24"/>
        </w:rPr>
        <w:t>Changes in vision, hearing, balance/coordination, temperature regulation, skin changes.</w:t>
      </w:r>
    </w:p>
    <w:p w:rsidRPr="00CE1F3F" w:rsidR="00CE1F3F" w:rsidP="00CE1F3F" w:rsidRDefault="00CE1F3F" w14:paraId="017B9E3D" w14:textId="77777777">
      <w:pPr>
        <w:pStyle w:val="ListParagraph"/>
        <w:rPr>
          <w:rFonts w:ascii="Futura PT Book" w:hAnsi="Futura PT Book"/>
          <w:sz w:val="24"/>
          <w:szCs w:val="24"/>
        </w:rPr>
      </w:pPr>
    </w:p>
    <w:p w:rsidRPr="00CE1F3F" w:rsidR="00CE1F3F" w:rsidP="00CE1F3F" w:rsidRDefault="00CE1F3F" w14:paraId="7E724AAC" w14:textId="77777777">
      <w:pPr>
        <w:pStyle w:val="ListParagraph"/>
        <w:rPr>
          <w:rFonts w:ascii="Futura PT Book" w:hAnsi="Futura PT Book"/>
          <w:sz w:val="24"/>
          <w:szCs w:val="24"/>
        </w:rPr>
      </w:pPr>
    </w:p>
    <w:p w:rsidRPr="00CE1F3F" w:rsidR="00CE1F3F" w:rsidP="00CE1F3F" w:rsidRDefault="00CE1F3F" w14:paraId="01A79164" w14:textId="77777777">
      <w:pPr>
        <w:pStyle w:val="ListParagraph"/>
        <w:numPr>
          <w:ilvl w:val="0"/>
          <w:numId w:val="5"/>
        </w:numPr>
        <w:rPr>
          <w:rFonts w:ascii="Futura PT Book" w:hAnsi="Futura PT Book"/>
          <w:sz w:val="24"/>
          <w:szCs w:val="24"/>
        </w:rPr>
      </w:pPr>
      <w:r w:rsidRPr="00CE1F3F">
        <w:rPr>
          <w:rFonts w:ascii="Futura PT Book" w:hAnsi="Futura PT Book"/>
          <w:sz w:val="24"/>
          <w:szCs w:val="24"/>
        </w:rPr>
        <w:t>Other than medications, list 5 items that should be on your tray for a pain management procedure.</w:t>
      </w:r>
    </w:p>
    <w:p w:rsidRPr="00CE1F3F" w:rsidR="00CE1F3F" w:rsidP="00CE1F3F" w:rsidRDefault="00CE1F3F" w14:paraId="14814D5F" w14:textId="77777777">
      <w:pPr>
        <w:pStyle w:val="ListParagraph"/>
        <w:rPr>
          <w:rFonts w:ascii="Futura PT Book" w:hAnsi="Futura PT Book"/>
          <w:b/>
          <w:sz w:val="24"/>
          <w:szCs w:val="24"/>
        </w:rPr>
      </w:pPr>
      <w:r w:rsidRPr="00CE1F3F">
        <w:rPr>
          <w:rFonts w:ascii="Futura PT Book" w:hAnsi="Futura PT Book"/>
          <w:b/>
          <w:sz w:val="24"/>
          <w:szCs w:val="24"/>
        </w:rPr>
        <w:t xml:space="preserve">-clamp, syringes, sterile drape, iodine/ cleansing solution, spinal needle, 18 g and 25 g </w:t>
      </w:r>
      <w:proofErr w:type="gramStart"/>
      <w:r w:rsidRPr="00CE1F3F">
        <w:rPr>
          <w:rFonts w:ascii="Futura PT Book" w:hAnsi="Futura PT Book"/>
          <w:b/>
          <w:sz w:val="24"/>
          <w:szCs w:val="24"/>
        </w:rPr>
        <w:t>1 inch</w:t>
      </w:r>
      <w:proofErr w:type="gramEnd"/>
      <w:r w:rsidRPr="00CE1F3F">
        <w:rPr>
          <w:rFonts w:ascii="Futura PT Book" w:hAnsi="Futura PT Book"/>
          <w:b/>
          <w:sz w:val="24"/>
          <w:szCs w:val="24"/>
        </w:rPr>
        <w:t xml:space="preserve"> needles, gauze, extension tubing.</w:t>
      </w:r>
    </w:p>
    <w:p w:rsidRPr="00CE1F3F" w:rsidR="00CE1F3F" w:rsidP="00CE1F3F" w:rsidRDefault="00CE1F3F" w14:paraId="3F81F727" w14:textId="77777777">
      <w:pPr>
        <w:pStyle w:val="ListParagraph"/>
        <w:rPr>
          <w:rFonts w:ascii="Futura PT Book" w:hAnsi="Futura PT Book"/>
          <w:sz w:val="24"/>
          <w:szCs w:val="24"/>
        </w:rPr>
      </w:pPr>
    </w:p>
    <w:p w:rsidRPr="00CE1F3F" w:rsidR="00CE1F3F" w:rsidP="00CE1F3F" w:rsidRDefault="00CE1F3F" w14:paraId="77F356A3" w14:textId="77777777">
      <w:pPr>
        <w:pStyle w:val="ListParagraph"/>
        <w:rPr>
          <w:rFonts w:ascii="Futura PT Book" w:hAnsi="Futura PT Book"/>
          <w:sz w:val="24"/>
          <w:szCs w:val="24"/>
        </w:rPr>
      </w:pPr>
    </w:p>
    <w:p w:rsidRPr="00CE1F3F" w:rsidR="00CE1F3F" w:rsidP="00CE1F3F" w:rsidRDefault="00CE1F3F" w14:paraId="4D4FAE0A" w14:textId="77777777">
      <w:pPr>
        <w:pStyle w:val="ListParagraph"/>
        <w:numPr>
          <w:ilvl w:val="0"/>
          <w:numId w:val="5"/>
        </w:numPr>
        <w:spacing w:after="0" w:line="276" w:lineRule="auto"/>
        <w:rPr>
          <w:rFonts w:ascii="Futura PT Book" w:hAnsi="Futura PT Book"/>
          <w:b/>
          <w:sz w:val="24"/>
          <w:szCs w:val="24"/>
          <w:u w:val="single"/>
        </w:rPr>
      </w:pPr>
      <w:r w:rsidRPr="00CE1F3F">
        <w:rPr>
          <w:rFonts w:ascii="Futura PT Book" w:hAnsi="Futura PT Book"/>
          <w:sz w:val="24"/>
          <w:szCs w:val="24"/>
        </w:rPr>
        <w:t>List two indications for a shoulder arthrogram.</w:t>
      </w:r>
    </w:p>
    <w:p w:rsidRPr="00CE1F3F" w:rsidR="00CE1F3F" w:rsidP="00CE1F3F" w:rsidRDefault="00CE1F3F" w14:paraId="04D4952C" w14:textId="77777777">
      <w:pPr>
        <w:pStyle w:val="ListParagraph"/>
        <w:rPr>
          <w:rFonts w:ascii="Futura PT Book" w:hAnsi="Futura PT Book"/>
          <w:b/>
          <w:sz w:val="24"/>
          <w:szCs w:val="24"/>
          <w:u w:val="single"/>
        </w:rPr>
      </w:pPr>
      <w:r w:rsidRPr="00CE1F3F">
        <w:rPr>
          <w:rFonts w:ascii="Futura PT Book" w:hAnsi="Futura PT Book"/>
          <w:b/>
          <w:sz w:val="24"/>
          <w:szCs w:val="24"/>
        </w:rPr>
        <w:t>-rotator cuff tear, chronic pain/weakness, frozen shoulder, pre-MRI.</w:t>
      </w:r>
    </w:p>
    <w:p w:rsidRPr="00CE1F3F" w:rsidR="00CE1F3F" w:rsidP="00CE1F3F" w:rsidRDefault="00CE1F3F" w14:paraId="6A6B5CCC" w14:textId="77777777">
      <w:pPr>
        <w:rPr>
          <w:rFonts w:ascii="Futura PT Book" w:hAnsi="Futura PT Book"/>
          <w:b/>
          <w:sz w:val="24"/>
          <w:szCs w:val="24"/>
          <w:u w:val="single"/>
        </w:rPr>
      </w:pPr>
    </w:p>
    <w:p w:rsidRPr="00CE1F3F" w:rsidR="00CE1F3F" w:rsidP="00CE1F3F" w:rsidRDefault="00CE1F3F" w14:paraId="33D3F792" w14:textId="77777777">
      <w:pPr>
        <w:pStyle w:val="ListParagraph"/>
        <w:numPr>
          <w:ilvl w:val="0"/>
          <w:numId w:val="5"/>
        </w:numPr>
        <w:rPr>
          <w:rFonts w:ascii="Futura PT Book" w:hAnsi="Futura PT Book"/>
          <w:b/>
          <w:sz w:val="24"/>
          <w:szCs w:val="24"/>
          <w:u w:val="single"/>
        </w:rPr>
      </w:pPr>
      <w:r w:rsidRPr="00CE1F3F">
        <w:rPr>
          <w:rFonts w:ascii="Futura PT Book" w:hAnsi="Futura PT Book"/>
          <w:sz w:val="24"/>
          <w:szCs w:val="24"/>
        </w:rPr>
        <w:t xml:space="preserve">A backward flow of urine from the bladder into the ureters and kidneys is called </w:t>
      </w:r>
      <w:proofErr w:type="spellStart"/>
      <w:r w:rsidRPr="00CE1F3F">
        <w:rPr>
          <w:rFonts w:ascii="Futura PT Book" w:hAnsi="Futura PT Book"/>
          <w:b/>
          <w:sz w:val="24"/>
          <w:szCs w:val="24"/>
          <w:u w:val="single"/>
        </w:rPr>
        <w:t>Vesicouretral</w:t>
      </w:r>
      <w:proofErr w:type="spellEnd"/>
      <w:r w:rsidRPr="00CE1F3F">
        <w:rPr>
          <w:rFonts w:ascii="Futura PT Book" w:hAnsi="Futura PT Book"/>
          <w:b/>
          <w:sz w:val="24"/>
          <w:szCs w:val="24"/>
          <w:u w:val="single"/>
        </w:rPr>
        <w:t xml:space="preserve"> reflux.</w:t>
      </w:r>
    </w:p>
    <w:p w:rsidRPr="00CE1F3F" w:rsidR="00CE1F3F" w:rsidP="00CE1F3F" w:rsidRDefault="00CE1F3F" w14:paraId="65CD605F" w14:textId="77777777">
      <w:pPr>
        <w:rPr>
          <w:rFonts w:ascii="Futura PT Book" w:hAnsi="Futura PT Book"/>
          <w:sz w:val="24"/>
          <w:szCs w:val="24"/>
        </w:rPr>
      </w:pPr>
    </w:p>
    <w:p w:rsidRPr="00CE1F3F" w:rsidR="00CE1F3F" w:rsidP="00CE1F3F" w:rsidRDefault="00CE1F3F" w14:paraId="12F70F88" w14:textId="77777777">
      <w:pPr>
        <w:pStyle w:val="ListParagraph"/>
        <w:numPr>
          <w:ilvl w:val="0"/>
          <w:numId w:val="5"/>
        </w:numPr>
        <w:spacing w:after="0" w:line="276" w:lineRule="auto"/>
        <w:rPr>
          <w:rFonts w:ascii="Futura PT Book" w:hAnsi="Futura PT Book"/>
          <w:b/>
          <w:sz w:val="24"/>
          <w:szCs w:val="24"/>
          <w:u w:val="single"/>
        </w:rPr>
      </w:pPr>
      <w:r w:rsidRPr="00CE1F3F">
        <w:rPr>
          <w:rFonts w:ascii="Futura PT Book" w:hAnsi="Futura PT Book"/>
          <w:sz w:val="24"/>
          <w:szCs w:val="24"/>
        </w:rPr>
        <w:t xml:space="preserve">List two immobilization techniques that can be used for skull examinations of infants or small </w:t>
      </w:r>
      <w:proofErr w:type="gramStart"/>
      <w:r w:rsidRPr="00CE1F3F">
        <w:rPr>
          <w:rFonts w:ascii="Futura PT Book" w:hAnsi="Futura PT Book"/>
          <w:sz w:val="24"/>
          <w:szCs w:val="24"/>
        </w:rPr>
        <w:t>children?</w:t>
      </w:r>
      <w:proofErr w:type="gramEnd"/>
    </w:p>
    <w:p w:rsidRPr="00CE1F3F" w:rsidR="00CE1F3F" w:rsidP="00CE1F3F" w:rsidRDefault="00CE1F3F" w14:paraId="2B1B80EA" w14:textId="77777777">
      <w:pPr>
        <w:pStyle w:val="ListParagraph"/>
        <w:rPr>
          <w:rFonts w:ascii="Futura PT Book" w:hAnsi="Futura PT Book"/>
          <w:b/>
          <w:sz w:val="24"/>
          <w:szCs w:val="24"/>
        </w:rPr>
      </w:pPr>
      <w:r w:rsidRPr="00CE1F3F">
        <w:rPr>
          <w:rFonts w:ascii="Futura PT Book" w:hAnsi="Futura PT Book"/>
          <w:b/>
          <w:sz w:val="24"/>
          <w:szCs w:val="24"/>
        </w:rPr>
        <w:t xml:space="preserve">Mummy wrap, head clamps, weighted angle blocks with sponge pads. </w:t>
      </w:r>
    </w:p>
    <w:p w:rsidRPr="00CE1F3F" w:rsidR="00CE1F3F" w:rsidP="00CE1F3F" w:rsidRDefault="00CE1F3F" w14:paraId="592D66CD" w14:textId="77777777">
      <w:pPr>
        <w:pStyle w:val="ListParagraph"/>
        <w:rPr>
          <w:rFonts w:ascii="Futura PT Book" w:hAnsi="Futura PT Book"/>
          <w:sz w:val="24"/>
          <w:szCs w:val="24"/>
        </w:rPr>
      </w:pPr>
    </w:p>
    <w:p w:rsidRPr="00CE1F3F" w:rsidR="00CE1F3F" w:rsidP="00CE1F3F" w:rsidRDefault="00CE1F3F" w14:paraId="3DCD9F7D" w14:textId="77777777">
      <w:pPr>
        <w:pStyle w:val="ListParagraph"/>
        <w:numPr>
          <w:ilvl w:val="0"/>
          <w:numId w:val="5"/>
        </w:numPr>
        <w:rPr>
          <w:rFonts w:ascii="Futura PT Book" w:hAnsi="Futura PT Book"/>
          <w:sz w:val="24"/>
          <w:szCs w:val="24"/>
        </w:rPr>
      </w:pPr>
      <w:r w:rsidRPr="00CE1F3F">
        <w:rPr>
          <w:rFonts w:ascii="Futura PT Book" w:hAnsi="Futura PT Book"/>
          <w:sz w:val="24"/>
          <w:szCs w:val="24"/>
        </w:rPr>
        <w:t xml:space="preserve">Draw up or down arrows to determine if these common pathologies in geriatric patients require an increase or decrease in technical factors: </w:t>
      </w:r>
    </w:p>
    <w:p w:rsidRPr="00CE1F3F" w:rsidR="00CE1F3F" w:rsidP="00CE1F3F" w:rsidRDefault="00CE1F3F" w14:paraId="146C5029" w14:textId="77777777">
      <w:pPr>
        <w:pStyle w:val="ListParagraph"/>
        <w:numPr>
          <w:ilvl w:val="0"/>
          <w:numId w:val="6"/>
        </w:numPr>
        <w:rPr>
          <w:rFonts w:ascii="Futura PT Book" w:hAnsi="Futura PT Book"/>
          <w:sz w:val="24"/>
          <w:szCs w:val="24"/>
        </w:rPr>
      </w:pPr>
      <w:proofErr w:type="gramStart"/>
      <w:r w:rsidRPr="00CE1F3F">
        <w:rPr>
          <w:rFonts w:ascii="Futura PT Book" w:hAnsi="Futura PT Book"/>
          <w:sz w:val="24"/>
          <w:szCs w:val="24"/>
        </w:rPr>
        <w:t xml:space="preserve">Pneumonia  </w:t>
      </w:r>
      <w:r w:rsidRPr="00CE1F3F">
        <w:rPr>
          <w:rFonts w:ascii="Arial" w:hAnsi="Arial" w:cs="Arial"/>
          <w:b/>
          <w:sz w:val="24"/>
          <w:szCs w:val="24"/>
        </w:rPr>
        <w:t>↑</w:t>
      </w:r>
      <w:proofErr w:type="gramEnd"/>
    </w:p>
    <w:p w:rsidRPr="00CE1F3F" w:rsidR="00CE1F3F" w:rsidP="00CE1F3F" w:rsidRDefault="00CE1F3F" w14:paraId="1A4BEEE4" w14:textId="77777777">
      <w:pPr>
        <w:pStyle w:val="ListParagraph"/>
        <w:numPr>
          <w:ilvl w:val="0"/>
          <w:numId w:val="6"/>
        </w:numPr>
        <w:rPr>
          <w:rFonts w:ascii="Futura PT Book" w:hAnsi="Futura PT Book"/>
          <w:sz w:val="24"/>
          <w:szCs w:val="24"/>
        </w:rPr>
      </w:pPr>
      <w:proofErr w:type="gramStart"/>
      <w:r w:rsidRPr="00CE1F3F">
        <w:rPr>
          <w:rFonts w:ascii="Futura PT Book" w:hAnsi="Futura PT Book"/>
          <w:sz w:val="24"/>
          <w:szCs w:val="24"/>
        </w:rPr>
        <w:t xml:space="preserve">Osteoporosis  </w:t>
      </w:r>
      <w:r w:rsidRPr="00CE1F3F">
        <w:rPr>
          <w:rFonts w:ascii="Arial" w:hAnsi="Arial" w:cs="Arial"/>
          <w:b/>
          <w:sz w:val="24"/>
          <w:szCs w:val="24"/>
        </w:rPr>
        <w:t>↓</w:t>
      </w:r>
      <w:proofErr w:type="gramEnd"/>
      <w:r w:rsidRPr="00CE1F3F">
        <w:rPr>
          <w:rFonts w:ascii="Futura PT Book" w:hAnsi="Futura PT Book"/>
          <w:sz w:val="24"/>
          <w:szCs w:val="24"/>
        </w:rPr>
        <w:t xml:space="preserve">               </w:t>
      </w:r>
      <w:r w:rsidRPr="00CE1F3F">
        <w:rPr>
          <w:rFonts w:ascii="Futura PT Book" w:hAnsi="Futura PT Book"/>
          <w:sz w:val="24"/>
          <w:szCs w:val="24"/>
        </w:rPr>
        <w:tab/>
      </w:r>
      <w:r w:rsidRPr="00CE1F3F">
        <w:rPr>
          <w:rFonts w:ascii="Futura PT Book" w:hAnsi="Futura PT Book"/>
          <w:sz w:val="24"/>
          <w:szCs w:val="24"/>
        </w:rPr>
        <w:tab/>
      </w:r>
      <w:r w:rsidRPr="00CE1F3F">
        <w:rPr>
          <w:rFonts w:ascii="Futura PT Book" w:hAnsi="Futura PT Book"/>
          <w:sz w:val="24"/>
          <w:szCs w:val="24"/>
        </w:rPr>
        <w:t xml:space="preserve">     </w:t>
      </w:r>
    </w:p>
    <w:p w:rsidRPr="00CE1F3F" w:rsidR="00CE1F3F" w:rsidP="00CE1F3F" w:rsidRDefault="00CE1F3F" w14:paraId="6E186AEE" w14:textId="77777777">
      <w:pPr>
        <w:pStyle w:val="ListParagraph"/>
        <w:numPr>
          <w:ilvl w:val="0"/>
          <w:numId w:val="6"/>
        </w:numPr>
        <w:rPr>
          <w:rFonts w:ascii="Futura PT Book" w:hAnsi="Futura PT Book"/>
          <w:sz w:val="24"/>
          <w:szCs w:val="24"/>
        </w:rPr>
      </w:pPr>
      <w:r w:rsidRPr="00CE1F3F">
        <w:rPr>
          <w:rFonts w:ascii="Futura PT Book" w:hAnsi="Futura PT Book"/>
          <w:sz w:val="24"/>
          <w:szCs w:val="24"/>
        </w:rPr>
        <w:t xml:space="preserve">Congestive Heart </w:t>
      </w:r>
      <w:proofErr w:type="gramStart"/>
      <w:r w:rsidRPr="00CE1F3F">
        <w:rPr>
          <w:rFonts w:ascii="Futura PT Book" w:hAnsi="Futura PT Book"/>
          <w:sz w:val="24"/>
          <w:szCs w:val="24"/>
        </w:rPr>
        <w:t xml:space="preserve">Failure  </w:t>
      </w:r>
      <w:r w:rsidRPr="00CE1F3F">
        <w:rPr>
          <w:rFonts w:ascii="Arial" w:hAnsi="Arial" w:cs="Arial"/>
          <w:b/>
          <w:sz w:val="24"/>
          <w:szCs w:val="24"/>
        </w:rPr>
        <w:t>↑</w:t>
      </w:r>
      <w:proofErr w:type="gramEnd"/>
      <w:r w:rsidRPr="00CE1F3F">
        <w:rPr>
          <w:rFonts w:ascii="Futura PT Book" w:hAnsi="Futura PT Book"/>
          <w:sz w:val="24"/>
          <w:szCs w:val="24"/>
        </w:rPr>
        <w:t xml:space="preserve">              </w:t>
      </w:r>
    </w:p>
    <w:p w:rsidRPr="00CE1F3F" w:rsidR="00CE1F3F" w:rsidP="00CE1F3F" w:rsidRDefault="00CE1F3F" w14:paraId="39CB1EF4" w14:textId="77777777">
      <w:pPr>
        <w:rPr>
          <w:rFonts w:ascii="Futura PT Book" w:hAnsi="Futura PT Book"/>
          <w:sz w:val="24"/>
          <w:szCs w:val="24"/>
        </w:rPr>
      </w:pPr>
    </w:p>
    <w:p w:rsidRPr="00CE1F3F" w:rsidR="00CE1F3F" w:rsidP="00CE1F3F" w:rsidRDefault="00CE1F3F" w14:paraId="406F3F19" w14:textId="77777777">
      <w:pPr>
        <w:pStyle w:val="ListParagraph"/>
        <w:numPr>
          <w:ilvl w:val="0"/>
          <w:numId w:val="5"/>
        </w:numPr>
        <w:spacing w:after="0" w:line="276" w:lineRule="auto"/>
        <w:rPr>
          <w:rFonts w:ascii="Futura PT Book" w:hAnsi="Futura PT Book"/>
          <w:b/>
          <w:sz w:val="24"/>
          <w:szCs w:val="24"/>
          <w:u w:val="single"/>
        </w:rPr>
      </w:pPr>
      <w:r w:rsidRPr="00CE1F3F">
        <w:rPr>
          <w:rFonts w:ascii="Futura PT Book" w:hAnsi="Futura PT Book"/>
          <w:sz w:val="24"/>
          <w:szCs w:val="24"/>
        </w:rPr>
        <w:t>You receive a requisition for a supine and upright abdomen on a 3-year-old patient. List two items you could use to help position the patient if they cannot hold still.</w:t>
      </w:r>
    </w:p>
    <w:p w:rsidRPr="00CE1F3F" w:rsidR="00CE1F3F" w:rsidP="00CE1F3F" w:rsidRDefault="00CE1F3F" w14:paraId="06D46E5D" w14:textId="77777777">
      <w:pPr>
        <w:pStyle w:val="ListParagraph"/>
        <w:rPr>
          <w:rFonts w:ascii="Futura PT Book" w:hAnsi="Futura PT Book"/>
          <w:b/>
          <w:sz w:val="24"/>
          <w:szCs w:val="24"/>
        </w:rPr>
      </w:pPr>
      <w:r w:rsidRPr="00CE1F3F">
        <w:rPr>
          <w:rFonts w:ascii="Futura PT Book" w:hAnsi="Futura PT Book"/>
          <w:b/>
          <w:sz w:val="24"/>
          <w:szCs w:val="24"/>
        </w:rPr>
        <w:t>Pigg-o stat, tan-</w:t>
      </w:r>
      <w:proofErr w:type="spellStart"/>
      <w:r w:rsidRPr="00CE1F3F">
        <w:rPr>
          <w:rFonts w:ascii="Futura PT Book" w:hAnsi="Futura PT Book"/>
          <w:b/>
          <w:sz w:val="24"/>
          <w:szCs w:val="24"/>
        </w:rPr>
        <w:t>em</w:t>
      </w:r>
      <w:proofErr w:type="spellEnd"/>
      <w:r w:rsidRPr="00CE1F3F">
        <w:rPr>
          <w:rFonts w:ascii="Futura PT Book" w:hAnsi="Futura PT Book"/>
          <w:b/>
          <w:sz w:val="24"/>
          <w:szCs w:val="24"/>
        </w:rPr>
        <w:t xml:space="preserve"> board, mummy wrap.</w:t>
      </w:r>
    </w:p>
    <w:p w:rsidRPr="00CE1F3F" w:rsidR="00CE1F3F" w:rsidP="00CE1F3F" w:rsidRDefault="00CE1F3F" w14:paraId="1E9A95D1" w14:textId="77777777">
      <w:pPr>
        <w:pStyle w:val="ListParagraph"/>
        <w:rPr>
          <w:rFonts w:ascii="Futura PT Book" w:hAnsi="Futura PT Book"/>
          <w:b/>
          <w:sz w:val="24"/>
          <w:szCs w:val="24"/>
        </w:rPr>
      </w:pPr>
    </w:p>
    <w:p w:rsidRPr="00CE1F3F" w:rsidR="00CE1F3F" w:rsidP="00CE1F3F" w:rsidRDefault="00CE1F3F" w14:paraId="2B7236F6" w14:textId="77777777">
      <w:pPr>
        <w:pStyle w:val="ListParagraph"/>
        <w:numPr>
          <w:ilvl w:val="0"/>
          <w:numId w:val="5"/>
        </w:numPr>
        <w:spacing w:after="0" w:line="276" w:lineRule="auto"/>
        <w:rPr>
          <w:rFonts w:ascii="Futura PT Book" w:hAnsi="Futura PT Book"/>
          <w:b/>
          <w:sz w:val="24"/>
          <w:szCs w:val="24"/>
          <w:u w:val="single"/>
        </w:rPr>
      </w:pPr>
      <w:r w:rsidRPr="00CE1F3F">
        <w:rPr>
          <w:rFonts w:ascii="Futura PT Book" w:hAnsi="Futura PT Book"/>
          <w:sz w:val="24"/>
          <w:szCs w:val="24"/>
        </w:rPr>
        <w:t xml:space="preserve">What </w:t>
      </w:r>
      <w:proofErr w:type="gramStart"/>
      <w:r w:rsidRPr="00CE1F3F">
        <w:rPr>
          <w:rFonts w:ascii="Futura PT Book" w:hAnsi="Futura PT Book"/>
          <w:sz w:val="24"/>
          <w:szCs w:val="24"/>
        </w:rPr>
        <w:t>are</w:t>
      </w:r>
      <w:proofErr w:type="gramEnd"/>
      <w:r w:rsidRPr="00CE1F3F">
        <w:rPr>
          <w:rFonts w:ascii="Futura PT Book" w:hAnsi="Futura PT Book"/>
          <w:sz w:val="24"/>
          <w:szCs w:val="24"/>
        </w:rPr>
        <w:t xml:space="preserve"> some common digital image post-processing applications used in DSA?</w:t>
      </w:r>
    </w:p>
    <w:p w:rsidRPr="00CE1F3F" w:rsidR="00CE1F3F" w:rsidP="00CE1F3F" w:rsidRDefault="00CE1F3F" w14:paraId="57B35282" w14:textId="77777777">
      <w:pPr>
        <w:pStyle w:val="ListParagraph"/>
        <w:rPr>
          <w:rFonts w:ascii="Futura PT Book" w:hAnsi="Futura PT Book"/>
          <w:b/>
          <w:sz w:val="24"/>
          <w:szCs w:val="24"/>
        </w:rPr>
      </w:pPr>
      <w:r w:rsidRPr="00CE1F3F">
        <w:rPr>
          <w:rFonts w:ascii="Futura PT Book" w:hAnsi="Futura PT Book"/>
          <w:b/>
          <w:sz w:val="24"/>
          <w:szCs w:val="24"/>
        </w:rPr>
        <w:t xml:space="preserve">Contrast &amp; Brightness adjustment; </w:t>
      </w:r>
      <w:proofErr w:type="spellStart"/>
      <w:r w:rsidRPr="00CE1F3F">
        <w:rPr>
          <w:rFonts w:ascii="Futura PT Book" w:hAnsi="Futura PT Book"/>
          <w:b/>
          <w:sz w:val="24"/>
          <w:szCs w:val="24"/>
        </w:rPr>
        <w:t>Remasking</w:t>
      </w:r>
      <w:proofErr w:type="spellEnd"/>
      <w:r w:rsidRPr="00CE1F3F">
        <w:rPr>
          <w:rFonts w:ascii="Futura PT Book" w:hAnsi="Futura PT Book"/>
          <w:b/>
          <w:sz w:val="24"/>
          <w:szCs w:val="24"/>
        </w:rPr>
        <w:t>; Pixel shifting; Edge enhancement; Image zoom; Landmarking; Quantitative evaluation functions; Annotation.</w:t>
      </w:r>
    </w:p>
    <w:tbl>
      <w:tblPr>
        <w:tblW w:w="5000" w:type="pct"/>
        <w:tblCellMar>
          <w:top w:w="15" w:type="dxa"/>
          <w:left w:w="15" w:type="dxa"/>
          <w:bottom w:w="15" w:type="dxa"/>
          <w:right w:w="15" w:type="dxa"/>
        </w:tblCellMar>
        <w:tblLook w:val="04A0" w:firstRow="1" w:lastRow="0" w:firstColumn="1" w:lastColumn="0" w:noHBand="0" w:noVBand="1"/>
        <w:tblDescription w:val=""/>
      </w:tblPr>
      <w:tblGrid>
        <w:gridCol w:w="2340"/>
        <w:gridCol w:w="2340"/>
        <w:gridCol w:w="4680"/>
      </w:tblGrid>
      <w:tr w:rsidRPr="00CE1F3F" w:rsidR="00CE1F3F" w:rsidTr="00F27B6C" w14:paraId="2B86E8AF" w14:textId="77777777">
        <w:tc>
          <w:tcPr>
            <w:tcW w:w="0" w:type="auto"/>
            <w:tcMar>
              <w:top w:w="45" w:type="dxa"/>
              <w:left w:w="45" w:type="dxa"/>
              <w:bottom w:w="45" w:type="dxa"/>
              <w:right w:w="45" w:type="dxa"/>
            </w:tcMar>
            <w:vAlign w:val="center"/>
          </w:tcPr>
          <w:p w:rsidRPr="00CE1F3F" w:rsidR="00CE1F3F" w:rsidP="00F27B6C" w:rsidRDefault="00CE1F3F" w14:paraId="15712896" w14:textId="77777777">
            <w:pPr>
              <w:rPr>
                <w:rFonts w:ascii="Futura PT Book" w:hAnsi="Futura PT Book"/>
                <w:sz w:val="24"/>
                <w:szCs w:val="24"/>
              </w:rPr>
            </w:pPr>
          </w:p>
        </w:tc>
        <w:tc>
          <w:tcPr>
            <w:tcW w:w="0" w:type="auto"/>
            <w:tcMar>
              <w:top w:w="45" w:type="dxa"/>
              <w:left w:w="45" w:type="dxa"/>
              <w:bottom w:w="45" w:type="dxa"/>
              <w:right w:w="45" w:type="dxa"/>
            </w:tcMar>
            <w:vAlign w:val="center"/>
          </w:tcPr>
          <w:p w:rsidRPr="00CE1F3F" w:rsidR="00CE1F3F" w:rsidP="00F27B6C" w:rsidRDefault="00CE1F3F" w14:paraId="312EB06D" w14:textId="77777777">
            <w:pPr>
              <w:rPr>
                <w:rFonts w:ascii="Futura PT Book" w:hAnsi="Futura PT Book"/>
                <w:sz w:val="24"/>
                <w:szCs w:val="24"/>
              </w:rPr>
            </w:pPr>
          </w:p>
        </w:tc>
        <w:tc>
          <w:tcPr>
            <w:tcW w:w="2500" w:type="pct"/>
            <w:tcMar>
              <w:top w:w="45" w:type="dxa"/>
              <w:left w:w="45" w:type="dxa"/>
              <w:bottom w:w="45" w:type="dxa"/>
              <w:right w:w="45" w:type="dxa"/>
            </w:tcMar>
            <w:vAlign w:val="center"/>
          </w:tcPr>
          <w:p w:rsidRPr="00CE1F3F" w:rsidR="00CE1F3F" w:rsidP="00F27B6C" w:rsidRDefault="00CE1F3F" w14:paraId="67330655" w14:textId="77777777">
            <w:pPr>
              <w:rPr>
                <w:rFonts w:ascii="Futura PT Book" w:hAnsi="Futura PT Book"/>
                <w:sz w:val="24"/>
                <w:szCs w:val="24"/>
              </w:rPr>
            </w:pPr>
          </w:p>
        </w:tc>
      </w:tr>
    </w:tbl>
    <w:p w:rsidRPr="00CE1F3F" w:rsidR="00CE1F3F" w:rsidP="00CE1F3F" w:rsidRDefault="00CE1F3F" w14:paraId="71995A70" w14:textId="77777777">
      <w:pPr>
        <w:pStyle w:val="ListParagraph"/>
        <w:numPr>
          <w:ilvl w:val="0"/>
          <w:numId w:val="5"/>
        </w:numPr>
        <w:rPr>
          <w:rFonts w:ascii="Futura PT Book" w:hAnsi="Futura PT Book"/>
          <w:sz w:val="24"/>
          <w:szCs w:val="24"/>
        </w:rPr>
      </w:pPr>
      <w:r w:rsidRPr="00CE1F3F">
        <w:rPr>
          <w:rFonts w:ascii="Futura PT Book" w:hAnsi="Futura PT Book"/>
          <w:sz w:val="24"/>
          <w:szCs w:val="24"/>
        </w:rPr>
        <w:t xml:space="preserve">Match the correct pathological indication of these pediatric conditions to the following </w:t>
      </w:r>
      <w:proofErr w:type="gramStart"/>
      <w:r w:rsidRPr="00CE1F3F">
        <w:rPr>
          <w:rFonts w:ascii="Futura PT Book" w:hAnsi="Futura PT Book"/>
          <w:sz w:val="24"/>
          <w:szCs w:val="24"/>
        </w:rPr>
        <w:t>definitions.(</w:t>
      </w:r>
      <w:proofErr w:type="gramEnd"/>
      <w:r w:rsidRPr="00CE1F3F">
        <w:rPr>
          <w:rFonts w:ascii="Futura PT Book" w:hAnsi="Futura PT Book"/>
          <w:sz w:val="24"/>
          <w:szCs w:val="24"/>
        </w:rPr>
        <w:t>Use each choice only once) (6 marks)</w:t>
      </w:r>
    </w:p>
    <w:tbl>
      <w:tblPr>
        <w:tblW w:w="5000" w:type="pct"/>
        <w:tblCellMar>
          <w:top w:w="15" w:type="dxa"/>
          <w:left w:w="15" w:type="dxa"/>
          <w:bottom w:w="15" w:type="dxa"/>
          <w:right w:w="15" w:type="dxa"/>
        </w:tblCellMar>
        <w:tblLook w:val="04A0" w:firstRow="1" w:lastRow="0" w:firstColumn="1" w:lastColumn="0" w:noHBand="0" w:noVBand="1"/>
        <w:tblDescription w:val=""/>
      </w:tblPr>
      <w:tblGrid>
        <w:gridCol w:w="4584"/>
        <w:gridCol w:w="96"/>
        <w:gridCol w:w="4680"/>
      </w:tblGrid>
      <w:tr w:rsidRPr="00CE1F3F" w:rsidR="00CE1F3F" w:rsidTr="00F27B6C" w14:paraId="101BC0DA" w14:textId="77777777">
        <w:tc>
          <w:tcPr>
            <w:tcW w:w="0" w:type="auto"/>
            <w:tcMar>
              <w:top w:w="45" w:type="dxa"/>
              <w:left w:w="45" w:type="dxa"/>
              <w:bottom w:w="45" w:type="dxa"/>
              <w:right w:w="45"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Description w:val=""/>
            </w:tblPr>
            <w:tblGrid>
              <w:gridCol w:w="225"/>
              <w:gridCol w:w="745"/>
              <w:gridCol w:w="96"/>
              <w:gridCol w:w="3428"/>
            </w:tblGrid>
            <w:tr w:rsidRPr="00CE1F3F" w:rsidR="00CE1F3F" w:rsidTr="00F27B6C" w14:paraId="099E5890" w14:textId="77777777">
              <w:tc>
                <w:tcPr>
                  <w:tcW w:w="250" w:type="pct"/>
                  <w:tcMar>
                    <w:top w:w="45" w:type="dxa"/>
                    <w:left w:w="45" w:type="dxa"/>
                    <w:bottom w:w="45" w:type="dxa"/>
                    <w:right w:w="45" w:type="dxa"/>
                  </w:tcMar>
                  <w:vAlign w:val="center"/>
                  <w:hideMark/>
                </w:tcPr>
                <w:p w:rsidRPr="00CE1F3F" w:rsidR="00CE1F3F" w:rsidP="00F27B6C" w:rsidRDefault="00CE1F3F" w14:paraId="232F64DD" w14:textId="77777777">
                  <w:pPr>
                    <w:rPr>
                      <w:rFonts w:ascii="Futura PT Book" w:hAnsi="Futura PT Book"/>
                      <w:sz w:val="24"/>
                      <w:szCs w:val="24"/>
                    </w:rPr>
                  </w:pPr>
                </w:p>
              </w:tc>
              <w:tc>
                <w:tcPr>
                  <w:tcW w:w="829" w:type="pct"/>
                  <w:tcMar>
                    <w:top w:w="45" w:type="dxa"/>
                    <w:left w:w="45" w:type="dxa"/>
                    <w:bottom w:w="45" w:type="dxa"/>
                    <w:right w:w="45" w:type="dxa"/>
                  </w:tcMar>
                  <w:vAlign w:val="center"/>
                  <w:hideMark/>
                </w:tcPr>
                <w:p w:rsidRPr="00CE1F3F" w:rsidR="00CE1F3F" w:rsidP="00F27B6C" w:rsidRDefault="00CE1F3F" w14:paraId="6C3D3498" w14:textId="77777777">
                  <w:pPr>
                    <w:rPr>
                      <w:rFonts w:ascii="Futura PT Book" w:hAnsi="Futura PT Book"/>
                      <w:b/>
                      <w:sz w:val="24"/>
                      <w:szCs w:val="24"/>
                      <w:u w:val="single"/>
                    </w:rPr>
                  </w:pPr>
                  <w:r w:rsidRPr="00CE1F3F">
                    <w:rPr>
                      <w:rFonts w:ascii="Futura PT Book" w:hAnsi="Futura PT Book"/>
                      <w:b/>
                      <w:sz w:val="24"/>
                      <w:szCs w:val="24"/>
                      <w:u w:val="single"/>
                    </w:rPr>
                    <w:t>__5__</w:t>
                  </w:r>
                </w:p>
              </w:tc>
              <w:tc>
                <w:tcPr>
                  <w:tcW w:w="0" w:type="auto"/>
                  <w:tcMar>
                    <w:top w:w="45" w:type="dxa"/>
                    <w:left w:w="45" w:type="dxa"/>
                    <w:bottom w:w="45" w:type="dxa"/>
                    <w:right w:w="45" w:type="dxa"/>
                  </w:tcMar>
                  <w:vAlign w:val="center"/>
                  <w:hideMark/>
                </w:tcPr>
                <w:p w:rsidRPr="00CE1F3F" w:rsidR="00CE1F3F" w:rsidP="00F27B6C" w:rsidRDefault="00CE1F3F" w14:paraId="0317A1E9" w14:textId="77777777">
                  <w:pPr>
                    <w:rPr>
                      <w:rFonts w:ascii="Futura PT Book" w:hAnsi="Futura PT Book"/>
                      <w:sz w:val="24"/>
                      <w:szCs w:val="24"/>
                    </w:rPr>
                  </w:pPr>
                </w:p>
              </w:tc>
              <w:tc>
                <w:tcPr>
                  <w:tcW w:w="3814" w:type="pct"/>
                  <w:tcMar>
                    <w:top w:w="45" w:type="dxa"/>
                    <w:left w:w="45" w:type="dxa"/>
                    <w:bottom w:w="45" w:type="dxa"/>
                    <w:right w:w="45" w:type="dxa"/>
                  </w:tcMar>
                  <w:vAlign w:val="center"/>
                  <w:hideMark/>
                </w:tcPr>
                <w:p w:rsidRPr="00CE1F3F" w:rsidR="00CE1F3F" w:rsidP="00F27B6C" w:rsidRDefault="00CE1F3F" w14:paraId="3CAB1055" w14:textId="77777777">
                  <w:pPr>
                    <w:rPr>
                      <w:rFonts w:ascii="Futura PT Book" w:hAnsi="Futura PT Book"/>
                      <w:sz w:val="24"/>
                      <w:szCs w:val="24"/>
                    </w:rPr>
                  </w:pPr>
                  <w:r w:rsidRPr="00CE1F3F">
                    <w:rPr>
                      <w:rFonts w:ascii="Futura PT Book" w:hAnsi="Futura PT Book"/>
                      <w:sz w:val="24"/>
                      <w:szCs w:val="24"/>
                    </w:rPr>
                    <w:t xml:space="preserve">An inherited disease with progressive heavy mucus blocking the bronchi; demonstrated by increased </w:t>
                  </w:r>
                  <w:proofErr w:type="spellStart"/>
                  <w:r w:rsidRPr="00CE1F3F">
                    <w:rPr>
                      <w:rFonts w:ascii="Futura PT Book" w:hAnsi="Futura PT Book"/>
                      <w:sz w:val="24"/>
                      <w:szCs w:val="24"/>
                    </w:rPr>
                    <w:t>radiodenisities</w:t>
                  </w:r>
                  <w:proofErr w:type="spellEnd"/>
                  <w:r w:rsidRPr="00CE1F3F">
                    <w:rPr>
                      <w:rFonts w:ascii="Futura PT Book" w:hAnsi="Futura PT Book"/>
                      <w:sz w:val="24"/>
                      <w:szCs w:val="24"/>
                    </w:rPr>
                    <w:t xml:space="preserve"> in specific lung regions</w:t>
                  </w:r>
                </w:p>
              </w:tc>
            </w:tr>
            <w:tr w:rsidRPr="00CE1F3F" w:rsidR="00CE1F3F" w:rsidTr="00F27B6C" w14:paraId="20E30E51" w14:textId="77777777">
              <w:tc>
                <w:tcPr>
                  <w:tcW w:w="250" w:type="pct"/>
                  <w:tcMar>
                    <w:top w:w="45" w:type="dxa"/>
                    <w:left w:w="45" w:type="dxa"/>
                    <w:bottom w:w="45" w:type="dxa"/>
                    <w:right w:w="45" w:type="dxa"/>
                  </w:tcMar>
                  <w:vAlign w:val="center"/>
                  <w:hideMark/>
                </w:tcPr>
                <w:p w:rsidRPr="00CE1F3F" w:rsidR="00CE1F3F" w:rsidP="00F27B6C" w:rsidRDefault="00CE1F3F" w14:paraId="1AB841F7" w14:textId="77777777">
                  <w:pPr>
                    <w:rPr>
                      <w:rFonts w:ascii="Futura PT Book" w:hAnsi="Futura PT Book"/>
                      <w:sz w:val="24"/>
                      <w:szCs w:val="24"/>
                    </w:rPr>
                  </w:pPr>
                </w:p>
              </w:tc>
              <w:tc>
                <w:tcPr>
                  <w:tcW w:w="829" w:type="pct"/>
                  <w:tcMar>
                    <w:top w:w="45" w:type="dxa"/>
                    <w:left w:w="45" w:type="dxa"/>
                    <w:bottom w:w="45" w:type="dxa"/>
                    <w:right w:w="45" w:type="dxa"/>
                  </w:tcMar>
                  <w:vAlign w:val="center"/>
                  <w:hideMark/>
                </w:tcPr>
                <w:p w:rsidRPr="00CE1F3F" w:rsidR="00CE1F3F" w:rsidP="00F27B6C" w:rsidRDefault="00CE1F3F" w14:paraId="29C7564E" w14:textId="77777777">
                  <w:pPr>
                    <w:rPr>
                      <w:rFonts w:ascii="Futura PT Book" w:hAnsi="Futura PT Book"/>
                      <w:b/>
                      <w:sz w:val="24"/>
                      <w:szCs w:val="24"/>
                      <w:u w:val="single"/>
                    </w:rPr>
                  </w:pPr>
                  <w:r w:rsidRPr="00CE1F3F">
                    <w:rPr>
                      <w:rFonts w:ascii="Futura PT Book" w:hAnsi="Futura PT Book"/>
                      <w:b/>
                      <w:sz w:val="24"/>
                      <w:szCs w:val="24"/>
                      <w:u w:val="single"/>
                    </w:rPr>
                    <w:t>_4___</w:t>
                  </w:r>
                </w:p>
              </w:tc>
              <w:tc>
                <w:tcPr>
                  <w:tcW w:w="0" w:type="auto"/>
                  <w:tcMar>
                    <w:top w:w="45" w:type="dxa"/>
                    <w:left w:w="45" w:type="dxa"/>
                    <w:bottom w:w="45" w:type="dxa"/>
                    <w:right w:w="45" w:type="dxa"/>
                  </w:tcMar>
                  <w:vAlign w:val="center"/>
                  <w:hideMark/>
                </w:tcPr>
                <w:p w:rsidRPr="00CE1F3F" w:rsidR="00CE1F3F" w:rsidP="00F27B6C" w:rsidRDefault="00CE1F3F" w14:paraId="5F46C34E" w14:textId="77777777">
                  <w:pPr>
                    <w:rPr>
                      <w:rFonts w:ascii="Futura PT Book" w:hAnsi="Futura PT Book"/>
                      <w:sz w:val="24"/>
                      <w:szCs w:val="24"/>
                    </w:rPr>
                  </w:pPr>
                </w:p>
              </w:tc>
              <w:tc>
                <w:tcPr>
                  <w:tcW w:w="3814" w:type="pct"/>
                  <w:tcMar>
                    <w:top w:w="45" w:type="dxa"/>
                    <w:left w:w="45" w:type="dxa"/>
                    <w:bottom w:w="45" w:type="dxa"/>
                    <w:right w:w="45" w:type="dxa"/>
                  </w:tcMar>
                  <w:vAlign w:val="center"/>
                  <w:hideMark/>
                </w:tcPr>
                <w:p w:rsidRPr="00CE1F3F" w:rsidR="00CE1F3F" w:rsidP="00F27B6C" w:rsidRDefault="00CE1F3F" w14:paraId="38BF606D" w14:textId="77777777">
                  <w:pPr>
                    <w:rPr>
                      <w:rFonts w:ascii="Futura PT Book" w:hAnsi="Futura PT Book"/>
                      <w:sz w:val="24"/>
                      <w:szCs w:val="24"/>
                    </w:rPr>
                  </w:pPr>
                  <w:r w:rsidRPr="00CE1F3F">
                    <w:rPr>
                      <w:rFonts w:ascii="Futura PT Book" w:hAnsi="Futura PT Book"/>
                      <w:sz w:val="24"/>
                      <w:szCs w:val="24"/>
                    </w:rPr>
                    <w:t xml:space="preserve">An emergency type of condition in newborns in which the alveoli and capillaries of the lungs are injured or infected, creating leakage of fluid into alveoli; demonstrated </w:t>
                  </w:r>
                  <w:r w:rsidRPr="00CE1F3F">
                    <w:rPr>
                      <w:rFonts w:ascii="Futura PT Book" w:hAnsi="Futura PT Book"/>
                      <w:sz w:val="24"/>
                      <w:szCs w:val="24"/>
                    </w:rPr>
                    <w:t>radiographically by granular pattern of increased densities</w:t>
                  </w:r>
                </w:p>
              </w:tc>
            </w:tr>
            <w:tr w:rsidRPr="00CE1F3F" w:rsidR="00CE1F3F" w:rsidTr="00F27B6C" w14:paraId="3F099419" w14:textId="77777777">
              <w:tc>
                <w:tcPr>
                  <w:tcW w:w="250" w:type="pct"/>
                  <w:tcMar>
                    <w:top w:w="45" w:type="dxa"/>
                    <w:left w:w="45" w:type="dxa"/>
                    <w:bottom w:w="45" w:type="dxa"/>
                    <w:right w:w="45" w:type="dxa"/>
                  </w:tcMar>
                  <w:vAlign w:val="center"/>
                  <w:hideMark/>
                </w:tcPr>
                <w:p w:rsidRPr="00CE1F3F" w:rsidR="00CE1F3F" w:rsidP="00F27B6C" w:rsidRDefault="00CE1F3F" w14:paraId="41A8EF4D" w14:textId="77777777">
                  <w:pPr>
                    <w:rPr>
                      <w:rFonts w:ascii="Futura PT Book" w:hAnsi="Futura PT Book"/>
                      <w:sz w:val="24"/>
                      <w:szCs w:val="24"/>
                    </w:rPr>
                  </w:pPr>
                </w:p>
              </w:tc>
              <w:tc>
                <w:tcPr>
                  <w:tcW w:w="829" w:type="pct"/>
                  <w:tcMar>
                    <w:top w:w="45" w:type="dxa"/>
                    <w:left w:w="45" w:type="dxa"/>
                    <w:bottom w:w="45" w:type="dxa"/>
                    <w:right w:w="45" w:type="dxa"/>
                  </w:tcMar>
                  <w:vAlign w:val="center"/>
                  <w:hideMark/>
                </w:tcPr>
                <w:p w:rsidRPr="00CE1F3F" w:rsidR="00CE1F3F" w:rsidP="00F27B6C" w:rsidRDefault="00CE1F3F" w14:paraId="08F12774" w14:textId="77777777">
                  <w:pPr>
                    <w:rPr>
                      <w:rFonts w:ascii="Futura PT Book" w:hAnsi="Futura PT Book"/>
                      <w:b/>
                      <w:sz w:val="24"/>
                      <w:szCs w:val="24"/>
                      <w:u w:val="single"/>
                    </w:rPr>
                  </w:pPr>
                  <w:r w:rsidRPr="00CE1F3F">
                    <w:rPr>
                      <w:rFonts w:ascii="Futura PT Book" w:hAnsi="Futura PT Book"/>
                      <w:b/>
                      <w:sz w:val="24"/>
                      <w:szCs w:val="24"/>
                      <w:u w:val="single"/>
                    </w:rPr>
                    <w:t>_1_</w:t>
                  </w:r>
                </w:p>
              </w:tc>
              <w:tc>
                <w:tcPr>
                  <w:tcW w:w="0" w:type="auto"/>
                  <w:tcMar>
                    <w:top w:w="45" w:type="dxa"/>
                    <w:left w:w="45" w:type="dxa"/>
                    <w:bottom w:w="45" w:type="dxa"/>
                    <w:right w:w="45" w:type="dxa"/>
                  </w:tcMar>
                  <w:vAlign w:val="center"/>
                  <w:hideMark/>
                </w:tcPr>
                <w:p w:rsidRPr="00CE1F3F" w:rsidR="00CE1F3F" w:rsidP="00F27B6C" w:rsidRDefault="00CE1F3F" w14:paraId="268355BF" w14:textId="77777777">
                  <w:pPr>
                    <w:rPr>
                      <w:rFonts w:ascii="Futura PT Book" w:hAnsi="Futura PT Book"/>
                      <w:sz w:val="24"/>
                      <w:szCs w:val="24"/>
                    </w:rPr>
                  </w:pPr>
                </w:p>
              </w:tc>
              <w:tc>
                <w:tcPr>
                  <w:tcW w:w="3814" w:type="pct"/>
                  <w:tcMar>
                    <w:top w:w="45" w:type="dxa"/>
                    <w:left w:w="45" w:type="dxa"/>
                    <w:bottom w:w="45" w:type="dxa"/>
                    <w:right w:w="45" w:type="dxa"/>
                  </w:tcMar>
                  <w:vAlign w:val="center"/>
                  <w:hideMark/>
                </w:tcPr>
                <w:p w:rsidRPr="00CE1F3F" w:rsidR="00CE1F3F" w:rsidP="00F27B6C" w:rsidRDefault="00CE1F3F" w14:paraId="177D5A9A" w14:textId="77777777">
                  <w:pPr>
                    <w:rPr>
                      <w:rFonts w:ascii="Futura PT Book" w:hAnsi="Futura PT Book"/>
                      <w:sz w:val="24"/>
                      <w:szCs w:val="24"/>
                    </w:rPr>
                  </w:pPr>
                  <w:r w:rsidRPr="00CE1F3F">
                    <w:rPr>
                      <w:rFonts w:ascii="Futura PT Book" w:hAnsi="Futura PT Book"/>
                      <w:sz w:val="24"/>
                      <w:szCs w:val="24"/>
                    </w:rPr>
                    <w:t xml:space="preserve">A condition of partial or complete lung </w:t>
                  </w:r>
                  <w:proofErr w:type="gramStart"/>
                  <w:r w:rsidRPr="00CE1F3F">
                    <w:rPr>
                      <w:rFonts w:ascii="Futura PT Book" w:hAnsi="Futura PT Book"/>
                      <w:sz w:val="24"/>
                      <w:szCs w:val="24"/>
                    </w:rPr>
                    <w:t>collapse</w:t>
                  </w:r>
                  <w:proofErr w:type="gramEnd"/>
                  <w:r w:rsidRPr="00CE1F3F">
                    <w:rPr>
                      <w:rFonts w:ascii="Futura PT Book" w:hAnsi="Futura PT Book"/>
                      <w:sz w:val="24"/>
                      <w:szCs w:val="24"/>
                    </w:rPr>
                    <w:t xml:space="preserve"> due to obstruction of the bronchus due to aspiration of a foreign object</w:t>
                  </w:r>
                </w:p>
              </w:tc>
            </w:tr>
            <w:tr w:rsidRPr="00CE1F3F" w:rsidR="00CE1F3F" w:rsidTr="00F27B6C" w14:paraId="3E302293" w14:textId="77777777">
              <w:tc>
                <w:tcPr>
                  <w:tcW w:w="250" w:type="pct"/>
                  <w:tcMar>
                    <w:top w:w="45" w:type="dxa"/>
                    <w:left w:w="45" w:type="dxa"/>
                    <w:bottom w:w="45" w:type="dxa"/>
                    <w:right w:w="45" w:type="dxa"/>
                  </w:tcMar>
                  <w:vAlign w:val="center"/>
                  <w:hideMark/>
                </w:tcPr>
                <w:p w:rsidRPr="00CE1F3F" w:rsidR="00CE1F3F" w:rsidP="00F27B6C" w:rsidRDefault="00CE1F3F" w14:paraId="6D8347DD" w14:textId="77777777">
                  <w:pPr>
                    <w:rPr>
                      <w:rFonts w:ascii="Futura PT Book" w:hAnsi="Futura PT Book"/>
                      <w:sz w:val="24"/>
                      <w:szCs w:val="24"/>
                    </w:rPr>
                  </w:pPr>
                </w:p>
              </w:tc>
              <w:tc>
                <w:tcPr>
                  <w:tcW w:w="829" w:type="pct"/>
                  <w:tcMar>
                    <w:top w:w="45" w:type="dxa"/>
                    <w:left w:w="45" w:type="dxa"/>
                    <w:bottom w:w="45" w:type="dxa"/>
                    <w:right w:w="45" w:type="dxa"/>
                  </w:tcMar>
                  <w:vAlign w:val="center"/>
                  <w:hideMark/>
                </w:tcPr>
                <w:p w:rsidRPr="00CE1F3F" w:rsidR="00CE1F3F" w:rsidP="00F27B6C" w:rsidRDefault="00CE1F3F" w14:paraId="6068DFBF" w14:textId="77777777">
                  <w:pPr>
                    <w:rPr>
                      <w:rFonts w:ascii="Futura PT Book" w:hAnsi="Futura PT Book"/>
                      <w:b/>
                      <w:sz w:val="24"/>
                      <w:szCs w:val="24"/>
                      <w:u w:val="single"/>
                    </w:rPr>
                  </w:pPr>
                  <w:r w:rsidRPr="00CE1F3F">
                    <w:rPr>
                      <w:rFonts w:ascii="Futura PT Book" w:hAnsi="Futura PT Book"/>
                      <w:b/>
                      <w:sz w:val="24"/>
                      <w:szCs w:val="24"/>
                      <w:u w:val="single"/>
                    </w:rPr>
                    <w:t>_2___</w:t>
                  </w:r>
                </w:p>
              </w:tc>
              <w:tc>
                <w:tcPr>
                  <w:tcW w:w="0" w:type="auto"/>
                  <w:tcMar>
                    <w:top w:w="45" w:type="dxa"/>
                    <w:left w:w="45" w:type="dxa"/>
                    <w:bottom w:w="45" w:type="dxa"/>
                    <w:right w:w="45" w:type="dxa"/>
                  </w:tcMar>
                  <w:vAlign w:val="center"/>
                  <w:hideMark/>
                </w:tcPr>
                <w:p w:rsidRPr="00CE1F3F" w:rsidR="00CE1F3F" w:rsidP="00F27B6C" w:rsidRDefault="00CE1F3F" w14:paraId="325C82F8" w14:textId="77777777">
                  <w:pPr>
                    <w:rPr>
                      <w:rFonts w:ascii="Futura PT Book" w:hAnsi="Futura PT Book"/>
                      <w:sz w:val="24"/>
                      <w:szCs w:val="24"/>
                    </w:rPr>
                  </w:pPr>
                </w:p>
              </w:tc>
              <w:tc>
                <w:tcPr>
                  <w:tcW w:w="3814" w:type="pct"/>
                  <w:tcMar>
                    <w:top w:w="45" w:type="dxa"/>
                    <w:left w:w="45" w:type="dxa"/>
                    <w:bottom w:w="45" w:type="dxa"/>
                    <w:right w:w="45" w:type="dxa"/>
                  </w:tcMar>
                  <w:vAlign w:val="center"/>
                  <w:hideMark/>
                </w:tcPr>
                <w:p w:rsidRPr="00CE1F3F" w:rsidR="00CE1F3F" w:rsidP="00F27B6C" w:rsidRDefault="00CE1F3F" w14:paraId="2219431B" w14:textId="77777777">
                  <w:pPr>
                    <w:rPr>
                      <w:rFonts w:ascii="Futura PT Book" w:hAnsi="Futura PT Book"/>
                      <w:sz w:val="24"/>
                      <w:szCs w:val="24"/>
                    </w:rPr>
                  </w:pPr>
                  <w:r w:rsidRPr="00CE1F3F">
                    <w:rPr>
                      <w:rFonts w:ascii="Futura PT Book" w:hAnsi="Futura PT Book"/>
                      <w:sz w:val="24"/>
                      <w:szCs w:val="24"/>
                    </w:rPr>
                    <w:t>A backward flow of urine from the bladder into the ureters and kidneys</w:t>
                  </w:r>
                </w:p>
              </w:tc>
            </w:tr>
            <w:tr w:rsidRPr="00CE1F3F" w:rsidR="00CE1F3F" w:rsidTr="00F27B6C" w14:paraId="505F0F3E" w14:textId="77777777">
              <w:tc>
                <w:tcPr>
                  <w:tcW w:w="250" w:type="pct"/>
                  <w:tcMar>
                    <w:top w:w="45" w:type="dxa"/>
                    <w:left w:w="45" w:type="dxa"/>
                    <w:bottom w:w="45" w:type="dxa"/>
                    <w:right w:w="45" w:type="dxa"/>
                  </w:tcMar>
                  <w:vAlign w:val="center"/>
                  <w:hideMark/>
                </w:tcPr>
                <w:p w:rsidRPr="00CE1F3F" w:rsidR="00CE1F3F" w:rsidP="00F27B6C" w:rsidRDefault="00CE1F3F" w14:paraId="57AB2AFB" w14:textId="77777777">
                  <w:pPr>
                    <w:rPr>
                      <w:rFonts w:ascii="Futura PT Book" w:hAnsi="Futura PT Book"/>
                      <w:b/>
                      <w:sz w:val="24"/>
                      <w:szCs w:val="24"/>
                      <w:u w:val="single"/>
                    </w:rPr>
                  </w:pPr>
                </w:p>
              </w:tc>
              <w:tc>
                <w:tcPr>
                  <w:tcW w:w="829" w:type="pct"/>
                  <w:tcMar>
                    <w:top w:w="45" w:type="dxa"/>
                    <w:left w:w="45" w:type="dxa"/>
                    <w:bottom w:w="45" w:type="dxa"/>
                    <w:right w:w="45" w:type="dxa"/>
                  </w:tcMar>
                  <w:vAlign w:val="center"/>
                  <w:hideMark/>
                </w:tcPr>
                <w:p w:rsidRPr="00CE1F3F" w:rsidR="00CE1F3F" w:rsidP="00F27B6C" w:rsidRDefault="00CE1F3F" w14:paraId="5C9CC742" w14:textId="77777777">
                  <w:pPr>
                    <w:rPr>
                      <w:rFonts w:ascii="Futura PT Book" w:hAnsi="Futura PT Book"/>
                      <w:b/>
                      <w:sz w:val="24"/>
                      <w:szCs w:val="24"/>
                      <w:u w:val="single"/>
                    </w:rPr>
                  </w:pPr>
                  <w:r w:rsidRPr="00CE1F3F">
                    <w:rPr>
                      <w:rFonts w:ascii="Futura PT Book" w:hAnsi="Futura PT Book"/>
                      <w:b/>
                      <w:sz w:val="24"/>
                      <w:szCs w:val="24"/>
                      <w:u w:val="single"/>
                    </w:rPr>
                    <w:t>_3___</w:t>
                  </w:r>
                </w:p>
              </w:tc>
              <w:tc>
                <w:tcPr>
                  <w:tcW w:w="0" w:type="auto"/>
                  <w:tcMar>
                    <w:top w:w="45" w:type="dxa"/>
                    <w:left w:w="45" w:type="dxa"/>
                    <w:bottom w:w="45" w:type="dxa"/>
                    <w:right w:w="45" w:type="dxa"/>
                  </w:tcMar>
                  <w:vAlign w:val="center"/>
                  <w:hideMark/>
                </w:tcPr>
                <w:p w:rsidRPr="00CE1F3F" w:rsidR="00CE1F3F" w:rsidP="00F27B6C" w:rsidRDefault="00CE1F3F" w14:paraId="05951449" w14:textId="77777777">
                  <w:pPr>
                    <w:rPr>
                      <w:rFonts w:ascii="Futura PT Book" w:hAnsi="Futura PT Book"/>
                      <w:sz w:val="24"/>
                      <w:szCs w:val="24"/>
                    </w:rPr>
                  </w:pPr>
                </w:p>
              </w:tc>
              <w:tc>
                <w:tcPr>
                  <w:tcW w:w="3814" w:type="pct"/>
                  <w:tcMar>
                    <w:top w:w="45" w:type="dxa"/>
                    <w:left w:w="45" w:type="dxa"/>
                    <w:bottom w:w="45" w:type="dxa"/>
                    <w:right w:w="45" w:type="dxa"/>
                  </w:tcMar>
                  <w:vAlign w:val="center"/>
                  <w:hideMark/>
                </w:tcPr>
                <w:p w:rsidRPr="00CE1F3F" w:rsidR="00CE1F3F" w:rsidP="00F27B6C" w:rsidRDefault="00CE1F3F" w14:paraId="4337D7D0" w14:textId="77777777">
                  <w:pPr>
                    <w:rPr>
                      <w:rFonts w:ascii="Futura PT Book" w:hAnsi="Futura PT Book"/>
                      <w:sz w:val="24"/>
                      <w:szCs w:val="24"/>
                    </w:rPr>
                  </w:pPr>
                  <w:r w:rsidRPr="00CE1F3F">
                    <w:rPr>
                      <w:rFonts w:ascii="Futura PT Book" w:hAnsi="Futura PT Book"/>
                      <w:sz w:val="24"/>
                      <w:szCs w:val="24"/>
                    </w:rPr>
                    <w:t xml:space="preserve">A condition </w:t>
                  </w:r>
                  <w:proofErr w:type="gramStart"/>
                  <w:r w:rsidRPr="00CE1F3F">
                    <w:rPr>
                      <w:rFonts w:ascii="Futura PT Book" w:hAnsi="Futura PT Book"/>
                      <w:sz w:val="24"/>
                      <w:szCs w:val="24"/>
                    </w:rPr>
                    <w:t>of  labored</w:t>
                  </w:r>
                  <w:proofErr w:type="gramEnd"/>
                  <w:r w:rsidRPr="00CE1F3F">
                    <w:rPr>
                      <w:rFonts w:ascii="Futura PT Book" w:hAnsi="Futura PT Book"/>
                      <w:sz w:val="24"/>
                      <w:szCs w:val="24"/>
                    </w:rPr>
                    <w:t xml:space="preserve"> breathing and harsh dry cough caused by viral infection (most common in children ages 3-5)</w:t>
                  </w:r>
                </w:p>
              </w:tc>
            </w:tr>
            <w:tr w:rsidRPr="00CE1F3F" w:rsidR="00CE1F3F" w:rsidTr="00F27B6C" w14:paraId="0AC0BECA" w14:textId="77777777">
              <w:tc>
                <w:tcPr>
                  <w:tcW w:w="250" w:type="pct"/>
                  <w:tcMar>
                    <w:top w:w="45" w:type="dxa"/>
                    <w:left w:w="45" w:type="dxa"/>
                    <w:bottom w:w="45" w:type="dxa"/>
                    <w:right w:w="45" w:type="dxa"/>
                  </w:tcMar>
                  <w:vAlign w:val="center"/>
                  <w:hideMark/>
                </w:tcPr>
                <w:p w:rsidRPr="00CE1F3F" w:rsidR="00CE1F3F" w:rsidP="00F27B6C" w:rsidRDefault="00CE1F3F" w14:paraId="69D89EB4" w14:textId="77777777">
                  <w:pPr>
                    <w:rPr>
                      <w:rFonts w:ascii="Futura PT Book" w:hAnsi="Futura PT Book"/>
                      <w:sz w:val="24"/>
                      <w:szCs w:val="24"/>
                    </w:rPr>
                  </w:pPr>
                </w:p>
              </w:tc>
              <w:tc>
                <w:tcPr>
                  <w:tcW w:w="829" w:type="pct"/>
                  <w:tcMar>
                    <w:top w:w="45" w:type="dxa"/>
                    <w:left w:w="45" w:type="dxa"/>
                    <w:bottom w:w="45" w:type="dxa"/>
                    <w:right w:w="45" w:type="dxa"/>
                  </w:tcMar>
                  <w:vAlign w:val="center"/>
                  <w:hideMark/>
                </w:tcPr>
                <w:p w:rsidRPr="00CE1F3F" w:rsidR="00CE1F3F" w:rsidP="00F27B6C" w:rsidRDefault="00CE1F3F" w14:paraId="364D4FC9" w14:textId="77777777">
                  <w:pPr>
                    <w:rPr>
                      <w:rFonts w:ascii="Futura PT Book" w:hAnsi="Futura PT Book"/>
                      <w:b/>
                      <w:sz w:val="24"/>
                      <w:szCs w:val="24"/>
                      <w:u w:val="single"/>
                    </w:rPr>
                  </w:pPr>
                  <w:r w:rsidRPr="00CE1F3F">
                    <w:rPr>
                      <w:rFonts w:ascii="Futura PT Book" w:hAnsi="Futura PT Book"/>
                      <w:b/>
                      <w:sz w:val="24"/>
                      <w:szCs w:val="24"/>
                      <w:u w:val="single"/>
                    </w:rPr>
                    <w:t>__6__</w:t>
                  </w:r>
                </w:p>
              </w:tc>
              <w:tc>
                <w:tcPr>
                  <w:tcW w:w="0" w:type="auto"/>
                  <w:tcMar>
                    <w:top w:w="45" w:type="dxa"/>
                    <w:left w:w="45" w:type="dxa"/>
                    <w:bottom w:w="45" w:type="dxa"/>
                    <w:right w:w="45" w:type="dxa"/>
                  </w:tcMar>
                  <w:vAlign w:val="center"/>
                  <w:hideMark/>
                </w:tcPr>
                <w:p w:rsidRPr="00CE1F3F" w:rsidR="00CE1F3F" w:rsidP="00F27B6C" w:rsidRDefault="00CE1F3F" w14:paraId="4EFA972E" w14:textId="77777777">
                  <w:pPr>
                    <w:rPr>
                      <w:rFonts w:ascii="Futura PT Book" w:hAnsi="Futura PT Book"/>
                      <w:sz w:val="24"/>
                      <w:szCs w:val="24"/>
                    </w:rPr>
                  </w:pPr>
                </w:p>
              </w:tc>
              <w:tc>
                <w:tcPr>
                  <w:tcW w:w="3814" w:type="pct"/>
                  <w:tcMar>
                    <w:top w:w="45" w:type="dxa"/>
                    <w:left w:w="45" w:type="dxa"/>
                    <w:bottom w:w="45" w:type="dxa"/>
                    <w:right w:w="45" w:type="dxa"/>
                  </w:tcMar>
                  <w:vAlign w:val="center"/>
                  <w:hideMark/>
                </w:tcPr>
                <w:p w:rsidRPr="00CE1F3F" w:rsidR="00CE1F3F" w:rsidP="00F27B6C" w:rsidRDefault="00CE1F3F" w14:paraId="7E868C49" w14:textId="77777777">
                  <w:pPr>
                    <w:rPr>
                      <w:rFonts w:ascii="Futura PT Book" w:hAnsi="Futura PT Book"/>
                      <w:sz w:val="24"/>
                      <w:szCs w:val="24"/>
                    </w:rPr>
                  </w:pPr>
                  <w:r w:rsidRPr="00CE1F3F">
                    <w:rPr>
                      <w:rFonts w:ascii="Futura PT Book" w:hAnsi="Futura PT Book"/>
                      <w:sz w:val="24"/>
                      <w:szCs w:val="24"/>
                    </w:rPr>
                    <w:t>A bacterial infection that can rapidly become fatal.  It results in blockage of the airway caused by swelling</w:t>
                  </w:r>
                </w:p>
              </w:tc>
            </w:tr>
          </w:tbl>
          <w:p w:rsidRPr="00CE1F3F" w:rsidR="00CE1F3F" w:rsidP="00F27B6C" w:rsidRDefault="00CE1F3F" w14:paraId="1F63FF03" w14:textId="77777777">
            <w:pPr>
              <w:rPr>
                <w:rFonts w:ascii="Futura PT Book" w:hAnsi="Futura PT Book"/>
                <w:sz w:val="24"/>
                <w:szCs w:val="24"/>
              </w:rPr>
            </w:pPr>
          </w:p>
        </w:tc>
        <w:tc>
          <w:tcPr>
            <w:tcW w:w="0" w:type="auto"/>
            <w:tcMar>
              <w:top w:w="45" w:type="dxa"/>
              <w:left w:w="45" w:type="dxa"/>
              <w:bottom w:w="45" w:type="dxa"/>
              <w:right w:w="45" w:type="dxa"/>
            </w:tcMar>
            <w:vAlign w:val="center"/>
            <w:hideMark/>
          </w:tcPr>
          <w:p w:rsidRPr="00CE1F3F" w:rsidR="00CE1F3F" w:rsidP="00F27B6C" w:rsidRDefault="00CE1F3F" w14:paraId="5A3ACF55" w14:textId="77777777">
            <w:pPr>
              <w:rPr>
                <w:rFonts w:ascii="Futura PT Book" w:hAnsi="Futura PT Book"/>
                <w:sz w:val="24"/>
                <w:szCs w:val="24"/>
              </w:rPr>
            </w:pPr>
          </w:p>
        </w:tc>
        <w:tc>
          <w:tcPr>
            <w:tcW w:w="2500" w:type="pct"/>
            <w:tcMar>
              <w:top w:w="45" w:type="dxa"/>
              <w:left w:w="45" w:type="dxa"/>
              <w:bottom w:w="45" w:type="dxa"/>
              <w:right w:w="45" w:type="dxa"/>
            </w:tcMar>
            <w:vAlign w:val="center"/>
            <w:hideMark/>
          </w:tcPr>
          <w:tbl>
            <w:tblPr>
              <w:tblW w:w="3905" w:type="dxa"/>
              <w:tblInd w:w="550" w:type="dxa"/>
              <w:tblCellMar>
                <w:top w:w="15" w:type="dxa"/>
                <w:left w:w="15" w:type="dxa"/>
                <w:bottom w:w="15" w:type="dxa"/>
                <w:right w:w="15" w:type="dxa"/>
              </w:tblCellMar>
              <w:tblLook w:val="04A0" w:firstRow="1" w:lastRow="0" w:firstColumn="1" w:lastColumn="0" w:noHBand="0" w:noVBand="1"/>
              <w:tblDescription w:val=""/>
            </w:tblPr>
            <w:tblGrid>
              <w:gridCol w:w="286"/>
              <w:gridCol w:w="3619"/>
            </w:tblGrid>
            <w:tr w:rsidRPr="00CE1F3F" w:rsidR="00CE1F3F" w:rsidTr="00F27B6C" w14:paraId="7343930B" w14:textId="77777777">
              <w:trPr>
                <w:trHeight w:val="781"/>
              </w:trPr>
              <w:tc>
                <w:tcPr>
                  <w:tcW w:w="0" w:type="auto"/>
                  <w:tcMar>
                    <w:top w:w="45" w:type="dxa"/>
                    <w:left w:w="45" w:type="dxa"/>
                    <w:bottom w:w="45" w:type="dxa"/>
                    <w:right w:w="45" w:type="dxa"/>
                  </w:tcMar>
                  <w:vAlign w:val="center"/>
                  <w:hideMark/>
                </w:tcPr>
                <w:p w:rsidRPr="00CE1F3F" w:rsidR="00CE1F3F" w:rsidP="00F27B6C" w:rsidRDefault="00CE1F3F" w14:paraId="1D30E764" w14:textId="77777777">
                  <w:pPr>
                    <w:spacing w:after="240"/>
                    <w:rPr>
                      <w:rFonts w:ascii="Futura PT Book" w:hAnsi="Futura PT Book"/>
                      <w:sz w:val="24"/>
                      <w:szCs w:val="24"/>
                    </w:rPr>
                  </w:pPr>
                  <w:r w:rsidRPr="00CE1F3F">
                    <w:rPr>
                      <w:rFonts w:ascii="Futura PT Book" w:hAnsi="Futura PT Book"/>
                      <w:b/>
                      <w:bCs/>
                      <w:sz w:val="24"/>
                      <w:szCs w:val="24"/>
                    </w:rPr>
                    <w:t>1</w:t>
                  </w:r>
                  <w:r w:rsidRPr="00CE1F3F">
                    <w:rPr>
                      <w:rFonts w:ascii="Futura PT Book" w:hAnsi="Futura PT Book"/>
                      <w:sz w:val="24"/>
                      <w:szCs w:val="24"/>
                    </w:rPr>
                    <w:t>.</w:t>
                  </w:r>
                </w:p>
              </w:tc>
              <w:tc>
                <w:tcPr>
                  <w:tcW w:w="4668" w:type="pct"/>
                  <w:tcMar>
                    <w:top w:w="45" w:type="dxa"/>
                    <w:left w:w="45" w:type="dxa"/>
                    <w:bottom w:w="45" w:type="dxa"/>
                    <w:right w:w="45" w:type="dxa"/>
                  </w:tcMar>
                  <w:vAlign w:val="center"/>
                  <w:hideMark/>
                </w:tcPr>
                <w:p w:rsidRPr="00CE1F3F" w:rsidR="00CE1F3F" w:rsidP="00F27B6C" w:rsidRDefault="00CE1F3F" w14:paraId="7829B64D" w14:textId="77777777">
                  <w:pPr>
                    <w:spacing w:after="240"/>
                    <w:rPr>
                      <w:rFonts w:ascii="Futura PT Book" w:hAnsi="Futura PT Book"/>
                      <w:sz w:val="24"/>
                      <w:szCs w:val="24"/>
                    </w:rPr>
                  </w:pPr>
                  <w:r w:rsidRPr="00CE1F3F">
                    <w:rPr>
                      <w:rFonts w:ascii="Futura PT Book" w:hAnsi="Futura PT Book"/>
                      <w:sz w:val="24"/>
                      <w:szCs w:val="24"/>
                    </w:rPr>
                    <w:t>Atelectasis</w:t>
                  </w:r>
                </w:p>
              </w:tc>
            </w:tr>
            <w:tr w:rsidRPr="00CE1F3F" w:rsidR="00CE1F3F" w:rsidTr="00F27B6C" w14:paraId="77329D0F" w14:textId="77777777">
              <w:trPr>
                <w:trHeight w:val="781"/>
              </w:trPr>
              <w:tc>
                <w:tcPr>
                  <w:tcW w:w="0" w:type="auto"/>
                  <w:tcMar>
                    <w:top w:w="45" w:type="dxa"/>
                    <w:left w:w="45" w:type="dxa"/>
                    <w:bottom w:w="45" w:type="dxa"/>
                    <w:right w:w="45" w:type="dxa"/>
                  </w:tcMar>
                  <w:vAlign w:val="center"/>
                  <w:hideMark/>
                </w:tcPr>
                <w:p w:rsidRPr="00CE1F3F" w:rsidR="00CE1F3F" w:rsidP="00F27B6C" w:rsidRDefault="00CE1F3F" w14:paraId="026CFC92" w14:textId="77777777">
                  <w:pPr>
                    <w:spacing w:after="240"/>
                    <w:rPr>
                      <w:rFonts w:ascii="Futura PT Book" w:hAnsi="Futura PT Book"/>
                      <w:sz w:val="24"/>
                      <w:szCs w:val="24"/>
                    </w:rPr>
                  </w:pPr>
                  <w:r w:rsidRPr="00CE1F3F">
                    <w:rPr>
                      <w:rFonts w:ascii="Futura PT Book" w:hAnsi="Futura PT Book"/>
                      <w:b/>
                      <w:bCs/>
                      <w:sz w:val="24"/>
                      <w:szCs w:val="24"/>
                    </w:rPr>
                    <w:t>2</w:t>
                  </w:r>
                  <w:r w:rsidRPr="00CE1F3F">
                    <w:rPr>
                      <w:rFonts w:ascii="Futura PT Book" w:hAnsi="Futura PT Book"/>
                      <w:sz w:val="24"/>
                      <w:szCs w:val="24"/>
                    </w:rPr>
                    <w:t>.</w:t>
                  </w:r>
                </w:p>
              </w:tc>
              <w:tc>
                <w:tcPr>
                  <w:tcW w:w="4668" w:type="pct"/>
                  <w:tcMar>
                    <w:top w:w="45" w:type="dxa"/>
                    <w:left w:w="45" w:type="dxa"/>
                    <w:bottom w:w="45" w:type="dxa"/>
                    <w:right w:w="45" w:type="dxa"/>
                  </w:tcMar>
                  <w:vAlign w:val="center"/>
                  <w:hideMark/>
                </w:tcPr>
                <w:p w:rsidRPr="00CE1F3F" w:rsidR="00CE1F3F" w:rsidP="00F27B6C" w:rsidRDefault="00CE1F3F" w14:paraId="2A220BFC" w14:textId="77777777">
                  <w:pPr>
                    <w:spacing w:after="240"/>
                    <w:rPr>
                      <w:rFonts w:ascii="Futura PT Book" w:hAnsi="Futura PT Book"/>
                      <w:sz w:val="24"/>
                      <w:szCs w:val="24"/>
                    </w:rPr>
                  </w:pPr>
                  <w:r w:rsidRPr="00CE1F3F">
                    <w:rPr>
                      <w:rFonts w:ascii="Futura PT Book" w:hAnsi="Futura PT Book"/>
                      <w:sz w:val="24"/>
                      <w:szCs w:val="24"/>
                    </w:rPr>
                    <w:t>Vesicoureteral reflux</w:t>
                  </w:r>
                </w:p>
              </w:tc>
            </w:tr>
            <w:tr w:rsidRPr="00CE1F3F" w:rsidR="00CE1F3F" w:rsidTr="00F27B6C" w14:paraId="1A162F9C" w14:textId="77777777">
              <w:trPr>
                <w:trHeight w:val="781"/>
              </w:trPr>
              <w:tc>
                <w:tcPr>
                  <w:tcW w:w="0" w:type="auto"/>
                  <w:tcMar>
                    <w:top w:w="45" w:type="dxa"/>
                    <w:left w:w="45" w:type="dxa"/>
                    <w:bottom w:w="45" w:type="dxa"/>
                    <w:right w:w="45" w:type="dxa"/>
                  </w:tcMar>
                  <w:vAlign w:val="center"/>
                  <w:hideMark/>
                </w:tcPr>
                <w:p w:rsidRPr="00CE1F3F" w:rsidR="00CE1F3F" w:rsidP="00F27B6C" w:rsidRDefault="00CE1F3F" w14:paraId="6BC04979" w14:textId="77777777">
                  <w:pPr>
                    <w:spacing w:after="240"/>
                    <w:rPr>
                      <w:rFonts w:ascii="Futura PT Book" w:hAnsi="Futura PT Book"/>
                      <w:sz w:val="24"/>
                      <w:szCs w:val="24"/>
                    </w:rPr>
                  </w:pPr>
                  <w:r w:rsidRPr="00CE1F3F">
                    <w:rPr>
                      <w:rFonts w:ascii="Futura PT Book" w:hAnsi="Futura PT Book"/>
                      <w:b/>
                      <w:bCs/>
                      <w:sz w:val="24"/>
                      <w:szCs w:val="24"/>
                    </w:rPr>
                    <w:t>3</w:t>
                  </w:r>
                  <w:r w:rsidRPr="00CE1F3F">
                    <w:rPr>
                      <w:rFonts w:ascii="Futura PT Book" w:hAnsi="Futura PT Book"/>
                      <w:sz w:val="24"/>
                      <w:szCs w:val="24"/>
                    </w:rPr>
                    <w:t>.</w:t>
                  </w:r>
                </w:p>
              </w:tc>
              <w:tc>
                <w:tcPr>
                  <w:tcW w:w="4668" w:type="pct"/>
                  <w:tcMar>
                    <w:top w:w="45" w:type="dxa"/>
                    <w:left w:w="45" w:type="dxa"/>
                    <w:bottom w:w="45" w:type="dxa"/>
                    <w:right w:w="45" w:type="dxa"/>
                  </w:tcMar>
                  <w:vAlign w:val="center"/>
                  <w:hideMark/>
                </w:tcPr>
                <w:p w:rsidRPr="00CE1F3F" w:rsidR="00CE1F3F" w:rsidP="00F27B6C" w:rsidRDefault="00CE1F3F" w14:paraId="4ACF9F11" w14:textId="77777777">
                  <w:pPr>
                    <w:spacing w:after="240"/>
                    <w:rPr>
                      <w:rFonts w:ascii="Futura PT Book" w:hAnsi="Futura PT Book"/>
                      <w:sz w:val="24"/>
                      <w:szCs w:val="24"/>
                    </w:rPr>
                  </w:pPr>
                  <w:r w:rsidRPr="00CE1F3F">
                    <w:rPr>
                      <w:rFonts w:ascii="Futura PT Book" w:hAnsi="Futura PT Book"/>
                      <w:sz w:val="24"/>
                      <w:szCs w:val="24"/>
                    </w:rPr>
                    <w:t>Croup</w:t>
                  </w:r>
                </w:p>
              </w:tc>
            </w:tr>
            <w:tr w:rsidRPr="00CE1F3F" w:rsidR="00CE1F3F" w:rsidTr="00F27B6C" w14:paraId="492EBA85" w14:textId="77777777">
              <w:trPr>
                <w:trHeight w:val="760"/>
              </w:trPr>
              <w:tc>
                <w:tcPr>
                  <w:tcW w:w="0" w:type="auto"/>
                  <w:tcMar>
                    <w:top w:w="45" w:type="dxa"/>
                    <w:left w:w="45" w:type="dxa"/>
                    <w:bottom w:w="45" w:type="dxa"/>
                    <w:right w:w="45" w:type="dxa"/>
                  </w:tcMar>
                  <w:vAlign w:val="center"/>
                  <w:hideMark/>
                </w:tcPr>
                <w:p w:rsidRPr="00CE1F3F" w:rsidR="00CE1F3F" w:rsidP="00F27B6C" w:rsidRDefault="00CE1F3F" w14:paraId="602D44BE" w14:textId="77777777">
                  <w:pPr>
                    <w:spacing w:after="240"/>
                    <w:rPr>
                      <w:rFonts w:ascii="Futura PT Book" w:hAnsi="Futura PT Book"/>
                      <w:sz w:val="24"/>
                      <w:szCs w:val="24"/>
                    </w:rPr>
                  </w:pPr>
                  <w:r w:rsidRPr="00CE1F3F">
                    <w:rPr>
                      <w:rFonts w:ascii="Futura PT Book" w:hAnsi="Futura PT Book"/>
                      <w:b/>
                      <w:bCs/>
                      <w:sz w:val="24"/>
                      <w:szCs w:val="24"/>
                    </w:rPr>
                    <w:t>4</w:t>
                  </w:r>
                  <w:r w:rsidRPr="00CE1F3F">
                    <w:rPr>
                      <w:rFonts w:ascii="Futura PT Book" w:hAnsi="Futura PT Book"/>
                      <w:sz w:val="24"/>
                      <w:szCs w:val="24"/>
                    </w:rPr>
                    <w:t>.</w:t>
                  </w:r>
                </w:p>
              </w:tc>
              <w:tc>
                <w:tcPr>
                  <w:tcW w:w="4668" w:type="pct"/>
                  <w:tcMar>
                    <w:top w:w="45" w:type="dxa"/>
                    <w:left w:w="45" w:type="dxa"/>
                    <w:bottom w:w="45" w:type="dxa"/>
                    <w:right w:w="45" w:type="dxa"/>
                  </w:tcMar>
                  <w:vAlign w:val="center"/>
                  <w:hideMark/>
                </w:tcPr>
                <w:p w:rsidRPr="00CE1F3F" w:rsidR="00CE1F3F" w:rsidP="00F27B6C" w:rsidRDefault="00CE1F3F" w14:paraId="43B31B65" w14:textId="77777777">
                  <w:pPr>
                    <w:spacing w:after="240"/>
                    <w:rPr>
                      <w:rFonts w:ascii="Futura PT Book" w:hAnsi="Futura PT Book"/>
                      <w:sz w:val="24"/>
                      <w:szCs w:val="24"/>
                    </w:rPr>
                  </w:pPr>
                  <w:r w:rsidRPr="00CE1F3F">
                    <w:rPr>
                      <w:rFonts w:ascii="Futura PT Book" w:hAnsi="Futura PT Book"/>
                      <w:sz w:val="24"/>
                      <w:szCs w:val="24"/>
                    </w:rPr>
                    <w:t>Hyaline membrane disease</w:t>
                  </w:r>
                </w:p>
              </w:tc>
            </w:tr>
            <w:tr w:rsidRPr="00CE1F3F" w:rsidR="00CE1F3F" w:rsidTr="00F27B6C" w14:paraId="0786573B" w14:textId="77777777">
              <w:trPr>
                <w:trHeight w:val="781"/>
              </w:trPr>
              <w:tc>
                <w:tcPr>
                  <w:tcW w:w="0" w:type="auto"/>
                  <w:tcMar>
                    <w:top w:w="45" w:type="dxa"/>
                    <w:left w:w="45" w:type="dxa"/>
                    <w:bottom w:w="45" w:type="dxa"/>
                    <w:right w:w="45" w:type="dxa"/>
                  </w:tcMar>
                  <w:vAlign w:val="center"/>
                  <w:hideMark/>
                </w:tcPr>
                <w:p w:rsidRPr="00CE1F3F" w:rsidR="00CE1F3F" w:rsidP="00F27B6C" w:rsidRDefault="00CE1F3F" w14:paraId="20B66F70" w14:textId="77777777">
                  <w:pPr>
                    <w:spacing w:after="240"/>
                    <w:rPr>
                      <w:rFonts w:ascii="Futura PT Book" w:hAnsi="Futura PT Book"/>
                      <w:sz w:val="24"/>
                      <w:szCs w:val="24"/>
                    </w:rPr>
                  </w:pPr>
                  <w:r w:rsidRPr="00CE1F3F">
                    <w:rPr>
                      <w:rFonts w:ascii="Futura PT Book" w:hAnsi="Futura PT Book"/>
                      <w:b/>
                      <w:bCs/>
                      <w:sz w:val="24"/>
                      <w:szCs w:val="24"/>
                    </w:rPr>
                    <w:t>5</w:t>
                  </w:r>
                  <w:r w:rsidRPr="00CE1F3F">
                    <w:rPr>
                      <w:rFonts w:ascii="Futura PT Book" w:hAnsi="Futura PT Book"/>
                      <w:sz w:val="24"/>
                      <w:szCs w:val="24"/>
                    </w:rPr>
                    <w:t>.</w:t>
                  </w:r>
                </w:p>
              </w:tc>
              <w:tc>
                <w:tcPr>
                  <w:tcW w:w="4668" w:type="pct"/>
                  <w:tcMar>
                    <w:top w:w="45" w:type="dxa"/>
                    <w:left w:w="45" w:type="dxa"/>
                    <w:bottom w:w="45" w:type="dxa"/>
                    <w:right w:w="45" w:type="dxa"/>
                  </w:tcMar>
                  <w:vAlign w:val="center"/>
                  <w:hideMark/>
                </w:tcPr>
                <w:p w:rsidRPr="00CE1F3F" w:rsidR="00CE1F3F" w:rsidP="00F27B6C" w:rsidRDefault="00CE1F3F" w14:paraId="11DDDD7A" w14:textId="77777777">
                  <w:pPr>
                    <w:spacing w:after="240"/>
                    <w:rPr>
                      <w:rFonts w:ascii="Futura PT Book" w:hAnsi="Futura PT Book"/>
                      <w:sz w:val="24"/>
                      <w:szCs w:val="24"/>
                    </w:rPr>
                  </w:pPr>
                  <w:r w:rsidRPr="00CE1F3F">
                    <w:rPr>
                      <w:rFonts w:ascii="Futura PT Book" w:hAnsi="Futura PT Book"/>
                      <w:sz w:val="24"/>
                      <w:szCs w:val="24"/>
                    </w:rPr>
                    <w:t>Cystic fibrosis</w:t>
                  </w:r>
                </w:p>
              </w:tc>
            </w:tr>
            <w:tr w:rsidRPr="00CE1F3F" w:rsidR="00CE1F3F" w:rsidTr="00F27B6C" w14:paraId="51050577" w14:textId="77777777">
              <w:trPr>
                <w:trHeight w:val="781"/>
              </w:trPr>
              <w:tc>
                <w:tcPr>
                  <w:tcW w:w="0" w:type="auto"/>
                  <w:tcMar>
                    <w:top w:w="45" w:type="dxa"/>
                    <w:left w:w="45" w:type="dxa"/>
                    <w:bottom w:w="45" w:type="dxa"/>
                    <w:right w:w="45" w:type="dxa"/>
                  </w:tcMar>
                  <w:vAlign w:val="center"/>
                  <w:hideMark/>
                </w:tcPr>
                <w:p w:rsidRPr="00CE1F3F" w:rsidR="00CE1F3F" w:rsidP="00F27B6C" w:rsidRDefault="00CE1F3F" w14:paraId="47CD37F8" w14:textId="77777777">
                  <w:pPr>
                    <w:spacing w:after="240"/>
                    <w:rPr>
                      <w:rFonts w:ascii="Futura PT Book" w:hAnsi="Futura PT Book"/>
                      <w:sz w:val="24"/>
                      <w:szCs w:val="24"/>
                    </w:rPr>
                  </w:pPr>
                  <w:r w:rsidRPr="00CE1F3F">
                    <w:rPr>
                      <w:rFonts w:ascii="Futura PT Book" w:hAnsi="Futura PT Book"/>
                      <w:b/>
                      <w:bCs/>
                      <w:sz w:val="24"/>
                      <w:szCs w:val="24"/>
                    </w:rPr>
                    <w:t>6</w:t>
                  </w:r>
                  <w:r w:rsidRPr="00CE1F3F">
                    <w:rPr>
                      <w:rFonts w:ascii="Futura PT Book" w:hAnsi="Futura PT Book"/>
                      <w:sz w:val="24"/>
                      <w:szCs w:val="24"/>
                    </w:rPr>
                    <w:t>.</w:t>
                  </w:r>
                </w:p>
              </w:tc>
              <w:tc>
                <w:tcPr>
                  <w:tcW w:w="4668" w:type="pct"/>
                  <w:tcMar>
                    <w:top w:w="45" w:type="dxa"/>
                    <w:left w:w="45" w:type="dxa"/>
                    <w:bottom w:w="45" w:type="dxa"/>
                    <w:right w:w="45" w:type="dxa"/>
                  </w:tcMar>
                  <w:vAlign w:val="center"/>
                  <w:hideMark/>
                </w:tcPr>
                <w:p w:rsidRPr="00CE1F3F" w:rsidR="00CE1F3F" w:rsidP="00F27B6C" w:rsidRDefault="00CE1F3F" w14:paraId="26E8EE27" w14:textId="77777777">
                  <w:pPr>
                    <w:spacing w:after="240"/>
                    <w:rPr>
                      <w:rFonts w:ascii="Futura PT Book" w:hAnsi="Futura PT Book"/>
                      <w:sz w:val="24"/>
                      <w:szCs w:val="24"/>
                    </w:rPr>
                  </w:pPr>
                  <w:r w:rsidRPr="00CE1F3F">
                    <w:rPr>
                      <w:rFonts w:ascii="Futura PT Book" w:hAnsi="Futura PT Book"/>
                      <w:sz w:val="24"/>
                      <w:szCs w:val="24"/>
                    </w:rPr>
                    <w:t>Epiglottitis</w:t>
                  </w:r>
                </w:p>
              </w:tc>
            </w:tr>
          </w:tbl>
          <w:p w:rsidRPr="00CE1F3F" w:rsidR="00CE1F3F" w:rsidP="00F27B6C" w:rsidRDefault="00CE1F3F" w14:paraId="48AF8204" w14:textId="77777777">
            <w:pPr>
              <w:rPr>
                <w:rFonts w:ascii="Futura PT Book" w:hAnsi="Futura PT Book"/>
                <w:sz w:val="24"/>
                <w:szCs w:val="24"/>
              </w:rPr>
            </w:pPr>
          </w:p>
        </w:tc>
      </w:tr>
    </w:tbl>
    <w:p w:rsidRPr="00CE1F3F" w:rsidR="00CE1F3F" w:rsidRDefault="00CE1F3F" w14:paraId="702E07BC" w14:textId="77777777">
      <w:pPr>
        <w:rPr>
          <w:rFonts w:ascii="Futura PT Book" w:hAnsi="Futura PT Book" w:cs="Arial"/>
          <w:sz w:val="24"/>
          <w:szCs w:val="24"/>
        </w:rPr>
      </w:pPr>
    </w:p>
    <w:p w:rsidRPr="00CE1F3F" w:rsidR="00EA29CD" w:rsidP="008E114B" w:rsidRDefault="00EA29CD" w14:paraId="60E8BCE6" w14:textId="77777777">
      <w:pPr>
        <w:rPr>
          <w:rFonts w:ascii="Futura PT Book" w:hAnsi="Futura PT Book" w:cs="Arial"/>
          <w:sz w:val="24"/>
          <w:szCs w:val="24"/>
        </w:rPr>
      </w:pPr>
    </w:p>
    <w:p w:rsidRPr="00CE1F3F" w:rsidR="008E114B" w:rsidRDefault="008E114B" w14:paraId="4DE7EF91" w14:textId="58679C86">
      <w:pPr>
        <w:rPr>
          <w:rFonts w:ascii="Futura PT Book" w:hAnsi="Futura PT Book" w:cs="Arial"/>
          <w:sz w:val="24"/>
          <w:szCs w:val="24"/>
        </w:rPr>
      </w:pPr>
    </w:p>
    <w:p w:rsidRPr="00CE1F3F" w:rsidR="008E114B" w:rsidRDefault="008E114B" w14:paraId="42DD7D5C" w14:textId="461EFF73">
      <w:pPr>
        <w:rPr>
          <w:rFonts w:ascii="Futura PT Book" w:hAnsi="Futura PT Book" w:cs="Arial"/>
          <w:sz w:val="24"/>
          <w:szCs w:val="24"/>
        </w:rPr>
      </w:pPr>
    </w:p>
    <w:p w:rsidRPr="00CE1F3F" w:rsidR="008E114B" w:rsidRDefault="008E114B" w14:paraId="2E3AAE21" w14:textId="768029E6">
      <w:pPr>
        <w:rPr>
          <w:rFonts w:ascii="Futura PT Book" w:hAnsi="Futura PT Book" w:cs="Arial"/>
          <w:sz w:val="24"/>
          <w:szCs w:val="24"/>
        </w:rPr>
      </w:pPr>
    </w:p>
    <w:p w:rsidRPr="00CE1F3F" w:rsidR="00BF2D27" w:rsidP="00392953" w:rsidRDefault="00BF2D27" w14:paraId="70A34C1C" w14:textId="77777777">
      <w:pPr>
        <w:jc w:val="center"/>
        <w:rPr>
          <w:rFonts w:ascii="Futura PT Book" w:hAnsi="Futura PT Book"/>
          <w:b/>
          <w:sz w:val="24"/>
          <w:szCs w:val="24"/>
        </w:rPr>
      </w:pPr>
    </w:p>
    <w:p w:rsidRPr="00CE1F3F" w:rsidR="00002CFD" w:rsidP="00392953" w:rsidRDefault="00002CFD" w14:paraId="5E2CC84A" w14:textId="77777777">
      <w:pPr>
        <w:rPr>
          <w:rFonts w:ascii="Futura PT Book" w:hAnsi="Futura PT Book" w:eastAsia="Batang"/>
          <w:sz w:val="24"/>
          <w:szCs w:val="24"/>
        </w:rPr>
      </w:pPr>
    </w:p>
    <w:sectPr w:rsidRPr="00CE1F3F" w:rsidR="00002CFD">
      <w:pgSz w:w="12240" w:h="15840" w:orient="portrait"/>
      <w:pgMar w:top="1440" w:right="1440" w:bottom="1440" w:left="1440" w:header="708" w:footer="708" w:gutter="0"/>
      <w:cols w:space="708"/>
      <w:docGrid w:linePitch="360"/>
      <w:footerReference w:type="default" r:id="R36cdc20e07f04ded"/>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21999" w:rsidP="00B23BFA" w:rsidRDefault="00C21999" w14:paraId="467DEE8F" w14:textId="77777777">
      <w:pPr>
        <w:spacing w:after="0" w:line="240" w:lineRule="auto"/>
      </w:pPr>
      <w:r>
        <w:separator/>
      </w:r>
    </w:p>
  </w:endnote>
  <w:endnote w:type="continuationSeparator" w:id="0">
    <w:p w:rsidR="00C21999" w:rsidP="00B23BFA" w:rsidRDefault="00C21999" w14:paraId="6E185E9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PT Demi">
    <w:panose1 w:val="020B0702020204020303"/>
    <w:charset w:val="00"/>
    <w:family w:val="swiss"/>
    <w:notTrueType/>
    <w:pitch w:val="variable"/>
    <w:sig w:usb0="A00002FF" w:usb1="5000204B" w:usb2="00000000" w:usb3="00000000" w:csb0="00000097" w:csb1="00000000"/>
  </w:font>
  <w:font w:name="Futura PT Book">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s>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8B29ECF" w:rsidTr="78B29ECF" w14:paraId="2BCF2255">
      <w:trPr>
        <w:trHeight w:val="300"/>
      </w:trPr>
      <w:tc>
        <w:tcPr>
          <w:tcW w:w="3120" w:type="dxa"/>
          <w:tcMar/>
        </w:tcPr>
        <w:p w:rsidR="78B29ECF" w:rsidP="78B29ECF" w:rsidRDefault="78B29ECF" w14:paraId="42635C1E" w14:textId="7E10632F">
          <w:pPr>
            <w:pStyle w:val="Header"/>
            <w:bidi w:val="0"/>
            <w:ind w:left="-115"/>
            <w:jc w:val="left"/>
          </w:pPr>
        </w:p>
      </w:tc>
      <w:tc>
        <w:tcPr>
          <w:tcW w:w="3120" w:type="dxa"/>
          <w:tcMar/>
        </w:tcPr>
        <w:p w:rsidR="78B29ECF" w:rsidP="78B29ECF" w:rsidRDefault="78B29ECF" w14:paraId="1552310A" w14:textId="5F42714B">
          <w:pPr>
            <w:pStyle w:val="Header"/>
            <w:bidi w:val="0"/>
            <w:jc w:val="center"/>
          </w:pPr>
        </w:p>
      </w:tc>
      <w:tc>
        <w:tcPr>
          <w:tcW w:w="3120" w:type="dxa"/>
          <w:tcMar/>
        </w:tcPr>
        <w:p w:rsidR="78B29ECF" w:rsidP="78B29ECF" w:rsidRDefault="78B29ECF" w14:paraId="525A8970" w14:textId="4654D342">
          <w:pPr>
            <w:pStyle w:val="Header"/>
            <w:bidi w:val="0"/>
            <w:ind w:right="-115"/>
            <w:jc w:val="right"/>
          </w:pPr>
        </w:p>
      </w:tc>
    </w:tr>
  </w:tbl>
  <w:p w:rsidR="78B29ECF" w:rsidP="78B29ECF" w:rsidRDefault="78B29ECF" w14:paraId="204B3010" w14:textId="253663D7">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21999" w:rsidP="00B23BFA" w:rsidRDefault="00C21999" w14:paraId="2B05DEDD" w14:textId="77777777">
      <w:pPr>
        <w:spacing w:after="0" w:line="240" w:lineRule="auto"/>
      </w:pPr>
      <w:r>
        <w:separator/>
      </w:r>
    </w:p>
  </w:footnote>
  <w:footnote w:type="continuationSeparator" w:id="0">
    <w:p w:rsidR="00C21999" w:rsidP="00B23BFA" w:rsidRDefault="00C21999" w14:paraId="0AFF2FD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221AD"/>
    <w:multiLevelType w:val="multilevel"/>
    <w:tmpl w:val="399462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7A77483"/>
    <w:multiLevelType w:val="hybridMultilevel"/>
    <w:tmpl w:val="CC16FC18"/>
    <w:lvl w:ilvl="0" w:tplc="85DCC2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D7F29B3"/>
    <w:multiLevelType w:val="multilevel"/>
    <w:tmpl w:val="FC168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7694F7D"/>
    <w:multiLevelType w:val="hybridMultilevel"/>
    <w:tmpl w:val="5EF0B354"/>
    <w:lvl w:ilvl="0" w:tplc="10A0472E">
      <w:start w:val="1"/>
      <w:numFmt w:val="decimal"/>
      <w:lvlText w:val="%1."/>
      <w:lvlJc w:val="left"/>
      <w:pPr>
        <w:ind w:left="720" w:hanging="360"/>
      </w:pPr>
      <w:rPr>
        <w:rFonts w:hint="default" w:ascii="Arial" w:hAnsi="Arial"/>
        <w:b w:val="0"/>
        <w:sz w:val="22"/>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5630549">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2" w16cid:durableId="1045175662">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3" w16cid:durableId="1320189890">
    <w:abstractNumId w:val="0"/>
    <w:lvlOverride w:ilvl="0">
      <w:lvl w:ilvl="0">
        <w:numFmt w:val="bullet"/>
        <w:lvlText w:val=""/>
        <w:lvlJc w:val="left"/>
        <w:pPr>
          <w:tabs>
            <w:tab w:val="num" w:pos="720"/>
          </w:tabs>
          <w:ind w:left="720" w:hanging="360"/>
        </w:pPr>
        <w:rPr>
          <w:rFonts w:hint="default" w:ascii="Wingdings" w:hAnsi="Wingdings"/>
          <w:sz w:val="20"/>
        </w:rPr>
      </w:lvl>
    </w:lvlOverride>
  </w:num>
  <w:num w:numId="4" w16cid:durableId="1298342926">
    <w:abstractNumId w:val="2"/>
    <w:lvlOverride w:ilvl="0">
      <w:lvl w:ilvl="0">
        <w:numFmt w:val="bullet"/>
        <w:lvlText w:val=""/>
        <w:lvlJc w:val="left"/>
        <w:pPr>
          <w:tabs>
            <w:tab w:val="num" w:pos="720"/>
          </w:tabs>
          <w:ind w:left="720" w:hanging="360"/>
        </w:pPr>
        <w:rPr>
          <w:rFonts w:hint="default" w:ascii="Wingdings" w:hAnsi="Wingdings"/>
          <w:sz w:val="20"/>
        </w:rPr>
      </w:lvl>
    </w:lvlOverride>
  </w:num>
  <w:num w:numId="5" w16cid:durableId="1961834143">
    <w:abstractNumId w:val="3"/>
  </w:num>
  <w:num w:numId="6" w16cid:durableId="1053113269">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CFD"/>
    <w:rsid w:val="000033B2"/>
    <w:rsid w:val="0001036E"/>
    <w:rsid w:val="00020A5E"/>
    <w:rsid w:val="00021336"/>
    <w:rsid w:val="00023208"/>
    <w:rsid w:val="00073184"/>
    <w:rsid w:val="0007663D"/>
    <w:rsid w:val="000A2041"/>
    <w:rsid w:val="000A43C2"/>
    <w:rsid w:val="000C5EDA"/>
    <w:rsid w:val="000D3B7E"/>
    <w:rsid w:val="00107D0F"/>
    <w:rsid w:val="00112BC4"/>
    <w:rsid w:val="00122B4F"/>
    <w:rsid w:val="00130ADA"/>
    <w:rsid w:val="00174320"/>
    <w:rsid w:val="0017506A"/>
    <w:rsid w:val="001B7AD1"/>
    <w:rsid w:val="0022340F"/>
    <w:rsid w:val="00250D7F"/>
    <w:rsid w:val="00252196"/>
    <w:rsid w:val="002E3EC5"/>
    <w:rsid w:val="00323D3E"/>
    <w:rsid w:val="0033425B"/>
    <w:rsid w:val="003419A0"/>
    <w:rsid w:val="00350EE0"/>
    <w:rsid w:val="00361E0C"/>
    <w:rsid w:val="00363C5F"/>
    <w:rsid w:val="0037161E"/>
    <w:rsid w:val="00371B77"/>
    <w:rsid w:val="00392953"/>
    <w:rsid w:val="003B137E"/>
    <w:rsid w:val="003D0260"/>
    <w:rsid w:val="00401FB8"/>
    <w:rsid w:val="0043715D"/>
    <w:rsid w:val="00467E03"/>
    <w:rsid w:val="0048550B"/>
    <w:rsid w:val="004D177E"/>
    <w:rsid w:val="004F1723"/>
    <w:rsid w:val="005166D3"/>
    <w:rsid w:val="005235BC"/>
    <w:rsid w:val="00531AEC"/>
    <w:rsid w:val="00535BC2"/>
    <w:rsid w:val="00561206"/>
    <w:rsid w:val="005650F9"/>
    <w:rsid w:val="00585124"/>
    <w:rsid w:val="005B105C"/>
    <w:rsid w:val="005E595D"/>
    <w:rsid w:val="00613219"/>
    <w:rsid w:val="0062495C"/>
    <w:rsid w:val="00631CEB"/>
    <w:rsid w:val="00634974"/>
    <w:rsid w:val="0065425F"/>
    <w:rsid w:val="006722F2"/>
    <w:rsid w:val="006A317B"/>
    <w:rsid w:val="006A6AD5"/>
    <w:rsid w:val="006C7AD7"/>
    <w:rsid w:val="006D1938"/>
    <w:rsid w:val="006E5D6C"/>
    <w:rsid w:val="006F6702"/>
    <w:rsid w:val="007120F3"/>
    <w:rsid w:val="00746916"/>
    <w:rsid w:val="0077216D"/>
    <w:rsid w:val="007878D4"/>
    <w:rsid w:val="007941FC"/>
    <w:rsid w:val="007A4E2E"/>
    <w:rsid w:val="007A6A10"/>
    <w:rsid w:val="007B10B0"/>
    <w:rsid w:val="007E1E79"/>
    <w:rsid w:val="008200EE"/>
    <w:rsid w:val="00845BC2"/>
    <w:rsid w:val="00853172"/>
    <w:rsid w:val="008574B6"/>
    <w:rsid w:val="00892942"/>
    <w:rsid w:val="00895F0D"/>
    <w:rsid w:val="008C68FA"/>
    <w:rsid w:val="008E114B"/>
    <w:rsid w:val="008E40E1"/>
    <w:rsid w:val="008F4215"/>
    <w:rsid w:val="00920E85"/>
    <w:rsid w:val="009527DE"/>
    <w:rsid w:val="0096381B"/>
    <w:rsid w:val="00967278"/>
    <w:rsid w:val="009744E4"/>
    <w:rsid w:val="00983C32"/>
    <w:rsid w:val="009A752E"/>
    <w:rsid w:val="009C7EA6"/>
    <w:rsid w:val="00A02772"/>
    <w:rsid w:val="00A043E4"/>
    <w:rsid w:val="00A63D9F"/>
    <w:rsid w:val="00A90107"/>
    <w:rsid w:val="00AB5143"/>
    <w:rsid w:val="00AD7617"/>
    <w:rsid w:val="00AF1DD3"/>
    <w:rsid w:val="00B029B0"/>
    <w:rsid w:val="00B14936"/>
    <w:rsid w:val="00B15C89"/>
    <w:rsid w:val="00B23BFA"/>
    <w:rsid w:val="00B317AC"/>
    <w:rsid w:val="00B330ED"/>
    <w:rsid w:val="00B533B0"/>
    <w:rsid w:val="00B94BAB"/>
    <w:rsid w:val="00BA6D27"/>
    <w:rsid w:val="00BB3B7B"/>
    <w:rsid w:val="00BC0B93"/>
    <w:rsid w:val="00BF2D27"/>
    <w:rsid w:val="00C15CF5"/>
    <w:rsid w:val="00C21999"/>
    <w:rsid w:val="00C31347"/>
    <w:rsid w:val="00C3262D"/>
    <w:rsid w:val="00C35BDD"/>
    <w:rsid w:val="00CD44CC"/>
    <w:rsid w:val="00CE1F3F"/>
    <w:rsid w:val="00CF3297"/>
    <w:rsid w:val="00D01ACD"/>
    <w:rsid w:val="00D063B7"/>
    <w:rsid w:val="00D40478"/>
    <w:rsid w:val="00D42127"/>
    <w:rsid w:val="00D636F7"/>
    <w:rsid w:val="00D77514"/>
    <w:rsid w:val="00D82148"/>
    <w:rsid w:val="00DE6434"/>
    <w:rsid w:val="00E149D9"/>
    <w:rsid w:val="00E16516"/>
    <w:rsid w:val="00E169BE"/>
    <w:rsid w:val="00E53B34"/>
    <w:rsid w:val="00E7019A"/>
    <w:rsid w:val="00E86D3E"/>
    <w:rsid w:val="00E91AD8"/>
    <w:rsid w:val="00E92E90"/>
    <w:rsid w:val="00EA29CD"/>
    <w:rsid w:val="00EF16A7"/>
    <w:rsid w:val="00F1796B"/>
    <w:rsid w:val="00F42EA8"/>
    <w:rsid w:val="00F54FB6"/>
    <w:rsid w:val="00F8017A"/>
    <w:rsid w:val="00F9382B"/>
    <w:rsid w:val="00FB67EF"/>
    <w:rsid w:val="00FC78C0"/>
    <w:rsid w:val="00FC7DA3"/>
    <w:rsid w:val="00FD4B88"/>
    <w:rsid w:val="78B29EC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paragraph" w:styleId="Heading3">
    <w:name w:val="heading 3"/>
    <w:basedOn w:val="Normal"/>
    <w:next w:val="Normal"/>
    <w:link w:val="Heading3Char"/>
    <w:uiPriority w:val="9"/>
    <w:semiHidden/>
    <w:unhideWhenUsed/>
    <w:qFormat/>
    <w:rsid w:val="00B533B0"/>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533B0"/>
    <w:pPr>
      <w:keepNext/>
      <w:keepLines/>
      <w:spacing w:before="40" w:after="0"/>
      <w:outlineLvl w:val="4"/>
    </w:pPr>
    <w:rPr>
      <w:rFonts w:asciiTheme="majorHAnsi" w:hAnsiTheme="majorHAnsi" w:eastAsiaTheme="majorEastAsia" w:cstheme="majorBidi"/>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8F4215"/>
    <w:pPr>
      <w:ind w:left="720"/>
      <w:contextualSpacing/>
    </w:pPr>
  </w:style>
  <w:style w:type="character" w:styleId="Heading3Char" w:customStyle="1">
    <w:name w:val="Heading 3 Char"/>
    <w:basedOn w:val="DefaultParagraphFont"/>
    <w:link w:val="Heading3"/>
    <w:uiPriority w:val="9"/>
    <w:semiHidden/>
    <w:rsid w:val="00B533B0"/>
    <w:rPr>
      <w:rFonts w:asciiTheme="majorHAnsi" w:hAnsiTheme="majorHAnsi" w:eastAsiaTheme="majorEastAsia" w:cstheme="majorBidi"/>
      <w:color w:val="1F3763" w:themeColor="accent1" w:themeShade="7F"/>
      <w:sz w:val="24"/>
      <w:szCs w:val="24"/>
    </w:rPr>
  </w:style>
  <w:style w:type="character" w:styleId="Heading5Char" w:customStyle="1">
    <w:name w:val="Heading 5 Char"/>
    <w:basedOn w:val="DefaultParagraphFont"/>
    <w:link w:val="Heading5"/>
    <w:uiPriority w:val="9"/>
    <w:semiHidden/>
    <w:rsid w:val="00B533B0"/>
    <w:rPr>
      <w:rFonts w:asciiTheme="majorHAnsi" w:hAnsiTheme="majorHAnsi" w:eastAsiaTheme="majorEastAsia"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726150">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2.xml" Id="rId13" /><Relationship Type="http://schemas.openxmlformats.org/officeDocument/2006/relationships/settings" Target="settings.xml" Id="rId3" /><Relationship Type="http://schemas.openxmlformats.org/officeDocument/2006/relationships/customXml" Target="../customXml/item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customXml" Target="../customXml/item3.xml" Id="rId14" /><Relationship Type="http://schemas.openxmlformats.org/officeDocument/2006/relationships/footer" Target="footer2.xml" Id="R36cdc20e07f04d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431FC3C-6496-40BF-B2EB-84DF43B97C56}"/>
</file>

<file path=customXml/itemProps2.xml><?xml version="1.0" encoding="utf-8"?>
<ds:datastoreItem xmlns:ds="http://schemas.openxmlformats.org/officeDocument/2006/customXml" ds:itemID="{1A46ED26-B124-49D4-ACA9-860C233A818D}"/>
</file>

<file path=customXml/itemProps3.xml><?xml version="1.0" encoding="utf-8"?>
<ds:datastoreItem xmlns:ds="http://schemas.openxmlformats.org/officeDocument/2006/customXml" ds:itemID="{6FB8BC97-5D6B-4A94-9396-A51F6F1D0B43}"/>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Saroosh Naqvi | Anderson College | Head Office</lastModifiedBy>
  <revision>3</revision>
  <lastPrinted>2024-03-19T16:58:00.0000000Z</lastPrinted>
  <dcterms:created xsi:type="dcterms:W3CDTF">2024-03-25T19:41:00.0000000Z</dcterms:created>
  <dcterms:modified xsi:type="dcterms:W3CDTF">2025-02-05T21:14:37.8157607Z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