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B78" w:rsidRDefault="003B76E7"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6088380" cy="222885"/>
                <wp:effectExtent l="10795" t="9525" r="6350" b="571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2288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5B78" w:rsidRDefault="003B76E7">
                            <w:pPr>
                              <w:spacing w:line="321" w:lineRule="exact"/>
                              <w:ind w:left="10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Criteria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 w:rsidR="00F44668">
                              <w:rPr>
                                <w:rFonts w:ascii="Arial"/>
                                <w:b/>
                                <w:sz w:val="28"/>
                              </w:rPr>
                              <w:t>Comp Tracker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Entry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79.4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wD1KgIAAFkEAAAOAAAAZHJzL2Uyb0RvYy54bWysVFGP0zAMfkfiP0R5Z92KmEq17nRsdwjp&#10;4JDu+AFumq4RaRySbO349TjptpuAJ8QmRU5if/n82e7qZuw1O0jnFZqKL2ZzzqQR2Cizq/i35/s3&#10;BWc+gGlAo5EVP0rPb9avX60GW8ocO9SNdIxAjC8HW/EuBFtmmRed7MHP0EpDly26HgJt3S5rHAyE&#10;3ussn8+X2YCusQ6F9J5Ot9MlXyf8tpUiPLatl4HpihO3kFaX1jqu2XoF5c6B7ZQ40YB/YNGDMvTo&#10;BWoLAdjeqT+geiUcemzDTGCfYdsqIVMOlM1i/ls2Tx1YmXIhcby9yOT/H6z4cvjqmGqodpwZ6KlE&#10;z3IM7AOOLI/qDNaX5PRkyS2MdBw9Y6bePqD47pnBTQdmJ2+dw6GT0BC7RYzMrkInHB9B6uEzNvQM&#10;7AMmoLF1fQQkMRihU5WOl8pEKoIOl/OieFvQlaC7PM+L4l16AspztHU+fJTYs2hU3FHlEzocHnyI&#10;bKA8uyT2qFVzr7ROG7erN9qxA1CX3C3j/4Tur920YUOk8n45CXB9568h5un3N4hIYQu+m55K6NEN&#10;yl4FmgOt+ooXl2goo553pkkuAZSebMpFm5PAUdNJ3TDWIzlG1WtsjiS1w6nfaT7J6ND95GygXq+4&#10;/7EHJznTnwyVKw7G2XBnoz4bYASFVjxwNpmbMA3Q3jq16wh5agiDt1TSViW1X1iceFL/piKcZi0O&#10;yPU+eb18Eda/AAAA//8DAFBLAwQUAAYACAAAACEA0KiviNsAAAAEAQAADwAAAGRycy9kb3ducmV2&#10;LnhtbEyPQUsDMRCF74L/IYzgRWw2lpW6brZIoSJ4stZ7uhmT1c1k2aTt6q939FIvD4Y3vPe9ejmF&#10;XhxwTF0kDWpWgEBqo+3Iadi+rq8XIFI2ZE0fCTV8YYJlc35Wm8rGI73gYZOd4BBKldHgcx4qKVPr&#10;MZg0iwMSe+9xDCbzOTppR3Pk8NDLm6K4lcF0xA3eDLjy2H5u9kHDqm/d2/P39vHDXpXeKaWe5sNa&#10;68uL6eEeRMYpn57hF5/RoWGmXdyTTaLXwEPyn7J3Vy54xk7DvFQgm1r+h29+AAAA//8DAFBLAQIt&#10;ABQABgAIAAAAIQC2gziS/gAAAOEBAAATAAAAAAAAAAAAAAAAAAAAAABbQ29udGVudF9UeXBlc10u&#10;eG1sUEsBAi0AFAAGAAgAAAAhADj9If/WAAAAlAEAAAsAAAAAAAAAAAAAAAAALwEAAF9yZWxzLy5y&#10;ZWxzUEsBAi0AFAAGAAgAAAAhAAdPAPUqAgAAWQQAAA4AAAAAAAAAAAAAAAAALgIAAGRycy9lMm9E&#10;b2MueG1sUEsBAi0AFAAGAAgAAAAhANCor4jbAAAABAEAAA8AAAAAAAAAAAAAAAAAhAQAAGRycy9k&#10;b3ducmV2LnhtbFBLBQYAAAAABAAEAPMAAACMBQAAAAA=&#10;" fillcolor="#e6e6e6" strokeweight=".48pt">
                <v:textbox inset="0,0,0,0">
                  <w:txbxContent>
                    <w:p w:rsidR="00945B78" w:rsidRDefault="003B76E7">
                      <w:pPr>
                        <w:spacing w:line="321" w:lineRule="exact"/>
                        <w:ind w:left="10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Criteria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 xml:space="preserve"> </w:t>
                      </w:r>
                      <w:r w:rsidR="00F44668">
                        <w:rPr>
                          <w:rFonts w:ascii="Arial"/>
                          <w:b/>
                          <w:sz w:val="28"/>
                        </w:rPr>
                        <w:t>Comp Tracker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Entry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45B78" w:rsidRDefault="00945B78">
      <w:pPr>
        <w:pStyle w:val="BodyText"/>
        <w:spacing w:before="11"/>
        <w:ind w:left="0"/>
        <w:rPr>
          <w:rFonts w:ascii="Times New Roman"/>
          <w:sz w:val="12"/>
        </w:rPr>
      </w:pPr>
    </w:p>
    <w:p w:rsidR="00945B78" w:rsidRDefault="003B76E7" w:rsidP="007B115A">
      <w:pPr>
        <w:pStyle w:val="Heading1"/>
        <w:spacing w:before="92" w:line="360" w:lineRule="auto"/>
        <w:rPr>
          <w:u w:val="none"/>
        </w:rPr>
      </w:pPr>
      <w:r>
        <w:t>Performed</w:t>
      </w:r>
      <w:r>
        <w:rPr>
          <w:spacing w:val="-3"/>
        </w:rPr>
        <w:t xml:space="preserve"> </w:t>
      </w:r>
      <w:r>
        <w:t>Exams</w:t>
      </w:r>
    </w:p>
    <w:p w:rsidR="00945B78" w:rsidRDefault="00945B78" w:rsidP="007B115A">
      <w:pPr>
        <w:pStyle w:val="BodyText"/>
        <w:spacing w:before="2" w:line="360" w:lineRule="auto"/>
        <w:ind w:left="0"/>
        <w:rPr>
          <w:rFonts w:ascii="Arial"/>
          <w:b/>
          <w:sz w:val="19"/>
        </w:rPr>
      </w:pPr>
    </w:p>
    <w:p w:rsidR="00945B78" w:rsidRDefault="003B76E7" w:rsidP="007B115A">
      <w:pPr>
        <w:pStyle w:val="BodyText"/>
        <w:spacing w:before="93" w:line="360" w:lineRule="auto"/>
        <w:ind w:left="220" w:right="730"/>
      </w:pPr>
      <w:r>
        <w:t>For each clinical placement there are eligible entries under a Performed Exams category in</w:t>
      </w:r>
      <w:r>
        <w:rPr>
          <w:spacing w:val="1"/>
        </w:rPr>
        <w:t xml:space="preserve"> </w:t>
      </w:r>
      <w:r w:rsidR="00F44668">
        <w:t>Comp Tracker</w:t>
      </w:r>
      <w:r>
        <w:t>. These are cases that the student has completed independently under the</w:t>
      </w:r>
      <w:r>
        <w:rPr>
          <w:spacing w:val="1"/>
        </w:rPr>
        <w:t xml:space="preserve"> </w:t>
      </w:r>
      <w:r>
        <w:t>supervision of a registered technologist and the student has presented at an image critique</w:t>
      </w:r>
      <w:r>
        <w:rPr>
          <w:spacing w:val="-59"/>
        </w:rPr>
        <w:t xml:space="preserve"> </w:t>
      </w:r>
      <w:r>
        <w:t>session.</w:t>
      </w:r>
    </w:p>
    <w:p w:rsidR="00945B78" w:rsidRDefault="00945B78" w:rsidP="007B115A">
      <w:pPr>
        <w:pStyle w:val="BodyText"/>
        <w:spacing w:before="6" w:line="360" w:lineRule="auto"/>
        <w:ind w:left="0"/>
        <w:rPr>
          <w:sz w:val="23"/>
        </w:rPr>
      </w:pPr>
    </w:p>
    <w:p w:rsidR="00945B78" w:rsidRDefault="003B76E7" w:rsidP="007B115A">
      <w:pPr>
        <w:pStyle w:val="BodyText"/>
        <w:spacing w:line="360" w:lineRule="auto"/>
        <w:ind w:left="220"/>
      </w:pPr>
      <w:r>
        <w:t>This</w:t>
      </w:r>
      <w:r>
        <w:rPr>
          <w:spacing w:val="-1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(but is not</w:t>
      </w:r>
      <w:r>
        <w:rPr>
          <w:spacing w:val="-3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to)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tasks: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4" w:line="360" w:lineRule="auto"/>
        <w:ind w:left="940" w:hanging="361"/>
      </w:pPr>
      <w:r>
        <w:t>Double</w:t>
      </w:r>
      <w:r>
        <w:rPr>
          <w:spacing w:val="-1"/>
        </w:rPr>
        <w:t xml:space="preserve"> </w:t>
      </w:r>
      <w:r>
        <w:t>ID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 w:line="360" w:lineRule="auto"/>
        <w:ind w:left="940" w:hanging="361"/>
      </w:pP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console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60" w:lineRule="auto"/>
        <w:ind w:left="940" w:hanging="361"/>
      </w:pPr>
      <w:r>
        <w:t>Confirming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ordered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 w:line="360" w:lineRule="auto"/>
        <w:ind w:left="940" w:hanging="361"/>
      </w:pPr>
      <w:r>
        <w:t>Positioning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for all</w:t>
      </w:r>
      <w:r>
        <w:rPr>
          <w:spacing w:val="-2"/>
        </w:rPr>
        <w:t xml:space="preserve"> </w:t>
      </w:r>
      <w:r>
        <w:t>views,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60" w:lineRule="auto"/>
        <w:ind w:left="940" w:hanging="361"/>
      </w:pPr>
      <w:r>
        <w:t>Centering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 w:line="360" w:lineRule="auto"/>
        <w:ind w:left="940" w:hanging="361"/>
      </w:pPr>
      <w:r>
        <w:t>Collimation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60" w:lineRule="auto"/>
        <w:ind w:left="940" w:hanging="361"/>
      </w:pPr>
      <w:r>
        <w:t>Lead</w:t>
      </w:r>
      <w:r>
        <w:rPr>
          <w:spacing w:val="-2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placement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 w:line="360" w:lineRule="auto"/>
        <w:ind w:left="940" w:hanging="361"/>
      </w:pPr>
      <w:r>
        <w:t>Breathing</w:t>
      </w:r>
      <w:r>
        <w:rPr>
          <w:spacing w:val="-3"/>
        </w:rPr>
        <w:t xml:space="preserve"> </w:t>
      </w:r>
      <w:r>
        <w:t>instructions</w:t>
      </w:r>
      <w:r>
        <w:rPr>
          <w:spacing w:val="-2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required)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60" w:lineRule="auto"/>
        <w:ind w:left="940" w:hanging="361"/>
      </w:pPr>
      <w:r>
        <w:t>Evaluating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sending</w:t>
      </w:r>
      <w:r>
        <w:rPr>
          <w:spacing w:val="-1"/>
        </w:rPr>
        <w:t xml:space="preserve"> </w:t>
      </w:r>
      <w:r>
        <w:t>images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 w:line="360" w:lineRule="auto"/>
        <w:ind w:left="940" w:hanging="361"/>
      </w:pPr>
      <w:r>
        <w:t>Dismissal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patient</w:t>
      </w:r>
    </w:p>
    <w:p w:rsidR="00A73706" w:rsidRDefault="003B76E7" w:rsidP="00A73706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60" w:lineRule="auto"/>
        <w:ind w:right="5395" w:firstLine="360"/>
      </w:pPr>
      <w:r>
        <w:t>Documentation, as per site protocol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asked to:</w:t>
      </w:r>
      <w:bookmarkStart w:id="0" w:name="_GoBack"/>
      <w:bookmarkEnd w:id="0"/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 w:line="360" w:lineRule="auto"/>
        <w:ind w:left="940" w:hanging="361"/>
      </w:pPr>
      <w:r>
        <w:t>apply</w:t>
      </w:r>
      <w:r>
        <w:rPr>
          <w:spacing w:val="-1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theory,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360" w:lineRule="auto"/>
        <w:ind w:left="940" w:hanging="361"/>
      </w:pPr>
      <w:r>
        <w:t>identify</w:t>
      </w:r>
      <w:r>
        <w:rPr>
          <w:spacing w:val="-1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 image</w:t>
      </w:r>
      <w:r>
        <w:rPr>
          <w:spacing w:val="-2"/>
        </w:rPr>
        <w:t xml:space="preserve"> </w:t>
      </w:r>
      <w:r>
        <w:t>quality,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360" w:lineRule="auto"/>
        <w:ind w:left="940" w:hanging="361"/>
      </w:pPr>
      <w:r>
        <w:t>distinguish</w:t>
      </w:r>
      <w:r>
        <w:rPr>
          <w:spacing w:val="-2"/>
        </w:rPr>
        <w:t xml:space="preserve"> </w:t>
      </w:r>
      <w:r>
        <w:t>unique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 clinical</w:t>
      </w:r>
      <w:r>
        <w:rPr>
          <w:spacing w:val="-5"/>
        </w:rPr>
        <w:t xml:space="preserve"> </w:t>
      </w:r>
      <w:r>
        <w:t>site,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360" w:lineRule="auto"/>
        <w:ind w:left="940" w:hanging="361"/>
      </w:pPr>
      <w:r>
        <w:t>apply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thinking</w:t>
      </w:r>
      <w:r>
        <w:rPr>
          <w:spacing w:val="-1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required,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360" w:lineRule="auto"/>
        <w:ind w:left="940" w:hanging="361"/>
      </w:pPr>
      <w:r>
        <w:t>integrate</w:t>
      </w:r>
      <w:r>
        <w:rPr>
          <w:spacing w:val="-5"/>
        </w:rPr>
        <w:t xml:space="preserve"> </w:t>
      </w:r>
      <w:r>
        <w:t>patient condition,</w:t>
      </w:r>
      <w:r>
        <w:rPr>
          <w:spacing w:val="-1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quality,</w:t>
      </w:r>
    </w:p>
    <w:p w:rsidR="00945B78" w:rsidRDefault="003B76E7" w:rsidP="007B115A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360" w:lineRule="auto"/>
        <w:ind w:left="940" w:hanging="361"/>
      </w:pPr>
      <w:r>
        <w:t>evaluate</w:t>
      </w:r>
      <w:r>
        <w:rPr>
          <w:spacing w:val="-2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factors selected</w:t>
      </w:r>
    </w:p>
    <w:p w:rsidR="00945B78" w:rsidRDefault="00945B78" w:rsidP="007B115A">
      <w:pPr>
        <w:pStyle w:val="BodyText"/>
        <w:spacing w:before="9" w:line="360" w:lineRule="auto"/>
        <w:ind w:left="0"/>
        <w:rPr>
          <w:sz w:val="23"/>
        </w:rPr>
      </w:pPr>
    </w:p>
    <w:p w:rsidR="00945B78" w:rsidRDefault="003B76E7" w:rsidP="007B115A">
      <w:pPr>
        <w:pStyle w:val="BodyText"/>
        <w:spacing w:line="360" w:lineRule="auto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diagnostic</w:t>
      </w:r>
      <w:r>
        <w:rPr>
          <w:spacing w:val="-1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</w:t>
      </w:r>
      <w:r>
        <w:rPr>
          <w:spacing w:val="-59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earn</w:t>
      </w:r>
      <w:r>
        <w:rPr>
          <w:spacing w:val="-2"/>
        </w:rPr>
        <w:t xml:space="preserve"> </w:t>
      </w:r>
      <w:r>
        <w:t>credit</w:t>
      </w:r>
      <w:r>
        <w:rPr>
          <w:spacing w:val="2"/>
        </w:rPr>
        <w:t xml:space="preserve"> </w:t>
      </w:r>
      <w:r>
        <w:t>for approved performed</w:t>
      </w:r>
      <w:r>
        <w:rPr>
          <w:spacing w:val="-3"/>
        </w:rPr>
        <w:t xml:space="preserve"> </w:t>
      </w:r>
      <w:r>
        <w:t>exams.</w:t>
      </w:r>
    </w:p>
    <w:p w:rsidR="00945B78" w:rsidRDefault="00945B78" w:rsidP="007B115A">
      <w:pPr>
        <w:spacing w:line="360" w:lineRule="auto"/>
        <w:sectPr w:rsidR="00945B78">
          <w:headerReference w:type="default" r:id="rId10"/>
          <w:type w:val="continuous"/>
          <w:pgSz w:w="12240" w:h="15840"/>
          <w:pgMar w:top="1440" w:right="1220" w:bottom="280" w:left="1220" w:header="720" w:footer="720" w:gutter="0"/>
          <w:cols w:space="720"/>
        </w:sectPr>
      </w:pPr>
    </w:p>
    <w:p w:rsidR="00945B78" w:rsidRDefault="003B76E7" w:rsidP="007B115A">
      <w:pPr>
        <w:pStyle w:val="Heading1"/>
        <w:spacing w:before="81" w:line="360" w:lineRule="auto"/>
        <w:rPr>
          <w:u w:val="none"/>
        </w:rPr>
      </w:pPr>
      <w:r>
        <w:lastRenderedPageBreak/>
        <w:t>Required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lines</w:t>
      </w:r>
    </w:p>
    <w:p w:rsidR="00945B78" w:rsidRDefault="00945B78" w:rsidP="007B115A">
      <w:pPr>
        <w:pStyle w:val="BodyText"/>
        <w:spacing w:before="1" w:line="360" w:lineRule="auto"/>
        <w:ind w:left="0"/>
        <w:rPr>
          <w:rFonts w:ascii="Arial"/>
          <w:b/>
          <w:sz w:val="19"/>
        </w:rPr>
      </w:pPr>
    </w:p>
    <w:p w:rsidR="00945B78" w:rsidRDefault="003B76E7" w:rsidP="007B115A">
      <w:pPr>
        <w:pStyle w:val="BodyText"/>
        <w:spacing w:before="94" w:line="360" w:lineRule="auto"/>
        <w:ind w:left="220" w:right="412"/>
      </w:pPr>
      <w:r>
        <w:t>Image Critique lines (IC lines) are a record of the student’s highest quality work throughout</w:t>
      </w:r>
      <w:r>
        <w:rPr>
          <w:spacing w:val="1"/>
        </w:rPr>
        <w:t xml:space="preserve"> clinical placement</w:t>
      </w:r>
      <w:r>
        <w:t>. The exams must be completed independently under the supervision of a registered</w:t>
      </w:r>
      <w:r>
        <w:rPr>
          <w:spacing w:val="-59"/>
        </w:rPr>
        <w:t xml:space="preserve"> </w:t>
      </w:r>
      <w:r>
        <w:t>technologist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presented at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critique.</w:t>
      </w:r>
    </w:p>
    <w:p w:rsidR="00945B78" w:rsidRDefault="00945B78" w:rsidP="007B115A">
      <w:pPr>
        <w:pStyle w:val="BodyText"/>
        <w:spacing w:line="360" w:lineRule="auto"/>
        <w:ind w:left="0"/>
        <w:rPr>
          <w:sz w:val="24"/>
        </w:rPr>
      </w:pPr>
    </w:p>
    <w:p w:rsidR="00945B78" w:rsidRDefault="003B76E7" w:rsidP="007B115A">
      <w:pPr>
        <w:pStyle w:val="BodyText"/>
        <w:spacing w:before="157" w:line="360" w:lineRule="auto"/>
        <w:ind w:left="220" w:right="436"/>
      </w:pPr>
      <w:r>
        <w:t>The examination must include all of the projections described in the routine procedure manual</w:t>
      </w:r>
      <w:r>
        <w:rPr>
          <w:spacing w:val="-59"/>
        </w:rPr>
        <w:t xml:space="preserve"> </w:t>
      </w:r>
      <w:r>
        <w:t>specific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performed,</w:t>
      </w:r>
      <w:r>
        <w:rPr>
          <w:spacing w:val="-1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specified.</w:t>
      </w:r>
    </w:p>
    <w:p w:rsidR="00945B78" w:rsidRDefault="003B76E7" w:rsidP="007B115A">
      <w:pPr>
        <w:pStyle w:val="BodyText"/>
        <w:spacing w:before="167" w:line="360" w:lineRule="auto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must:</w:t>
      </w:r>
    </w:p>
    <w:p w:rsidR="00945B78" w:rsidRDefault="003B76E7" w:rsidP="007B115A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before="181" w:line="360" w:lineRule="auto"/>
        <w:ind w:hanging="361"/>
      </w:pPr>
      <w:r>
        <w:t>have</w:t>
      </w:r>
      <w:r>
        <w:rPr>
          <w:spacing w:val="-3"/>
        </w:rPr>
        <w:t xml:space="preserve"> </w:t>
      </w:r>
      <w:r>
        <w:t>produced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images, unassisted,</w:t>
      </w:r>
    </w:p>
    <w:p w:rsidR="00945B78" w:rsidRDefault="003B76E7" w:rsidP="007B115A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360" w:lineRule="auto"/>
        <w:ind w:hanging="361"/>
      </w:pP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images,</w:t>
      </w:r>
    </w:p>
    <w:p w:rsidR="00945B78" w:rsidRDefault="003B76E7" w:rsidP="007B115A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360" w:lineRule="auto"/>
        <w:ind w:hanging="361"/>
      </w:pPr>
      <w:r>
        <w:t>make</w:t>
      </w:r>
      <w:r>
        <w:rPr>
          <w:spacing w:val="-4"/>
        </w:rPr>
        <w:t xml:space="preserve"> </w:t>
      </w:r>
      <w:r>
        <w:t>recommendations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improvement in</w:t>
      </w:r>
      <w:r>
        <w:rPr>
          <w:spacing w:val="-2"/>
        </w:rPr>
        <w:t xml:space="preserve"> </w:t>
      </w:r>
      <w:r>
        <w:t>quality, when</w:t>
      </w:r>
      <w:r>
        <w:rPr>
          <w:spacing w:val="-2"/>
        </w:rPr>
        <w:t xml:space="preserve"> </w:t>
      </w:r>
      <w:r>
        <w:t>necessary,</w:t>
      </w:r>
    </w:p>
    <w:p w:rsidR="00945B78" w:rsidRDefault="003B76E7" w:rsidP="007B115A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360" w:lineRule="auto"/>
        <w:ind w:hanging="361"/>
      </w:pPr>
      <w:r>
        <w:t>discuss</w:t>
      </w:r>
      <w:r>
        <w:rPr>
          <w:spacing w:val="-3"/>
        </w:rPr>
        <w:t xml:space="preserve"> </w:t>
      </w:r>
      <w:r>
        <w:t>patient care</w:t>
      </w:r>
      <w:r>
        <w:rPr>
          <w:spacing w:val="-2"/>
        </w:rPr>
        <w:t xml:space="preserve"> </w:t>
      </w:r>
      <w:r>
        <w:t>considerations,</w:t>
      </w:r>
    </w:p>
    <w:p w:rsidR="00945B78" w:rsidRDefault="003B76E7" w:rsidP="007B115A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360" w:lineRule="auto"/>
        <w:ind w:hanging="361"/>
      </w:pPr>
      <w:r>
        <w:t>identify</w:t>
      </w:r>
      <w:r>
        <w:rPr>
          <w:spacing w:val="-3"/>
        </w:rPr>
        <w:t xml:space="preserve"> </w:t>
      </w:r>
      <w:r>
        <w:t>pathology</w:t>
      </w:r>
      <w:r>
        <w:rPr>
          <w:spacing w:val="-3"/>
        </w:rPr>
        <w:t xml:space="preserve"> </w:t>
      </w:r>
      <w:r>
        <w:t>demonstrated,</w:t>
      </w:r>
    </w:p>
    <w:p w:rsidR="00945B78" w:rsidRDefault="003B76E7" w:rsidP="007B115A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360" w:lineRule="auto"/>
        <w:ind w:hanging="361"/>
      </w:pPr>
      <w:r>
        <w:t>demonstrate</w:t>
      </w:r>
      <w:r>
        <w:rPr>
          <w:spacing w:val="-4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marker</w:t>
      </w:r>
      <w:r>
        <w:rPr>
          <w:spacing w:val="-1"/>
        </w:rPr>
        <w:t xml:space="preserve"> </w:t>
      </w:r>
      <w:r>
        <w:t>placement,</w:t>
      </w:r>
    </w:p>
    <w:p w:rsidR="00945B78" w:rsidRDefault="009D6FAB" w:rsidP="007B115A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360" w:lineRule="auto"/>
        <w:ind w:hanging="361"/>
      </w:pPr>
      <w:r>
        <w:t>Include</w:t>
      </w:r>
      <w:r w:rsidR="003B76E7">
        <w:rPr>
          <w:spacing w:val="-3"/>
        </w:rPr>
        <w:t xml:space="preserve"> </w:t>
      </w:r>
      <w:r w:rsidR="003B76E7">
        <w:t>appropriate</w:t>
      </w:r>
      <w:r w:rsidR="003B76E7">
        <w:rPr>
          <w:spacing w:val="-4"/>
        </w:rPr>
        <w:t xml:space="preserve"> </w:t>
      </w:r>
      <w:r w:rsidR="003B76E7">
        <w:t>documentation.</w:t>
      </w:r>
    </w:p>
    <w:p w:rsidR="00945B78" w:rsidRDefault="00945B78">
      <w:pPr>
        <w:pStyle w:val="BodyText"/>
        <w:ind w:left="0"/>
        <w:rPr>
          <w:sz w:val="26"/>
        </w:rPr>
      </w:pPr>
    </w:p>
    <w:p w:rsidR="00945B78" w:rsidRDefault="00945B78">
      <w:pPr>
        <w:pStyle w:val="BodyText"/>
        <w:ind w:left="0"/>
        <w:rPr>
          <w:sz w:val="26"/>
        </w:rPr>
      </w:pPr>
    </w:p>
    <w:p w:rsidR="00945B78" w:rsidRDefault="00945B78">
      <w:pPr>
        <w:pStyle w:val="BodyText"/>
        <w:spacing w:before="1"/>
        <w:ind w:left="0"/>
        <w:rPr>
          <w:sz w:val="26"/>
        </w:rPr>
      </w:pPr>
    </w:p>
    <w:sectPr w:rsidR="00945B78">
      <w:pgSz w:w="12240" w:h="15840"/>
      <w:pgMar w:top="1360" w:right="12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36F" w:rsidRDefault="0079536F">
      <w:r>
        <w:separator/>
      </w:r>
    </w:p>
  </w:endnote>
  <w:endnote w:type="continuationSeparator" w:id="0">
    <w:p w:rsidR="0079536F" w:rsidRDefault="00795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36F" w:rsidRDefault="0079536F">
      <w:r>
        <w:separator/>
      </w:r>
    </w:p>
  </w:footnote>
  <w:footnote w:type="continuationSeparator" w:id="0">
    <w:p w:rsidR="0079536F" w:rsidRDefault="00795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04E" w:rsidRDefault="00F0304E">
    <w:pPr>
      <w:pStyle w:val="Header"/>
    </w:pPr>
    <w:r w:rsidRPr="00F0304E">
      <w:rPr>
        <w:noProof/>
      </w:rPr>
      <w:drawing>
        <wp:inline distT="0" distB="0" distL="0" distR="0">
          <wp:extent cx="629729" cy="67500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12" cy="6891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304E" w:rsidRDefault="00F0304E">
    <w:pPr>
      <w:pStyle w:val="Header"/>
    </w:pPr>
  </w:p>
  <w:p w:rsidR="00F0304E" w:rsidRDefault="00F030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30905"/>
    <w:multiLevelType w:val="multilevel"/>
    <w:tmpl w:val="5FE2D7B2"/>
    <w:lvl w:ilvl="0">
      <w:numFmt w:val="bullet"/>
      <w:lvlText w:val=""/>
      <w:lvlJc w:val="left"/>
      <w:pPr>
        <w:ind w:left="2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"/>
      <w:lvlJc w:val="left"/>
      <w:pPr>
        <w:ind w:left="130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18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3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2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78"/>
    <w:rsid w:val="000D5849"/>
    <w:rsid w:val="003B76E7"/>
    <w:rsid w:val="005D0E3C"/>
    <w:rsid w:val="0063102A"/>
    <w:rsid w:val="0079536F"/>
    <w:rsid w:val="007B115A"/>
    <w:rsid w:val="00945B78"/>
    <w:rsid w:val="009D6FAB"/>
    <w:rsid w:val="00A73706"/>
    <w:rsid w:val="00F0304E"/>
    <w:rsid w:val="00F4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3AD81"/>
  <w15:docId w15:val="{0D040827-9177-43AE-AFF4-0842DCB5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link w:val="Heading1Char"/>
    <w:uiPriority w:val="9"/>
    <w:qFormat/>
    <w:pPr>
      <w:ind w:left="220"/>
      <w:outlineLvl w:val="0"/>
    </w:pPr>
    <w:rPr>
      <w:rFonts w:ascii="Arial" w:eastAsia="Arial" w:hAnsi="Arial" w:cs="Arial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pPr>
      <w:ind w:left="940"/>
    </w:pPr>
  </w:style>
  <w:style w:type="paragraph" w:styleId="Title">
    <w:name w:val="Title"/>
    <w:basedOn w:val="Normal"/>
    <w:link w:val="TitleChar"/>
    <w:uiPriority w:val="10"/>
    <w:qFormat/>
    <w:pPr>
      <w:spacing w:line="321" w:lineRule="exact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3CD167-E71B-4203-9DAE-82520FFBF6F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DEC7D6A-948E-4C39-8151-0BCB9F8DBF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06858F-74DD-42D7-9373-754DA5567A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Fayyaz</cp:lastModifiedBy>
  <cp:revision>12</cp:revision>
  <dcterms:created xsi:type="dcterms:W3CDTF">2024-07-03T01:40:00Z</dcterms:created>
  <dcterms:modified xsi:type="dcterms:W3CDTF">2025-06-26T19:15:00Z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