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596DB" w14:textId="77777777" w:rsidR="00557D01" w:rsidRDefault="00557D01" w:rsidP="00557D01">
      <w:pPr>
        <w:rPr>
          <w:b/>
        </w:rPr>
      </w:pPr>
      <w:r>
        <w:rPr>
          <w:b/>
        </w:rPr>
        <w:t>OBJECTIVES FOR VASCULAR/INTERVENTIONAL ROTATION</w:t>
      </w:r>
    </w:p>
    <w:p w14:paraId="59790BE0" w14:textId="77777777" w:rsidR="00557D01" w:rsidRDefault="00557D01" w:rsidP="00557D01">
      <w:pPr>
        <w:rPr>
          <w:b/>
        </w:rPr>
      </w:pPr>
    </w:p>
    <w:p w14:paraId="3241630A" w14:textId="58C1877C" w:rsidR="00557D01" w:rsidRPr="00557D01" w:rsidRDefault="00557D01" w:rsidP="00557D01">
      <w:pPr>
        <w:rPr>
          <w:b/>
        </w:rPr>
      </w:pPr>
      <w:r w:rsidRPr="003E3DCE">
        <w:rPr>
          <w:b/>
        </w:rPr>
        <w:t>Upon completion of each objective, please have your preceptor initial beside the objective for verification.</w:t>
      </w:r>
    </w:p>
    <w:p w14:paraId="11814AB5" w14:textId="77777777" w:rsidR="00557D01" w:rsidRPr="003E3DCE" w:rsidRDefault="00557D01" w:rsidP="00557D01">
      <w:pPr>
        <w:rPr>
          <w:b/>
          <w:bCs/>
        </w:rPr>
      </w:pPr>
      <w:r w:rsidRPr="003E3DCE">
        <w:rPr>
          <w:b/>
          <w:bCs/>
        </w:rPr>
        <w:t>A.</w:t>
      </w:r>
      <w:r w:rsidRPr="003E3DCE">
        <w:rPr>
          <w:b/>
          <w:bCs/>
        </w:rPr>
        <w:tab/>
        <w:t>Performance Objectives</w:t>
      </w:r>
    </w:p>
    <w:tbl>
      <w:tblPr>
        <w:tblpPr w:leftFromText="180" w:rightFromText="180" w:vertAnchor="text" w:horzAnchor="margin" w:tblpY="11"/>
        <w:tblW w:w="9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"/>
        <w:gridCol w:w="946"/>
        <w:gridCol w:w="8164"/>
      </w:tblGrid>
      <w:tr w:rsidR="00557D01" w:rsidRPr="003E3DCE" w14:paraId="1786E913" w14:textId="77777777" w:rsidTr="00557D01">
        <w:tc>
          <w:tcPr>
            <w:tcW w:w="785" w:type="dxa"/>
          </w:tcPr>
          <w:p w14:paraId="281BAD97" w14:textId="77777777" w:rsidR="00557D01" w:rsidRDefault="00557D01" w:rsidP="00557D01">
            <w:pPr>
              <w:rPr>
                <w:lang w:val="en-GB"/>
              </w:rPr>
            </w:pPr>
            <w:r>
              <w:rPr>
                <w:lang w:val="en-GB"/>
              </w:rPr>
              <w:t>Date</w:t>
            </w:r>
          </w:p>
        </w:tc>
        <w:tc>
          <w:tcPr>
            <w:tcW w:w="946" w:type="dxa"/>
          </w:tcPr>
          <w:p w14:paraId="48DF374C" w14:textId="77777777" w:rsidR="00557D01" w:rsidRPr="003E3DCE" w:rsidRDefault="00557D01" w:rsidP="00557D01">
            <w:pPr>
              <w:rPr>
                <w:lang w:val="en-GB"/>
              </w:rPr>
            </w:pPr>
            <w:r>
              <w:rPr>
                <w:lang w:val="en-GB"/>
              </w:rPr>
              <w:t>Initial</w:t>
            </w:r>
          </w:p>
        </w:tc>
        <w:tc>
          <w:tcPr>
            <w:tcW w:w="8164" w:type="dxa"/>
          </w:tcPr>
          <w:p w14:paraId="3659365A" w14:textId="77777777" w:rsidR="00557D01" w:rsidRPr="003E3DCE" w:rsidRDefault="00557D01" w:rsidP="00557D01">
            <w:pPr>
              <w:widowControl w:val="0"/>
            </w:pPr>
            <w:r>
              <w:t>Objective Demonstrated</w:t>
            </w:r>
          </w:p>
        </w:tc>
      </w:tr>
      <w:tr w:rsidR="00557D01" w:rsidRPr="003E3DCE" w14:paraId="79E0F726" w14:textId="77777777" w:rsidTr="00557D01">
        <w:tc>
          <w:tcPr>
            <w:tcW w:w="785" w:type="dxa"/>
          </w:tcPr>
          <w:p w14:paraId="2DA8313B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2875682C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3B2A1B41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Understand the gross anatomy, relational anatomy, and physiology as related to vascular/interventional studies.</w:t>
            </w:r>
          </w:p>
          <w:p w14:paraId="59645A17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4FC37016" w14:textId="77777777" w:rsidTr="002A7060">
        <w:trPr>
          <w:trHeight w:val="845"/>
        </w:trPr>
        <w:tc>
          <w:tcPr>
            <w:tcW w:w="785" w:type="dxa"/>
          </w:tcPr>
          <w:p w14:paraId="467661FE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469A2A69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477ADED5" w14:textId="30029A70" w:rsidR="00557D01" w:rsidRPr="002A7060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Understand the pathology and anomalies related to the vascular/interventional studies, with respect to: patient signs and symptoms, clinical presentation, and diagnostic image presentation.</w:t>
            </w:r>
          </w:p>
        </w:tc>
      </w:tr>
      <w:tr w:rsidR="00557D01" w:rsidRPr="003E3DCE" w14:paraId="320A54C5" w14:textId="77777777" w:rsidTr="00557D01">
        <w:tc>
          <w:tcPr>
            <w:tcW w:w="785" w:type="dxa"/>
          </w:tcPr>
          <w:p w14:paraId="17AFEC9D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5314F6BC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664A70DF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Utilize the clinical information provided to adapt the requested examination to an individual patient, as required.</w:t>
            </w:r>
          </w:p>
          <w:p w14:paraId="50D90E67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37DA0635" w14:textId="77777777" w:rsidTr="00557D01">
        <w:tc>
          <w:tcPr>
            <w:tcW w:w="785" w:type="dxa"/>
          </w:tcPr>
          <w:p w14:paraId="5162CAC1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56092900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3876CB81" w14:textId="77777777" w:rsidR="00557D01" w:rsidRPr="00557D01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Demonstrate an understanding of related disciplines in order to review data available from reports and/or images of previous studies.</w:t>
            </w:r>
          </w:p>
          <w:p w14:paraId="4069D9EC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086B5633" w14:textId="77777777" w:rsidTr="00557D01">
        <w:tc>
          <w:tcPr>
            <w:tcW w:w="785" w:type="dxa"/>
          </w:tcPr>
          <w:p w14:paraId="422CE011" w14:textId="77777777" w:rsidR="00557D01" w:rsidRDefault="00557D01" w:rsidP="00557D01"/>
        </w:tc>
        <w:tc>
          <w:tcPr>
            <w:tcW w:w="946" w:type="dxa"/>
          </w:tcPr>
          <w:p w14:paraId="4E9CCA96" w14:textId="77777777" w:rsidR="00557D01" w:rsidRPr="003E3DCE" w:rsidRDefault="00557D01" w:rsidP="00557D01">
            <w:pPr>
              <w:rPr>
                <w:lang w:val="en-GB"/>
              </w:rPr>
            </w:pPr>
            <w:r>
              <w:br w:type="page"/>
            </w:r>
          </w:p>
        </w:tc>
        <w:tc>
          <w:tcPr>
            <w:tcW w:w="8164" w:type="dxa"/>
          </w:tcPr>
          <w:p w14:paraId="7014B13C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Assess patient for hypersensitivity/contra indications to the contrast media.</w:t>
            </w:r>
          </w:p>
          <w:p w14:paraId="64E03558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5809F46B" w14:textId="77777777" w:rsidTr="00557D01">
        <w:tc>
          <w:tcPr>
            <w:tcW w:w="785" w:type="dxa"/>
          </w:tcPr>
          <w:p w14:paraId="18D6A537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7D8CFBC7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24A40877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Use automatic injection devices when required.</w:t>
            </w:r>
          </w:p>
          <w:p w14:paraId="43E58AC8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530C4FAC" w14:textId="77777777" w:rsidTr="00557D01">
        <w:tc>
          <w:tcPr>
            <w:tcW w:w="785" w:type="dxa"/>
          </w:tcPr>
          <w:p w14:paraId="10F29DF1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46A1DDB3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4AC2E9E1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Verify and set injection parameters on automatic injectors.</w:t>
            </w:r>
          </w:p>
          <w:p w14:paraId="32932C03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390786BD" w14:textId="77777777" w:rsidTr="00557D01">
        <w:tc>
          <w:tcPr>
            <w:tcW w:w="785" w:type="dxa"/>
          </w:tcPr>
          <w:p w14:paraId="1A59587F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70A4BFE6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7B62CA7F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Prepare for the administration of medications with direct supervision (if applicable).</w:t>
            </w:r>
          </w:p>
          <w:p w14:paraId="17FF525D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7A1A961C" w14:textId="77777777" w:rsidTr="00557D01">
        <w:tc>
          <w:tcPr>
            <w:tcW w:w="785" w:type="dxa"/>
          </w:tcPr>
          <w:p w14:paraId="70C8C90A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61D5704E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54423AEC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</w:pPr>
            <w:r w:rsidRPr="003E3DCE">
              <w:t>Monitor and respond to adverse reactions to contrast media.</w:t>
            </w:r>
          </w:p>
          <w:p w14:paraId="0BDB60BB" w14:textId="77777777" w:rsidR="00557D01" w:rsidRPr="003E3DCE" w:rsidRDefault="00557D01" w:rsidP="00557D01">
            <w:pPr>
              <w:widowControl w:val="0"/>
              <w:ind w:left="720"/>
            </w:pPr>
          </w:p>
        </w:tc>
      </w:tr>
      <w:tr w:rsidR="00557D01" w:rsidRPr="003E3DCE" w14:paraId="740837BB" w14:textId="77777777" w:rsidTr="00557D01">
        <w:tc>
          <w:tcPr>
            <w:tcW w:w="785" w:type="dxa"/>
          </w:tcPr>
          <w:p w14:paraId="68FDA881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66365246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4CFF3978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Recognize and maintain sterile field.</w:t>
            </w:r>
          </w:p>
          <w:p w14:paraId="764C9BF7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3BFC1B79" w14:textId="77777777" w:rsidTr="00557D01">
        <w:tc>
          <w:tcPr>
            <w:tcW w:w="785" w:type="dxa"/>
          </w:tcPr>
          <w:p w14:paraId="7A4EFB70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4310F74A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7CEBB89B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Follow radiation protection practices adhering to ALARA.</w:t>
            </w:r>
          </w:p>
          <w:p w14:paraId="7A1613A2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56BBC668" w14:textId="77777777" w:rsidTr="00557D01">
        <w:tc>
          <w:tcPr>
            <w:tcW w:w="785" w:type="dxa"/>
          </w:tcPr>
          <w:p w14:paraId="51B6C0E8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6B1356DA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5FF7C97A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Student to “buddy scrub” to assist with nursing duties.</w:t>
            </w:r>
          </w:p>
          <w:p w14:paraId="3FF936E5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32D89F78" w14:textId="77777777" w:rsidTr="00557D01">
        <w:tc>
          <w:tcPr>
            <w:tcW w:w="785" w:type="dxa"/>
          </w:tcPr>
          <w:p w14:paraId="7CB76E1A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2407D1FC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5B0F71CF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Participate in vascular/interventional imaging.</w:t>
            </w:r>
          </w:p>
          <w:p w14:paraId="7A8DF40D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04F668A9" w14:textId="77777777" w:rsidTr="00557D01">
        <w:tc>
          <w:tcPr>
            <w:tcW w:w="785" w:type="dxa"/>
          </w:tcPr>
          <w:p w14:paraId="3B6A851A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00810D5E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71EA773B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Evaluate quality of images for the purpose of diagnostic interpretation.</w:t>
            </w:r>
          </w:p>
          <w:p w14:paraId="4AED1975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6AF841B3" w14:textId="77777777" w:rsidTr="00557D01">
        <w:tc>
          <w:tcPr>
            <w:tcW w:w="785" w:type="dxa"/>
          </w:tcPr>
          <w:p w14:paraId="7C19D5FC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06332667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7354E8A6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Participate in processing and post processing of images.</w:t>
            </w:r>
          </w:p>
          <w:p w14:paraId="1B6E2117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  <w:tr w:rsidR="00557D01" w:rsidRPr="003E3DCE" w14:paraId="6B9AEE0E" w14:textId="77777777" w:rsidTr="00557D01">
        <w:tc>
          <w:tcPr>
            <w:tcW w:w="785" w:type="dxa"/>
          </w:tcPr>
          <w:p w14:paraId="50FD61C5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946" w:type="dxa"/>
          </w:tcPr>
          <w:p w14:paraId="239C9238" w14:textId="77777777" w:rsidR="00557D01" w:rsidRPr="003E3DCE" w:rsidRDefault="00557D01" w:rsidP="00557D01">
            <w:pPr>
              <w:rPr>
                <w:lang w:val="en-GB"/>
              </w:rPr>
            </w:pPr>
          </w:p>
        </w:tc>
        <w:tc>
          <w:tcPr>
            <w:tcW w:w="8164" w:type="dxa"/>
          </w:tcPr>
          <w:p w14:paraId="48A2250B" w14:textId="77777777" w:rsidR="00557D01" w:rsidRPr="003E3DCE" w:rsidRDefault="00557D01" w:rsidP="00557D01">
            <w:pPr>
              <w:widowControl w:val="0"/>
              <w:numPr>
                <w:ilvl w:val="0"/>
                <w:numId w:val="2"/>
              </w:numPr>
              <w:tabs>
                <w:tab w:val="clear" w:pos="1440"/>
                <w:tab w:val="num" w:pos="720"/>
              </w:tabs>
              <w:ind w:left="720" w:hanging="720"/>
              <w:rPr>
                <w:b/>
                <w:u w:val="single"/>
              </w:rPr>
            </w:pPr>
            <w:r w:rsidRPr="003E3DCE">
              <w:t>Counsel patient with respect to post procedural care.</w:t>
            </w:r>
          </w:p>
          <w:p w14:paraId="0F73E167" w14:textId="77777777" w:rsidR="00557D01" w:rsidRPr="003E3DCE" w:rsidRDefault="00557D01" w:rsidP="00557D01">
            <w:pPr>
              <w:rPr>
                <w:lang w:val="en-GB"/>
              </w:rPr>
            </w:pPr>
          </w:p>
        </w:tc>
      </w:tr>
    </w:tbl>
    <w:p w14:paraId="31AB6D6C" w14:textId="77777777" w:rsidR="00557D01" w:rsidRPr="003E3DCE" w:rsidRDefault="00557D01" w:rsidP="00557D01">
      <w:pPr>
        <w:rPr>
          <w:u w:val="single"/>
          <w:lang w:val="en-GB"/>
        </w:rPr>
      </w:pPr>
    </w:p>
    <w:p w14:paraId="18919616" w14:textId="77777777" w:rsidR="00557D01" w:rsidRDefault="00557D01" w:rsidP="00557D01"/>
    <w:p w14:paraId="24379945" w14:textId="77777777" w:rsidR="00557D01" w:rsidRPr="00557D01" w:rsidRDefault="00557D01" w:rsidP="00557D01">
      <w:pPr>
        <w:rPr>
          <w:b/>
          <w:u w:val="single"/>
        </w:rPr>
      </w:pPr>
      <w:r>
        <w:rPr>
          <w:b/>
        </w:rPr>
        <w:t xml:space="preserve">B. </w:t>
      </w:r>
      <w:r w:rsidR="00220D5B">
        <w:rPr>
          <w:b/>
        </w:rPr>
        <w:t xml:space="preserve">       </w:t>
      </w:r>
      <w:r>
        <w:rPr>
          <w:b/>
        </w:rPr>
        <w:t>Patient Care Objectives</w:t>
      </w:r>
    </w:p>
    <w:tbl>
      <w:tblPr>
        <w:tblpPr w:leftFromText="180" w:rightFromText="180" w:vertAnchor="text" w:horzAnchor="margin" w:tblpY="89"/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990"/>
        <w:gridCol w:w="7560"/>
      </w:tblGrid>
      <w:tr w:rsidR="00557D01" w:rsidRPr="003E3DCE" w14:paraId="4B352391" w14:textId="77777777" w:rsidTr="00557D01">
        <w:tc>
          <w:tcPr>
            <w:tcW w:w="805" w:type="dxa"/>
          </w:tcPr>
          <w:p w14:paraId="03FFA64A" w14:textId="77777777" w:rsidR="00557D01" w:rsidRDefault="00557D01" w:rsidP="00557D01">
            <w:r>
              <w:t>Date</w:t>
            </w:r>
          </w:p>
        </w:tc>
        <w:tc>
          <w:tcPr>
            <w:tcW w:w="990" w:type="dxa"/>
          </w:tcPr>
          <w:p w14:paraId="019B1D88" w14:textId="77777777" w:rsidR="00557D01" w:rsidRPr="003E3DCE" w:rsidRDefault="00557D01" w:rsidP="00557D01">
            <w:r>
              <w:t>Initial</w:t>
            </w:r>
          </w:p>
        </w:tc>
        <w:tc>
          <w:tcPr>
            <w:tcW w:w="7560" w:type="dxa"/>
          </w:tcPr>
          <w:p w14:paraId="36C8AA2C" w14:textId="77777777" w:rsidR="00557D01" w:rsidRPr="003E3DCE" w:rsidRDefault="00557D01" w:rsidP="00557D01">
            <w:r>
              <w:t>Objective Demonstrated</w:t>
            </w:r>
          </w:p>
        </w:tc>
      </w:tr>
      <w:tr w:rsidR="00557D01" w:rsidRPr="003E3DCE" w14:paraId="13EE8DDA" w14:textId="77777777" w:rsidTr="00557D01">
        <w:tc>
          <w:tcPr>
            <w:tcW w:w="805" w:type="dxa"/>
          </w:tcPr>
          <w:p w14:paraId="50A23EDA" w14:textId="77777777" w:rsidR="00557D01" w:rsidRPr="003E3DCE" w:rsidRDefault="00557D01" w:rsidP="00557D01"/>
        </w:tc>
        <w:tc>
          <w:tcPr>
            <w:tcW w:w="990" w:type="dxa"/>
          </w:tcPr>
          <w:p w14:paraId="7B520E7A" w14:textId="77777777" w:rsidR="00557D01" w:rsidRPr="003E3DCE" w:rsidRDefault="00557D01" w:rsidP="00557D01"/>
        </w:tc>
        <w:tc>
          <w:tcPr>
            <w:tcW w:w="7560" w:type="dxa"/>
          </w:tcPr>
          <w:p w14:paraId="160263FF" w14:textId="77777777" w:rsidR="00557D01" w:rsidRPr="003E3DCE" w:rsidRDefault="00220D5B" w:rsidP="00557D01">
            <w:r>
              <w:t xml:space="preserve">1. </w:t>
            </w:r>
            <w:r w:rsidR="00557D01" w:rsidRPr="003E3DCE">
              <w:t>Assess Vital Signs</w:t>
            </w:r>
          </w:p>
          <w:p w14:paraId="74C2E2E8" w14:textId="77777777" w:rsidR="00557D01" w:rsidRDefault="00557D01" w:rsidP="00220D5B">
            <w:pPr>
              <w:pStyle w:val="ListParagraph"/>
              <w:numPr>
                <w:ilvl w:val="0"/>
                <w:numId w:val="5"/>
              </w:numPr>
            </w:pPr>
            <w:r w:rsidRPr="003E3DCE">
              <w:t>Pulse</w:t>
            </w:r>
            <w:r>
              <w:t xml:space="preserve">                  </w:t>
            </w:r>
          </w:p>
          <w:p w14:paraId="7387E41A" w14:textId="77777777" w:rsidR="00557D01" w:rsidRDefault="00557D01" w:rsidP="00220D5B">
            <w:pPr>
              <w:pStyle w:val="ListParagraph"/>
              <w:numPr>
                <w:ilvl w:val="0"/>
                <w:numId w:val="5"/>
              </w:numPr>
            </w:pPr>
            <w:r w:rsidRPr="003E3DCE">
              <w:t>Respiration</w:t>
            </w:r>
            <w:r>
              <w:t xml:space="preserve">         </w:t>
            </w:r>
          </w:p>
          <w:p w14:paraId="3F46A32B" w14:textId="77777777" w:rsidR="00557D01" w:rsidRPr="003E3DCE" w:rsidRDefault="00557D01" w:rsidP="00220D5B">
            <w:pPr>
              <w:pStyle w:val="ListParagraph"/>
              <w:numPr>
                <w:ilvl w:val="0"/>
                <w:numId w:val="5"/>
              </w:numPr>
            </w:pPr>
            <w:r w:rsidRPr="003E3DCE">
              <w:t>Blood Pressure</w:t>
            </w:r>
          </w:p>
        </w:tc>
      </w:tr>
      <w:tr w:rsidR="00557D01" w:rsidRPr="003E3DCE" w14:paraId="17E51E07" w14:textId="77777777" w:rsidTr="00557D01">
        <w:tc>
          <w:tcPr>
            <w:tcW w:w="805" w:type="dxa"/>
          </w:tcPr>
          <w:p w14:paraId="41C4A6E2" w14:textId="77777777" w:rsidR="00557D01" w:rsidRPr="003E3DCE" w:rsidRDefault="00557D01" w:rsidP="00557D01"/>
        </w:tc>
        <w:tc>
          <w:tcPr>
            <w:tcW w:w="990" w:type="dxa"/>
          </w:tcPr>
          <w:p w14:paraId="3042F8E8" w14:textId="77777777" w:rsidR="00557D01" w:rsidRPr="003E3DCE" w:rsidRDefault="00557D01" w:rsidP="00557D01"/>
        </w:tc>
        <w:tc>
          <w:tcPr>
            <w:tcW w:w="7560" w:type="dxa"/>
          </w:tcPr>
          <w:p w14:paraId="145396BA" w14:textId="77777777" w:rsidR="00557D01" w:rsidRDefault="00220D5B" w:rsidP="00557D01">
            <w:r>
              <w:t xml:space="preserve">2. </w:t>
            </w:r>
            <w:r w:rsidR="00557D01" w:rsidRPr="003E3DCE">
              <w:t>Oxygen E</w:t>
            </w:r>
            <w:r w:rsidR="00557D01">
              <w:t xml:space="preserve">quipment </w:t>
            </w:r>
            <w:r w:rsidR="00557D01" w:rsidRPr="003E3DCE">
              <w:t>set-up</w:t>
            </w:r>
          </w:p>
          <w:p w14:paraId="65CA2B1E" w14:textId="77777777" w:rsidR="00557D01" w:rsidRPr="003E3DCE" w:rsidRDefault="00557D01" w:rsidP="00557D01"/>
        </w:tc>
      </w:tr>
      <w:tr w:rsidR="00557D01" w:rsidRPr="003E3DCE" w14:paraId="05D9A82C" w14:textId="77777777" w:rsidTr="00557D01">
        <w:tc>
          <w:tcPr>
            <w:tcW w:w="805" w:type="dxa"/>
          </w:tcPr>
          <w:p w14:paraId="4BBDBD3F" w14:textId="77777777" w:rsidR="00557D01" w:rsidRPr="003E3DCE" w:rsidRDefault="00557D01" w:rsidP="00557D01"/>
        </w:tc>
        <w:tc>
          <w:tcPr>
            <w:tcW w:w="990" w:type="dxa"/>
          </w:tcPr>
          <w:p w14:paraId="4911F766" w14:textId="77777777" w:rsidR="00557D01" w:rsidRPr="003E3DCE" w:rsidRDefault="00557D01" w:rsidP="00557D01"/>
        </w:tc>
        <w:tc>
          <w:tcPr>
            <w:tcW w:w="7560" w:type="dxa"/>
          </w:tcPr>
          <w:p w14:paraId="514CD1E8" w14:textId="77777777" w:rsidR="00557D01" w:rsidRPr="003E3DCE" w:rsidRDefault="00220D5B" w:rsidP="00557D01">
            <w:r>
              <w:t xml:space="preserve">3. </w:t>
            </w:r>
            <w:r w:rsidR="00557D01" w:rsidRPr="003E3DCE">
              <w:t>Oxygen Administration</w:t>
            </w:r>
          </w:p>
          <w:p w14:paraId="0B1D808F" w14:textId="77777777" w:rsidR="00557D01" w:rsidRPr="003E3DCE" w:rsidRDefault="00557D01" w:rsidP="00557D01"/>
        </w:tc>
      </w:tr>
      <w:tr w:rsidR="00557D01" w:rsidRPr="003E3DCE" w14:paraId="7371B83C" w14:textId="77777777" w:rsidTr="00557D01">
        <w:tc>
          <w:tcPr>
            <w:tcW w:w="805" w:type="dxa"/>
          </w:tcPr>
          <w:p w14:paraId="0A1558A2" w14:textId="77777777" w:rsidR="00557D01" w:rsidRPr="003E3DCE" w:rsidRDefault="00557D01" w:rsidP="00557D01"/>
        </w:tc>
        <w:tc>
          <w:tcPr>
            <w:tcW w:w="990" w:type="dxa"/>
          </w:tcPr>
          <w:p w14:paraId="6FF5FE9D" w14:textId="77777777" w:rsidR="00557D01" w:rsidRPr="003E3DCE" w:rsidRDefault="00557D01" w:rsidP="00557D01"/>
        </w:tc>
        <w:tc>
          <w:tcPr>
            <w:tcW w:w="7560" w:type="dxa"/>
          </w:tcPr>
          <w:p w14:paraId="4B35BCFA" w14:textId="77777777" w:rsidR="00557D01" w:rsidRDefault="00220D5B" w:rsidP="00557D01">
            <w:r>
              <w:t xml:space="preserve">4. </w:t>
            </w:r>
            <w:r w:rsidR="00557D01" w:rsidRPr="003E3DCE">
              <w:t>Suction Equipment</w:t>
            </w:r>
            <w:r w:rsidR="00557D01">
              <w:t xml:space="preserve"> </w:t>
            </w:r>
            <w:r w:rsidR="00557D01" w:rsidRPr="003E3DCE">
              <w:t>set-up</w:t>
            </w:r>
          </w:p>
          <w:p w14:paraId="679FAB0B" w14:textId="77777777" w:rsidR="00557D01" w:rsidRPr="003E3DCE" w:rsidRDefault="00557D01" w:rsidP="00557D01"/>
        </w:tc>
      </w:tr>
      <w:tr w:rsidR="00557D01" w:rsidRPr="003E3DCE" w14:paraId="4AA27C80" w14:textId="77777777" w:rsidTr="00557D01">
        <w:tc>
          <w:tcPr>
            <w:tcW w:w="805" w:type="dxa"/>
          </w:tcPr>
          <w:p w14:paraId="6CB5BD92" w14:textId="77777777" w:rsidR="00557D01" w:rsidRPr="003E3DCE" w:rsidRDefault="00557D01" w:rsidP="00557D01"/>
        </w:tc>
        <w:tc>
          <w:tcPr>
            <w:tcW w:w="990" w:type="dxa"/>
          </w:tcPr>
          <w:p w14:paraId="133679E9" w14:textId="77777777" w:rsidR="00557D01" w:rsidRPr="003E3DCE" w:rsidRDefault="00557D01" w:rsidP="00557D01"/>
        </w:tc>
        <w:tc>
          <w:tcPr>
            <w:tcW w:w="7560" w:type="dxa"/>
          </w:tcPr>
          <w:p w14:paraId="2BEF9A77" w14:textId="77777777" w:rsidR="00557D01" w:rsidRPr="003E3DCE" w:rsidRDefault="00220D5B" w:rsidP="00557D01">
            <w:r>
              <w:t xml:space="preserve">5. </w:t>
            </w:r>
            <w:r w:rsidR="00557D01" w:rsidRPr="003E3DCE">
              <w:t>Sterile Technique</w:t>
            </w:r>
          </w:p>
          <w:p w14:paraId="22059143" w14:textId="77777777" w:rsidR="00557D01" w:rsidRPr="003E3DCE" w:rsidRDefault="00557D01" w:rsidP="00557D01"/>
        </w:tc>
      </w:tr>
      <w:tr w:rsidR="00557D01" w:rsidRPr="003E3DCE" w14:paraId="257E026A" w14:textId="77777777" w:rsidTr="00557D01">
        <w:tc>
          <w:tcPr>
            <w:tcW w:w="805" w:type="dxa"/>
          </w:tcPr>
          <w:p w14:paraId="568F0713" w14:textId="77777777" w:rsidR="00557D01" w:rsidRPr="003E3DCE" w:rsidRDefault="00557D01" w:rsidP="00557D01"/>
        </w:tc>
        <w:tc>
          <w:tcPr>
            <w:tcW w:w="990" w:type="dxa"/>
          </w:tcPr>
          <w:p w14:paraId="480F562B" w14:textId="77777777" w:rsidR="00557D01" w:rsidRPr="003E3DCE" w:rsidRDefault="00557D01" w:rsidP="00557D01"/>
        </w:tc>
        <w:tc>
          <w:tcPr>
            <w:tcW w:w="7560" w:type="dxa"/>
          </w:tcPr>
          <w:p w14:paraId="0F69898A" w14:textId="77777777" w:rsidR="00557D01" w:rsidRPr="003E3DCE" w:rsidRDefault="00220D5B" w:rsidP="00557D01">
            <w:r>
              <w:t xml:space="preserve">6. </w:t>
            </w:r>
            <w:r w:rsidR="00557D01" w:rsidRPr="003E3DCE">
              <w:t>Intravenous Care</w:t>
            </w:r>
          </w:p>
          <w:p w14:paraId="5ECE2568" w14:textId="77777777" w:rsidR="00557D01" w:rsidRPr="003E3DCE" w:rsidRDefault="00557D01" w:rsidP="00557D01"/>
        </w:tc>
      </w:tr>
      <w:tr w:rsidR="00557D01" w:rsidRPr="003E3DCE" w14:paraId="1B138B03" w14:textId="77777777" w:rsidTr="00557D01">
        <w:tc>
          <w:tcPr>
            <w:tcW w:w="805" w:type="dxa"/>
          </w:tcPr>
          <w:p w14:paraId="6E2F6B1B" w14:textId="77777777" w:rsidR="00557D01" w:rsidRPr="003E3DCE" w:rsidRDefault="00557D01" w:rsidP="00557D01"/>
        </w:tc>
        <w:tc>
          <w:tcPr>
            <w:tcW w:w="990" w:type="dxa"/>
          </w:tcPr>
          <w:p w14:paraId="2C2CD967" w14:textId="77777777" w:rsidR="00557D01" w:rsidRPr="003E3DCE" w:rsidRDefault="00557D01" w:rsidP="00557D01"/>
        </w:tc>
        <w:tc>
          <w:tcPr>
            <w:tcW w:w="7560" w:type="dxa"/>
          </w:tcPr>
          <w:p w14:paraId="4F9D2227" w14:textId="77777777" w:rsidR="00557D01" w:rsidRPr="003E3DCE" w:rsidRDefault="00220D5B" w:rsidP="00557D01">
            <w:r>
              <w:t xml:space="preserve">7. </w:t>
            </w:r>
            <w:r w:rsidR="00557D01" w:rsidRPr="003E3DCE">
              <w:t>Patient Transfers</w:t>
            </w:r>
          </w:p>
          <w:p w14:paraId="5A3414EC" w14:textId="77777777" w:rsidR="00557D01" w:rsidRPr="003E3DCE" w:rsidRDefault="00557D01" w:rsidP="00557D01"/>
        </w:tc>
      </w:tr>
      <w:tr w:rsidR="00557D01" w:rsidRPr="003E3DCE" w14:paraId="505926E5" w14:textId="77777777" w:rsidTr="00557D01">
        <w:tc>
          <w:tcPr>
            <w:tcW w:w="805" w:type="dxa"/>
          </w:tcPr>
          <w:p w14:paraId="57C8AD6F" w14:textId="77777777" w:rsidR="00557D01" w:rsidRPr="003E3DCE" w:rsidRDefault="00557D01" w:rsidP="00557D01"/>
        </w:tc>
        <w:tc>
          <w:tcPr>
            <w:tcW w:w="990" w:type="dxa"/>
          </w:tcPr>
          <w:p w14:paraId="48B24FC5" w14:textId="77777777" w:rsidR="00557D01" w:rsidRPr="003E3DCE" w:rsidRDefault="00557D01" w:rsidP="00557D01"/>
        </w:tc>
        <w:tc>
          <w:tcPr>
            <w:tcW w:w="7560" w:type="dxa"/>
          </w:tcPr>
          <w:p w14:paraId="7BAB073D" w14:textId="77777777" w:rsidR="00557D01" w:rsidRDefault="00220D5B" w:rsidP="00557D01">
            <w:r>
              <w:t xml:space="preserve">8. </w:t>
            </w:r>
            <w:r w:rsidR="00557D01" w:rsidRPr="003E3DCE">
              <w:t>Isolation Techniques</w:t>
            </w:r>
          </w:p>
          <w:p w14:paraId="6B41A4B8" w14:textId="77777777" w:rsidR="00557D01" w:rsidRPr="003E3DCE" w:rsidRDefault="00557D01" w:rsidP="00557D01"/>
        </w:tc>
      </w:tr>
      <w:tr w:rsidR="00557D01" w:rsidRPr="003E3DCE" w14:paraId="448E3CAC" w14:textId="77777777" w:rsidTr="00557D01">
        <w:tc>
          <w:tcPr>
            <w:tcW w:w="805" w:type="dxa"/>
          </w:tcPr>
          <w:p w14:paraId="0736095E" w14:textId="77777777" w:rsidR="00557D01" w:rsidRPr="003E3DCE" w:rsidRDefault="00557D01" w:rsidP="00557D01"/>
        </w:tc>
        <w:tc>
          <w:tcPr>
            <w:tcW w:w="990" w:type="dxa"/>
          </w:tcPr>
          <w:p w14:paraId="3F121D63" w14:textId="77777777" w:rsidR="00557D01" w:rsidRPr="003E3DCE" w:rsidRDefault="00557D01" w:rsidP="00557D01"/>
        </w:tc>
        <w:tc>
          <w:tcPr>
            <w:tcW w:w="7560" w:type="dxa"/>
          </w:tcPr>
          <w:p w14:paraId="34FE2852" w14:textId="77777777" w:rsidR="00557D01" w:rsidRDefault="00220D5B" w:rsidP="00557D01">
            <w:r>
              <w:t xml:space="preserve">9. </w:t>
            </w:r>
            <w:r w:rsidR="00557D01" w:rsidRPr="003E3DCE">
              <w:t>Universal Precaution</w:t>
            </w:r>
            <w:r w:rsidR="00557D01">
              <w:t>s</w:t>
            </w:r>
          </w:p>
          <w:p w14:paraId="155DA4F6" w14:textId="77777777" w:rsidR="00557D01" w:rsidRPr="003E3DCE" w:rsidRDefault="00557D01" w:rsidP="00557D01"/>
        </w:tc>
      </w:tr>
    </w:tbl>
    <w:p w14:paraId="1FBA5B04" w14:textId="77777777" w:rsidR="00557D01" w:rsidRDefault="00557D01" w:rsidP="00557D01">
      <w:pPr>
        <w:rPr>
          <w:b/>
        </w:rPr>
      </w:pPr>
    </w:p>
    <w:p w14:paraId="4B427BB3" w14:textId="77777777" w:rsidR="00557D01" w:rsidRPr="003E3DCE" w:rsidRDefault="00557D01" w:rsidP="00557D01"/>
    <w:p w14:paraId="5090544C" w14:textId="77777777" w:rsidR="00557D01" w:rsidRDefault="00557D01" w:rsidP="00557D01">
      <w:pPr>
        <w:rPr>
          <w:b/>
        </w:rPr>
      </w:pPr>
    </w:p>
    <w:p w14:paraId="4BFED262" w14:textId="77777777" w:rsidR="00557D01" w:rsidRDefault="00557D01" w:rsidP="00557D01">
      <w:pPr>
        <w:rPr>
          <w:b/>
        </w:rPr>
      </w:pPr>
    </w:p>
    <w:p w14:paraId="09D9CD3A" w14:textId="77777777" w:rsidR="00557D01" w:rsidRDefault="00557D01" w:rsidP="00557D01">
      <w:pPr>
        <w:rPr>
          <w:b/>
        </w:rPr>
      </w:pPr>
    </w:p>
    <w:p w14:paraId="03A2D276" w14:textId="77777777" w:rsidR="00557D01" w:rsidRDefault="00557D01" w:rsidP="00557D01">
      <w:pPr>
        <w:rPr>
          <w:b/>
        </w:rPr>
      </w:pPr>
    </w:p>
    <w:p w14:paraId="1870A8AD" w14:textId="77777777" w:rsidR="00557D01" w:rsidRPr="003E3DCE" w:rsidRDefault="00557D01" w:rsidP="00557D01">
      <w:pPr>
        <w:rPr>
          <w:b/>
        </w:rPr>
      </w:pPr>
      <w:r>
        <w:rPr>
          <w:b/>
        </w:rPr>
        <w:t>Date of Rotation: _________________</w:t>
      </w:r>
      <w:r>
        <w:rPr>
          <w:b/>
        </w:rPr>
        <w:tab/>
        <w:t>Site: _______</w:t>
      </w:r>
    </w:p>
    <w:p w14:paraId="3503A3FB" w14:textId="77777777" w:rsidR="00557D01" w:rsidRPr="00F03924" w:rsidRDefault="00557D01" w:rsidP="00557D01">
      <w:pPr>
        <w:rPr>
          <w:vanish/>
        </w:rPr>
      </w:pPr>
    </w:p>
    <w:p w14:paraId="67B69153" w14:textId="77777777" w:rsidR="00A84247" w:rsidRDefault="00A84247"/>
    <w:sectPr w:rsidR="00A842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3166B6" w14:textId="77777777" w:rsidR="00B608FE" w:rsidRDefault="00B608FE" w:rsidP="00557D01">
      <w:r>
        <w:separator/>
      </w:r>
    </w:p>
  </w:endnote>
  <w:endnote w:type="continuationSeparator" w:id="0">
    <w:p w14:paraId="6796B0D2" w14:textId="77777777" w:rsidR="00B608FE" w:rsidRDefault="00B608FE" w:rsidP="00557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FD1E9" w14:textId="77777777" w:rsidR="00AD768B" w:rsidRDefault="00AD76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F766EF" w14:textId="77777777" w:rsidR="00AD768B" w:rsidRDefault="00AD768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73D5D9" w14:textId="77777777" w:rsidR="00AD768B" w:rsidRDefault="00AD7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9B475D" w14:textId="77777777" w:rsidR="00B608FE" w:rsidRDefault="00B608FE" w:rsidP="00557D01">
      <w:r>
        <w:separator/>
      </w:r>
    </w:p>
  </w:footnote>
  <w:footnote w:type="continuationSeparator" w:id="0">
    <w:p w14:paraId="56B8B614" w14:textId="77777777" w:rsidR="00B608FE" w:rsidRDefault="00B608FE" w:rsidP="00557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F9C0F3" w14:textId="1A067788" w:rsidR="00AD768B" w:rsidRDefault="00B608FE">
    <w:pPr>
      <w:pStyle w:val="Header"/>
    </w:pPr>
    <w:r>
      <w:rPr>
        <w:noProof/>
      </w:rPr>
      <w:pict w14:anchorId="05245E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88126" o:spid="_x0000_s2051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AFFD8" w14:textId="1127FD05" w:rsidR="00A14C0B" w:rsidRDefault="00B608FE" w:rsidP="007766C6">
    <w:pPr>
      <w:pStyle w:val="Title"/>
      <w:spacing w:after="0"/>
      <w:jc w:val="left"/>
      <w:rPr>
        <w:noProof/>
      </w:rPr>
    </w:pPr>
    <w:bookmarkStart w:id="0" w:name="_GoBack"/>
    <w:bookmarkEnd w:id="0"/>
    <w:r>
      <w:rPr>
        <w:noProof/>
      </w:rPr>
      <w:pict w14:anchorId="58F1D9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88127" o:spid="_x0000_s2052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  <w:r w:rsidR="007766C6" w:rsidRPr="007766C6">
      <w:rPr>
        <w:noProof/>
      </w:rPr>
      <w:drawing>
        <wp:inline distT="0" distB="0" distL="0" distR="0" wp14:anchorId="7886EDA1" wp14:editId="44DF2ED5">
          <wp:extent cx="498475" cy="533400"/>
          <wp:effectExtent l="0" t="0" r="0" b="0"/>
          <wp:docPr id="2" name="Picture 2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262" cy="5374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4C0B">
      <w:rPr>
        <w:noProof/>
      </w:rPr>
      <w:t xml:space="preserve">       </w:t>
    </w:r>
    <w:r w:rsidR="007766C6">
      <w:rPr>
        <w:noProof/>
      </w:rPr>
      <w:t xml:space="preserve">                                                              </w:t>
    </w:r>
  </w:p>
  <w:p w14:paraId="7899E7F4" w14:textId="3C7BC37D" w:rsidR="00A14C0B" w:rsidRDefault="00A14C0B" w:rsidP="00A14C0B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Interventional/Angio objective form</w:t>
    </w:r>
  </w:p>
  <w:p w14:paraId="6B9CB357" w14:textId="2CCEA1B0" w:rsidR="002A7060" w:rsidRPr="00A14C0B" w:rsidRDefault="002A7060" w:rsidP="00A14C0B">
    <w:r>
      <w:t>Student Name:________________________________</w:t>
    </w:r>
  </w:p>
  <w:p w14:paraId="142128C7" w14:textId="77777777" w:rsidR="00A14C0B" w:rsidRDefault="00B608FE" w:rsidP="00A14C0B">
    <w:pPr>
      <w:pStyle w:val="Header"/>
    </w:pPr>
    <w:r>
      <w:rPr>
        <w:noProof/>
      </w:rPr>
      <w:pict w14:anchorId="48204D1C">
        <v:rect id="_x0000_i1025" alt="" style="width:468pt;height:2pt;mso-width-percent:0;mso-height-percent:0;mso-width-percent:0;mso-height-percent:0" o:hralign="center" o:hrstd="t" o:hrnoshade="t" o:hr="t" fillcolor="#005eb8" stroked="f"/>
      </w:pict>
    </w:r>
  </w:p>
  <w:p w14:paraId="788FF385" w14:textId="5F696ED9" w:rsidR="00220D5B" w:rsidRDefault="00220D5B" w:rsidP="00220D5B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582BB" w14:textId="37ED07E5" w:rsidR="00AD768B" w:rsidRDefault="00B608FE">
    <w:pPr>
      <w:pStyle w:val="Header"/>
    </w:pPr>
    <w:r>
      <w:rPr>
        <w:noProof/>
      </w:rPr>
      <w:pict w14:anchorId="1B54A9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88125" o:spid="_x0000_s2050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E33C0"/>
    <w:multiLevelType w:val="hybridMultilevel"/>
    <w:tmpl w:val="0264F4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3D9124E"/>
    <w:multiLevelType w:val="hybridMultilevel"/>
    <w:tmpl w:val="D8F01F0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A7A68F9"/>
    <w:multiLevelType w:val="hybridMultilevel"/>
    <w:tmpl w:val="CC8E1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853C0A"/>
    <w:multiLevelType w:val="hybridMultilevel"/>
    <w:tmpl w:val="D0B40746"/>
    <w:lvl w:ilvl="0" w:tplc="42ECAFE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797A0417"/>
    <w:multiLevelType w:val="hybridMultilevel"/>
    <w:tmpl w:val="8258FB6E"/>
    <w:lvl w:ilvl="0" w:tplc="3E5A968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D01"/>
    <w:rsid w:val="00220D5B"/>
    <w:rsid w:val="002A7060"/>
    <w:rsid w:val="00557D01"/>
    <w:rsid w:val="007766C6"/>
    <w:rsid w:val="00A14C0B"/>
    <w:rsid w:val="00A84247"/>
    <w:rsid w:val="00AD768B"/>
    <w:rsid w:val="00B608FE"/>
    <w:rsid w:val="00CB5C6D"/>
    <w:rsid w:val="00D0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3B5D6EB9"/>
  <w15:chartTrackingRefBased/>
  <w15:docId w15:val="{418FD47D-2967-446F-ABBF-2FF64152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D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qFormat/>
    <w:rsid w:val="00557D01"/>
    <w:pPr>
      <w:pBdr>
        <w:top w:val="single" w:sz="4" w:space="0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spacing w:after="100" w:afterAutospacing="1"/>
      <w:outlineLvl w:val="1"/>
    </w:pPr>
    <w:rPr>
      <w:rFonts w:ascii="Arial" w:hAnsi="Arial"/>
      <w:b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57D01"/>
    <w:rPr>
      <w:rFonts w:ascii="Arial" w:eastAsia="Times New Roman" w:hAnsi="Arial" w:cs="Times New Roman"/>
      <w:b/>
      <w:sz w:val="28"/>
      <w:szCs w:val="28"/>
      <w:shd w:val="clear" w:color="auto" w:fill="E6E6E6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7D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D01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7D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7D0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57D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7D0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20D5B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14C0B"/>
    <w:pPr>
      <w:spacing w:after="300" w:line="276" w:lineRule="auto"/>
      <w:jc w:val="right"/>
    </w:pPr>
    <w:rPr>
      <w:rFonts w:ascii="Arial" w:hAnsi="Arial" w:cs="Arial"/>
      <w:b/>
      <w:smallCaps/>
      <w:sz w:val="32"/>
      <w:szCs w:val="22"/>
    </w:rPr>
  </w:style>
  <w:style w:type="character" w:customStyle="1" w:styleId="TitleChar">
    <w:name w:val="Title Char"/>
    <w:basedOn w:val="DefaultParagraphFont"/>
    <w:link w:val="Title"/>
    <w:uiPriority w:val="10"/>
    <w:rsid w:val="00A14C0B"/>
    <w:rPr>
      <w:rFonts w:ascii="Arial" w:eastAsia="Times New Roman" w:hAnsi="Arial" w:cs="Arial"/>
      <w:b/>
      <w:smallCaps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 Polytechnic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Sidsel Pedersen</dc:creator>
  <cp:keywords/>
  <dc:description/>
  <cp:lastModifiedBy>Asad Shah</cp:lastModifiedBy>
  <cp:revision>4</cp:revision>
  <cp:lastPrinted>2016-01-04T19:53:00Z</cp:lastPrinted>
  <dcterms:created xsi:type="dcterms:W3CDTF">2023-02-27T14:59:00Z</dcterms:created>
  <dcterms:modified xsi:type="dcterms:W3CDTF">2025-06-17T16:35:00Z</dcterms:modified>
</cp:coreProperties>
</file>