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39"/>
        <w:pBdr/>
        <w:spacing w:before="151"/>
        <w:ind/>
        <w:rPr>
          <w:rFonts w:ascii="Times New Roman"/>
          <w:sz w:val="20"/>
        </w:rPr>
      </w:pPr>
      <w:r/>
      <w:r>
        <w:rPr>
          <w:rFonts w:ascii="Times New Roman"/>
          <w:sz w:val="20"/>
        </w:rPr>
      </w:r>
    </w:p>
    <w:p>
      <w:pPr>
        <w:pStyle w:val="739"/>
        <w:pBdr/>
        <w:spacing/>
        <w:ind w:left="817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40"/>
        <w:pBdr/>
        <w:spacing/>
        <w:ind/>
        <w:rPr/>
      </w:pPr>
      <w:r>
        <w:t xml:space="preserve">Medical</w:t>
      </w:r>
      <w:r>
        <w:rPr>
          <w:spacing w:val="-6"/>
        </w:rPr>
        <w:t xml:space="preserve"> </w:t>
      </w:r>
      <w:r>
        <w:t xml:space="preserve">Radiologic</w:t>
      </w:r>
      <w:r>
        <w:rPr>
          <w:spacing w:val="-6"/>
        </w:rPr>
        <w:t xml:space="preserve"> </w:t>
      </w:r>
      <w:r>
        <w:rPr>
          <w:spacing w:val="-2"/>
        </w:rPr>
        <w:t xml:space="preserve">Technology</w:t>
      </w:r>
      <w:r/>
    </w:p>
    <w:p>
      <w:pPr>
        <w:pBdr/>
        <w:spacing w:before="206"/>
        <w:ind w:right="1000" w:left="4"/>
        <w:jc w:val="center"/>
        <w:rPr>
          <w:b/>
          <w:sz w:val="36"/>
        </w:rPr>
      </w:pPr>
      <w:r>
        <w:rPr>
          <w:b/>
          <w:sz w:val="36"/>
        </w:rPr>
        <w:t xml:space="preserve">Computed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 xml:space="preserve">Tomography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 xml:space="preserve">Theory</w:t>
      </w:r>
      <w:r>
        <w:rPr>
          <w:b/>
          <w:spacing w:val="-3"/>
          <w:sz w:val="36"/>
        </w:rPr>
        <w:t xml:space="preserve"> </w:t>
      </w:r>
      <w:r>
        <w:rPr>
          <w:b/>
          <w:spacing w:val="-10"/>
          <w:sz w:val="36"/>
        </w:rPr>
        <w:t xml:space="preserve">2</w:t>
      </w:r>
      <w:r>
        <w:rPr>
          <w:b/>
          <w:sz w:val="36"/>
        </w:rPr>
      </w:r>
    </w:p>
    <w:p>
      <w:pPr>
        <w:pStyle w:val="739"/>
        <w:pBdr/>
        <w:spacing w:before="390"/>
        <w:ind/>
        <w:rPr>
          <w:b/>
          <w:sz w:val="36"/>
        </w:rPr>
      </w:pPr>
      <w:r>
        <w:rPr>
          <w:b/>
          <w:sz w:val="36"/>
        </w:rPr>
      </w:r>
      <w:r>
        <w:rPr>
          <w:b/>
          <w:sz w:val="36"/>
        </w:rPr>
      </w:r>
    </w:p>
    <w:p>
      <w:pPr>
        <w:pStyle w:val="734"/>
        <w:pBdr/>
        <w:spacing/>
        <w:ind/>
        <w:rPr/>
      </w:pPr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INFORMATION</w:t>
      </w:r>
      <w:r/>
    </w:p>
    <w:p>
      <w:pPr>
        <w:pStyle w:val="739"/>
        <w:pBdr/>
        <w:spacing/>
        <w:ind/>
        <w:rPr>
          <w:b/>
          <w:sz w:val="12"/>
        </w:rPr>
      </w:pPr>
      <w:r>
        <w:rPr>
          <w:b/>
          <w:sz w:val="12"/>
        </w:rPr>
      </w:r>
      <w:r>
        <w:rPr>
          <w:b/>
          <w:sz w:val="12"/>
        </w:rPr>
      </w:r>
    </w:p>
    <w:tbl>
      <w:tblPr>
        <w:tblW w:w="0" w:type="auto"/>
        <w:tblInd w:w="237" w:type="dxa"/>
        <w:tblBorders>
          <w:top w:val="single" w:color="000080" w:sz="4" w:space="0"/>
          <w:left w:val="single" w:color="000080" w:sz="4" w:space="0"/>
          <w:bottom w:val="single" w:color="000080" w:sz="4" w:space="0"/>
          <w:right w:val="single" w:color="000080" w:sz="4" w:space="0"/>
          <w:insideH w:val="single" w:color="000080" w:sz="4" w:space="0"/>
          <w:insideV w:val="single" w:color="00008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7"/>
        <w:gridCol w:w="4410"/>
      </w:tblGrid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</w:rPr>
              <w:t xml:space="preserve">COURSE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 xml:space="preserve">NUMBER</w:t>
            </w:r>
            <w:r>
              <w:rPr>
                <w:b/>
              </w:rPr>
            </w:r>
          </w:p>
        </w:tc>
        <w:tc>
          <w:tcPr>
            <w:tcBorders/>
            <w:tcW w:w="4410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5"/>
              </w:rPr>
              <w:t xml:space="preserve">281</w:t>
            </w:r>
            <w:r>
              <w:rPr>
                <w:b/>
              </w:rPr>
            </w:r>
          </w:p>
        </w:tc>
      </w:tr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</w:rPr>
              <w:t xml:space="preserve">TOTAL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 xml:space="preserve">HOURS</w:t>
            </w:r>
            <w:r>
              <w:rPr>
                <w:b/>
              </w:rPr>
            </w:r>
          </w:p>
        </w:tc>
        <w:tc>
          <w:tcPr>
            <w:tcBorders/>
            <w:tcW w:w="4410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50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THEORY</w:t>
            </w:r>
            <w:r>
              <w:rPr>
                <w:b/>
              </w:rPr>
            </w:r>
          </w:p>
        </w:tc>
        <w:tc>
          <w:tcPr>
            <w:tcBorders/>
            <w:tcW w:w="4410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50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PRACTICAL</w:t>
            </w:r>
            <w:r>
              <w:rPr>
                <w:b/>
              </w:rPr>
            </w:r>
          </w:p>
        </w:tc>
        <w:tc>
          <w:tcPr>
            <w:tcBorders/>
            <w:tcW w:w="4410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10"/>
              </w:rPr>
              <w:t xml:space="preserve">0</w:t>
            </w:r>
            <w:r>
              <w:rPr>
                <w:b/>
              </w:rPr>
            </w:r>
          </w:p>
        </w:tc>
      </w:tr>
      <w:tr>
        <w:trPr>
          <w:trHeight w:val="2206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 w:before="163"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PREREQUISITES</w:t>
            </w:r>
            <w:r>
              <w:rPr>
                <w:b/>
              </w:rPr>
            </w:r>
          </w:p>
        </w:tc>
        <w:tc>
          <w:tcPr>
            <w:tcBorders/>
            <w:tcW w:w="4410" w:type="dxa"/>
            <w:textDirection w:val="lrTb"/>
            <w:noWrap w:val="false"/>
          </w:tcPr>
          <w:p>
            <w:pPr>
              <w:pStyle w:val="742"/>
              <w:pBdr/>
              <w:spacing w:before="29"/>
              <w:ind w:right="314"/>
              <w:rPr>
                <w:b/>
              </w:rPr>
            </w:pPr>
            <w:r>
              <w:rPr>
                <w:b/>
              </w:rPr>
              <w:t xml:space="preserve">ANPH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252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Anatomy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and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Pathology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2 MRAD 202 - Patient Care 2</w:t>
            </w:r>
            <w:r>
              <w:rPr>
                <w:b/>
              </w:rPr>
            </w:r>
          </w:p>
          <w:p>
            <w:pPr>
              <w:pStyle w:val="742"/>
              <w:pBdr/>
              <w:spacing w:line="268" w:lineRule="exact"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240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Specialized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Imaging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0"/>
              </w:rPr>
              <w:t xml:space="preserve">1</w:t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251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Computed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Tomography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Theory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1 MRAD 254 - Fluoroscopic Imaging</w:t>
            </w:r>
            <w:r>
              <w:rPr>
                <w:b/>
              </w:rPr>
            </w:r>
          </w:p>
          <w:p>
            <w:pPr>
              <w:pStyle w:val="742"/>
              <w:pBdr/>
              <w:spacing w:before="1"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256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Radiographic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Technique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10"/>
              </w:rPr>
              <w:t xml:space="preserve">2</w:t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 w:right="857"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358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Clinical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Integration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1 PRCT 353 - Clinical Placement I</w:t>
            </w:r>
            <w:r>
              <w:rPr>
                <w:b/>
              </w:rPr>
            </w:r>
          </w:p>
        </w:tc>
      </w:tr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CO-REQUISITES</w:t>
            </w:r>
            <w:r>
              <w:rPr>
                <w:b/>
              </w:rPr>
            </w:r>
          </w:p>
        </w:tc>
        <w:tc>
          <w:tcPr>
            <w:tcBorders/>
            <w:tcW w:w="4410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4"/>
              </w:rPr>
              <w:t xml:space="preserve">None</w:t>
            </w:r>
            <w:r>
              <w:rPr>
                <w:b/>
              </w:rPr>
            </w:r>
          </w:p>
        </w:tc>
      </w:tr>
      <w:tr>
        <w:trPr>
          <w:trHeight w:val="596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30"/>
              <w:ind/>
              <w:rPr>
                <w:b/>
              </w:rPr>
            </w:pPr>
            <w:r>
              <w:rPr>
                <w:b/>
              </w:rPr>
              <w:t xml:space="preserve">ACADEMIC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UNIT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RESPONSIBLE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FOR </w:t>
            </w:r>
            <w:r>
              <w:rPr>
                <w:b/>
                <w:spacing w:val="-2"/>
              </w:rPr>
              <w:t xml:space="preserve">COURSE</w:t>
            </w:r>
            <w:r>
              <w:rPr>
                <w:b/>
              </w:rPr>
            </w:r>
          </w:p>
        </w:tc>
        <w:tc>
          <w:tcPr>
            <w:tcBorders/>
            <w:tcW w:w="4410" w:type="dxa"/>
            <w:textDirection w:val="lrTb"/>
            <w:noWrap w:val="false"/>
          </w:tcPr>
          <w:p>
            <w:pPr>
              <w:pStyle w:val="742"/>
              <w:pBdr/>
              <w:spacing w:before="163"/>
              <w:ind/>
              <w:rPr>
                <w:b/>
              </w:rPr>
            </w:pPr>
            <w:r>
              <w:rPr>
                <w:b/>
              </w:rPr>
              <w:t xml:space="preserve">Allied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Health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 xml:space="preserve">Education</w:t>
            </w:r>
            <w:r>
              <w:rPr>
                <w:b/>
              </w:rPr>
            </w:r>
          </w:p>
        </w:tc>
      </w:tr>
    </w:tbl>
    <w:p>
      <w:pPr>
        <w:pStyle w:val="739"/>
        <w:pBdr/>
        <w:spacing w:before="1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/>
      <w:bookmarkStart w:id="0" w:name="STUDENTS,_PLEASE_NOTE"/>
      <w:r/>
      <w:bookmarkStart w:id="1" w:name="This_course_contains_information_that_ma"/>
      <w:r/>
      <w:bookmarkEnd w:id="0"/>
      <w:r/>
      <w:bookmarkEnd w:id="1"/>
      <w:r>
        <w:rPr>
          <w:b/>
          <w:sz w:val="28"/>
        </w:rPr>
        <w:t xml:space="preserve">STUDENTS,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 xml:space="preserve">PLEASE</w:t>
      </w:r>
      <w:r>
        <w:rPr>
          <w:b/>
          <w:spacing w:val="-13"/>
          <w:sz w:val="28"/>
        </w:rPr>
        <w:t xml:space="preserve"> </w:t>
      </w:r>
      <w:r>
        <w:rPr>
          <w:b/>
          <w:spacing w:val="-4"/>
          <w:sz w:val="28"/>
        </w:rPr>
        <w:t xml:space="preserve">NOTE</w:t>
      </w:r>
      <w:r>
        <w:rPr>
          <w:b/>
          <w:sz w:val="28"/>
        </w:rPr>
      </w:r>
    </w:p>
    <w:p>
      <w:pPr>
        <w:pStyle w:val="739"/>
        <w:pBdr/>
        <w:spacing w:before="121" w:line="259" w:lineRule="auto"/>
        <w:ind w:right="1206" w:left="120"/>
        <w:rPr/>
      </w:pPr>
      <w:r>
        <w:t xml:space="preserve">This course contains information that may be required to substantiate learning for professional recognition.</w:t>
      </w:r>
      <w:r>
        <w:rPr>
          <w:spacing w:val="-3"/>
        </w:rPr>
        <w:t xml:space="preserve"> </w:t>
      </w:r>
      <w:r>
        <w:t xml:space="preserve">It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responsibility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retain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copy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own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after </w:t>
      </w:r>
      <w:r>
        <w:rPr>
          <w:spacing w:val="-2"/>
        </w:rPr>
        <w:t xml:space="preserve">graduation.</w:t>
      </w:r>
      <w:r/>
    </w:p>
    <w:p>
      <w:pPr>
        <w:pBdr/>
        <w:spacing w:line="259" w:lineRule="auto"/>
        <w:ind/>
        <w:rPr/>
        <w:sectPr>
          <w:footerReference w:type="default" r:id="rId9"/>
          <w:footnotePr/>
          <w:endnotePr/>
          <w:type w:val="continuous"/>
          <w:pgSz w:h="15840" w:orient="portrait" w:w="12240"/>
          <w:pgMar w:top="0" w:right="320" w:bottom="900" w:left="1320" w:header="0" w:footer="712" w:gutter="0"/>
          <w:pgNumType w:start="1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sz w:val="28"/>
        </w:rPr>
      </w:pPr>
      <w:r/>
      <w:r>
        <w:rPr>
          <w:sz w:val="28"/>
        </w:rPr>
      </w:r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 w:before="72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4"/>
        <w:pBdr/>
        <w:spacing/>
        <w:ind/>
        <w:rPr/>
      </w:pPr>
      <w:r/>
      <w:bookmarkStart w:id="2" w:name="COURSE_DESCRIPTION"/>
      <w:r/>
      <w:bookmarkEnd w:id="2"/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DESCRIPTION</w:t>
      </w:r>
      <w:r/>
    </w:p>
    <w:p>
      <w:pPr>
        <w:pStyle w:val="739"/>
        <w:pBdr/>
        <w:spacing w:before="1"/>
        <w:ind/>
        <w:rPr>
          <w:b/>
          <w:sz w:val="12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8352" behindDoc="1" locked="0" layoutInCell="1" allowOverlap="1">
                <wp:simplePos x="0" y="0"/>
                <wp:positionH relativeFrom="page">
                  <wp:posOffset>986027</wp:posOffset>
                </wp:positionH>
                <wp:positionV relativeFrom="paragraph">
                  <wp:posOffset>112652</wp:posOffset>
                </wp:positionV>
                <wp:extent cx="5869305" cy="764540"/>
                <wp:effectExtent l="0" t="0" r="0" b="0"/>
                <wp:wrapTopAndBottom/>
                <wp:docPr id="2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5869305" cy="76454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8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739"/>
                              <w:pBdr/>
                              <w:spacing w:before="119"/>
                              <w:ind w:right="342" w:left="10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Computed Tomography Theory 2 covers routine computed tomography (CT) procedures and protocols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along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with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the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cross-sectional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anatomy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of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the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abdomen,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chest,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head,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neck,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pelvis,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spine, and extremities. In addition, focus will be placed on identifying anatomical structures on various cross-sectional imaging planes.</w:t>
                            </w: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o:spt="202" type="#_x0000_t202" style="position:absolute;z-index:-487588352;o:allowoverlap:true;o:allowincell:true;mso-position-horizontal-relative:page;margin-left:77.64pt;mso-position-horizontal:absolute;mso-position-vertical-relative:text;margin-top:8.87pt;mso-position-vertical:absolute;width:462.15pt;height:60.20pt;mso-wrap-distance-left:0.00pt;mso-wrap-distance-top:0.00pt;mso-wrap-distance-right:0.00pt;mso-wrap-distance-bottom:0.00pt;visibility:visible;" fillcolor="#F1F1F1" strokecolor="#000080" strokeweight="0.48pt">
                <v:stroke dashstyle="solid"/>
                <w10:wrap type="topAndBottom"/>
                <v:textbox inset="0,0,0,0">
                  <w:txbxContent>
                    <w:p>
                      <w:pPr>
                        <w:pStyle w:val="739"/>
                        <w:pBdr/>
                        <w:spacing w:before="119"/>
                        <w:ind w:right="342" w:left="10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Computed Tomography Theory 2 covers routine computed tomography (CT) procedures and protocols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along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with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the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cross-sectional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anatomy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of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the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abdomen,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chest,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head,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neck,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pelvis,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spine, and extremities. In addition, focus will be placed on identifying anatomical structures on various cross-sectional imaging planes.</w:t>
                      </w: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12"/>
        </w:rPr>
      </w:r>
    </w:p>
    <w:p>
      <w:pPr>
        <w:pStyle w:val="739"/>
        <w:pBdr/>
        <w:spacing w:before="152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>
        <w:rPr>
          <w:b/>
          <w:sz w:val="28"/>
        </w:rPr>
        <w:t xml:space="preserve">COURSE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 xml:space="preserve">OBJECTIVES</w:t>
      </w:r>
      <w:r>
        <w:rPr>
          <w:b/>
          <w:sz w:val="28"/>
        </w:rPr>
      </w:r>
    </w:p>
    <w:p>
      <w:pPr>
        <w:pStyle w:val="739"/>
        <w:pBdr/>
        <w:spacing w:before="147"/>
        <w:ind w:left="119"/>
        <w:rPr/>
      </w:pPr>
      <w:r>
        <w:t xml:space="preserve">Following</w:t>
      </w:r>
      <w:r>
        <w:rPr>
          <w:spacing w:val="-9"/>
        </w:rPr>
        <w:t xml:space="preserve"> </w:t>
      </w:r>
      <w:r>
        <w:t xml:space="preserve">completion,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will</w:t>
      </w:r>
      <w:r>
        <w:rPr>
          <w:spacing w:val="-8"/>
        </w:rPr>
        <w:t xml:space="preserve"> </w:t>
      </w:r>
      <w:r>
        <w:t xml:space="preserve">be</w:t>
      </w:r>
      <w:r>
        <w:rPr>
          <w:spacing w:val="-8"/>
        </w:rPr>
        <w:t xml:space="preserve"> </w:t>
      </w:r>
      <w:r>
        <w:t xml:space="preserve">able</w:t>
      </w:r>
      <w:r>
        <w:rPr>
          <w:spacing w:val="-7"/>
        </w:rPr>
        <w:t xml:space="preserve"> </w:t>
      </w:r>
      <w:r>
        <w:rPr>
          <w:spacing w:val="-5"/>
        </w:rPr>
        <w:t xml:space="preserve">to:</w:t>
      </w:r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/>
        <w:ind w:hanging="215" w:left="334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computed</w:t>
      </w:r>
      <w:r>
        <w:rPr>
          <w:spacing w:val="-8"/>
        </w:rPr>
        <w:t xml:space="preserve"> </w:t>
      </w:r>
      <w:r>
        <w:t xml:space="preserve">tomography</w:t>
      </w:r>
      <w:r>
        <w:rPr>
          <w:spacing w:val="-8"/>
        </w:rPr>
        <w:t xml:space="preserve"> </w:t>
      </w:r>
      <w:r>
        <w:t xml:space="preserve">(CT)</w:t>
      </w:r>
      <w:r>
        <w:rPr>
          <w:spacing w:val="-8"/>
        </w:rPr>
        <w:t xml:space="preserve"> </w:t>
      </w:r>
      <w:r>
        <w:t xml:space="preserve">Imaging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an</w:t>
      </w:r>
      <w:r>
        <w:rPr>
          <w:spacing w:val="-9"/>
        </w:rPr>
        <w:t xml:space="preserve"> </w:t>
      </w:r>
      <w:r>
        <w:t xml:space="preserve">examination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abdomen.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1"/>
        <w:ind w:hanging="325" w:left="1164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CT</w:t>
      </w:r>
      <w:r>
        <w:rPr>
          <w:spacing w:val="-7"/>
        </w:rPr>
        <w:t xml:space="preserve"> </w:t>
      </w:r>
      <w:r>
        <w:t xml:space="preserve">protocols</w:t>
      </w:r>
      <w:r>
        <w:rPr>
          <w:spacing w:val="-7"/>
        </w:rPr>
        <w:t xml:space="preserve"> </w:t>
      </w:r>
      <w:r>
        <w:t xml:space="preserve">followed</w:t>
      </w:r>
      <w:r>
        <w:rPr>
          <w:spacing w:val="-8"/>
        </w:rPr>
        <w:t xml:space="preserve"> </w:t>
      </w:r>
      <w:r>
        <w:t xml:space="preserve">when</w:t>
      </w:r>
      <w:r>
        <w:rPr>
          <w:spacing w:val="-8"/>
        </w:rPr>
        <w:t xml:space="preserve"> </w:t>
      </w:r>
      <w:r>
        <w:t xml:space="preserve">imaging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abdomen.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CT</w:t>
      </w:r>
      <w:r>
        <w:rPr>
          <w:spacing w:val="-7"/>
        </w:rPr>
        <w:t xml:space="preserve"> </w:t>
      </w:r>
      <w:r>
        <w:t xml:space="preserve">angiography</w:t>
      </w:r>
      <w:r>
        <w:rPr>
          <w:spacing w:val="-9"/>
        </w:rPr>
        <w:t xml:space="preserve"> </w:t>
      </w:r>
      <w:r>
        <w:t xml:space="preserve">protocols</w:t>
      </w:r>
      <w:r>
        <w:rPr>
          <w:spacing w:val="-9"/>
        </w:rPr>
        <w:t xml:space="preserve"> </w:t>
      </w:r>
      <w:r>
        <w:t xml:space="preserve">followed</w:t>
      </w:r>
      <w:r>
        <w:rPr>
          <w:spacing w:val="-8"/>
        </w:rPr>
        <w:t xml:space="preserve"> </w:t>
      </w:r>
      <w:r>
        <w:t xml:space="preserve">when</w:t>
      </w:r>
      <w:r>
        <w:rPr>
          <w:spacing w:val="-9"/>
        </w:rPr>
        <w:t xml:space="preserve"> </w:t>
      </w:r>
      <w:r>
        <w:t xml:space="preserve">imaging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rPr>
          <w:spacing w:val="-2"/>
        </w:rPr>
        <w:t xml:space="preserve">abdomen.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0"/>
        <w:ind w:hanging="325" w:left="1164"/>
        <w:rPr/>
      </w:pPr>
      <w:r>
        <w:t xml:space="preserve">Examine</w:t>
      </w:r>
      <w:r>
        <w:rPr>
          <w:spacing w:val="-9"/>
        </w:rPr>
        <w:t xml:space="preserve"> </w:t>
      </w:r>
      <w:r>
        <w:t xml:space="preserve">indications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contraindications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procedures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rPr>
          <w:spacing w:val="-2"/>
        </w:rPr>
        <w:t xml:space="preserve">abdomen.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anatomical</w:t>
      </w:r>
      <w:r>
        <w:rPr>
          <w:spacing w:val="-9"/>
        </w:rPr>
        <w:t xml:space="preserve"> </w:t>
      </w:r>
      <w:r>
        <w:t xml:space="preserve">structures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rPr>
          <w:spacing w:val="-2"/>
        </w:rPr>
        <w:t xml:space="preserve">abdomen.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1"/>
        <w:ind w:hanging="325" w:left="1164"/>
        <w:rPr/>
      </w:pPr>
      <w:r>
        <w:t xml:space="preserve">Label</w:t>
      </w:r>
      <w:r>
        <w:rPr>
          <w:spacing w:val="-9"/>
        </w:rPr>
        <w:t xml:space="preserve"> </w:t>
      </w:r>
      <w:r>
        <w:t xml:space="preserve">anatomical</w:t>
      </w:r>
      <w:r>
        <w:rPr>
          <w:spacing w:val="-8"/>
        </w:rPr>
        <w:t xml:space="preserve"> </w:t>
      </w:r>
      <w:r>
        <w:t xml:space="preserve">structures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abdomen</w:t>
      </w:r>
      <w:r>
        <w:rPr>
          <w:spacing w:val="-8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cross-sectional</w:t>
      </w:r>
      <w:r>
        <w:rPr>
          <w:spacing w:val="-8"/>
        </w:rPr>
        <w:t xml:space="preserve"> </w:t>
      </w:r>
      <w:r>
        <w:t xml:space="preserve">CT</w:t>
      </w:r>
      <w:r>
        <w:rPr>
          <w:spacing w:val="-8"/>
        </w:rPr>
        <w:t xml:space="preserve"> </w:t>
      </w:r>
      <w:r>
        <w:rPr>
          <w:spacing w:val="-2"/>
        </w:rPr>
        <w:t xml:space="preserve">image.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exposure</w:t>
      </w:r>
      <w:r>
        <w:rPr>
          <w:spacing w:val="-8"/>
        </w:rPr>
        <w:t xml:space="preserve"> </w:t>
      </w:r>
      <w:r>
        <w:t xml:space="preserve">factors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image</w:t>
      </w:r>
      <w:r>
        <w:rPr>
          <w:spacing w:val="-7"/>
        </w:rPr>
        <w:t xml:space="preserve"> </w:t>
      </w:r>
      <w:r>
        <w:t xml:space="preserve">display</w:t>
      </w:r>
      <w:r>
        <w:rPr>
          <w:spacing w:val="-8"/>
        </w:rPr>
        <w:t xml:space="preserve"> </w:t>
      </w:r>
      <w:r>
        <w:t xml:space="preserve">parameters</w:t>
      </w:r>
      <w:r>
        <w:rPr>
          <w:spacing w:val="-7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CT</w:t>
      </w:r>
      <w:r>
        <w:rPr>
          <w:spacing w:val="-8"/>
        </w:rPr>
        <w:t xml:space="preserve"> </w:t>
      </w:r>
      <w:r>
        <w:t xml:space="preserve">scanner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abdomen.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0"/>
        <w:ind w:hanging="325" w:left="1164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positioning</w:t>
      </w:r>
      <w:r>
        <w:rPr>
          <w:spacing w:val="-6"/>
        </w:rPr>
        <w:t xml:space="preserve"> </w:t>
      </w:r>
      <w:r>
        <w:t xml:space="preserve">parameters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CT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abdomen.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4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0"/>
        <w:ind w:hanging="215" w:left="334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computed</w:t>
      </w:r>
      <w:r>
        <w:rPr>
          <w:spacing w:val="-8"/>
        </w:rPr>
        <w:t xml:space="preserve"> </w:t>
      </w:r>
      <w:r>
        <w:t xml:space="preserve">tomography</w:t>
      </w:r>
      <w:r>
        <w:rPr>
          <w:spacing w:val="-8"/>
        </w:rPr>
        <w:t xml:space="preserve"> </w:t>
      </w:r>
      <w:r>
        <w:t xml:space="preserve">(CT)</w:t>
      </w:r>
      <w:r>
        <w:rPr>
          <w:spacing w:val="-8"/>
        </w:rPr>
        <w:t xml:space="preserve"> </w:t>
      </w:r>
      <w:r>
        <w:t xml:space="preserve">imaging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an</w:t>
      </w:r>
      <w:r>
        <w:rPr>
          <w:spacing w:val="-8"/>
        </w:rPr>
        <w:t xml:space="preserve"> </w:t>
      </w:r>
      <w:r>
        <w:t xml:space="preserve">examination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chest.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CT</w:t>
      </w:r>
      <w:r>
        <w:rPr>
          <w:spacing w:val="-7"/>
        </w:rPr>
        <w:t xml:space="preserve"> </w:t>
      </w:r>
      <w:r>
        <w:t xml:space="preserve">protocols</w:t>
      </w:r>
      <w:r>
        <w:rPr>
          <w:spacing w:val="-7"/>
        </w:rPr>
        <w:t xml:space="preserve"> </w:t>
      </w:r>
      <w:r>
        <w:t xml:space="preserve">followed</w:t>
      </w:r>
      <w:r>
        <w:rPr>
          <w:spacing w:val="-8"/>
        </w:rPr>
        <w:t xml:space="preserve"> </w:t>
      </w:r>
      <w:r>
        <w:t xml:space="preserve">when</w:t>
      </w:r>
      <w:r>
        <w:rPr>
          <w:spacing w:val="-7"/>
        </w:rPr>
        <w:t xml:space="preserve"> </w:t>
      </w:r>
      <w:r>
        <w:t xml:space="preserve">imaging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chest.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0"/>
        <w:ind w:hanging="325" w:left="1165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CT</w:t>
      </w:r>
      <w:r>
        <w:rPr>
          <w:spacing w:val="-7"/>
        </w:rPr>
        <w:t xml:space="preserve"> </w:t>
      </w:r>
      <w:r>
        <w:t xml:space="preserve">angiography</w:t>
      </w:r>
      <w:r>
        <w:rPr>
          <w:spacing w:val="-9"/>
        </w:rPr>
        <w:t xml:space="preserve"> </w:t>
      </w:r>
      <w:r>
        <w:t xml:space="preserve">protocols</w:t>
      </w:r>
      <w:r>
        <w:rPr>
          <w:spacing w:val="-9"/>
        </w:rPr>
        <w:t xml:space="preserve"> </w:t>
      </w:r>
      <w:r>
        <w:t xml:space="preserve">followed</w:t>
      </w:r>
      <w:r>
        <w:rPr>
          <w:spacing w:val="-8"/>
        </w:rPr>
        <w:t xml:space="preserve"> </w:t>
      </w:r>
      <w:r>
        <w:t xml:space="preserve">when</w:t>
      </w:r>
      <w:r>
        <w:rPr>
          <w:spacing w:val="-9"/>
        </w:rPr>
        <w:t xml:space="preserve"> </w:t>
      </w:r>
      <w:r>
        <w:t xml:space="preserve">imaging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rPr>
          <w:spacing w:val="-2"/>
        </w:rPr>
        <w:t xml:space="preserve">chest.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Examine</w:t>
      </w:r>
      <w:r>
        <w:rPr>
          <w:spacing w:val="-9"/>
        </w:rPr>
        <w:t xml:space="preserve"> </w:t>
      </w:r>
      <w:r>
        <w:t xml:space="preserve">indications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contraindications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procedures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rPr>
          <w:spacing w:val="-2"/>
        </w:rPr>
        <w:t xml:space="preserve">chest.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6"/>
        </w:tabs>
        <w:spacing w:before="141"/>
        <w:ind w:hanging="326" w:left="1166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anatomical</w:t>
      </w:r>
      <w:r>
        <w:rPr>
          <w:spacing w:val="-9"/>
        </w:rPr>
        <w:t xml:space="preserve"> </w:t>
      </w:r>
      <w:r>
        <w:t xml:space="preserve">structures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rPr>
          <w:spacing w:val="-2"/>
        </w:rPr>
        <w:t xml:space="preserve">chest.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Label</w:t>
      </w:r>
      <w:r>
        <w:rPr>
          <w:spacing w:val="-8"/>
        </w:rPr>
        <w:t xml:space="preserve"> </w:t>
      </w:r>
      <w:r>
        <w:t xml:space="preserve">anatomical</w:t>
      </w:r>
      <w:r>
        <w:rPr>
          <w:spacing w:val="-8"/>
        </w:rPr>
        <w:t xml:space="preserve"> </w:t>
      </w:r>
      <w:r>
        <w:t xml:space="preserve">structures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chest</w:t>
      </w:r>
      <w:r>
        <w:rPr>
          <w:spacing w:val="-8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cross-sectional</w:t>
      </w:r>
      <w:r>
        <w:rPr>
          <w:spacing w:val="-8"/>
        </w:rPr>
        <w:t xml:space="preserve"> </w:t>
      </w:r>
      <w:r>
        <w:t xml:space="preserve">CT</w:t>
      </w:r>
      <w:r>
        <w:rPr>
          <w:spacing w:val="-8"/>
        </w:rPr>
        <w:t xml:space="preserve"> </w:t>
      </w:r>
      <w:r>
        <w:rPr>
          <w:spacing w:val="-2"/>
        </w:rPr>
        <w:t xml:space="preserve">image.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  <w:tab w:val="left" w:leader="none" w:pos="8759"/>
        </w:tabs>
        <w:spacing w:before="140"/>
        <w:ind w:hanging="325" w:left="1165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exposure</w:t>
      </w:r>
      <w:r>
        <w:rPr>
          <w:spacing w:val="-8"/>
        </w:rPr>
        <w:t xml:space="preserve"> </w:t>
      </w:r>
      <w:r>
        <w:t xml:space="preserve">factors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image</w:t>
      </w:r>
      <w:r>
        <w:rPr>
          <w:spacing w:val="-7"/>
        </w:rPr>
        <w:t xml:space="preserve"> </w:t>
      </w:r>
      <w:r>
        <w:t xml:space="preserve">display</w:t>
      </w:r>
      <w:r>
        <w:rPr>
          <w:spacing w:val="-7"/>
        </w:rPr>
        <w:t xml:space="preserve"> </w:t>
      </w:r>
      <w:r>
        <w:t xml:space="preserve">parameters</w:t>
      </w:r>
      <w:r>
        <w:rPr>
          <w:spacing w:val="-8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CT</w:t>
      </w:r>
      <w:r>
        <w:rPr>
          <w:spacing w:val="-8"/>
        </w:rPr>
        <w:t xml:space="preserve"> </w:t>
      </w:r>
      <w:r>
        <w:t xml:space="preserve">scanner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rPr>
          <w:spacing w:val="-5"/>
        </w:rPr>
        <w:t xml:space="preserve">the</w:t>
      </w:r>
      <w:r>
        <w:tab/>
      </w:r>
      <w:r>
        <w:rPr>
          <w:spacing w:val="-2"/>
        </w:rPr>
        <w:t xml:space="preserve">chest.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positioning</w:t>
      </w:r>
      <w:r>
        <w:rPr>
          <w:spacing w:val="-6"/>
        </w:rPr>
        <w:t xml:space="preserve"> </w:t>
      </w:r>
      <w:r>
        <w:t xml:space="preserve">parameters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CT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chest.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4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0"/>
        <w:ind w:hanging="215" w:left="334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computed</w:t>
      </w:r>
      <w:r>
        <w:rPr>
          <w:spacing w:val="-8"/>
        </w:rPr>
        <w:t xml:space="preserve"> </w:t>
      </w:r>
      <w:r>
        <w:t xml:space="preserve">tomography</w:t>
      </w:r>
      <w:r>
        <w:rPr>
          <w:spacing w:val="-8"/>
        </w:rPr>
        <w:t xml:space="preserve"> </w:t>
      </w:r>
      <w:r>
        <w:t xml:space="preserve">(CT)</w:t>
      </w:r>
      <w:r>
        <w:rPr>
          <w:spacing w:val="-8"/>
        </w:rPr>
        <w:t xml:space="preserve"> </w:t>
      </w:r>
      <w:r>
        <w:t xml:space="preserve">imaging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an</w:t>
      </w:r>
      <w:r>
        <w:rPr>
          <w:spacing w:val="-8"/>
        </w:rPr>
        <w:t xml:space="preserve"> </w:t>
      </w:r>
      <w:r>
        <w:t xml:space="preserve">examination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head.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1"/>
        <w:ind w:hanging="325" w:left="1164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CT</w:t>
      </w:r>
      <w:r>
        <w:rPr>
          <w:spacing w:val="-7"/>
        </w:rPr>
        <w:t xml:space="preserve"> </w:t>
      </w:r>
      <w:r>
        <w:t xml:space="preserve">protocols</w:t>
      </w:r>
      <w:r>
        <w:rPr>
          <w:spacing w:val="-7"/>
        </w:rPr>
        <w:t xml:space="preserve"> </w:t>
      </w:r>
      <w:r>
        <w:t xml:space="preserve">followed</w:t>
      </w:r>
      <w:r>
        <w:rPr>
          <w:spacing w:val="-8"/>
        </w:rPr>
        <w:t xml:space="preserve"> </w:t>
      </w:r>
      <w:r>
        <w:t xml:space="preserve">when</w:t>
      </w:r>
      <w:r>
        <w:rPr>
          <w:spacing w:val="-8"/>
        </w:rPr>
        <w:t xml:space="preserve"> </w:t>
      </w:r>
      <w:r>
        <w:t xml:space="preserve">imaging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head.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CT</w:t>
      </w:r>
      <w:r>
        <w:rPr>
          <w:spacing w:val="-7"/>
        </w:rPr>
        <w:t xml:space="preserve"> </w:t>
      </w:r>
      <w:r>
        <w:t xml:space="preserve">angiography</w:t>
      </w:r>
      <w:r>
        <w:rPr>
          <w:spacing w:val="-9"/>
        </w:rPr>
        <w:t xml:space="preserve"> </w:t>
      </w:r>
      <w:r>
        <w:t xml:space="preserve">protocols</w:t>
      </w:r>
      <w:r>
        <w:rPr>
          <w:spacing w:val="-9"/>
        </w:rPr>
        <w:t xml:space="preserve"> </w:t>
      </w:r>
      <w:r>
        <w:t xml:space="preserve">followed</w:t>
      </w:r>
      <w:r>
        <w:rPr>
          <w:spacing w:val="-8"/>
        </w:rPr>
        <w:t xml:space="preserve"> </w:t>
      </w:r>
      <w:r>
        <w:t xml:space="preserve">when</w:t>
      </w:r>
      <w:r>
        <w:rPr>
          <w:spacing w:val="-9"/>
        </w:rPr>
        <w:t xml:space="preserve"> </w:t>
      </w:r>
      <w:r>
        <w:t xml:space="preserve">imaging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rPr>
          <w:spacing w:val="-2"/>
        </w:rPr>
        <w:t xml:space="preserve">head.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0"/>
        <w:ind w:hanging="325" w:left="1164"/>
        <w:rPr/>
      </w:pPr>
      <w:r>
        <w:t xml:space="preserve">Examine</w:t>
      </w:r>
      <w:r>
        <w:rPr>
          <w:spacing w:val="-9"/>
        </w:rPr>
        <w:t xml:space="preserve"> </w:t>
      </w:r>
      <w:r>
        <w:t xml:space="preserve">indications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contraindications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procedures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rPr>
          <w:spacing w:val="-2"/>
        </w:rPr>
        <w:t xml:space="preserve">head.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anatomical</w:t>
      </w:r>
      <w:r>
        <w:rPr>
          <w:spacing w:val="-9"/>
        </w:rPr>
        <w:t xml:space="preserve"> </w:t>
      </w:r>
      <w:r>
        <w:t xml:space="preserve">structures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rPr>
          <w:spacing w:val="-4"/>
        </w:rPr>
        <w:t xml:space="preserve">head.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1"/>
        <w:ind w:hanging="325" w:left="1165"/>
        <w:rPr/>
      </w:pPr>
      <w:r>
        <w:t xml:space="preserve">Label</w:t>
      </w:r>
      <w:r>
        <w:rPr>
          <w:spacing w:val="-8"/>
        </w:rPr>
        <w:t xml:space="preserve"> </w:t>
      </w:r>
      <w:r>
        <w:t xml:space="preserve">anatomical</w:t>
      </w:r>
      <w:r>
        <w:rPr>
          <w:spacing w:val="-8"/>
        </w:rPr>
        <w:t xml:space="preserve"> </w:t>
      </w:r>
      <w:r>
        <w:t xml:space="preserve">structures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head</w:t>
      </w:r>
      <w:r>
        <w:rPr>
          <w:spacing w:val="-7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cross-sectional</w:t>
      </w:r>
      <w:r>
        <w:rPr>
          <w:spacing w:val="-8"/>
        </w:rPr>
        <w:t xml:space="preserve"> </w:t>
      </w:r>
      <w:r>
        <w:t xml:space="preserve">CT</w:t>
      </w:r>
      <w:r>
        <w:rPr>
          <w:spacing w:val="-6"/>
        </w:rPr>
        <w:t xml:space="preserve"> </w:t>
      </w:r>
      <w:r>
        <w:rPr>
          <w:spacing w:val="-2"/>
        </w:rPr>
        <w:t xml:space="preserve">image.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  <w:tab w:val="left" w:leader="none" w:pos="8759"/>
        </w:tabs>
        <w:spacing w:before="0"/>
        <w:ind w:hanging="325" w:left="1165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exposure</w:t>
      </w:r>
      <w:r>
        <w:rPr>
          <w:spacing w:val="-8"/>
        </w:rPr>
        <w:t xml:space="preserve"> </w:t>
      </w:r>
      <w:r>
        <w:t xml:space="preserve">factors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image</w:t>
      </w:r>
      <w:r>
        <w:rPr>
          <w:spacing w:val="-7"/>
        </w:rPr>
        <w:t xml:space="preserve"> </w:t>
      </w:r>
      <w:r>
        <w:t xml:space="preserve">display</w:t>
      </w:r>
      <w:r>
        <w:rPr>
          <w:spacing w:val="-7"/>
        </w:rPr>
        <w:t xml:space="preserve"> </w:t>
      </w:r>
      <w:r>
        <w:t xml:space="preserve">parameters</w:t>
      </w:r>
      <w:r>
        <w:rPr>
          <w:spacing w:val="-8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CT</w:t>
      </w:r>
      <w:r>
        <w:rPr>
          <w:spacing w:val="-8"/>
        </w:rPr>
        <w:t xml:space="preserve"> </w:t>
      </w:r>
      <w:r>
        <w:t xml:space="preserve">scanner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rPr>
          <w:spacing w:val="-5"/>
        </w:rPr>
        <w:t xml:space="preserve">the</w:t>
      </w:r>
      <w:r>
        <w:tab/>
      </w:r>
      <w:r>
        <w:rPr>
          <w:spacing w:val="-2"/>
        </w:rPr>
        <w:t xml:space="preserve">head.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positioning</w:t>
      </w:r>
      <w:r>
        <w:rPr>
          <w:spacing w:val="-6"/>
        </w:rPr>
        <w:t xml:space="preserve"> </w:t>
      </w:r>
      <w:r>
        <w:t xml:space="preserve">parameters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CT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4"/>
        </w:rPr>
        <w:t xml:space="preserve">head.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4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0"/>
        <w:ind w:hanging="215" w:left="334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computed</w:t>
      </w:r>
      <w:r>
        <w:rPr>
          <w:spacing w:val="-8"/>
        </w:rPr>
        <w:t xml:space="preserve"> </w:t>
      </w:r>
      <w:r>
        <w:t xml:space="preserve">tomography</w:t>
      </w:r>
      <w:r>
        <w:rPr>
          <w:spacing w:val="-8"/>
        </w:rPr>
        <w:t xml:space="preserve"> </w:t>
      </w:r>
      <w:r>
        <w:t xml:space="preserve">(CT)</w:t>
      </w:r>
      <w:r>
        <w:rPr>
          <w:spacing w:val="-8"/>
        </w:rPr>
        <w:t xml:space="preserve"> </w:t>
      </w:r>
      <w:r>
        <w:t xml:space="preserve">imaging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an</w:t>
      </w:r>
      <w:r>
        <w:rPr>
          <w:spacing w:val="-8"/>
        </w:rPr>
        <w:t xml:space="preserve"> </w:t>
      </w:r>
      <w:r>
        <w:t xml:space="preserve">examination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neck.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1"/>
        <w:ind w:hanging="325" w:left="1164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CT</w:t>
      </w:r>
      <w:r>
        <w:rPr>
          <w:spacing w:val="-7"/>
        </w:rPr>
        <w:t xml:space="preserve"> </w:t>
      </w:r>
      <w:r>
        <w:t xml:space="preserve">protocols</w:t>
      </w:r>
      <w:r>
        <w:rPr>
          <w:spacing w:val="-7"/>
        </w:rPr>
        <w:t xml:space="preserve"> </w:t>
      </w:r>
      <w:r>
        <w:t xml:space="preserve">followed</w:t>
      </w:r>
      <w:r>
        <w:rPr>
          <w:spacing w:val="-8"/>
        </w:rPr>
        <w:t xml:space="preserve"> </w:t>
      </w:r>
      <w:r>
        <w:t xml:space="preserve">when</w:t>
      </w:r>
      <w:r>
        <w:rPr>
          <w:spacing w:val="-8"/>
        </w:rPr>
        <w:t xml:space="preserve"> </w:t>
      </w:r>
      <w:r>
        <w:t xml:space="preserve">imaging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neck.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CT</w:t>
      </w:r>
      <w:r>
        <w:rPr>
          <w:spacing w:val="-7"/>
        </w:rPr>
        <w:t xml:space="preserve"> </w:t>
      </w:r>
      <w:r>
        <w:t xml:space="preserve">angiography</w:t>
      </w:r>
      <w:r>
        <w:rPr>
          <w:spacing w:val="-9"/>
        </w:rPr>
        <w:t xml:space="preserve"> </w:t>
      </w:r>
      <w:r>
        <w:t xml:space="preserve">protocols</w:t>
      </w:r>
      <w:r>
        <w:rPr>
          <w:spacing w:val="-9"/>
        </w:rPr>
        <w:t xml:space="preserve"> </w:t>
      </w:r>
      <w:r>
        <w:t xml:space="preserve">followed</w:t>
      </w:r>
      <w:r>
        <w:rPr>
          <w:spacing w:val="-8"/>
        </w:rPr>
        <w:t xml:space="preserve"> </w:t>
      </w:r>
      <w:r>
        <w:t xml:space="preserve">when</w:t>
      </w:r>
      <w:r>
        <w:rPr>
          <w:spacing w:val="-9"/>
        </w:rPr>
        <w:t xml:space="preserve"> </w:t>
      </w:r>
      <w:r>
        <w:t xml:space="preserve">imaging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rPr>
          <w:spacing w:val="-2"/>
        </w:rPr>
        <w:t xml:space="preserve">neck.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0"/>
        <w:ind w:hanging="325" w:left="1164"/>
        <w:rPr/>
      </w:pPr>
      <w:r>
        <w:t xml:space="preserve">Examine</w:t>
      </w:r>
      <w:r>
        <w:rPr>
          <w:spacing w:val="-9"/>
        </w:rPr>
        <w:t xml:space="preserve"> </w:t>
      </w:r>
      <w:r>
        <w:t xml:space="preserve">indications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contraindications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procedures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rPr>
          <w:spacing w:val="-2"/>
        </w:rPr>
        <w:t xml:space="preserve">neck.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anatomical</w:t>
      </w:r>
      <w:r>
        <w:rPr>
          <w:spacing w:val="-9"/>
        </w:rPr>
        <w:t xml:space="preserve"> </w:t>
      </w:r>
      <w:r>
        <w:t xml:space="preserve">structures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rPr>
          <w:spacing w:val="-4"/>
        </w:rPr>
        <w:t xml:space="preserve">neck.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1"/>
        <w:ind w:hanging="325" w:left="1164"/>
        <w:rPr/>
      </w:pPr>
      <w:r>
        <w:t xml:space="preserve">Label</w:t>
      </w:r>
      <w:r>
        <w:rPr>
          <w:spacing w:val="-8"/>
        </w:rPr>
        <w:t xml:space="preserve"> </w:t>
      </w:r>
      <w:r>
        <w:t xml:space="preserve">anatomical</w:t>
      </w:r>
      <w:r>
        <w:rPr>
          <w:spacing w:val="-8"/>
        </w:rPr>
        <w:t xml:space="preserve"> </w:t>
      </w:r>
      <w:r>
        <w:t xml:space="preserve">structures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neck</w:t>
      </w:r>
      <w:r>
        <w:rPr>
          <w:spacing w:val="-7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cross-sectional</w:t>
      </w:r>
      <w:r>
        <w:rPr>
          <w:spacing w:val="-7"/>
        </w:rPr>
        <w:t xml:space="preserve"> </w:t>
      </w:r>
      <w:r>
        <w:t xml:space="preserve">CT</w:t>
      </w:r>
      <w:r>
        <w:rPr>
          <w:spacing w:val="-7"/>
        </w:rPr>
        <w:t xml:space="preserve"> </w:t>
      </w:r>
      <w:r>
        <w:rPr>
          <w:spacing w:val="-2"/>
        </w:rPr>
        <w:t xml:space="preserve">image.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exposure</w:t>
      </w:r>
      <w:r>
        <w:rPr>
          <w:spacing w:val="-8"/>
        </w:rPr>
        <w:t xml:space="preserve"> </w:t>
      </w:r>
      <w:r>
        <w:t xml:space="preserve">factors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image</w:t>
      </w:r>
      <w:r>
        <w:rPr>
          <w:spacing w:val="-7"/>
        </w:rPr>
        <w:t xml:space="preserve"> </w:t>
      </w:r>
      <w:r>
        <w:t xml:space="preserve">display</w:t>
      </w:r>
      <w:r>
        <w:rPr>
          <w:spacing w:val="-8"/>
        </w:rPr>
        <w:t xml:space="preserve"> </w:t>
      </w:r>
      <w:r>
        <w:t xml:space="preserve">parameters</w:t>
      </w:r>
      <w:r>
        <w:rPr>
          <w:spacing w:val="-7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CT</w:t>
      </w:r>
      <w:r>
        <w:rPr>
          <w:spacing w:val="-8"/>
        </w:rPr>
        <w:t xml:space="preserve"> </w:t>
      </w:r>
      <w:r>
        <w:t xml:space="preserve">scanner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neck.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0"/>
        <w:ind w:hanging="325" w:left="1164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positioning</w:t>
      </w:r>
      <w:r>
        <w:rPr>
          <w:spacing w:val="-6"/>
        </w:rPr>
        <w:t xml:space="preserve"> </w:t>
      </w:r>
      <w:r>
        <w:t xml:space="preserve">parameters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CT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4"/>
        </w:rPr>
        <w:t xml:space="preserve">neck.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4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0"/>
        <w:ind w:hanging="215" w:left="334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computed</w:t>
      </w:r>
      <w:r>
        <w:rPr>
          <w:spacing w:val="-8"/>
        </w:rPr>
        <w:t xml:space="preserve"> </w:t>
      </w:r>
      <w:r>
        <w:t xml:space="preserve">tomography</w:t>
      </w:r>
      <w:r>
        <w:rPr>
          <w:spacing w:val="-8"/>
        </w:rPr>
        <w:t xml:space="preserve"> </w:t>
      </w:r>
      <w:r>
        <w:t xml:space="preserve">(CT)</w:t>
      </w:r>
      <w:r>
        <w:rPr>
          <w:spacing w:val="-8"/>
        </w:rPr>
        <w:t xml:space="preserve"> </w:t>
      </w:r>
      <w:r>
        <w:t xml:space="preserve">imaging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an</w:t>
      </w:r>
      <w:r>
        <w:rPr>
          <w:spacing w:val="-8"/>
        </w:rPr>
        <w:t xml:space="preserve"> </w:t>
      </w:r>
      <w:r>
        <w:t xml:space="preserve">examination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pelvis.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CT</w:t>
      </w:r>
      <w:r>
        <w:rPr>
          <w:spacing w:val="-7"/>
        </w:rPr>
        <w:t xml:space="preserve"> </w:t>
      </w:r>
      <w:r>
        <w:t xml:space="preserve">protocols</w:t>
      </w:r>
      <w:r>
        <w:rPr>
          <w:spacing w:val="-7"/>
        </w:rPr>
        <w:t xml:space="preserve"> </w:t>
      </w:r>
      <w:r>
        <w:t xml:space="preserve">followed</w:t>
      </w:r>
      <w:r>
        <w:rPr>
          <w:spacing w:val="-8"/>
        </w:rPr>
        <w:t xml:space="preserve"> </w:t>
      </w:r>
      <w:r>
        <w:t xml:space="preserve">when</w:t>
      </w:r>
      <w:r>
        <w:rPr>
          <w:spacing w:val="-8"/>
        </w:rPr>
        <w:t xml:space="preserve"> </w:t>
      </w:r>
      <w:r>
        <w:t xml:space="preserve">imaging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pelvis.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1"/>
        <w:ind w:hanging="325" w:left="1164"/>
        <w:rPr/>
      </w:pPr>
      <w:r>
        <w:t xml:space="preserve">Examine</w:t>
      </w:r>
      <w:r>
        <w:rPr>
          <w:spacing w:val="-9"/>
        </w:rPr>
        <w:t xml:space="preserve"> </w:t>
      </w:r>
      <w:r>
        <w:t xml:space="preserve">indication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contraindication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procedures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rPr>
          <w:spacing w:val="-2"/>
        </w:rPr>
        <w:t xml:space="preserve">pelvis.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1"/>
        <w:ind w:hanging="325" w:left="1164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anatomical</w:t>
      </w:r>
      <w:r>
        <w:rPr>
          <w:spacing w:val="-8"/>
        </w:rPr>
        <w:t xml:space="preserve"> </w:t>
      </w:r>
      <w:r>
        <w:t xml:space="preserve">structures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pelvis.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1"/>
        <w:ind w:hanging="325" w:left="1164"/>
        <w:rPr/>
      </w:pPr>
      <w:r>
        <w:t xml:space="preserve">Label</w:t>
      </w:r>
      <w:r>
        <w:rPr>
          <w:spacing w:val="-8"/>
        </w:rPr>
        <w:t xml:space="preserve"> </w:t>
      </w:r>
      <w:r>
        <w:t xml:space="preserve">anatomical</w:t>
      </w:r>
      <w:r>
        <w:rPr>
          <w:spacing w:val="-7"/>
        </w:rPr>
        <w:t xml:space="preserve"> </w:t>
      </w:r>
      <w:r>
        <w:t xml:space="preserve">structures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pelvis</w:t>
      </w:r>
      <w:r>
        <w:rPr>
          <w:spacing w:val="-7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cross-sectional</w:t>
      </w:r>
      <w:r>
        <w:rPr>
          <w:spacing w:val="-8"/>
        </w:rPr>
        <w:t xml:space="preserve"> </w:t>
      </w:r>
      <w:r>
        <w:t xml:space="preserve">CT</w:t>
      </w:r>
      <w:r>
        <w:rPr>
          <w:spacing w:val="-7"/>
        </w:rPr>
        <w:t xml:space="preserve"> </w:t>
      </w:r>
      <w:r>
        <w:rPr>
          <w:spacing w:val="-2"/>
        </w:rPr>
        <w:t xml:space="preserve">image.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exposure</w:t>
      </w:r>
      <w:r>
        <w:rPr>
          <w:spacing w:val="-8"/>
        </w:rPr>
        <w:t xml:space="preserve"> </w:t>
      </w:r>
      <w:r>
        <w:t xml:space="preserve">factors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image</w:t>
      </w:r>
      <w:r>
        <w:rPr>
          <w:spacing w:val="-7"/>
        </w:rPr>
        <w:t xml:space="preserve"> </w:t>
      </w:r>
      <w:r>
        <w:t xml:space="preserve">display</w:t>
      </w:r>
      <w:r>
        <w:rPr>
          <w:spacing w:val="-8"/>
        </w:rPr>
        <w:t xml:space="preserve"> </w:t>
      </w:r>
      <w:r>
        <w:t xml:space="preserve">parameters</w:t>
      </w:r>
      <w:r>
        <w:rPr>
          <w:spacing w:val="-7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CT</w:t>
      </w:r>
      <w:r>
        <w:rPr>
          <w:spacing w:val="-8"/>
        </w:rPr>
        <w:t xml:space="preserve"> </w:t>
      </w:r>
      <w:r>
        <w:t xml:space="preserve">scanner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pelvis.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0"/>
        <w:ind w:hanging="325" w:left="1164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positioning</w:t>
      </w:r>
      <w:r>
        <w:rPr>
          <w:spacing w:val="-6"/>
        </w:rPr>
        <w:t xml:space="preserve"> </w:t>
      </w:r>
      <w:r>
        <w:t xml:space="preserve">parameters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CT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pelvis.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4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0"/>
        <w:ind w:hanging="215" w:left="334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computed</w:t>
      </w:r>
      <w:r>
        <w:rPr>
          <w:spacing w:val="-8"/>
        </w:rPr>
        <w:t xml:space="preserve"> </w:t>
      </w:r>
      <w:r>
        <w:t xml:space="preserve">tomography</w:t>
      </w:r>
      <w:r>
        <w:rPr>
          <w:spacing w:val="-8"/>
        </w:rPr>
        <w:t xml:space="preserve"> </w:t>
      </w:r>
      <w:r>
        <w:t xml:space="preserve">(CT)</w:t>
      </w:r>
      <w:r>
        <w:rPr>
          <w:spacing w:val="-8"/>
        </w:rPr>
        <w:t xml:space="preserve"> </w:t>
      </w:r>
      <w:r>
        <w:t xml:space="preserve">imaging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an</w:t>
      </w:r>
      <w:r>
        <w:rPr>
          <w:spacing w:val="-8"/>
        </w:rPr>
        <w:t xml:space="preserve"> </w:t>
      </w:r>
      <w:r>
        <w:t xml:space="preserve">examination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spine.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CT</w:t>
      </w:r>
      <w:r>
        <w:rPr>
          <w:spacing w:val="-7"/>
        </w:rPr>
        <w:t xml:space="preserve"> </w:t>
      </w:r>
      <w:r>
        <w:t xml:space="preserve">protocols</w:t>
      </w:r>
      <w:r>
        <w:rPr>
          <w:spacing w:val="-7"/>
        </w:rPr>
        <w:t xml:space="preserve"> </w:t>
      </w:r>
      <w:r>
        <w:t xml:space="preserve">followed</w:t>
      </w:r>
      <w:r>
        <w:rPr>
          <w:spacing w:val="-8"/>
        </w:rPr>
        <w:t xml:space="preserve"> </w:t>
      </w:r>
      <w:r>
        <w:t xml:space="preserve">when</w:t>
      </w:r>
      <w:r>
        <w:rPr>
          <w:spacing w:val="-8"/>
        </w:rPr>
        <w:t xml:space="preserve"> </w:t>
      </w:r>
      <w:r>
        <w:t xml:space="preserve">imaging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spine.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1"/>
        <w:ind w:hanging="325" w:left="1164"/>
        <w:rPr/>
      </w:pPr>
      <w:r>
        <w:t xml:space="preserve">Examine</w:t>
      </w:r>
      <w:r>
        <w:rPr>
          <w:spacing w:val="-9"/>
        </w:rPr>
        <w:t xml:space="preserve"> </w:t>
      </w:r>
      <w:r>
        <w:t xml:space="preserve">indication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contraindication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procedures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rPr>
          <w:spacing w:val="-2"/>
        </w:rPr>
        <w:t xml:space="preserve">spine.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anatomical</w:t>
      </w:r>
      <w:r>
        <w:rPr>
          <w:spacing w:val="-9"/>
        </w:rPr>
        <w:t xml:space="preserve"> </w:t>
      </w:r>
      <w:r>
        <w:t xml:space="preserve">structures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rPr>
          <w:spacing w:val="-2"/>
        </w:rPr>
        <w:t xml:space="preserve">spine.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0"/>
        <w:ind w:hanging="325" w:left="1164"/>
        <w:rPr/>
      </w:pPr>
      <w:r>
        <w:t xml:space="preserve">Label</w:t>
      </w:r>
      <w:r>
        <w:rPr>
          <w:spacing w:val="-8"/>
        </w:rPr>
        <w:t xml:space="preserve"> </w:t>
      </w:r>
      <w:r>
        <w:t xml:space="preserve">anatomical</w:t>
      </w:r>
      <w:r>
        <w:rPr>
          <w:spacing w:val="-8"/>
        </w:rPr>
        <w:t xml:space="preserve"> </w:t>
      </w:r>
      <w:r>
        <w:t xml:space="preserve">structures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spine</w:t>
      </w:r>
      <w:r>
        <w:rPr>
          <w:spacing w:val="-8"/>
        </w:rPr>
        <w:t xml:space="preserve"> </w:t>
      </w:r>
      <w:r>
        <w:t xml:space="preserve">on</w:t>
      </w:r>
      <w:r>
        <w:rPr>
          <w:spacing w:val="-6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cross-sectional</w:t>
      </w:r>
      <w:r>
        <w:rPr>
          <w:spacing w:val="-8"/>
        </w:rPr>
        <w:t xml:space="preserve"> </w:t>
      </w:r>
      <w:r>
        <w:t xml:space="preserve">CT</w:t>
      </w:r>
      <w:r>
        <w:rPr>
          <w:spacing w:val="-8"/>
        </w:rPr>
        <w:t xml:space="preserve"> </w:t>
      </w:r>
      <w:r>
        <w:rPr>
          <w:spacing w:val="-2"/>
        </w:rPr>
        <w:t xml:space="preserve">image.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exposure</w:t>
      </w:r>
      <w:r>
        <w:rPr>
          <w:spacing w:val="-8"/>
        </w:rPr>
        <w:t xml:space="preserve"> </w:t>
      </w:r>
      <w:r>
        <w:t xml:space="preserve">factors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image</w:t>
      </w:r>
      <w:r>
        <w:rPr>
          <w:spacing w:val="-7"/>
        </w:rPr>
        <w:t xml:space="preserve"> </w:t>
      </w:r>
      <w:r>
        <w:t xml:space="preserve">display</w:t>
      </w:r>
      <w:r>
        <w:rPr>
          <w:spacing w:val="-8"/>
        </w:rPr>
        <w:t xml:space="preserve"> </w:t>
      </w:r>
      <w:r>
        <w:t xml:space="preserve">parameters</w:t>
      </w:r>
      <w:r>
        <w:rPr>
          <w:spacing w:val="-7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CT</w:t>
      </w:r>
      <w:r>
        <w:rPr>
          <w:spacing w:val="-8"/>
        </w:rPr>
        <w:t xml:space="preserve"> </w:t>
      </w:r>
      <w:r>
        <w:t xml:space="preserve">scanner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spine.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1"/>
        <w:ind w:hanging="325" w:left="1164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positioning</w:t>
      </w:r>
      <w:r>
        <w:rPr>
          <w:spacing w:val="-6"/>
        </w:rPr>
        <w:t xml:space="preserve"> </w:t>
      </w:r>
      <w:r>
        <w:t xml:space="preserve">parameters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CT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spine.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27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0"/>
        <w:ind w:hanging="215" w:left="334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computed</w:t>
      </w:r>
      <w:r>
        <w:rPr>
          <w:spacing w:val="-8"/>
        </w:rPr>
        <w:t xml:space="preserve"> </w:t>
      </w:r>
      <w:r>
        <w:t xml:space="preserve">tomography</w:t>
      </w:r>
      <w:r>
        <w:rPr>
          <w:spacing w:val="-8"/>
        </w:rPr>
        <w:t xml:space="preserve"> </w:t>
      </w:r>
      <w:r>
        <w:t xml:space="preserve">(CT)</w:t>
      </w:r>
      <w:r>
        <w:rPr>
          <w:spacing w:val="-8"/>
        </w:rPr>
        <w:t xml:space="preserve"> </w:t>
      </w:r>
      <w:r>
        <w:t xml:space="preserve">imaging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an</w:t>
      </w:r>
      <w:r>
        <w:rPr>
          <w:spacing w:val="-8"/>
        </w:rPr>
        <w:t xml:space="preserve"> </w:t>
      </w:r>
      <w:r>
        <w:t xml:space="preserve">examination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extremities.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CT</w:t>
      </w:r>
      <w:r>
        <w:rPr>
          <w:spacing w:val="-7"/>
        </w:rPr>
        <w:t xml:space="preserve"> </w:t>
      </w:r>
      <w:r>
        <w:t xml:space="preserve">protocols</w:t>
      </w:r>
      <w:r>
        <w:rPr>
          <w:spacing w:val="-7"/>
        </w:rPr>
        <w:t xml:space="preserve"> </w:t>
      </w:r>
      <w:r>
        <w:t xml:space="preserve">followed</w:t>
      </w:r>
      <w:r>
        <w:rPr>
          <w:spacing w:val="-8"/>
        </w:rPr>
        <w:t xml:space="preserve"> </w:t>
      </w:r>
      <w:r>
        <w:t xml:space="preserve">when</w:t>
      </w:r>
      <w:r>
        <w:rPr>
          <w:spacing w:val="-8"/>
        </w:rPr>
        <w:t xml:space="preserve"> </w:t>
      </w:r>
      <w:r>
        <w:t xml:space="preserve">imaging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extremities.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0"/>
        <w:ind w:hanging="325" w:left="1165"/>
        <w:rPr/>
      </w:pPr>
      <w:r>
        <w:t xml:space="preserve">Examine</w:t>
      </w:r>
      <w:r>
        <w:rPr>
          <w:spacing w:val="-9"/>
        </w:rPr>
        <w:t xml:space="preserve"> </w:t>
      </w:r>
      <w:r>
        <w:t xml:space="preserve">indication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contraindication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procedures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rPr>
          <w:spacing w:val="-2"/>
        </w:rPr>
        <w:t xml:space="preserve">extremities.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Describe</w:t>
      </w:r>
      <w:r>
        <w:rPr>
          <w:spacing w:val="-9"/>
        </w:rPr>
        <w:t xml:space="preserve"> </w:t>
      </w:r>
      <w:r>
        <w:t xml:space="preserve">anatomical</w:t>
      </w:r>
      <w:r>
        <w:rPr>
          <w:spacing w:val="-11"/>
        </w:rPr>
        <w:t xml:space="preserve"> </w:t>
      </w:r>
      <w:r>
        <w:t xml:space="preserve">structures</w:t>
      </w:r>
      <w:r>
        <w:rPr>
          <w:spacing w:val="-11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rPr>
          <w:spacing w:val="-2"/>
        </w:rPr>
        <w:t xml:space="preserve">extremities.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1"/>
        <w:ind w:hanging="325" w:left="1165"/>
        <w:rPr/>
      </w:pPr>
      <w:r>
        <w:t xml:space="preserve">Label</w:t>
      </w:r>
      <w:r>
        <w:rPr>
          <w:spacing w:val="-9"/>
        </w:rPr>
        <w:t xml:space="preserve"> </w:t>
      </w:r>
      <w:r>
        <w:t xml:space="preserve">anatomical</w:t>
      </w:r>
      <w:r>
        <w:rPr>
          <w:spacing w:val="-9"/>
        </w:rPr>
        <w:t xml:space="preserve"> </w:t>
      </w:r>
      <w:r>
        <w:t xml:space="preserve">structures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extremities</w:t>
      </w:r>
      <w:r>
        <w:rPr>
          <w:spacing w:val="-9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cross-sectional</w:t>
      </w:r>
      <w:r>
        <w:rPr>
          <w:spacing w:val="-8"/>
        </w:rPr>
        <w:t xml:space="preserve"> </w:t>
      </w:r>
      <w:r>
        <w:t xml:space="preserve">CT</w:t>
      </w:r>
      <w:r>
        <w:rPr>
          <w:spacing w:val="-9"/>
        </w:rPr>
        <w:t xml:space="preserve"> </w:t>
      </w:r>
      <w:r>
        <w:rPr>
          <w:spacing w:val="-2"/>
        </w:rPr>
        <w:t xml:space="preserve">image.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exposure</w:t>
      </w:r>
      <w:r>
        <w:rPr>
          <w:spacing w:val="-8"/>
        </w:rPr>
        <w:t xml:space="preserve"> </w:t>
      </w:r>
      <w:r>
        <w:t xml:space="preserve">factors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image</w:t>
      </w:r>
      <w:r>
        <w:rPr>
          <w:spacing w:val="-7"/>
        </w:rPr>
        <w:t xml:space="preserve"> </w:t>
      </w:r>
      <w:r>
        <w:t xml:space="preserve">display</w:t>
      </w:r>
      <w:r>
        <w:rPr>
          <w:spacing w:val="-8"/>
        </w:rPr>
        <w:t xml:space="preserve"> </w:t>
      </w:r>
      <w:r>
        <w:t xml:space="preserve">parameters</w:t>
      </w:r>
      <w:r>
        <w:rPr>
          <w:spacing w:val="-7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CT</w:t>
      </w:r>
      <w:r>
        <w:rPr>
          <w:spacing w:val="-8"/>
        </w:rPr>
        <w:t xml:space="preserve"> </w:t>
      </w:r>
      <w:r>
        <w:t xml:space="preserve">scanner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extremities.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40"/>
        <w:ind w:hanging="325" w:left="1164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positioning</w:t>
      </w:r>
      <w:r>
        <w:rPr>
          <w:spacing w:val="-6"/>
        </w:rPr>
        <w:t xml:space="preserve"> </w:t>
      </w:r>
      <w:r>
        <w:t xml:space="preserve">parameters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CT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extremities.</w:t>
      </w:r>
      <w:r/>
    </w:p>
    <w:p>
      <w:pPr>
        <w:pStyle w:val="739"/>
        <w:pBdr/>
        <w:spacing w:before="166"/>
        <w:ind/>
        <w:rPr/>
      </w:pPr>
      <w:r/>
      <w:r/>
    </w:p>
    <w:p>
      <w:pPr>
        <w:pStyle w:val="734"/>
        <w:pBdr/>
        <w:spacing/>
        <w:ind/>
        <w:rPr/>
      </w:pPr>
      <w:r>
        <w:t xml:space="preserve">COMMON</w:t>
      </w:r>
      <w:r>
        <w:rPr>
          <w:spacing w:val="-14"/>
        </w:rPr>
        <w:t xml:space="preserve"> </w:t>
      </w:r>
      <w:r>
        <w:t xml:space="preserve">STUDENT</w:t>
      </w:r>
      <w:r>
        <w:rPr>
          <w:spacing w:val="-14"/>
        </w:rPr>
        <w:t xml:space="preserve"> </w:t>
      </w:r>
      <w:r>
        <w:t xml:space="preserve">LEARNING</w:t>
      </w:r>
      <w:r>
        <w:rPr>
          <w:spacing w:val="-14"/>
        </w:rPr>
        <w:t xml:space="preserve"> </w:t>
      </w:r>
      <w:r>
        <w:rPr>
          <w:spacing w:val="-2"/>
        </w:rPr>
        <w:t xml:space="preserve">OUTCOMES</w:t>
      </w:r>
      <w:r/>
    </w:p>
    <w:p>
      <w:pPr>
        <w:pStyle w:val="739"/>
        <w:pBdr/>
        <w:spacing w:before="147"/>
        <w:ind w:left="120"/>
        <w:rPr/>
      </w:pPr>
      <w:r>
        <w:t xml:space="preserve">Upon</w:t>
      </w:r>
      <w:r>
        <w:rPr>
          <w:spacing w:val="-10"/>
        </w:rPr>
        <w:t xml:space="preserve"> </w:t>
      </w:r>
      <w:r>
        <w:t xml:space="preserve">successful</w:t>
      </w:r>
      <w:r>
        <w:rPr>
          <w:spacing w:val="-10"/>
        </w:rPr>
        <w:t xml:space="preserve"> </w:t>
      </w:r>
      <w:r>
        <w:t xml:space="preserve">completion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Eden Brook College</w:t>
      </w:r>
      <w:r>
        <w:rPr>
          <w:spacing w:val="-9"/>
        </w:rPr>
        <w:t xml:space="preserve"> </w:t>
      </w:r>
      <w:r>
        <w:t xml:space="preserve">programs,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student</w:t>
      </w:r>
      <w:r>
        <w:rPr>
          <w:spacing w:val="-10"/>
        </w:rPr>
        <w:t xml:space="preserve"> </w:t>
      </w:r>
      <w:r>
        <w:rPr>
          <w:spacing w:val="-2"/>
        </w:rPr>
        <w:t xml:space="preserve">will:</w:t>
      </w:r>
      <w:r/>
    </w:p>
    <w:p>
      <w:pPr>
        <w:pStyle w:val="739"/>
        <w:pBdr/>
        <w:spacing w:before="81"/>
        <w:ind/>
        <w:rPr/>
      </w:pPr>
      <w:r/>
      <w:r/>
    </w:p>
    <w:p>
      <w:pPr>
        <w:pBdr/>
        <w:spacing/>
        <w:ind w:left="120"/>
        <w:rPr>
          <w:i/>
        </w:rPr>
      </w:pPr>
      <w:r>
        <w:rPr>
          <w:i/>
          <w:spacing w:val="-2"/>
        </w:rPr>
        <w:t xml:space="preserve">Learn</w:t>
      </w:r>
      <w:r>
        <w:rPr>
          <w:i/>
        </w:rPr>
      </w:r>
    </w:p>
    <w:p>
      <w:pPr>
        <w:pStyle w:val="739"/>
        <w:pBdr/>
        <w:spacing/>
        <w:ind w:right="1206" w:hanging="1" w:left="479"/>
        <w:rPr/>
      </w:pPr>
      <w:r>
        <w:t xml:space="preserve">Students</w:t>
      </w:r>
      <w:r>
        <w:rPr>
          <w:spacing w:val="-11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actively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independently</w:t>
      </w:r>
      <w:r>
        <w:rPr>
          <w:spacing w:val="-10"/>
        </w:rPr>
        <w:t xml:space="preserve"> </w:t>
      </w:r>
      <w:r>
        <w:t xml:space="preserve">acquire,</w:t>
      </w:r>
      <w:r>
        <w:rPr>
          <w:spacing w:val="-10"/>
        </w:rPr>
        <w:t xml:space="preserve"> </w:t>
      </w:r>
      <w:r>
        <w:t xml:space="preserve">apply,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adapt</w:t>
      </w:r>
      <w:r>
        <w:rPr>
          <w:spacing w:val="-11"/>
        </w:rPr>
        <w:t xml:space="preserve"> </w:t>
      </w:r>
      <w:r>
        <w:t xml:space="preserve">skills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16"/>
        </w:rPr>
        <w:t xml:space="preserve"> </w:t>
      </w:r>
      <w:r>
        <w:t xml:space="preserve">knowledge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develop expertise and a broader understanding</w:t>
      </w:r>
      <w:r>
        <w:rPr>
          <w:spacing w:val="-3"/>
        </w:rPr>
        <w:t xml:space="preserve"> </w:t>
      </w:r>
      <w:r>
        <w:t xml:space="preserve">of the world as lifelong</w:t>
      </w:r>
      <w:r>
        <w:rPr>
          <w:spacing w:val="40"/>
        </w:rPr>
        <w:t xml:space="preserve"> </w:t>
      </w:r>
      <w:r>
        <w:t xml:space="preserve">learners.</w:t>
      </w:r>
      <w:r/>
    </w:p>
    <w:p>
      <w:pPr>
        <w:pBdr/>
        <w:spacing w:before="1" w:line="268" w:lineRule="exact"/>
        <w:ind w:left="120"/>
        <w:rPr>
          <w:i/>
        </w:rPr>
      </w:pPr>
      <w:r>
        <w:rPr>
          <w:i/>
          <w:spacing w:val="-2"/>
        </w:rPr>
        <w:t xml:space="preserve">Think</w:t>
      </w:r>
      <w:r>
        <w:rPr>
          <w:i/>
        </w:rPr>
      </w:r>
    </w:p>
    <w:p>
      <w:pPr>
        <w:pStyle w:val="739"/>
        <w:pBdr/>
        <w:spacing/>
        <w:ind w:right="1206" w:left="479"/>
        <w:rPr/>
      </w:pPr>
      <w:r>
        <w:t xml:space="preserve">Students</w:t>
      </w:r>
      <w:r>
        <w:rPr>
          <w:spacing w:val="-13"/>
        </w:rPr>
        <w:t xml:space="preserve"> </w:t>
      </w:r>
      <w:r>
        <w:t xml:space="preserve">will</w:t>
      </w:r>
      <w:r>
        <w:rPr>
          <w:spacing w:val="-12"/>
        </w:rPr>
        <w:t xml:space="preserve"> </w:t>
      </w:r>
      <w:r>
        <w:t xml:space="preserve">think</w:t>
      </w:r>
      <w:r>
        <w:rPr>
          <w:spacing w:val="-13"/>
        </w:rPr>
        <w:t xml:space="preserve"> </w:t>
      </w:r>
      <w:r>
        <w:t xml:space="preserve">analytically</w:t>
      </w:r>
      <w:r>
        <w:rPr>
          <w:spacing w:val="-12"/>
        </w:rPr>
        <w:t xml:space="preserve"> </w:t>
      </w:r>
      <w:r>
        <w:t xml:space="preserve">and</w:t>
      </w:r>
      <w:r>
        <w:rPr>
          <w:spacing w:val="-13"/>
        </w:rPr>
        <w:t xml:space="preserve"> </w:t>
      </w:r>
      <w:r>
        <w:t xml:space="preserve">creatively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3"/>
        </w:rPr>
        <w:t xml:space="preserve"> </w:t>
      </w:r>
      <w:r>
        <w:t xml:space="preserve">explore</w:t>
      </w:r>
      <w:r>
        <w:rPr>
          <w:spacing w:val="-12"/>
        </w:rPr>
        <w:t xml:space="preserve"> </w:t>
      </w:r>
      <w:r>
        <w:t xml:space="preserve">ideas,</w:t>
      </w:r>
      <w:r>
        <w:rPr>
          <w:spacing w:val="-12"/>
        </w:rPr>
        <w:t xml:space="preserve"> </w:t>
      </w:r>
      <w:r>
        <w:t xml:space="preserve">make</w:t>
      </w:r>
      <w:r>
        <w:rPr>
          <w:spacing w:val="-13"/>
        </w:rPr>
        <w:t xml:space="preserve"> </w:t>
      </w:r>
      <w:r>
        <w:t xml:space="preserve">connections,</w:t>
      </w:r>
      <w:r>
        <w:rPr>
          <w:spacing w:val="9"/>
        </w:rPr>
        <w:t xml:space="preserve"> </w:t>
      </w:r>
      <w:r>
        <w:t xml:space="preserve">draw</w:t>
      </w:r>
      <w:r>
        <w:rPr>
          <w:spacing w:val="-12"/>
        </w:rPr>
        <w:t xml:space="preserve"> </w:t>
      </w:r>
      <w:r>
        <w:t xml:space="preserve">conclusions, and solve problems.</w:t>
      </w:r>
      <w:r/>
    </w:p>
    <w:p>
      <w:pPr>
        <w:pBdr/>
        <w:spacing/>
        <w:ind w:left="119"/>
        <w:rPr>
          <w:i/>
        </w:rPr>
      </w:pPr>
      <w:r>
        <w:rPr>
          <w:i/>
          <w:spacing w:val="-2"/>
        </w:rPr>
        <w:t xml:space="preserve">Communicate</w:t>
      </w:r>
      <w:r>
        <w:rPr>
          <w:i/>
        </w:rPr>
      </w:r>
    </w:p>
    <w:p>
      <w:pPr>
        <w:pStyle w:val="739"/>
        <w:pBdr/>
        <w:spacing/>
        <w:ind w:left="479"/>
        <w:rPr/>
      </w:pPr>
      <w:r>
        <w:rPr>
          <w:spacing w:val="-2"/>
        </w:rPr>
        <w:t xml:space="preserve">Students</w:t>
      </w:r>
      <w:r>
        <w:rPr>
          <w:spacing w:val="-9"/>
        </w:rPr>
        <w:t xml:space="preserve"> </w:t>
      </w:r>
      <w:r>
        <w:rPr>
          <w:spacing w:val="-2"/>
        </w:rPr>
        <w:t xml:space="preserve">will</w:t>
      </w:r>
      <w:r>
        <w:rPr>
          <w:spacing w:val="-3"/>
        </w:rPr>
        <w:t xml:space="preserve"> </w:t>
      </w:r>
      <w:r>
        <w:rPr>
          <w:spacing w:val="-2"/>
        </w:rPr>
        <w:t xml:space="preserve">exchange</w:t>
      </w:r>
      <w:r>
        <w:rPr>
          <w:spacing w:val="-7"/>
        </w:rPr>
        <w:t xml:space="preserve"> </w:t>
      </w:r>
      <w:r>
        <w:rPr>
          <w:spacing w:val="-2"/>
        </w:rPr>
        <w:t xml:space="preserve">ideas</w:t>
      </w:r>
      <w:r>
        <w:rPr>
          <w:spacing w:val="-8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information</w:t>
      </w:r>
      <w:r>
        <w:rPr>
          <w:spacing w:val="-6"/>
        </w:rPr>
        <w:t xml:space="preserve"> </w:t>
      </w:r>
      <w:r>
        <w:rPr>
          <w:spacing w:val="-2"/>
        </w:rPr>
        <w:t xml:space="preserve">with</w:t>
      </w:r>
      <w:r>
        <w:rPr>
          <w:spacing w:val="-5"/>
        </w:rPr>
        <w:t xml:space="preserve"> </w:t>
      </w:r>
      <w:r>
        <w:rPr>
          <w:spacing w:val="-2"/>
        </w:rPr>
        <w:t xml:space="preserve">clarity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originality</w:t>
      </w:r>
      <w:r>
        <w:rPr>
          <w:spacing w:val="-7"/>
        </w:rPr>
        <w:t xml:space="preserve"> </w:t>
      </w:r>
      <w:r>
        <w:rPr>
          <w:spacing w:val="-2"/>
        </w:rP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multiple</w:t>
      </w:r>
      <w:r>
        <w:rPr>
          <w:spacing w:val="40"/>
        </w:rPr>
        <w:t xml:space="preserve"> </w:t>
      </w:r>
      <w:r>
        <w:rPr>
          <w:spacing w:val="-2"/>
        </w:rPr>
        <w:t xml:space="preserve">contexts.</w:t>
      </w:r>
      <w:r/>
    </w:p>
    <w:p>
      <w:pPr>
        <w:pBdr/>
        <w:spacing w:line="268" w:lineRule="exact"/>
        <w:ind w:left="119"/>
        <w:rPr>
          <w:i/>
        </w:rPr>
      </w:pPr>
      <w:r>
        <w:rPr>
          <w:i/>
          <w:spacing w:val="-2"/>
        </w:rPr>
        <w:t xml:space="preserve">Integrate</w:t>
      </w:r>
      <w:r>
        <w:rPr>
          <w:i/>
        </w:rPr>
      </w:r>
    </w:p>
    <w:p>
      <w:pPr>
        <w:pStyle w:val="739"/>
        <w:pBdr/>
        <w:spacing/>
        <w:ind w:right="1206" w:left="479"/>
        <w:rPr/>
      </w:pPr>
      <w:r>
        <w:t xml:space="preserve">Students</w:t>
      </w:r>
      <w:r>
        <w:rPr>
          <w:spacing w:val="-12"/>
        </w:rPr>
        <w:t xml:space="preserve"> </w:t>
      </w:r>
      <w:r>
        <w:t xml:space="preserve">will</w:t>
      </w:r>
      <w:r>
        <w:rPr>
          <w:spacing w:val="-9"/>
        </w:rPr>
        <w:t xml:space="preserve"> </w:t>
      </w:r>
      <w:r>
        <w:t xml:space="preserve">demonstrate</w:t>
      </w:r>
      <w:r>
        <w:rPr>
          <w:spacing w:val="-8"/>
        </w:rPr>
        <w:t xml:space="preserve"> </w:t>
      </w:r>
      <w:r>
        <w:t xml:space="preserve">proficiency</w:t>
      </w:r>
      <w:r>
        <w:rPr>
          <w:spacing w:val="-12"/>
        </w:rPr>
        <w:t xml:space="preserve"> </w:t>
      </w:r>
      <w:r>
        <w:t xml:space="preserve">in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use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11"/>
        </w:rPr>
        <w:t xml:space="preserve"> </w:t>
      </w:r>
      <w:r>
        <w:t xml:space="preserve">technologies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broadest</w:t>
      </w:r>
      <w:r>
        <w:rPr>
          <w:spacing w:val="-10"/>
        </w:rPr>
        <w:t xml:space="preserve"> </w:t>
      </w:r>
      <w:r>
        <w:t xml:space="preserve">sense</w:t>
      </w:r>
      <w:r>
        <w:rPr>
          <w:spacing w:val="17"/>
        </w:rPr>
        <w:t xml:space="preserve"> </w:t>
      </w:r>
      <w:r>
        <w:t xml:space="preserve">related</w:t>
      </w:r>
      <w:r>
        <w:rPr>
          <w:spacing w:val="-10"/>
        </w:rPr>
        <w:t xml:space="preserve"> </w:t>
      </w:r>
      <w:r>
        <w:t xml:space="preserve">to their field of study.</w:t>
      </w:r>
      <w:r/>
    </w:p>
    <w:p>
      <w:pPr>
        <w:pBdr/>
        <w:spacing/>
        <w:ind w:left="119"/>
        <w:rPr>
          <w:i/>
        </w:rPr>
      </w:pPr>
      <w:r>
        <w:rPr>
          <w:i/>
          <w:spacing w:val="-5"/>
        </w:rPr>
        <w:t xml:space="preserve">Act</w:t>
      </w:r>
      <w:r>
        <w:rPr>
          <w:i/>
        </w:rPr>
      </w:r>
    </w:p>
    <w:p>
      <w:pPr>
        <w:pStyle w:val="739"/>
        <w:pBdr/>
        <w:spacing/>
        <w:ind w:left="479"/>
        <w:rPr/>
      </w:pPr>
      <w:r>
        <w:rPr>
          <w:spacing w:val="-2"/>
        </w:rPr>
        <w:t xml:space="preserve">Students</w:t>
      </w:r>
      <w:r>
        <w:rPr>
          <w:spacing w:val="-7"/>
        </w:rPr>
        <w:t xml:space="preserve"> </w:t>
      </w:r>
      <w:r>
        <w:rPr>
          <w:spacing w:val="-2"/>
        </w:rPr>
        <w:t xml:space="preserve">will</w:t>
      </w:r>
      <w:r>
        <w:rPr>
          <w:spacing w:val="-1"/>
        </w:rPr>
        <w:t xml:space="preserve"> </w:t>
      </w:r>
      <w:r>
        <w:rPr>
          <w:spacing w:val="-2"/>
        </w:rPr>
        <w:t xml:space="preserve">act</w:t>
      </w:r>
      <w:r>
        <w:rPr>
          <w:spacing w:val="-7"/>
        </w:rPr>
        <w:t xml:space="preserve"> </w:t>
      </w:r>
      <w:r>
        <w:rPr>
          <w:spacing w:val="-2"/>
        </w:rPr>
        <w:t xml:space="preserve">purposefully,</w:t>
      </w:r>
      <w:r>
        <w:rPr>
          <w:spacing w:val="-8"/>
        </w:rPr>
        <w:t xml:space="preserve"> </w:t>
      </w:r>
      <w:r>
        <w:rPr>
          <w:spacing w:val="-2"/>
        </w:rPr>
        <w:t xml:space="preserve">reflectively,</w:t>
      </w:r>
      <w:r>
        <w:rPr>
          <w:spacing w:val="-5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respectfully</w:t>
      </w:r>
      <w:r>
        <w:rPr>
          <w:spacing w:val="-5"/>
        </w:rPr>
        <w:t xml:space="preserve"> </w:t>
      </w:r>
      <w:r>
        <w:rPr>
          <w:spacing w:val="-2"/>
        </w:rP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diverse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complex</w:t>
      </w:r>
      <w:r>
        <w:rPr>
          <w:spacing w:val="32"/>
        </w:rPr>
        <w:t xml:space="preserve"> </w:t>
      </w:r>
      <w:r>
        <w:rPr>
          <w:spacing w:val="-2"/>
        </w:rPr>
        <w:t xml:space="preserve">environments.</w:t>
      </w:r>
      <w:r/>
    </w:p>
    <w:p>
      <w:pPr>
        <w:pStyle w:val="739"/>
        <w:pBdr/>
        <w:spacing w:before="290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4"/>
        <w:pBdr/>
        <w:spacing w:before="1"/>
        <w:ind/>
        <w:rPr/>
      </w:pPr>
      <w:r>
        <w:rPr>
          <w:spacing w:val="-2"/>
        </w:rPr>
        <w:t xml:space="preserve">EVALUATION</w:t>
      </w:r>
      <w:r/>
    </w:p>
    <w:p>
      <w:pPr>
        <w:pStyle w:val="739"/>
        <w:pBdr/>
        <w:spacing w:before="259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35"/>
        <w:pBdr/>
        <w:spacing/>
        <w:ind/>
        <w:rPr/>
      </w:pPr>
      <w:r>
        <w:t xml:space="preserve">COLLEGE</w:t>
      </w:r>
      <w:r>
        <w:rPr>
          <w:spacing w:val="-11"/>
        </w:rPr>
        <w:t xml:space="preserve"> </w:t>
      </w:r>
      <w:r>
        <w:t xml:space="preserve">GRADING</w:t>
      </w:r>
      <w:r>
        <w:rPr>
          <w:spacing w:val="-10"/>
        </w:rPr>
        <w:t xml:space="preserve"> </w:t>
      </w:r>
      <w:r>
        <w:rPr>
          <w:spacing w:val="-2"/>
        </w:rPr>
        <w:t xml:space="preserve">SYSTEM</w:t>
      </w:r>
      <w:r/>
    </w:p>
    <w:p>
      <w:pPr>
        <w:pStyle w:val="739"/>
        <w:pBdr/>
        <w:spacing w:before="161" w:line="259" w:lineRule="auto"/>
        <w:ind w:right="1206" w:left="120"/>
        <w:rPr/>
      </w:pPr>
      <w:r>
        <w:t xml:space="preserve">Students</w:t>
      </w:r>
      <w:r>
        <w:rPr>
          <w:spacing w:val="-1"/>
        </w:rPr>
        <w:t xml:space="preserve"> </w:t>
      </w:r>
      <w:r>
        <w:t xml:space="preserve">must</w:t>
      </w:r>
      <w:r>
        <w:rPr>
          <w:spacing w:val="-3"/>
        </w:rPr>
        <w:t xml:space="preserve"> </w:t>
      </w:r>
      <w:r>
        <w:t xml:space="preserve">achieve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minimum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70</w:t>
      </w:r>
      <w:r>
        <w:rPr>
          <w:spacing w:val="-2"/>
        </w:rPr>
        <w:t xml:space="preserve"> </w:t>
      </w:r>
      <w:r>
        <w:t xml:space="preserve">%</w:t>
      </w:r>
      <w:r>
        <w:rPr>
          <w:spacing w:val="-3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theory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assignment</w:t>
      </w:r>
      <w:r>
        <w:rPr>
          <w:spacing w:val="-3"/>
        </w:rPr>
        <w:t xml:space="preserve"> </w:t>
      </w:r>
      <w:r>
        <w:t xml:space="preserve">portions</w:t>
      </w:r>
      <w:r>
        <w:rPr>
          <w:spacing w:val="-3"/>
        </w:rPr>
        <w:t xml:space="preserve"> </w:t>
      </w:r>
      <w:r>
        <w:t xml:space="preserve">within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course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be </w:t>
      </w:r>
      <w:r>
        <w:rPr>
          <w:spacing w:val="-2"/>
        </w:rPr>
        <w:t xml:space="preserve">successful.</w:t>
      </w:r>
      <w:r/>
    </w:p>
    <w:p>
      <w:pPr>
        <w:pStyle w:val="739"/>
        <w:pBdr/>
        <w:spacing w:before="159" w:line="259" w:lineRule="auto"/>
        <w:ind w:right="1206" w:left="120"/>
        <w:rPr/>
      </w:pPr>
      <w:r>
        <w:rPr>
          <w:color w:val="212121"/>
        </w:rPr>
        <w:t xml:space="preserve">Students who achieve a failing grade of less than 70% may be eligible to write a supplemental examination to gain course credit. </w:t>
      </w:r>
      <w:r>
        <w:t xml:space="preserve">Remedial assistance will be required prior to writing the supplemental</w:t>
      </w:r>
      <w:r>
        <w:rPr>
          <w:spacing w:val="-3"/>
        </w:rPr>
        <w:t xml:space="preserve"> </w:t>
      </w:r>
      <w:r>
        <w:t xml:space="preserve">examination.</w:t>
      </w:r>
      <w:r>
        <w:rPr>
          <w:spacing w:val="-3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3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without</w:t>
      </w:r>
      <w:r>
        <w:rPr>
          <w:spacing w:val="-3"/>
        </w:rPr>
        <w:t xml:space="preserve"> </w:t>
      </w:r>
      <w:r>
        <w:t xml:space="preserve">achieving</w:t>
      </w:r>
      <w:r>
        <w:rPr>
          <w:spacing w:val="-3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passing</w:t>
      </w:r>
      <w:r>
        <w:rPr>
          <w:spacing w:val="-4"/>
        </w:rPr>
        <w:t xml:space="preserve"> </w:t>
      </w:r>
      <w:r>
        <w:t xml:space="preserve">grade in the course.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66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COURSE</w:t>
      </w:r>
      <w:r>
        <w:rPr>
          <w:spacing w:val="-10"/>
        </w:rPr>
        <w:t xml:space="preserve"> </w:t>
      </w:r>
      <w:r>
        <w:rPr>
          <w:spacing w:val="-2"/>
        </w:rPr>
        <w:t xml:space="preserve">EVALUATION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b/>
          <w:sz w:val="20"/>
        </w:rPr>
      </w:pPr>
      <w:r/>
      <w:r>
        <w:rPr>
          <w:b/>
          <w:sz w:val="20"/>
        </w:rPr>
      </w:r>
    </w:p>
    <w:p>
      <w:pPr>
        <w:pStyle w:val="739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 w:before="20"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tbl>
      <w:tblPr>
        <w:tblW w:w="0" w:type="auto"/>
        <w:tblInd w:w="293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13"/>
        <w:gridCol w:w="2212"/>
      </w:tblGrid>
      <w:tr>
        <w:trPr>
          <w:trHeight w:val="263"/>
        </w:trPr>
        <w:tc>
          <w:tcPr>
            <w:tcBorders/>
            <w:tcW w:w="3613" w:type="dxa"/>
            <w:textDirection w:val="lrTb"/>
            <w:noWrap w:val="false"/>
          </w:tcPr>
          <w:p>
            <w:pPr>
              <w:pStyle w:val="742"/>
              <w:pBdr/>
              <w:spacing w:line="224" w:lineRule="exact"/>
              <w:ind w:left="50"/>
              <w:rPr/>
            </w:pPr>
            <w:r>
              <w:rPr>
                <w:spacing w:val="-2"/>
              </w:rPr>
              <w:t xml:space="preserve">Quizzes/Assignments</w:t>
            </w:r>
            <w:r/>
          </w:p>
        </w:tc>
        <w:tc>
          <w:tcPr>
            <w:tcBorders/>
            <w:tcW w:w="2212" w:type="dxa"/>
            <w:textDirection w:val="lrTb"/>
            <w:noWrap w:val="false"/>
          </w:tcPr>
          <w:p>
            <w:pPr>
              <w:pStyle w:val="742"/>
              <w:pBdr/>
              <w:spacing w:line="224" w:lineRule="exact"/>
              <w:ind w:right="49" w:left="0"/>
              <w:jc w:val="right"/>
              <w:rPr/>
            </w:pPr>
            <w:r>
              <w:rPr>
                <w:spacing w:val="-5"/>
              </w:rPr>
              <w:t xml:space="preserve">65%</w:t>
            </w:r>
            <w:r/>
          </w:p>
        </w:tc>
      </w:tr>
      <w:tr>
        <w:trPr>
          <w:trHeight w:val="368"/>
        </w:trPr>
        <w:tc>
          <w:tcPr>
            <w:tcBorders/>
            <w:tcW w:w="3613" w:type="dxa"/>
            <w:textDirection w:val="lrTb"/>
            <w:noWrap w:val="false"/>
          </w:tcPr>
          <w:p>
            <w:pPr>
              <w:pStyle w:val="742"/>
              <w:pBdr/>
              <w:spacing w:line="268" w:lineRule="exact"/>
              <w:ind w:left="50"/>
              <w:rPr/>
            </w:pPr>
            <w:r>
              <w:t xml:space="preserve">Final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 xml:space="preserve">Exam</w:t>
            </w:r>
            <w:r/>
          </w:p>
        </w:tc>
        <w:tc>
          <w:tcPr>
            <w:tcBorders/>
            <w:tcW w:w="2212" w:type="dxa"/>
            <w:textDirection w:val="lrTb"/>
            <w:noWrap w:val="false"/>
          </w:tcPr>
          <w:p>
            <w:pPr>
              <w:pStyle w:val="742"/>
              <w:pBdr/>
              <w:spacing w:line="268" w:lineRule="exact"/>
              <w:ind w:right="49" w:left="0"/>
              <w:jc w:val="right"/>
              <w:rPr/>
            </w:pPr>
            <w:r>
              <w:rPr>
                <w:spacing w:val="-5"/>
              </w:rPr>
              <w:t xml:space="preserve">35%</w:t>
            </w:r>
            <w:r/>
          </w:p>
        </w:tc>
      </w:tr>
      <w:tr>
        <w:trPr>
          <w:trHeight w:val="324"/>
        </w:trPr>
        <w:tc>
          <w:tcPr>
            <w:tcBorders/>
            <w:tcW w:w="3613" w:type="dxa"/>
            <w:textDirection w:val="lrTb"/>
            <w:noWrap w:val="false"/>
          </w:tcPr>
          <w:p>
            <w:pPr>
              <w:pStyle w:val="742"/>
              <w:pBdr/>
              <w:spacing w:before="60" w:line="244" w:lineRule="exact"/>
              <w:ind w:left="50"/>
              <w:rPr>
                <w:b/>
              </w:rPr>
            </w:pPr>
            <w:r>
              <w:rPr>
                <w:b/>
                <w:spacing w:val="-2"/>
              </w:rPr>
              <w:t xml:space="preserve">TOTAL</w:t>
            </w:r>
            <w:r>
              <w:rPr>
                <w:b/>
              </w:rPr>
            </w:r>
          </w:p>
        </w:tc>
        <w:tc>
          <w:tcPr>
            <w:tcBorders/>
            <w:tcW w:w="2212" w:type="dxa"/>
            <w:textDirection w:val="lrTb"/>
            <w:noWrap w:val="false"/>
          </w:tcPr>
          <w:p>
            <w:pPr>
              <w:pStyle w:val="742"/>
              <w:pBdr/>
              <w:spacing w:before="60" w:line="244" w:lineRule="exact"/>
              <w:ind w:right="48" w:left="0"/>
              <w:jc w:val="right"/>
              <w:rPr>
                <w:b/>
              </w:rPr>
            </w:pPr>
            <w:r>
              <w:rPr>
                <w:b/>
                <w:spacing w:val="-4"/>
              </w:rPr>
              <w:t xml:space="preserve">100%</w:t>
            </w:r>
            <w:r>
              <w:rPr>
                <w:b/>
              </w:rPr>
            </w:r>
          </w:p>
        </w:tc>
      </w:tr>
    </w:tbl>
    <w:p>
      <w:pPr>
        <w:pStyle w:val="739"/>
        <w:pBdr/>
        <w:spacing w:before="190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 w:before="1"/>
        <w:ind w:left="120"/>
        <w:rPr>
          <w:b/>
        </w:rPr>
      </w:pPr>
      <w:r/>
      <w:bookmarkStart w:id="3" w:name="ASSESSMENT_RATIONALE/_CRITERIA"/>
      <w:r/>
      <w:bookmarkEnd w:id="3"/>
      <w:r>
        <w:rPr>
          <w:b/>
          <w:spacing w:val="-2"/>
        </w:rPr>
        <w:t xml:space="preserve">ASSESSMENT</w:t>
      </w:r>
      <w:r>
        <w:rPr>
          <w:b/>
          <w:spacing w:val="3"/>
        </w:rPr>
        <w:t xml:space="preserve"> </w:t>
      </w:r>
      <w:r>
        <w:rPr>
          <w:b/>
          <w:spacing w:val="-2"/>
        </w:rPr>
        <w:t xml:space="preserve">RATIONALE/</w:t>
      </w:r>
      <w:r>
        <w:rPr>
          <w:b/>
          <w:spacing w:val="7"/>
        </w:rPr>
        <w:t xml:space="preserve"> </w:t>
      </w:r>
      <w:r>
        <w:rPr>
          <w:b/>
          <w:spacing w:val="-2"/>
        </w:rPr>
        <w:t xml:space="preserve">CRITERIA</w:t>
      </w:r>
      <w:r>
        <w:rPr>
          <w:b/>
        </w:rPr>
      </w:r>
    </w:p>
    <w:p>
      <w:pPr>
        <w:pStyle w:val="739"/>
        <w:pBdr/>
        <w:spacing w:before="120"/>
        <w:ind w:right="1117" w:left="120"/>
        <w:jc w:val="both"/>
        <w:rPr/>
      </w:pPr>
      <w:r>
        <w:t xml:space="preserve">Achievement</w:t>
      </w:r>
      <w:r>
        <w:rPr>
          <w:spacing w:val="-8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learning</w:t>
      </w:r>
      <w:r>
        <w:rPr>
          <w:spacing w:val="-9"/>
        </w:rPr>
        <w:t xml:space="preserve"> </w:t>
      </w:r>
      <w:r>
        <w:t xml:space="preserve">outcomes</w:t>
      </w:r>
      <w:r>
        <w:rPr>
          <w:spacing w:val="-8"/>
        </w:rPr>
        <w:t xml:space="preserve"> </w:t>
      </w:r>
      <w:r>
        <w:t xml:space="preserve">will</w:t>
      </w:r>
      <w:r>
        <w:rPr>
          <w:spacing w:val="-8"/>
        </w:rPr>
        <w:t xml:space="preserve"> </w:t>
      </w:r>
      <w:r>
        <w:t xml:space="preserve">be</w:t>
      </w:r>
      <w:r>
        <w:rPr>
          <w:spacing w:val="-9"/>
        </w:rPr>
        <w:t xml:space="preserve"> </w:t>
      </w:r>
      <w:r>
        <w:t xml:space="preserve">assessed</w:t>
      </w:r>
      <w:r>
        <w:rPr>
          <w:spacing w:val="-9"/>
        </w:rPr>
        <w:t xml:space="preserve"> </w:t>
      </w:r>
      <w:r>
        <w:t xml:space="preserve">through</w:t>
      </w:r>
      <w:r>
        <w:rPr>
          <w:spacing w:val="-9"/>
        </w:rPr>
        <w:t xml:space="preserve"> </w:t>
      </w:r>
      <w:r>
        <w:t xml:space="preserve">class</w:t>
      </w:r>
      <w:r>
        <w:rPr>
          <w:spacing w:val="-8"/>
        </w:rPr>
        <w:t xml:space="preserve"> </w:t>
      </w:r>
      <w:r>
        <w:t xml:space="preserve">participation,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8"/>
        </w:rPr>
        <w:t xml:space="preserve"> </w:t>
      </w:r>
      <w:r>
        <w:t xml:space="preserve">work,</w:t>
      </w:r>
      <w:r>
        <w:rPr>
          <w:spacing w:val="-8"/>
        </w:rPr>
        <w:t xml:space="preserve"> </w:t>
      </w:r>
      <w:r>
        <w:t xml:space="preserve">group</w:t>
      </w:r>
      <w:r>
        <w:rPr>
          <w:spacing w:val="-9"/>
        </w:rPr>
        <w:t xml:space="preserve"> </w:t>
      </w:r>
      <w:r>
        <w:t xml:space="preserve">activity, assignment,</w:t>
      </w:r>
      <w:r>
        <w:rPr>
          <w:spacing w:val="-9"/>
        </w:rPr>
        <w:t xml:space="preserve"> </w:t>
      </w:r>
      <w:r>
        <w:t xml:space="preserve">tests,</w:t>
      </w:r>
      <w:r>
        <w:rPr>
          <w:spacing w:val="-11"/>
        </w:rPr>
        <w:t xml:space="preserve"> </w:t>
      </w:r>
      <w:r>
        <w:t xml:space="preserve">project,</w:t>
      </w:r>
      <w:r>
        <w:rPr>
          <w:spacing w:val="-8"/>
        </w:rPr>
        <w:t xml:space="preserve"> </w:t>
      </w:r>
      <w:r>
        <w:t xml:space="preserve">mid-semester</w:t>
      </w:r>
      <w:r>
        <w:rPr>
          <w:spacing w:val="-11"/>
        </w:rPr>
        <w:t xml:space="preserve"> </w:t>
      </w:r>
      <w:r>
        <w:t xml:space="preserve">examination,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end</w:t>
      </w:r>
      <w:r>
        <w:rPr>
          <w:spacing w:val="-11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semester</w:t>
      </w:r>
      <w:r>
        <w:rPr>
          <w:spacing w:val="-10"/>
        </w:rPr>
        <w:t xml:space="preserve"> </w:t>
      </w:r>
      <w:r>
        <w:t xml:space="preserve">examination.</w:t>
      </w:r>
      <w:r>
        <w:rPr>
          <w:spacing w:val="-10"/>
        </w:rPr>
        <w:t xml:space="preserve"> </w:t>
      </w:r>
      <w:r>
        <w:t xml:space="preserve">Assessment</w:t>
      </w:r>
      <w:r>
        <w:rPr>
          <w:spacing w:val="-10"/>
        </w:rPr>
        <w:t xml:space="preserve"> </w:t>
      </w:r>
      <w:r>
        <w:t xml:space="preserve">will require students to demonstrate understanding and application of all the topics taught.</w:t>
      </w:r>
      <w:r/>
    </w:p>
    <w:p>
      <w:pPr>
        <w:pStyle w:val="734"/>
        <w:pBdr/>
        <w:spacing w:before="239"/>
        <w:ind/>
        <w:jc w:val="both"/>
        <w:rPr/>
      </w:pPr>
      <w:r>
        <w:rPr>
          <w:spacing w:val="-2"/>
        </w:rPr>
        <w:t xml:space="preserve">LEARNING</w:t>
      </w:r>
      <w:r>
        <w:rPr>
          <w:spacing w:val="-1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5"/>
        <w:pBdr/>
        <w:spacing w:before="292"/>
        <w:ind/>
        <w:rPr/>
      </w:pPr>
      <w:r>
        <w:rPr>
          <w:spacing w:val="-2"/>
        </w:rPr>
        <w:t xml:space="preserve">REQUIRED</w:t>
      </w:r>
      <w:r>
        <w:rPr>
          <w:spacing w:val="2"/>
        </w:rPr>
        <w:t xml:space="preserve"> </w:t>
      </w:r>
      <w:r>
        <w:rPr>
          <w:spacing w:val="-2"/>
        </w:rPr>
        <w:t xml:space="preserve">TEXTS</w:t>
      </w:r>
      <w:r/>
    </w:p>
    <w:p>
      <w:pPr>
        <w:pStyle w:val="739"/>
        <w:pBdr/>
        <w:spacing w:before="201" w:line="276" w:lineRule="auto"/>
        <w:ind w:right="1206" w:left="120"/>
        <w:rPr/>
      </w:pPr>
      <w:r>
        <w:t xml:space="preserve">Kelley,</w:t>
      </w:r>
      <w:r>
        <w:rPr>
          <w:spacing w:val="-4"/>
        </w:rPr>
        <w:t xml:space="preserve"> </w:t>
      </w:r>
      <w:r>
        <w:t xml:space="preserve">L.</w:t>
      </w:r>
      <w:r>
        <w:rPr>
          <w:spacing w:val="-3"/>
        </w:rPr>
        <w:t xml:space="preserve"> </w:t>
      </w:r>
      <w:r>
        <w:t xml:space="preserve">&amp;</w:t>
      </w:r>
      <w:r>
        <w:rPr>
          <w:spacing w:val="-4"/>
        </w:rPr>
        <w:t xml:space="preserve"> </w:t>
      </w:r>
      <w:r>
        <w:t xml:space="preserve">Petersen,</w:t>
      </w:r>
      <w:r>
        <w:rPr>
          <w:spacing w:val="-4"/>
        </w:rPr>
        <w:t xml:space="preserve"> </w:t>
      </w:r>
      <w:r>
        <w:t xml:space="preserve">C.</w:t>
      </w:r>
      <w:r>
        <w:rPr>
          <w:spacing w:val="-3"/>
        </w:rPr>
        <w:t xml:space="preserve"> </w:t>
      </w:r>
      <w:r>
        <w:t xml:space="preserve">(Last</w:t>
      </w:r>
      <w:r>
        <w:rPr>
          <w:spacing w:val="-4"/>
        </w:rPr>
        <w:t xml:space="preserve"> </w:t>
      </w:r>
      <w:r>
        <w:t xml:space="preserve">Published).</w:t>
      </w:r>
      <w:r>
        <w:rPr>
          <w:spacing w:val="-4"/>
        </w:rPr>
        <w:t xml:space="preserve"> </w:t>
      </w:r>
      <w:r>
        <w:t xml:space="preserve">Sectional</w:t>
      </w:r>
      <w:r>
        <w:rPr>
          <w:spacing w:val="-4"/>
        </w:rPr>
        <w:t xml:space="preserve"> </w:t>
      </w:r>
      <w:r>
        <w:t xml:space="preserve">Anatomy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Imaging</w:t>
      </w:r>
      <w:r>
        <w:rPr>
          <w:spacing w:val="-3"/>
        </w:rPr>
        <w:t xml:space="preserve"> </w:t>
      </w:r>
      <w:r>
        <w:t xml:space="preserve">Professionals</w:t>
      </w:r>
      <w:r>
        <w:rPr>
          <w:spacing w:val="-4"/>
        </w:rPr>
        <w:t xml:space="preserve"> </w:t>
      </w:r>
      <w:r>
        <w:t xml:space="preserve">(Current</w:t>
      </w:r>
      <w:r>
        <w:rPr>
          <w:spacing w:val="-3"/>
        </w:rPr>
        <w:t xml:space="preserve"> </w:t>
      </w:r>
      <w:r>
        <w:t xml:space="preserve">ed.).</w:t>
      </w:r>
      <w:r>
        <w:rPr>
          <w:spacing w:val="-3"/>
        </w:rPr>
        <w:t xml:space="preserve"> </w:t>
      </w:r>
      <w:r>
        <w:t xml:space="preserve">St. Louis, MO: Elsevier.</w:t>
      </w:r>
      <w:r/>
    </w:p>
    <w:p>
      <w:pPr>
        <w:pStyle w:val="739"/>
        <w:pBdr/>
        <w:spacing w:before="160" w:line="276" w:lineRule="auto"/>
        <w:ind w:right="1206" w:left="119"/>
        <w:rPr/>
      </w:pPr>
      <w:r>
        <w:t xml:space="preserve">Romans,</w:t>
      </w:r>
      <w:r>
        <w:rPr>
          <w:spacing w:val="-4"/>
        </w:rPr>
        <w:t xml:space="preserve"> </w:t>
      </w:r>
      <w:r>
        <w:t xml:space="preserve">L.</w:t>
      </w:r>
      <w:r>
        <w:rPr>
          <w:spacing w:val="-4"/>
        </w:rPr>
        <w:t xml:space="preserve"> </w:t>
      </w:r>
      <w:r>
        <w:t xml:space="preserve">(Last</w:t>
      </w:r>
      <w:r>
        <w:rPr>
          <w:spacing w:val="-4"/>
        </w:rPr>
        <w:t xml:space="preserve"> </w:t>
      </w:r>
      <w:r>
        <w:t xml:space="preserve">Published).</w:t>
      </w:r>
      <w:r>
        <w:rPr>
          <w:spacing w:val="-4"/>
        </w:rPr>
        <w:t xml:space="preserve"> </w:t>
      </w:r>
      <w:r>
        <w:t xml:space="preserve">Computed</w:t>
      </w:r>
      <w:r>
        <w:rPr>
          <w:spacing w:val="-3"/>
        </w:rPr>
        <w:t xml:space="preserve"> </w:t>
      </w:r>
      <w:r>
        <w:t xml:space="preserve">Tomography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Technologists:</w:t>
      </w:r>
      <w:r>
        <w:rPr>
          <w:spacing w:val="-4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Comprehensive</w:t>
      </w:r>
      <w:r>
        <w:rPr>
          <w:spacing w:val="-3"/>
        </w:rPr>
        <w:t xml:space="preserve"> </w:t>
      </w:r>
      <w:r>
        <w:t xml:space="preserve">Text</w:t>
      </w:r>
      <w:r>
        <w:rPr>
          <w:spacing w:val="-4"/>
        </w:rPr>
        <w:t xml:space="preserve"> </w:t>
      </w:r>
      <w:r>
        <w:t xml:space="preserve">(Current ed.). Philadelphia, PA: Wolters Kluwer.</w:t>
      </w:r>
      <w:r/>
    </w:p>
    <w:p>
      <w:pPr>
        <w:pStyle w:val="735"/>
        <w:pBdr/>
        <w:spacing w:before="160"/>
        <w:ind w:left="119"/>
        <w:rPr/>
      </w:pPr>
      <w:r>
        <w:rPr>
          <w:spacing w:val="-2"/>
        </w:rPr>
        <w:t xml:space="preserve">SUGGESTED</w:t>
      </w:r>
      <w:r>
        <w:rPr>
          <w:spacing w:val="4"/>
        </w:rPr>
        <w:t xml:space="preserve"> </w:t>
      </w:r>
      <w:r>
        <w:rPr>
          <w:spacing w:val="-2"/>
        </w:rPr>
        <w:t xml:space="preserve">READINGS</w:t>
      </w:r>
      <w:r/>
    </w:p>
    <w:p>
      <w:pPr>
        <w:pStyle w:val="739"/>
        <w:pBdr/>
        <w:spacing w:before="199"/>
        <w:ind w:left="119"/>
        <w:jc w:val="both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5"/>
        <w:pBdr/>
        <w:spacing w:before="201"/>
        <w:ind w:left="119"/>
        <w:rPr/>
      </w:pPr>
      <w:r>
        <w:t xml:space="preserve">REFERENCE</w:t>
      </w:r>
      <w:r>
        <w:rPr>
          <w:spacing w:val="-9"/>
        </w:rPr>
        <w:t xml:space="preserve"> </w:t>
      </w:r>
      <w:r>
        <w:t xml:space="preserve">TEXTS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9"/>
        <w:pBdr/>
        <w:spacing w:before="201" w:line="276" w:lineRule="auto"/>
        <w:ind w:right="1206" w:left="119"/>
        <w:rPr/>
      </w:pPr>
      <w:r>
        <w:t xml:space="preserve">Bontrager,</w:t>
      </w:r>
      <w:r>
        <w:rPr>
          <w:spacing w:val="-4"/>
        </w:rPr>
        <w:t xml:space="preserve"> </w:t>
      </w:r>
      <w:r>
        <w:t xml:space="preserve">K.</w:t>
      </w:r>
      <w:r>
        <w:rPr>
          <w:spacing w:val="-3"/>
        </w:rPr>
        <w:t xml:space="preserve"> </w:t>
      </w:r>
      <w:r>
        <w:t xml:space="preserve">L.</w:t>
      </w:r>
      <w:r>
        <w:rPr>
          <w:spacing w:val="-4"/>
        </w:rPr>
        <w:t xml:space="preserve"> </w:t>
      </w:r>
      <w:r>
        <w:t xml:space="preserve">&amp;</w:t>
      </w:r>
      <w:r>
        <w:rPr>
          <w:spacing w:val="-4"/>
        </w:rPr>
        <w:t xml:space="preserve"> </w:t>
      </w:r>
      <w:r>
        <w:t xml:space="preserve">Lampignano,</w:t>
      </w:r>
      <w:r>
        <w:rPr>
          <w:spacing w:val="-4"/>
        </w:rPr>
        <w:t xml:space="preserve"> </w:t>
      </w:r>
      <w:r>
        <w:t xml:space="preserve">J.</w:t>
      </w:r>
      <w:r>
        <w:rPr>
          <w:spacing w:val="-4"/>
        </w:rPr>
        <w:t xml:space="preserve"> </w:t>
      </w:r>
      <w:r>
        <w:t xml:space="preserve">P.</w:t>
      </w:r>
      <w:r>
        <w:rPr>
          <w:spacing w:val="-3"/>
        </w:rPr>
        <w:t xml:space="preserve"> </w:t>
      </w:r>
      <w:r>
        <w:t xml:space="preserve">(Last</w:t>
      </w:r>
      <w:r>
        <w:rPr>
          <w:spacing w:val="-4"/>
        </w:rPr>
        <w:t xml:space="preserve"> </w:t>
      </w:r>
      <w:r>
        <w:t xml:space="preserve">Published).</w:t>
      </w:r>
      <w:r>
        <w:rPr>
          <w:spacing w:val="-3"/>
        </w:rPr>
        <w:t xml:space="preserve"> </w:t>
      </w:r>
      <w:r>
        <w:t xml:space="preserve">Textbook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Radiographic</w:t>
      </w:r>
      <w:r>
        <w:rPr>
          <w:spacing w:val="-3"/>
        </w:rPr>
        <w:t xml:space="preserve"> </w:t>
      </w:r>
      <w:r>
        <w:t xml:space="preserve">Positioning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Related Anatomy (Current ed.). St. Louis, MO: Mosby.</w:t>
      </w:r>
      <w:r/>
    </w:p>
    <w:p>
      <w:pPr>
        <w:pStyle w:val="739"/>
        <w:pBdr/>
        <w:spacing w:before="160" w:line="276" w:lineRule="auto"/>
        <w:ind w:right="1069" w:left="119"/>
        <w:rPr/>
      </w:pPr>
      <w:r>
        <w:t xml:space="preserve">Seeram,</w:t>
      </w:r>
      <w:r>
        <w:rPr>
          <w:spacing w:val="-3"/>
        </w:rPr>
        <w:t xml:space="preserve"> </w:t>
      </w:r>
      <w:r>
        <w:t xml:space="preserve">E.</w:t>
      </w:r>
      <w:r>
        <w:rPr>
          <w:spacing w:val="-5"/>
        </w:rPr>
        <w:t xml:space="preserve"> </w:t>
      </w:r>
      <w:r>
        <w:t xml:space="preserve">(Last</w:t>
      </w:r>
      <w:r>
        <w:rPr>
          <w:spacing w:val="-5"/>
        </w:rPr>
        <w:t xml:space="preserve"> </w:t>
      </w:r>
      <w:r>
        <w:t xml:space="preserve">Published).</w:t>
      </w:r>
      <w:r>
        <w:rPr>
          <w:spacing w:val="-5"/>
        </w:rPr>
        <w:t xml:space="preserve"> </w:t>
      </w:r>
      <w:r>
        <w:t xml:space="preserve">Computed</w:t>
      </w:r>
      <w:r>
        <w:rPr>
          <w:spacing w:val="-4"/>
        </w:rPr>
        <w:t xml:space="preserve"> </w:t>
      </w:r>
      <w:r>
        <w:t xml:space="preserve">Tomography:</w:t>
      </w:r>
      <w:r>
        <w:rPr>
          <w:spacing w:val="-4"/>
        </w:rPr>
        <w:t xml:space="preserve"> </w:t>
      </w:r>
      <w:r>
        <w:t xml:space="preserve">Physical</w:t>
      </w:r>
      <w:r>
        <w:rPr>
          <w:spacing w:val="-5"/>
        </w:rPr>
        <w:t xml:space="preserve"> </w:t>
      </w:r>
      <w:r>
        <w:t xml:space="preserve">Principles,</w:t>
      </w:r>
      <w:r>
        <w:rPr>
          <w:spacing w:val="-5"/>
        </w:rPr>
        <w:t xml:space="preserve"> </w:t>
      </w:r>
      <w:r>
        <w:t xml:space="preserve">Clinical</w:t>
      </w:r>
      <w:r>
        <w:rPr>
          <w:spacing w:val="-5"/>
        </w:rPr>
        <w:t xml:space="preserve"> </w:t>
      </w:r>
      <w:r>
        <w:t xml:space="preserve">Applications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Quality Control (Current ed.). St. Louis, MO: Elsevier.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2"/>
        <w:ind/>
        <w:rPr/>
      </w:pPr>
      <w:r/>
      <w:r/>
    </w:p>
    <w:p>
      <w:pPr>
        <w:pStyle w:val="735"/>
        <w:pBdr/>
        <w:spacing/>
        <w:ind w:left="119"/>
        <w:rPr/>
      </w:pPr>
      <w:r>
        <w:rPr>
          <w:spacing w:val="-2"/>
        </w:rPr>
        <w:t xml:space="preserve">TEACHING/LEARNING</w:t>
      </w:r>
      <w:r>
        <w:rPr>
          <w:spacing w:val="9"/>
        </w:rPr>
        <w:t xml:space="preserve"> </w:t>
      </w:r>
      <w:r>
        <w:rPr>
          <w:spacing w:val="-2"/>
        </w:rPr>
        <w:t xml:space="preserve">STRATEGIES</w:t>
      </w:r>
      <w:r/>
    </w:p>
    <w:p>
      <w:pPr>
        <w:pStyle w:val="739"/>
        <w:pBdr/>
        <w:spacing w:before="182" w:line="259" w:lineRule="auto"/>
        <w:ind w:right="1220" w:left="119"/>
        <w:rPr/>
      </w:pPr>
      <w:r>
        <w:t xml:space="preserve">Lectures on all the topics, power point presentations, video presentations, classwork, assignments, groupwork.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familiarise</w:t>
      </w:r>
      <w:r>
        <w:rPr>
          <w:spacing w:val="-4"/>
        </w:rPr>
        <w:t xml:space="preserve"> </w:t>
      </w:r>
      <w:r>
        <w:t xml:space="preserve">themselves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foundational</w:t>
      </w:r>
      <w:r>
        <w:rPr>
          <w:spacing w:val="-4"/>
        </w:rPr>
        <w:t xml:space="preserve"> </w:t>
      </w:r>
      <w:r>
        <w:t xml:space="preserve">knowledge</w:t>
      </w:r>
      <w:r>
        <w:rPr>
          <w:spacing w:val="-4"/>
        </w:rPr>
        <w:t xml:space="preserve"> </w:t>
      </w:r>
      <w:r>
        <w:t xml:space="preserve">prior to class. Personal study before and after classes and use of online resources are essential.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"/>
        <w:ind/>
        <w:rPr/>
      </w:pPr>
      <w:r/>
      <w:r/>
    </w:p>
    <w:p>
      <w:pPr>
        <w:pStyle w:val="734"/>
        <w:pBdr/>
        <w:spacing/>
        <w:ind/>
        <w:jc w:val="both"/>
        <w:rPr/>
      </w:pPr>
      <w:r>
        <w:t xml:space="preserve">COLLEGE</w:t>
      </w:r>
      <w:r>
        <w:rPr>
          <w:spacing w:val="-12"/>
        </w:rPr>
        <w:t xml:space="preserve"> </w:t>
      </w:r>
      <w:r>
        <w:t xml:space="preserve">POLICY</w:t>
      </w:r>
      <w:r>
        <w:rPr>
          <w:spacing w:val="-11"/>
        </w:rPr>
        <w:t xml:space="preserve"> </w:t>
      </w:r>
      <w:r>
        <w:rPr>
          <w:spacing w:val="-2"/>
        </w:rPr>
        <w:t xml:space="preserve">STATEMENTS</w:t>
      </w:r>
      <w:r/>
    </w:p>
    <w:p>
      <w:pPr>
        <w:pStyle w:val="739"/>
        <w:pBdr/>
        <w:spacing w:before="148"/>
        <w:ind w:left="120"/>
        <w:jc w:val="both"/>
        <w:rPr/>
      </w:pPr>
      <w:r>
        <w:t xml:space="preserve">Refer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Eden Brook College</w:t>
      </w:r>
      <w:r>
        <w:rPr>
          <w:spacing w:val="-12"/>
        </w:rPr>
        <w:t xml:space="preserve"> </w:t>
      </w:r>
      <w:r>
        <w:t xml:space="preserve">Student</w:t>
      </w:r>
      <w:r>
        <w:rPr>
          <w:spacing w:val="-9"/>
        </w:rPr>
        <w:t xml:space="preserve"> </w:t>
      </w:r>
      <w:r>
        <w:t xml:space="preserve">Handbook</w:t>
      </w:r>
      <w:r>
        <w:rPr>
          <w:spacing w:val="-12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more</w:t>
      </w:r>
      <w:r>
        <w:rPr>
          <w:spacing w:val="-10"/>
        </w:rPr>
        <w:t xml:space="preserve"> </w:t>
      </w:r>
      <w:r>
        <w:t xml:space="preserve">information</w:t>
      </w:r>
      <w:r>
        <w:rPr>
          <w:spacing w:val="-11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following</w:t>
      </w:r>
      <w:r>
        <w:rPr>
          <w:spacing w:val="-10"/>
        </w:rPr>
        <w:t xml:space="preserve"> </w:t>
      </w:r>
      <w:r>
        <w:rPr>
          <w:spacing w:val="-2"/>
        </w:rPr>
        <w:t xml:space="preserve">policies.</w:t>
      </w:r>
      <w:r/>
    </w:p>
    <w:p>
      <w:pPr>
        <w:pStyle w:val="735"/>
        <w:pBdr/>
        <w:spacing w:before="200"/>
        <w:ind w:left="119"/>
        <w:rPr/>
      </w:pPr>
      <w:r>
        <w:t xml:space="preserve">ACADEMIC</w:t>
      </w:r>
      <w:r>
        <w:rPr>
          <w:spacing w:val="-11"/>
        </w:rPr>
        <w:t xml:space="preserve"> </w:t>
      </w:r>
      <w:r>
        <w:t xml:space="preserve">RESPONSIBILITY</w:t>
      </w:r>
      <w:r>
        <w:rPr>
          <w:spacing w:val="-10"/>
        </w:rPr>
        <w:t xml:space="preserve"> </w:t>
      </w:r>
      <w:r>
        <w:t xml:space="preserve">–</w:t>
      </w:r>
      <w:r>
        <w:rPr>
          <w:spacing w:val="-11"/>
        </w:rPr>
        <w:t xml:space="preserve"> </w:t>
      </w:r>
      <w:r>
        <w:rPr>
          <w:spacing w:val="-2"/>
        </w:rPr>
        <w:t xml:space="preserve">STUDENTS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b/>
        </w:rPr>
      </w:pPr>
      <w:r/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 w:before="97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0"/>
        <w:ind w:hanging="359" w:left="479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know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due</w:t>
      </w:r>
      <w:r>
        <w:rPr>
          <w:spacing w:val="-7"/>
        </w:rPr>
        <w:t xml:space="preserve"> </w:t>
      </w:r>
      <w:r>
        <w:t xml:space="preserve">dates</w:t>
      </w:r>
      <w:r>
        <w:rPr>
          <w:spacing w:val="-5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assignments,</w:t>
      </w:r>
      <w:r>
        <w:rPr>
          <w:spacing w:val="-8"/>
        </w:rPr>
        <w:t xml:space="preserve"> </w:t>
      </w:r>
      <w:r>
        <w:t xml:space="preserve">tests,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examinations.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1"/>
        <w:ind w:hanging="359" w:left="479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maintain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8"/>
        </w:rPr>
        <w:t xml:space="preserve"> </w:t>
      </w:r>
      <w:r>
        <w:t xml:space="preserve">own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record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covered</w:t>
      </w:r>
      <w:r>
        <w:rPr>
          <w:spacing w:val="-8"/>
        </w:rPr>
        <w:t xml:space="preserve"> </w:t>
      </w:r>
      <w:r>
        <w:t xml:space="preserve">each</w:t>
      </w:r>
      <w:r>
        <w:rPr>
          <w:spacing w:val="-6"/>
        </w:rPr>
        <w:t xml:space="preserve"> </w:t>
      </w:r>
      <w:r>
        <w:rPr>
          <w:spacing w:val="-2"/>
        </w:rPr>
        <w:t xml:space="preserve">Unit/term.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maintain</w:t>
      </w:r>
      <w:r>
        <w:rPr>
          <w:spacing w:val="-9"/>
        </w:rPr>
        <w:t xml:space="preserve"> </w:t>
      </w:r>
      <w:r>
        <w:t xml:space="preserve">paper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electronic</w:t>
      </w:r>
      <w:r>
        <w:rPr>
          <w:spacing w:val="-8"/>
        </w:rPr>
        <w:t xml:space="preserve"> </w:t>
      </w:r>
      <w:r>
        <w:t xml:space="preserve">copies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assignments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rPr>
          <w:spacing w:val="-2"/>
        </w:rPr>
        <w:t xml:space="preserve">year.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59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arrange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discussion</w:t>
      </w:r>
      <w:r>
        <w:rPr>
          <w:spacing w:val="-8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faculty</w:t>
      </w:r>
      <w:r>
        <w:rPr>
          <w:spacing w:val="-7"/>
        </w:rPr>
        <w:t xml:space="preserve"> </w:t>
      </w:r>
      <w:r>
        <w:t xml:space="preserve">member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discuss</w:t>
      </w:r>
      <w:r>
        <w:rPr>
          <w:spacing w:val="-8"/>
        </w:rPr>
        <w:t xml:space="preserve"> </w:t>
      </w:r>
      <w:r>
        <w:rPr>
          <w:spacing w:val="-2"/>
        </w:rPr>
        <w:t xml:space="preserve">progress.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perform</w:t>
      </w:r>
      <w:r>
        <w:rPr>
          <w:spacing w:val="-9"/>
        </w:rPr>
        <w:t xml:space="preserve"> </w:t>
      </w:r>
      <w:r>
        <w:t xml:space="preserve">self-evaluation</w:t>
      </w:r>
      <w:r>
        <w:rPr>
          <w:spacing w:val="-8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progress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course.</w:t>
      </w:r>
      <w:r/>
    </w:p>
    <w:p>
      <w:pPr>
        <w:pStyle w:val="739"/>
        <w:pBdr/>
        <w:spacing w:before="201"/>
        <w:ind/>
        <w:rPr/>
      </w:pPr>
      <w:r/>
      <w:r/>
    </w:p>
    <w:p>
      <w:pPr>
        <w:pStyle w:val="735"/>
        <w:pBdr/>
        <w:spacing/>
        <w:ind w:left="121"/>
        <w:rPr/>
      </w:pPr>
      <w:r>
        <w:t xml:space="preserve">PERSONAL</w:t>
      </w:r>
      <w:r>
        <w:rPr>
          <w:spacing w:val="-8"/>
        </w:rPr>
        <w:t xml:space="preserve"> </w:t>
      </w:r>
      <w:r>
        <w:t xml:space="preserve">CONDUCT</w:t>
      </w:r>
      <w:r>
        <w:rPr>
          <w:spacing w:val="-9"/>
        </w:rPr>
        <w:t xml:space="preserve"> </w:t>
      </w:r>
      <w:r>
        <w:t xml:space="preserve">–</w:t>
      </w:r>
      <w:r>
        <w:rPr>
          <w:spacing w:val="-8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/>
        <w:ind w:hanging="359" w:left="480"/>
        <w:rPr/>
      </w:pP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arrive</w:t>
      </w:r>
      <w:r>
        <w:rPr>
          <w:spacing w:val="-7"/>
        </w:rPr>
        <w:t xml:space="preserve"> </w:t>
      </w:r>
      <w:r>
        <w:t xml:space="preserve">on</w:t>
      </w:r>
      <w:r>
        <w:rPr>
          <w:spacing w:val="-5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class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prepared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when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instructor</w:t>
      </w:r>
      <w:r>
        <w:rPr>
          <w:spacing w:val="-5"/>
        </w:rPr>
        <w:t xml:space="preserve"> </w:t>
      </w:r>
      <w:r>
        <w:rPr>
          <w:spacing w:val="-2"/>
        </w:rPr>
        <w:t xml:space="preserve">begins.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60"/>
        <w:ind w:hanging="359" w:left="480"/>
        <w:rPr/>
      </w:pPr>
      <w:r>
        <w:t xml:space="preserve">Students</w:t>
      </w:r>
      <w:r>
        <w:rPr>
          <w:spacing w:val="-8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courteous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faculty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classmates.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60"/>
        <w:ind w:hanging="359" w:left="480"/>
        <w:rPr/>
      </w:pPr>
      <w:r>
        <w:t xml:space="preserve">Eating</w:t>
      </w:r>
      <w:r>
        <w:rPr>
          <w:spacing w:val="-6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classrooms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clinic</w:t>
      </w:r>
      <w:r>
        <w:rPr>
          <w:spacing w:val="-5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not</w:t>
      </w:r>
      <w:r>
        <w:rPr>
          <w:spacing w:val="-5"/>
        </w:rPr>
        <w:t xml:space="preserve"> </w:t>
      </w:r>
      <w:r>
        <w:rPr>
          <w:spacing w:val="-2"/>
        </w:rPr>
        <w:t xml:space="preserve">allowed.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59"/>
        <w:ind w:hanging="359" w:left="480"/>
        <w:rPr/>
      </w:pPr>
      <w:r>
        <w:t xml:space="preserve">Cell</w:t>
      </w:r>
      <w:r>
        <w:rPr>
          <w:spacing w:val="-8"/>
        </w:rPr>
        <w:t xml:space="preserve"> </w:t>
      </w:r>
      <w:r>
        <w:t xml:space="preserve">phones,</w:t>
      </w:r>
      <w:r>
        <w:rPr>
          <w:spacing w:val="-6"/>
        </w:rPr>
        <w:t xml:space="preserve"> </w:t>
      </w:r>
      <w:r>
        <w:t xml:space="preserve">Text</w:t>
      </w:r>
      <w:r>
        <w:rPr>
          <w:spacing w:val="-7"/>
        </w:rPr>
        <w:t xml:space="preserve"> </w:t>
      </w:r>
      <w:r>
        <w:t xml:space="preserve">messengers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other</w:t>
      </w:r>
      <w:r>
        <w:rPr>
          <w:spacing w:val="-7"/>
        </w:rPr>
        <w:t xml:space="preserve"> </w:t>
      </w:r>
      <w:r>
        <w:t xml:space="preserve">electronic</w:t>
      </w:r>
      <w:r>
        <w:rPr>
          <w:spacing w:val="-7"/>
        </w:rPr>
        <w:t xml:space="preserve"> </w:t>
      </w:r>
      <w:r>
        <w:t xml:space="preserve">devices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10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turned</w:t>
      </w:r>
      <w:r>
        <w:rPr>
          <w:spacing w:val="-7"/>
        </w:rPr>
        <w:t xml:space="preserve"> </w:t>
      </w:r>
      <w:r>
        <w:t xml:space="preserve">off</w:t>
      </w:r>
      <w:r>
        <w:rPr>
          <w:spacing w:val="-7"/>
        </w:rPr>
        <w:t xml:space="preserve"> </w:t>
      </w:r>
      <w:r>
        <w:t xml:space="preserve">during</w:t>
      </w:r>
      <w:r>
        <w:rPr>
          <w:spacing w:val="-7"/>
        </w:rPr>
        <w:t xml:space="preserve"> </w:t>
      </w:r>
      <w:r>
        <w:t xml:space="preserve">class</w:t>
      </w:r>
      <w:r>
        <w:rPr>
          <w:spacing w:val="-7"/>
        </w:rPr>
        <w:t xml:space="preserve"> </w:t>
      </w:r>
      <w:r>
        <w:rPr>
          <w:spacing w:val="-2"/>
        </w:rPr>
        <w:t xml:space="preserve">time.</w:t>
      </w:r>
      <w:r/>
    </w:p>
    <w:p>
      <w:pPr>
        <w:pStyle w:val="739"/>
        <w:pBdr/>
        <w:spacing w:before="202"/>
        <w:ind/>
        <w:rPr/>
      </w:pPr>
      <w:r/>
      <w:r/>
    </w:p>
    <w:p>
      <w:pPr>
        <w:pStyle w:val="735"/>
        <w:pBdr/>
        <w:spacing/>
        <w:ind w:left="121"/>
        <w:rPr/>
      </w:pPr>
      <w:r>
        <w:t xml:space="preserve">ACADEMIC</w:t>
      </w:r>
      <w:r>
        <w:rPr>
          <w:spacing w:val="-12"/>
        </w:rPr>
        <w:t xml:space="preserve"> </w:t>
      </w:r>
      <w:r>
        <w:rPr>
          <w:spacing w:val="-2"/>
        </w:rPr>
        <w:t xml:space="preserve">ADVANCEMENT</w:t>
      </w:r>
      <w:r/>
    </w:p>
    <w:p>
      <w:pPr>
        <w:pStyle w:val="739"/>
        <w:pBdr/>
        <w:spacing w:before="141" w:line="259" w:lineRule="auto"/>
        <w:ind w:right="1206" w:left="121"/>
        <w:rPr/>
      </w:pPr>
      <w:r>
        <w:t xml:space="preserve">At mid-point and at the end of each academic term, the members of the Faculty Team (FT) for the 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4"/>
        </w:rPr>
        <w:t xml:space="preserve"> </w:t>
      </w:r>
      <w:r>
        <w:t xml:space="preserve">Technology</w:t>
      </w:r>
      <w:r>
        <w:rPr>
          <w:spacing w:val="-4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meet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review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students.</w:t>
      </w:r>
      <w:r>
        <w:rPr>
          <w:spacing w:val="-3"/>
        </w:rPr>
        <w:t xml:space="preserve"> </w:t>
      </w:r>
      <w:r>
        <w:t xml:space="preserve">Following</w:t>
      </w:r>
      <w:r>
        <w:rPr>
          <w:spacing w:val="-3"/>
        </w:rPr>
        <w:t xml:space="preserve"> </w:t>
      </w:r>
      <w:r>
        <w:t xml:space="preserve">these meetings each student is advised orally and in writing of their status in the program.</w:t>
      </w:r>
      <w:r/>
    </w:p>
    <w:p>
      <w:pPr>
        <w:pStyle w:val="739"/>
        <w:pBdr/>
        <w:spacing w:before="120" w:line="259" w:lineRule="auto"/>
        <w:ind w:right="1206" w:left="121"/>
        <w:rPr/>
      </w:pPr>
      <w:r>
        <w:t xml:space="preserve">Students</w:t>
      </w:r>
      <w:r>
        <w:rPr>
          <w:spacing w:val="-3"/>
        </w:rPr>
        <w:t xml:space="preserve"> </w:t>
      </w:r>
      <w:r>
        <w:t xml:space="preserve">experiencing</w:t>
      </w:r>
      <w:r>
        <w:rPr>
          <w:spacing w:val="-4"/>
        </w:rPr>
        <w:t xml:space="preserve"> </w:t>
      </w:r>
      <w:r>
        <w:t xml:space="preserve">difficulty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counseled</w:t>
      </w:r>
      <w:r>
        <w:rPr>
          <w:spacing w:val="-4"/>
        </w:rPr>
        <w:t xml:space="preserve"> </w:t>
      </w:r>
      <w:r>
        <w:t xml:space="preserve">regarding</w:t>
      </w:r>
      <w:r>
        <w:rPr>
          <w:spacing w:val="-4"/>
        </w:rPr>
        <w:t xml:space="preserve"> </w:t>
      </w:r>
      <w:r>
        <w:t xml:space="preserve">assistance</w:t>
      </w:r>
      <w:r>
        <w:rPr>
          <w:spacing w:val="-4"/>
        </w:rPr>
        <w:t xml:space="preserve"> </w:t>
      </w:r>
      <w:r>
        <w:t xml:space="preserve">available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foster</w:t>
      </w:r>
      <w:r>
        <w:rPr>
          <w:spacing w:val="-4"/>
        </w:rPr>
        <w:t xml:space="preserve"> </w:t>
      </w:r>
      <w:r>
        <w:t xml:space="preserve">academic </w:t>
      </w:r>
      <w:r>
        <w:rPr>
          <w:spacing w:val="-2"/>
        </w:rPr>
        <w:t xml:space="preserve">success.</w:t>
      </w:r>
      <w:r/>
    </w:p>
    <w:p>
      <w:pPr>
        <w:pStyle w:val="739"/>
        <w:pBdr/>
        <w:spacing w:before="119" w:line="259" w:lineRule="auto"/>
        <w:ind w:right="1206" w:left="121"/>
        <w:rPr/>
      </w:pPr>
      <w:r>
        <w:t xml:space="preserve">At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end</w:t>
      </w:r>
      <w:r>
        <w:rPr>
          <w:spacing w:val="-2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each</w:t>
      </w:r>
      <w:r>
        <w:rPr>
          <w:spacing w:val="-2"/>
        </w:rPr>
        <w:t xml:space="preserve"> </w:t>
      </w:r>
      <w:r>
        <w:t xml:space="preserve">term,</w:t>
      </w:r>
      <w:r>
        <w:rPr>
          <w:spacing w:val="-1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4"/>
        </w:rPr>
        <w:t xml:space="preserve"> </w:t>
      </w:r>
      <w:r>
        <w:t xml:space="preserve">Technology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Instructor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Director</w:t>
      </w:r>
      <w:r>
        <w:rPr>
          <w:spacing w:val="-3"/>
        </w:rPr>
        <w:t xml:space="preserve"> </w:t>
      </w:r>
      <w:r>
        <w:t xml:space="preserve">of Education will make recommendations after deliberating on all relevant information. Decisions regarding each student may include (but are not limited to) the following. S/he has: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19"/>
        <w:ind/>
        <w:rPr/>
      </w:pPr>
      <w:r>
        <w:t xml:space="preserve">Successfully</w:t>
      </w:r>
      <w:r>
        <w:rPr>
          <w:spacing w:val="-10"/>
        </w:rPr>
        <w:t xml:space="preserve"> </w:t>
      </w:r>
      <w:r>
        <w:t xml:space="preserve">completed</w:t>
      </w:r>
      <w:r>
        <w:rPr>
          <w:spacing w:val="-9"/>
        </w:rPr>
        <w:t xml:space="preserve"> </w:t>
      </w:r>
      <w:r>
        <w:t xml:space="preserve">all</w:t>
      </w:r>
      <w:r>
        <w:rPr>
          <w:spacing w:val="-9"/>
        </w:rPr>
        <w:t xml:space="preserve"> </w:t>
      </w:r>
      <w:r>
        <w:t xml:space="preserve">program</w:t>
      </w:r>
      <w:r>
        <w:rPr>
          <w:spacing w:val="-9"/>
        </w:rPr>
        <w:t xml:space="preserve"> </w:t>
      </w:r>
      <w:r>
        <w:t xml:space="preserve">requirements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can</w:t>
      </w:r>
      <w:r>
        <w:rPr>
          <w:spacing w:val="-9"/>
        </w:rPr>
        <w:t xml:space="preserve"> </w:t>
      </w:r>
      <w:r>
        <w:rPr>
          <w:spacing w:val="-2"/>
        </w:rPr>
        <w:t xml:space="preserve">graduate.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21"/>
        <w:ind/>
        <w:rPr/>
      </w:pPr>
      <w:r>
        <w:t xml:space="preserve">Successfully</w:t>
      </w:r>
      <w:r>
        <w:rPr>
          <w:spacing w:val="-8"/>
        </w:rPr>
        <w:t xml:space="preserve"> </w:t>
      </w:r>
      <w:r>
        <w:t xml:space="preserve">completed</w:t>
      </w:r>
      <w:r>
        <w:rPr>
          <w:spacing w:val="-8"/>
        </w:rPr>
        <w:t xml:space="preserve"> </w:t>
      </w:r>
      <w:r>
        <w:t xml:space="preserve">all</w:t>
      </w:r>
      <w:r>
        <w:rPr>
          <w:spacing w:val="-6"/>
        </w:rPr>
        <w:t xml:space="preserve"> </w:t>
      </w:r>
      <w:r>
        <w:t xml:space="preserve">requirements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promoted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next</w:t>
      </w:r>
      <w:r>
        <w:rPr>
          <w:spacing w:val="-8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t xml:space="preserve">level</w:t>
      </w:r>
      <w:r>
        <w:rPr>
          <w:spacing w:val="-8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program.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19"/>
        <w:ind w:right="1136"/>
        <w:rPr>
          <w:b/>
        </w:rPr>
      </w:pPr>
      <w:r>
        <w:t xml:space="preserve">Been granted supplemental privileges for courses not successfully completed and if successful will graduate</w:t>
      </w:r>
      <w:r>
        <w:rPr>
          <w:spacing w:val="-3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promoted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next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level.</w:t>
      </w:r>
      <w:r>
        <w:rPr>
          <w:spacing w:val="-2"/>
        </w:rPr>
        <w:t xml:space="preserve"> </w:t>
      </w:r>
      <w:r>
        <w:rPr>
          <w:b/>
        </w:rPr>
        <w:t xml:space="preserve">Supplemental</w:t>
      </w:r>
      <w:r>
        <w:rPr>
          <w:b/>
          <w:spacing w:val="-4"/>
        </w:rPr>
        <w:t xml:space="preserve"> </w:t>
      </w:r>
      <w:r>
        <w:rPr>
          <w:b/>
        </w:rPr>
        <w:t xml:space="preserve">privileges</w:t>
      </w:r>
      <w:r>
        <w:rPr>
          <w:b/>
          <w:spacing w:val="-3"/>
        </w:rPr>
        <w:t xml:space="preserve"> </w:t>
      </w:r>
      <w:r>
        <w:rPr>
          <w:b/>
        </w:rPr>
        <w:t xml:space="preserve">are</w:t>
      </w:r>
      <w:r>
        <w:rPr>
          <w:b/>
          <w:spacing w:val="-4"/>
        </w:rPr>
        <w:t xml:space="preserve"> </w:t>
      </w:r>
      <w:r>
        <w:rPr>
          <w:b/>
        </w:rPr>
        <w:t xml:space="preserve">not</w:t>
      </w:r>
      <w:r>
        <w:rPr>
          <w:b/>
          <w:spacing w:val="-3"/>
        </w:rPr>
        <w:t xml:space="preserve"> </w:t>
      </w:r>
      <w:r>
        <w:rPr>
          <w:b/>
        </w:rPr>
        <w:t xml:space="preserve">automatically granted and will be limited in number.</w:t>
      </w:r>
      <w:r>
        <w:rPr>
          <w:b/>
        </w:rPr>
      </w:r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20"/>
        <w:ind w:right="1519"/>
        <w:rPr/>
      </w:pPr>
      <w:r>
        <w:t xml:space="preserve">Not</w:t>
      </w:r>
      <w:r>
        <w:rPr>
          <w:spacing w:val="-4"/>
        </w:rPr>
        <w:t xml:space="preserve"> </w:t>
      </w:r>
      <w:r>
        <w:t xml:space="preserve">successfully</w:t>
      </w:r>
      <w:r>
        <w:rPr>
          <w:spacing w:val="-4"/>
        </w:rPr>
        <w:t xml:space="preserve"> </w:t>
      </w:r>
      <w:r>
        <w:t xml:space="preserve">completed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elements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but</w:t>
      </w:r>
      <w:r>
        <w:rPr>
          <w:spacing w:val="-4"/>
        </w:rPr>
        <w:t xml:space="preserve"> </w:t>
      </w:r>
      <w:r>
        <w:t xml:space="preserve">may</w:t>
      </w:r>
      <w:r>
        <w:rPr>
          <w:spacing w:val="-3"/>
        </w:rPr>
        <w:t xml:space="preserve"> </w:t>
      </w:r>
      <w:r>
        <w:t xml:space="preserve">remain</w:t>
      </w:r>
      <w:r>
        <w:rPr>
          <w:spacing w:val="-3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to repeat failed portions and continue toward program completion according to an individualized </w:t>
      </w:r>
      <w:r>
        <w:rPr>
          <w:spacing w:val="-2"/>
        </w:rPr>
        <w:t xml:space="preserve">timetable.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20"/>
        <w:ind w:right="1313"/>
        <w:rPr/>
      </w:pPr>
      <w:r>
        <w:t xml:space="preserve">Experienced</w:t>
      </w:r>
      <w:r>
        <w:rPr>
          <w:spacing w:val="-2"/>
        </w:rPr>
        <w:t xml:space="preserve"> </w:t>
      </w:r>
      <w:r>
        <w:t xml:space="preserve">such</w:t>
      </w:r>
      <w:r>
        <w:rPr>
          <w:spacing w:val="-2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repetition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entire</w:t>
      </w:r>
      <w:r>
        <w:rPr>
          <w:spacing w:val="-3"/>
        </w:rPr>
        <w:t xml:space="preserve"> </w:t>
      </w:r>
      <w:r>
        <w:t xml:space="preserve">academic</w:t>
      </w:r>
      <w:r>
        <w:rPr>
          <w:spacing w:val="-2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required,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space</w:t>
      </w:r>
      <w:r>
        <w:rPr>
          <w:spacing w:val="-3"/>
        </w:rPr>
        <w:t xml:space="preserve"> </w:t>
      </w:r>
      <w:r>
        <w:t xml:space="preserve">will be provided for the student in the program at the earliest opportunity if the student wants to </w:t>
      </w:r>
      <w:r>
        <w:rPr>
          <w:spacing w:val="-2"/>
        </w:rPr>
        <w:t xml:space="preserve">return.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20"/>
        <w:ind w:right="2044"/>
        <w:rPr/>
      </w:pPr>
      <w:r>
        <w:t xml:space="preserve">Experienced</w:t>
      </w:r>
      <w:r>
        <w:rPr>
          <w:spacing w:val="-2"/>
        </w:rPr>
        <w:t xml:space="preserve"> </w:t>
      </w:r>
      <w:r>
        <w:t xml:space="preserve">such</w:t>
      </w:r>
      <w:r>
        <w:rPr>
          <w:spacing w:val="-2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asked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leave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school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if</w:t>
      </w:r>
      <w:r>
        <w:rPr>
          <w:spacing w:val="-3"/>
        </w:rPr>
        <w:t xml:space="preserve"> </w:t>
      </w:r>
      <w:r>
        <w:t xml:space="preserve">s/he</w:t>
      </w:r>
      <w:r>
        <w:rPr>
          <w:spacing w:val="-3"/>
        </w:rPr>
        <w:t xml:space="preserve"> </w:t>
      </w:r>
      <w:r>
        <w:t xml:space="preserve">desires readmission must complete the admissions process in competition with other applicants.</w:t>
      </w:r>
      <w:r/>
    </w:p>
    <w:p>
      <w:pPr>
        <w:pStyle w:val="739"/>
        <w:pBdr/>
        <w:spacing w:before="240"/>
        <w:ind/>
        <w:rPr/>
      </w:pPr>
      <w:r/>
      <w:r/>
    </w:p>
    <w:p>
      <w:pPr>
        <w:pStyle w:val="735"/>
        <w:pBdr/>
        <w:spacing/>
        <w:ind w:left="121"/>
        <w:rPr/>
      </w:pPr>
      <w:r>
        <w:rPr>
          <w:spacing w:val="-2"/>
        </w:rPr>
        <w:t xml:space="preserve">ATTENDANCE</w:t>
      </w:r>
      <w:r/>
    </w:p>
    <w:p>
      <w:pPr>
        <w:pStyle w:val="739"/>
        <w:pBdr/>
        <w:spacing w:before="120" w:line="259" w:lineRule="auto"/>
        <w:ind w:right="1206" w:left="121"/>
        <w:rPr/>
      </w:pPr>
      <w:r>
        <w:t xml:space="preserve">Attendance</w:t>
      </w:r>
      <w:r>
        <w:rPr>
          <w:spacing w:val="-4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mandatory</w:t>
      </w:r>
      <w:r>
        <w:rPr>
          <w:spacing w:val="-4"/>
        </w:rPr>
        <w:t xml:space="preserve"> </w:t>
      </w:r>
      <w:r>
        <w:t xml:space="preserve">–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College</w:t>
      </w:r>
      <w:r>
        <w:rPr>
          <w:spacing w:val="-4"/>
        </w:rPr>
        <w:t xml:space="preserve"> </w:t>
      </w:r>
      <w:r>
        <w:t xml:space="preserve">reserves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right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determine</w:t>
      </w:r>
      <w:r>
        <w:rPr>
          <w:spacing w:val="-3"/>
        </w:rPr>
        <w:t xml:space="preserve"> </w:t>
      </w:r>
      <w:r>
        <w:t xml:space="preserve">whether</w:t>
      </w:r>
      <w:r>
        <w:rPr>
          <w:spacing w:val="-4"/>
        </w:rPr>
        <w:t xml:space="preserve"> </w:t>
      </w:r>
      <w:r>
        <w:t xml:space="preserve">absences</w:t>
      </w:r>
      <w:r>
        <w:rPr>
          <w:spacing w:val="-2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excused or</w:t>
      </w:r>
      <w:r>
        <w:rPr>
          <w:spacing w:val="-8"/>
        </w:rPr>
        <w:t xml:space="preserve"> </w:t>
      </w:r>
      <w:r>
        <w:t xml:space="preserve">unexcused</w:t>
      </w:r>
      <w:r>
        <w:rPr>
          <w:spacing w:val="-6"/>
        </w:rPr>
        <w:t xml:space="preserve"> </w:t>
      </w:r>
      <w:r>
        <w:t xml:space="preserve">(may</w:t>
      </w:r>
      <w:r>
        <w:rPr>
          <w:spacing w:val="-8"/>
        </w:rPr>
        <w:t xml:space="preserve"> </w:t>
      </w:r>
      <w:r>
        <w:t xml:space="preserve">affect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funding)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request</w:t>
      </w:r>
      <w:r>
        <w:rPr>
          <w:spacing w:val="-7"/>
        </w:rPr>
        <w:t xml:space="preserve"> </w:t>
      </w:r>
      <w:r>
        <w:t xml:space="preserve">any</w:t>
      </w:r>
      <w:r>
        <w:rPr>
          <w:spacing w:val="-7"/>
        </w:rPr>
        <w:t xml:space="preserve"> </w:t>
      </w:r>
      <w:r>
        <w:t xml:space="preserve">medical</w:t>
      </w:r>
      <w:r>
        <w:rPr>
          <w:spacing w:val="-8"/>
        </w:rPr>
        <w:t xml:space="preserve"> </w:t>
      </w:r>
      <w:r>
        <w:t xml:space="preserve">evidence</w:t>
      </w:r>
      <w:r>
        <w:rPr>
          <w:spacing w:val="-7"/>
        </w:rPr>
        <w:t xml:space="preserve"> </w:t>
      </w:r>
      <w:r>
        <w:t xml:space="preserve">that</w:t>
      </w:r>
      <w:r>
        <w:rPr>
          <w:spacing w:val="-7"/>
        </w:rPr>
        <w:t xml:space="preserve"> </w:t>
      </w:r>
      <w:r>
        <w:t xml:space="preserve">may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rPr>
          <w:spacing w:val="-2"/>
        </w:rPr>
        <w:t xml:space="preserve">required.</w:t>
      </w:r>
      <w:r/>
    </w:p>
    <w:p>
      <w:pPr>
        <w:pBdr/>
        <w:spacing w:line="259" w:lineRule="auto"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39"/>
        <w:pBdr/>
        <w:spacing w:line="259" w:lineRule="auto"/>
        <w:ind w:right="1206" w:left="120"/>
        <w:rPr/>
      </w:pPr>
      <w:r>
        <w:t xml:space="preserve">Student</w:t>
      </w:r>
      <w:r>
        <w:rPr>
          <w:spacing w:val="-4"/>
        </w:rPr>
        <w:t xml:space="preserve"> </w:t>
      </w:r>
      <w:r>
        <w:t xml:space="preserve">tardiness</w:t>
      </w:r>
      <w:r>
        <w:rPr>
          <w:spacing w:val="-5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unacceptable,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5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demonstrate</w:t>
      </w:r>
      <w:r>
        <w:rPr>
          <w:spacing w:val="-4"/>
        </w:rPr>
        <w:t xml:space="preserve"> </w:t>
      </w:r>
      <w:r>
        <w:t xml:space="preserve">professional</w:t>
      </w:r>
      <w:r>
        <w:rPr>
          <w:spacing w:val="-5"/>
        </w:rPr>
        <w:t xml:space="preserve"> </w:t>
      </w:r>
      <w:r>
        <w:t xml:space="preserve">behaviour</w:t>
      </w:r>
      <w:r>
        <w:rPr>
          <w:spacing w:val="-5"/>
        </w:rPr>
        <w:t xml:space="preserve"> </w:t>
      </w:r>
      <w:r>
        <w:t xml:space="preserve">at all times, in class or on a clinical placement. Students are entirely responsible for catching up on their own or for missed material and demonstrations. A doctor’s note may be requested for each absence.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32"/>
        <w:ind/>
        <w:rPr/>
      </w:pPr>
      <w:r/>
      <w:r/>
    </w:p>
    <w:p>
      <w:pPr>
        <w:pStyle w:val="735"/>
        <w:pBdr/>
        <w:spacing/>
        <w:ind/>
        <w:jc w:val="both"/>
        <w:rPr/>
      </w:pPr>
      <w:r>
        <w:t xml:space="preserve">Absence</w:t>
      </w:r>
      <w:r>
        <w:rPr>
          <w:spacing w:val="-13"/>
        </w:rPr>
        <w:t xml:space="preserve"> </w:t>
      </w:r>
      <w:r>
        <w:t xml:space="preserve">from</w:t>
      </w:r>
      <w:r>
        <w:rPr>
          <w:spacing w:val="-12"/>
        </w:rPr>
        <w:t xml:space="preserve"> </w:t>
      </w:r>
      <w:r>
        <w:t xml:space="preserve">Missed</w:t>
      </w:r>
      <w:r>
        <w:rPr>
          <w:spacing w:val="-13"/>
        </w:rPr>
        <w:t xml:space="preserve"> </w:t>
      </w:r>
      <w:r>
        <w:t xml:space="preserve">Test/Assignment</w:t>
      </w:r>
      <w:r>
        <w:rPr>
          <w:spacing w:val="-12"/>
        </w:rPr>
        <w:t xml:space="preserve"> </w:t>
      </w:r>
      <w:r>
        <w:t xml:space="preserve">Due</w:t>
      </w:r>
      <w:r>
        <w:rPr>
          <w:spacing w:val="-11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2" w:line="259" w:lineRule="auto"/>
        <w:ind w:right="1316" w:hanging="1" w:left="120"/>
        <w:jc w:val="both"/>
        <w:rPr/>
      </w:pPr>
      <w:r>
        <w:t xml:space="preserve">Upon</w:t>
      </w:r>
      <w:r>
        <w:rPr>
          <w:spacing w:val="-4"/>
        </w:rPr>
        <w:t xml:space="preserve"> </w:t>
      </w:r>
      <w:r>
        <w:t xml:space="preserve">return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school,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student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provide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doctor’s</w:t>
      </w:r>
      <w:r>
        <w:rPr>
          <w:spacing w:val="-2"/>
        </w:rPr>
        <w:t xml:space="preserve"> </w:t>
      </w:r>
      <w:r>
        <w:t xml:space="preserve">note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6"/>
        </w:rPr>
        <w:t xml:space="preserve"> </w:t>
      </w:r>
      <w:r>
        <w:t xml:space="preserve">approved</w:t>
      </w:r>
      <w:r>
        <w:rPr>
          <w:spacing w:val="-3"/>
        </w:rPr>
        <w:t xml:space="preserve"> </w:t>
      </w:r>
      <w:r>
        <w:t xml:space="preserve">excusable</w:t>
      </w:r>
      <w:r>
        <w:rPr>
          <w:spacing w:val="-4"/>
        </w:rPr>
        <w:t xml:space="preserve"> </w:t>
      </w:r>
      <w:r>
        <w:t xml:space="preserve">absence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 instructor</w:t>
      </w:r>
      <w:r>
        <w:rPr>
          <w:spacing w:val="-5"/>
        </w:rPr>
        <w:t xml:space="preserve"> </w:t>
      </w:r>
      <w:r>
        <w:t xml:space="preserve">prior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admission</w:t>
      </w:r>
      <w:r>
        <w:rPr>
          <w:spacing w:val="-5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make-up</w:t>
      </w:r>
      <w:r>
        <w:rPr>
          <w:spacing w:val="-4"/>
        </w:rPr>
        <w:t xml:space="preserve"> </w:t>
      </w:r>
      <w:r>
        <w:t xml:space="preserve">test/submission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late</w:t>
      </w:r>
      <w:r>
        <w:rPr>
          <w:spacing w:val="-5"/>
        </w:rPr>
        <w:t xml:space="preserve"> </w:t>
      </w:r>
      <w:r>
        <w:t xml:space="preserve">assignments.</w:t>
      </w:r>
      <w:r>
        <w:rPr>
          <w:spacing w:val="-5"/>
        </w:rPr>
        <w:t xml:space="preserve"> </w:t>
      </w:r>
      <w:r>
        <w:t xml:space="preserve">Failure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submit</w:t>
      </w:r>
      <w:r>
        <w:rPr>
          <w:spacing w:val="-4"/>
        </w:rPr>
        <w:t xml:space="preserve"> </w:t>
      </w:r>
      <w:r>
        <w:t xml:space="preserve">an approved</w:t>
      </w:r>
      <w:r>
        <w:rPr>
          <w:spacing w:val="-4"/>
        </w:rPr>
        <w:t xml:space="preserve"> </w:t>
      </w:r>
      <w:r>
        <w:t xml:space="preserve">excuse</w:t>
      </w:r>
      <w:r>
        <w:rPr>
          <w:spacing w:val="-4"/>
        </w:rPr>
        <w:t xml:space="preserve"> </w:t>
      </w:r>
      <w:r>
        <w:t xml:space="preserve">within</w:t>
      </w:r>
      <w:r>
        <w:rPr>
          <w:spacing w:val="-6"/>
        </w:rPr>
        <w:t xml:space="preserve"> </w:t>
      </w:r>
      <w:r>
        <w:t xml:space="preserve">5</w:t>
      </w:r>
      <w:r>
        <w:rPr>
          <w:spacing w:val="40"/>
        </w:rPr>
        <w:t xml:space="preserve"> </w:t>
      </w:r>
      <w:r>
        <w:t xml:space="preserve">school</w:t>
      </w:r>
      <w:r>
        <w:rPr>
          <w:spacing w:val="-4"/>
        </w:rPr>
        <w:t xml:space="preserve"> </w:t>
      </w:r>
      <w:r>
        <w:t xml:space="preserve">Units</w:t>
      </w:r>
      <w:r>
        <w:rPr>
          <w:spacing w:val="-3"/>
        </w:rPr>
        <w:t xml:space="preserve"> </w:t>
      </w:r>
      <w:r>
        <w:t xml:space="preserve">upon</w:t>
      </w:r>
      <w:r>
        <w:rPr>
          <w:spacing w:val="-4"/>
        </w:rPr>
        <w:t xml:space="preserve"> </w:t>
      </w:r>
      <w:r>
        <w:t xml:space="preserve">return,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receive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zero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7"/>
        </w:rPr>
        <w:t xml:space="preserve"> </w:t>
      </w:r>
      <w:r>
        <w:t xml:space="preserve">missed,</w:t>
      </w:r>
      <w:r>
        <w:rPr>
          <w:spacing w:val="-6"/>
        </w:rPr>
        <w:t xml:space="preserve"> </w:t>
      </w:r>
      <w:r>
        <w:t xml:space="preserve">tests and late assignments.</w:t>
      </w:r>
      <w:r/>
    </w:p>
    <w:p>
      <w:pPr>
        <w:pStyle w:val="735"/>
        <w:pBdr/>
        <w:spacing w:before="158"/>
        <w:ind/>
        <w:rPr/>
      </w:pPr>
      <w:r>
        <w:t xml:space="preserve">Absence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2" w:line="259" w:lineRule="auto"/>
        <w:ind w:right="1069" w:left="120"/>
        <w:rPr/>
      </w:pPr>
      <w:r>
        <w:t xml:space="preserve">The College monitors attendance closely. A student who is absent from</w:t>
      </w:r>
      <w:r>
        <w:rPr>
          <w:spacing w:val="80"/>
        </w:rPr>
        <w:t xml:space="preserve"> </w:t>
      </w:r>
      <w:r>
        <w:t xml:space="preserve">a class</w:t>
      </w:r>
      <w:r>
        <w:rPr>
          <w:spacing w:val="40"/>
        </w:rPr>
        <w:t xml:space="preserve"> </w:t>
      </w:r>
      <w:r>
        <w:t xml:space="preserve">more than 3 times in a term,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identified</w:t>
      </w:r>
      <w:r>
        <w:rPr>
          <w:spacing w:val="-8"/>
        </w:rPr>
        <w:t xml:space="preserve"> </w:t>
      </w:r>
      <w:r>
        <w:t xml:space="preserve">at</w:t>
      </w:r>
      <w:r>
        <w:rPr>
          <w:spacing w:val="-5"/>
        </w:rPr>
        <w:t xml:space="preserve"> </w:t>
      </w:r>
      <w:r>
        <w:t xml:space="preserve">risk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required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submit</w:t>
      </w:r>
      <w:r>
        <w:rPr>
          <w:spacing w:val="39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doctor’s</w:t>
      </w:r>
      <w:r>
        <w:rPr>
          <w:spacing w:val="-3"/>
        </w:rPr>
        <w:t xml:space="preserve"> </w:t>
      </w:r>
      <w:r>
        <w:t xml:space="preserve">note</w:t>
      </w:r>
      <w:r>
        <w:rPr>
          <w:spacing w:val="65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approved</w:t>
      </w:r>
      <w:r>
        <w:rPr>
          <w:spacing w:val="-4"/>
        </w:rPr>
        <w:t xml:space="preserve"> </w:t>
      </w:r>
      <w:r>
        <w:t xml:space="preserve">excusable</w:t>
      </w:r>
      <w:r>
        <w:rPr>
          <w:spacing w:val="-6"/>
        </w:rPr>
        <w:t xml:space="preserve"> </w:t>
      </w:r>
      <w:r>
        <w:t xml:space="preserve">absence</w:t>
      </w:r>
      <w:r>
        <w:rPr>
          <w:spacing w:val="-4"/>
        </w:rPr>
        <w:t xml:space="preserve"> </w:t>
      </w:r>
      <w:r>
        <w:t xml:space="preserve">to their instructor(s) and the Program Instructor prior to readmission</w:t>
      </w:r>
      <w:r>
        <w:rPr>
          <w:spacing w:val="40"/>
        </w:rPr>
        <w:t xml:space="preserve"> </w:t>
      </w:r>
      <w:r>
        <w:t xml:space="preserve">to the class.</w:t>
      </w:r>
      <w:r/>
    </w:p>
    <w:p>
      <w:pPr>
        <w:pStyle w:val="735"/>
        <w:pBdr/>
        <w:spacing w:before="159"/>
        <w:ind/>
        <w:rPr/>
      </w:pPr>
      <w:r/>
      <w:bookmarkStart w:id="4" w:name="Make-Up_Procedure"/>
      <w:r/>
      <w:bookmarkEnd w:id="4"/>
      <w:r>
        <w:rPr>
          <w:spacing w:val="-2"/>
        </w:rPr>
        <w:t xml:space="preserve">Make-Up</w:t>
      </w:r>
      <w:r>
        <w:rPr>
          <w:spacing w:val="-4"/>
        </w:rPr>
        <w:t xml:space="preserve"> </w:t>
      </w:r>
      <w:r>
        <w:rPr>
          <w:spacing w:val="-2"/>
        </w:rPr>
        <w:t xml:space="preserve">Procedure</w:t>
      </w:r>
      <w:r/>
    </w:p>
    <w:p>
      <w:pPr>
        <w:pStyle w:val="739"/>
        <w:pBdr/>
        <w:spacing w:before="120"/>
        <w:ind w:right="1069" w:hanging="1" w:left="121"/>
        <w:rPr/>
      </w:pPr>
      <w:r/>
      <w:bookmarkStart w:id="5" w:name="All_students_are_expected_to_take_exams_"/>
      <w:r/>
      <w:bookmarkEnd w:id="5"/>
      <w:r>
        <w:t xml:space="preserve">All students are</w:t>
      </w:r>
      <w:r>
        <w:rPr>
          <w:spacing w:val="-1"/>
        </w:rPr>
        <w:t xml:space="preserve"> </w:t>
      </w:r>
      <w:r>
        <w:t xml:space="preserve">expected</w:t>
      </w:r>
      <w:r>
        <w:rPr>
          <w:spacing w:val="-2"/>
        </w:rPr>
        <w:t xml:space="preserve"> </w:t>
      </w:r>
      <w:r>
        <w:t xml:space="preserve">to take exams at</w:t>
      </w:r>
      <w:r>
        <w:rPr>
          <w:spacing w:val="-1"/>
        </w:rPr>
        <w:t xml:space="preserve"> </w:t>
      </w:r>
      <w:r>
        <w:t xml:space="preserve">the scheduled time.</w:t>
      </w:r>
      <w:r>
        <w:rPr>
          <w:spacing w:val="-2"/>
        </w:rPr>
        <w:t xml:space="preserve"> </w:t>
      </w:r>
      <w:r>
        <w:t xml:space="preserve">Make-up exams will be arranged</w:t>
      </w:r>
      <w:r>
        <w:rPr>
          <w:spacing w:val="-2"/>
        </w:rPr>
        <w:t xml:space="preserve"> </w:t>
      </w:r>
      <w:r>
        <w:t xml:space="preserve">only in recognized</w:t>
      </w:r>
      <w:r>
        <w:rPr>
          <w:spacing w:val="-4"/>
        </w:rPr>
        <w:t xml:space="preserve"> </w:t>
      </w:r>
      <w:r>
        <w:t xml:space="preserve">emergency</w:t>
      </w:r>
      <w:r>
        <w:rPr>
          <w:spacing w:val="-3"/>
        </w:rPr>
        <w:t xml:space="preserve"> </w:t>
      </w:r>
      <w:r>
        <w:t xml:space="preserve">cases.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instructor</w:t>
      </w:r>
      <w:r>
        <w:rPr>
          <w:spacing w:val="-3"/>
        </w:rPr>
        <w:t xml:space="preserve"> </w:t>
      </w:r>
      <w:r>
        <w:t xml:space="preserve">must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informed</w:t>
      </w:r>
      <w:r>
        <w:rPr>
          <w:spacing w:val="-3"/>
        </w:rPr>
        <w:t xml:space="preserve"> </w:t>
      </w:r>
      <w:r>
        <w:t xml:space="preserve">before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exam,</w:t>
      </w:r>
      <w:r>
        <w:rPr>
          <w:spacing w:val="-2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be</w:t>
      </w:r>
      <w:r>
        <w:rPr>
          <w:spacing w:val="40"/>
        </w:rPr>
        <w:t xml:space="preserve"> </w:t>
      </w:r>
      <w:r>
        <w:t xml:space="preserve">eligible. Refer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Eden Brook College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Handbook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protocols.</w:t>
      </w:r>
      <w:r>
        <w:rPr>
          <w:spacing w:val="-8"/>
        </w:rPr>
        <w:t xml:space="preserve"> </w:t>
      </w:r>
      <w:r>
        <w:t xml:space="preserve">Quizzes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taken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at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time specified by the instructor. Late students will be</w:t>
      </w:r>
      <w:r>
        <w:rPr>
          <w:spacing w:val="-2"/>
        </w:rPr>
        <w:t xml:space="preserve"> </w:t>
      </w:r>
      <w:r>
        <w:t xml:space="preserve">given no extra time for the quiz. Quizzes given in</w:t>
      </w:r>
      <w:r>
        <w:rPr>
          <w:spacing w:val="40"/>
        </w:rPr>
        <w:t xml:space="preserve"> </w:t>
      </w:r>
      <w:r>
        <w:t xml:space="preserve">the classroom cannot be made-up.</w:t>
      </w:r>
      <w:r/>
    </w:p>
    <w:p>
      <w:pPr>
        <w:pStyle w:val="739"/>
        <w:pBdr/>
        <w:spacing w:before="181"/>
        <w:ind/>
        <w:rPr/>
      </w:pPr>
      <w:r/>
      <w:r/>
    </w:p>
    <w:p>
      <w:pPr>
        <w:pStyle w:val="735"/>
        <w:pBdr/>
        <w:spacing/>
        <w:ind w:left="121"/>
        <w:jc w:val="both"/>
        <w:rPr/>
      </w:pPr>
      <w:r/>
      <w:bookmarkStart w:id="6" w:name="CHEATING_AND_PLAGIARISM"/>
      <w:r/>
      <w:bookmarkEnd w:id="6"/>
      <w:r>
        <w:rPr>
          <w:spacing w:val="-2"/>
        </w:rPr>
        <w:t xml:space="preserve">CHEATING</w:t>
      </w:r>
      <w:r>
        <w:rPr>
          <w:spacing w:val="-4"/>
        </w:rPr>
        <w:t xml:space="preserve"> </w:t>
      </w:r>
      <w:r>
        <w:rPr>
          <w:spacing w:val="-2"/>
        </w:rP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PLAGIARISM</w:t>
      </w:r>
      <w:r/>
    </w:p>
    <w:p>
      <w:pPr>
        <w:pStyle w:val="739"/>
        <w:pBdr/>
        <w:spacing w:before="120"/>
        <w:ind w:right="1069" w:hanging="1" w:left="122"/>
        <w:rPr/>
      </w:pPr>
      <w:r/>
      <w:bookmarkStart w:id="7" w:name="Any_evidence_of_cheating_will_result_in_"/>
      <w:r/>
      <w:bookmarkEnd w:id="7"/>
      <w:r>
        <w:t xml:space="preserve">Any evidence of</w:t>
      </w:r>
      <w:r>
        <w:rPr>
          <w:spacing w:val="-1"/>
        </w:rPr>
        <w:t xml:space="preserve"> </w:t>
      </w:r>
      <w:r>
        <w:t xml:space="preserve">cheating</w:t>
      </w:r>
      <w:r>
        <w:rPr>
          <w:spacing w:val="-3"/>
        </w:rPr>
        <w:t xml:space="preserve"> </w:t>
      </w:r>
      <w:r>
        <w:t xml:space="preserve">will result in a failure</w:t>
      </w:r>
      <w:r>
        <w:rPr>
          <w:spacing w:val="-1"/>
        </w:rPr>
        <w:t xml:space="preserve"> </w:t>
      </w:r>
      <w:r>
        <w:t xml:space="preserve">for the course. Evidence of plagiarism will</w:t>
      </w:r>
      <w:r>
        <w:rPr>
          <w:spacing w:val="-1"/>
        </w:rPr>
        <w:t xml:space="preserve"> </w:t>
      </w:r>
      <w:r>
        <w:t xml:space="preserve">result</w:t>
      </w:r>
      <w:r>
        <w:rPr>
          <w:spacing w:val="-4"/>
        </w:rPr>
        <w:t xml:space="preserve"> </w:t>
      </w:r>
      <w:r>
        <w:t xml:space="preserve">in a failure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all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9"/>
        </w:rPr>
        <w:t xml:space="preserve"> </w:t>
      </w:r>
      <w:r>
        <w:t xml:space="preserve">involved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plagiarism.</w:t>
      </w:r>
      <w:r>
        <w:rPr>
          <w:spacing w:val="-8"/>
        </w:rPr>
        <w:t xml:space="preserve"> </w:t>
      </w:r>
      <w:r>
        <w:t xml:space="preserve">Plagiarism</w:t>
      </w:r>
      <w:r>
        <w:rPr>
          <w:spacing w:val="-7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turning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work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someone</w:t>
      </w:r>
      <w:r>
        <w:rPr>
          <w:spacing w:val="-7"/>
        </w:rPr>
        <w:t xml:space="preserve"> </w:t>
      </w:r>
      <w:r>
        <w:t xml:space="preserve">else</w:t>
      </w:r>
      <w:r>
        <w:rPr>
          <w:spacing w:val="-7"/>
        </w:rPr>
        <w:t xml:space="preserve"> </w:t>
      </w:r>
      <w:r>
        <w:t xml:space="preserve">as</w:t>
      </w:r>
      <w:r>
        <w:rPr>
          <w:spacing w:val="66"/>
        </w:rPr>
        <w:t xml:space="preserve"> </w:t>
      </w:r>
      <w:r>
        <w:t xml:space="preserve">if</w:t>
      </w:r>
      <w:r>
        <w:rPr>
          <w:spacing w:val="-6"/>
        </w:rPr>
        <w:t xml:space="preserve"> </w:t>
      </w:r>
      <w:r>
        <w:t xml:space="preserve">it was</w:t>
      </w:r>
      <w:r>
        <w:rPr>
          <w:spacing w:val="-8"/>
        </w:rPr>
        <w:t xml:space="preserve"> </w:t>
      </w:r>
      <w:r>
        <w:t xml:space="preserve">your</w:t>
      </w:r>
      <w:r>
        <w:rPr>
          <w:spacing w:val="-8"/>
        </w:rPr>
        <w:t xml:space="preserve"> </w:t>
      </w:r>
      <w:r>
        <w:t xml:space="preserve">own.</w:t>
      </w:r>
      <w:r>
        <w:rPr>
          <w:spacing w:val="-10"/>
        </w:rPr>
        <w:t xml:space="preserve"> </w:t>
      </w:r>
      <w:r>
        <w:t xml:space="preserve">When</w:t>
      </w:r>
      <w:r>
        <w:rPr>
          <w:spacing w:val="-10"/>
        </w:rPr>
        <w:t xml:space="preserve"> </w:t>
      </w:r>
      <w:r>
        <w:t xml:space="preserve">working</w:t>
      </w:r>
      <w:r>
        <w:rPr>
          <w:spacing w:val="-9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assignments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group</w:t>
      </w:r>
      <w:r>
        <w:rPr>
          <w:spacing w:val="-9"/>
        </w:rPr>
        <w:t xml:space="preserve"> </w:t>
      </w:r>
      <w:r>
        <w:t xml:space="preserve">setting,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11"/>
        </w:rPr>
        <w:t xml:space="preserve"> </w:t>
      </w:r>
      <w:r>
        <w:t xml:space="preserve">submit</w:t>
      </w:r>
      <w:r>
        <w:rPr>
          <w:spacing w:val="-8"/>
        </w:rPr>
        <w:t xml:space="preserve"> </w:t>
      </w:r>
      <w:r>
        <w:t xml:space="preserve">their</w:t>
      </w:r>
      <w:r>
        <w:rPr>
          <w:spacing w:val="39"/>
        </w:rPr>
        <w:t xml:space="preserve"> </w:t>
      </w:r>
      <w:r>
        <w:t xml:space="preserve">assignments using their own words. Identically worded assignments submitted by multiple students</w:t>
      </w:r>
      <w:r>
        <w:rPr>
          <w:spacing w:val="40"/>
        </w:rPr>
        <w:t xml:space="preserve"> </w:t>
      </w:r>
      <w:r>
        <w:t xml:space="preserve">are acts of </w:t>
      </w:r>
      <w:r>
        <w:rPr>
          <w:spacing w:val="-2"/>
        </w:rPr>
        <w:t xml:space="preserve">plagiarism.</w:t>
      </w:r>
      <w:r/>
    </w:p>
    <w:p>
      <w:pPr>
        <w:pStyle w:val="739"/>
        <w:pBdr/>
        <w:spacing w:before="181"/>
        <w:ind/>
        <w:rPr/>
      </w:pPr>
      <w:r/>
      <w:r/>
    </w:p>
    <w:p>
      <w:pPr>
        <w:pStyle w:val="735"/>
        <w:pBdr/>
        <w:spacing w:before="1"/>
        <w:ind w:left="123"/>
        <w:jc w:val="both"/>
        <w:rPr/>
      </w:pPr>
      <w:r>
        <w:t xml:space="preserve">MOBILE</w:t>
      </w:r>
      <w:r>
        <w:rPr>
          <w:spacing w:val="-9"/>
        </w:rPr>
        <w:t xml:space="preserve"> </w:t>
      </w:r>
      <w:r>
        <w:rPr>
          <w:spacing w:val="-2"/>
        </w:rPr>
        <w:t xml:space="preserve">PHONES</w:t>
      </w:r>
      <w:r/>
    </w:p>
    <w:p>
      <w:pPr>
        <w:pStyle w:val="739"/>
        <w:pBdr/>
        <w:spacing w:before="140" w:line="259" w:lineRule="auto"/>
        <w:ind w:right="1415" w:hanging="2" w:left="124"/>
        <w:rPr/>
      </w:pPr>
      <w:r>
        <w:t xml:space="preserve">Mobile</w:t>
      </w:r>
      <w:r>
        <w:rPr>
          <w:spacing w:val="-3"/>
        </w:rPr>
        <w:t xml:space="preserve"> </w:t>
      </w:r>
      <w:r>
        <w:t xml:space="preserve">phones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turned</w:t>
      </w:r>
      <w:r>
        <w:rPr>
          <w:spacing w:val="-6"/>
        </w:rPr>
        <w:t xml:space="preserve"> </w:t>
      </w:r>
      <w:r>
        <w:t xml:space="preserve">completely</w:t>
      </w:r>
      <w:r>
        <w:rPr>
          <w:spacing w:val="-4"/>
        </w:rPr>
        <w:t xml:space="preserve"> </w:t>
      </w:r>
      <w:r>
        <w:t xml:space="preserve">OFF</w:t>
      </w:r>
      <w:r>
        <w:rPr>
          <w:spacing w:val="-4"/>
        </w:rPr>
        <w:t xml:space="preserve"> </w:t>
      </w:r>
      <w:r>
        <w:t xml:space="preserve">while</w:t>
      </w:r>
      <w:r>
        <w:rPr>
          <w:spacing w:val="-3"/>
        </w:rPr>
        <w:t xml:space="preserve"> </w:t>
      </w:r>
      <w:r>
        <w:t xml:space="preserve">class</w:t>
      </w:r>
      <w:r>
        <w:rPr>
          <w:spacing w:val="-2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session.</w:t>
      </w:r>
      <w:r>
        <w:rPr>
          <w:spacing w:val="-6"/>
        </w:rPr>
        <w:t xml:space="preserve"> </w:t>
      </w:r>
      <w:r>
        <w:t xml:space="preserve">Please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4"/>
        </w:rPr>
        <w:t xml:space="preserve"> </w:t>
      </w:r>
      <w:r>
        <w:t xml:space="preserve">laptop</w:t>
      </w:r>
      <w:r>
        <w:rPr>
          <w:spacing w:val="-7"/>
        </w:rPr>
        <w:t xml:space="preserve"> </w:t>
      </w:r>
      <w:r>
        <w:t xml:space="preserve">computers responsibly.</w:t>
      </w:r>
      <w:r>
        <w:rPr>
          <w:spacing w:val="-13"/>
        </w:rPr>
        <w:t xml:space="preserve"> </w:t>
      </w:r>
      <w:r>
        <w:t xml:space="preserve">Web</w:t>
      </w:r>
      <w:r>
        <w:rPr>
          <w:spacing w:val="-12"/>
        </w:rPr>
        <w:t xml:space="preserve"> </w:t>
      </w:r>
      <w:r>
        <w:t xml:space="preserve">browsing,</w:t>
      </w:r>
      <w:r>
        <w:rPr>
          <w:spacing w:val="-13"/>
        </w:rPr>
        <w:t xml:space="preserve"> </w:t>
      </w:r>
      <w:r>
        <w:t xml:space="preserve">messaging,</w:t>
      </w:r>
      <w:r>
        <w:rPr>
          <w:spacing w:val="-12"/>
        </w:rPr>
        <w:t xml:space="preserve"> </w:t>
      </w:r>
      <w:r>
        <w:t xml:space="preserve">emailing,</w:t>
      </w:r>
      <w:r>
        <w:rPr>
          <w:spacing w:val="-13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recording</w:t>
      </w:r>
      <w:r>
        <w:rPr>
          <w:spacing w:val="-13"/>
        </w:rPr>
        <w:t xml:space="preserve"> </w:t>
      </w:r>
      <w:r>
        <w:t xml:space="preserve">are</w:t>
      </w:r>
      <w:r>
        <w:rPr>
          <w:spacing w:val="-12"/>
        </w:rPr>
        <w:t xml:space="preserve"> </w:t>
      </w:r>
      <w:r>
        <w:t xml:space="preserve">otherwise</w:t>
      </w:r>
      <w:r>
        <w:rPr>
          <w:spacing w:val="-12"/>
        </w:rPr>
        <w:t xml:space="preserve"> </w:t>
      </w:r>
      <w:r>
        <w:t xml:space="preserve">prohibited</w:t>
      </w:r>
      <w:r>
        <w:rPr>
          <w:spacing w:val="-13"/>
        </w:rPr>
        <w:t xml:space="preserve"> </w:t>
      </w:r>
      <w:r>
        <w:t xml:space="preserve">during</w:t>
      </w:r>
      <w:r>
        <w:rPr>
          <w:spacing w:val="44"/>
        </w:rPr>
        <w:t xml:space="preserve"> </w:t>
      </w:r>
      <w:r>
        <w:t xml:space="preserve">class. Students</w:t>
      </w:r>
      <w:r>
        <w:rPr>
          <w:spacing w:val="-5"/>
        </w:rPr>
        <w:t xml:space="preserve"> </w:t>
      </w:r>
      <w:r>
        <w:t xml:space="preserve">who</w:t>
      </w:r>
      <w:r>
        <w:rPr>
          <w:spacing w:val="-8"/>
        </w:rPr>
        <w:t xml:space="preserve"> </w:t>
      </w:r>
      <w:r>
        <w:t xml:space="preserve">abuse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privilege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using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7"/>
        </w:rPr>
        <w:t xml:space="preserve"> </w:t>
      </w:r>
      <w:r>
        <w:t xml:space="preserve">laptops</w:t>
      </w:r>
      <w:r>
        <w:rPr>
          <w:spacing w:val="-6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asked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put</w:t>
      </w:r>
      <w:r>
        <w:rPr>
          <w:spacing w:val="-7"/>
        </w:rPr>
        <w:t xml:space="preserve"> </w:t>
      </w:r>
      <w:r>
        <w:t xml:space="preserve">it</w:t>
      </w:r>
      <w:r>
        <w:rPr>
          <w:spacing w:val="-6"/>
        </w:rPr>
        <w:t xml:space="preserve"> </w:t>
      </w:r>
      <w:r>
        <w:t xml:space="preserve">away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the</w:t>
      </w:r>
      <w:r>
        <w:rPr>
          <w:spacing w:val="29"/>
        </w:rPr>
        <w:t xml:space="preserve"> </w:t>
      </w:r>
      <w:r>
        <w:t xml:space="preserve">duration</w:t>
      </w:r>
      <w:r>
        <w:rPr>
          <w:spacing w:val="-7"/>
        </w:rPr>
        <w:t xml:space="preserve"> </w:t>
      </w:r>
      <w:r>
        <w:t xml:space="preserve">of the class.</w:t>
      </w:r>
      <w:r/>
    </w:p>
    <w:sectPr>
      <w:footnotePr/>
      <w:endnotePr/>
      <w:type w:val="nextPage"/>
      <w:pgSz w:h="15840" w:orient="portrait" w:w="12240"/>
      <w:pgMar w:top="0" w:right="320" w:bottom="900" w:left="1320" w:header="0" w:footer="712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Carlito">
    <w:panose1 w:val="020F050202020403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9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407616" behindDoc="1" locked="0" layoutInCell="1" allowOverlap="1">
              <wp:simplePos x="0" y="0"/>
              <wp:positionH relativeFrom="page">
                <wp:posOffset>2440939</wp:posOffset>
              </wp:positionH>
              <wp:positionV relativeFrom="page">
                <wp:posOffset>9466389</wp:posOffset>
              </wp:positionV>
              <wp:extent cx="2891790" cy="153035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891790" cy="1530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Bdr/>
                            <w:spacing w:line="224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©</w:t>
                          </w:r>
                          <w:r>
                            <w:rPr>
                              <w:sz w:val="20"/>
                            </w:rPr>
                            <w:t xml:space="preserve">Eden Brook College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-487407616;o:allowoverlap:true;o:allowincell:true;mso-position-horizontal-relative:page;margin-left:192.20pt;mso-position-horizontal:absolute;mso-position-vertical-relative:page;margin-top:745.38pt;mso-position-vertical:absolute;width:227.70pt;height:12.05pt;mso-wrap-distance-left:0.00pt;mso-wrap-distance-top:0.00pt;mso-wrap-distance-right:0.00pt;mso-wrap-distance-bottom:0.00pt;visibility:visible;" filled="f">
              <v:textbox inset="0,0,0,0">
                <w:txbxContent>
                  <w:p>
                    <w:pPr>
                      <w:pBdr/>
                      <w:spacing w:line="224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©</w:t>
                    </w:r>
                    <w:r>
                      <w:rPr>
                        <w:sz w:val="20"/>
                      </w:rPr>
                      <w:t xml:space="preserve">Eden Brook College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1" w:left="481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481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576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1" w:left="480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1" w:left="149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8576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216" w:left="335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%1.%2"/>
      <w:numFmt w:val="decimal"/>
      <w:pPr>
        <w:pBdr/>
        <w:spacing/>
        <w:ind w:hanging="328" w:left="1167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28" w:left="22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28" w:left="3257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28" w:left="430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28" w:left="5355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28" w:left="64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28" w:left="7453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28" w:left="8502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0">
    <w:name w:val="Heading 3"/>
    <w:basedOn w:val="733"/>
    <w:next w:val="733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33"/>
    <w:next w:val="73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33"/>
    <w:next w:val="73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33"/>
    <w:next w:val="73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3"/>
    <w:next w:val="73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3"/>
    <w:next w:val="73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3"/>
    <w:next w:val="73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36"/>
    <w:link w:val="7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36"/>
    <w:link w:val="73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36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36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36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36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36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36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3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36"/>
    <w:link w:val="74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3"/>
    <w:next w:val="73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36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3"/>
    <w:next w:val="73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36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3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3"/>
    <w:next w:val="73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36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3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33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3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36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36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3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3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733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736"/>
    <w:link w:val="175"/>
    <w:uiPriority w:val="99"/>
    <w:pPr>
      <w:pBdr/>
      <w:spacing/>
      <w:ind/>
    </w:pPr>
  </w:style>
  <w:style w:type="paragraph" w:styleId="177">
    <w:name w:val="Footer"/>
    <w:basedOn w:val="733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736"/>
    <w:link w:val="177"/>
    <w:uiPriority w:val="99"/>
    <w:pPr>
      <w:pBdr/>
      <w:spacing/>
      <w:ind/>
    </w:pPr>
  </w:style>
  <w:style w:type="paragraph" w:styleId="179">
    <w:name w:val="Caption"/>
    <w:basedOn w:val="733"/>
    <w:next w:val="73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36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36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3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3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3"/>
    <w:next w:val="733"/>
    <w:uiPriority w:val="39"/>
    <w:unhideWhenUsed/>
    <w:pPr>
      <w:pBdr/>
      <w:spacing w:after="100"/>
      <w:ind/>
    </w:pPr>
  </w:style>
  <w:style w:type="paragraph" w:styleId="189">
    <w:name w:val="toc 2"/>
    <w:basedOn w:val="733"/>
    <w:next w:val="733"/>
    <w:uiPriority w:val="39"/>
    <w:unhideWhenUsed/>
    <w:pPr>
      <w:pBdr/>
      <w:spacing w:after="100"/>
      <w:ind w:left="220"/>
    </w:pPr>
  </w:style>
  <w:style w:type="paragraph" w:styleId="190">
    <w:name w:val="toc 3"/>
    <w:basedOn w:val="733"/>
    <w:next w:val="733"/>
    <w:uiPriority w:val="39"/>
    <w:unhideWhenUsed/>
    <w:pPr>
      <w:pBdr/>
      <w:spacing w:after="100"/>
      <w:ind w:left="440"/>
    </w:pPr>
  </w:style>
  <w:style w:type="paragraph" w:styleId="191">
    <w:name w:val="toc 4"/>
    <w:basedOn w:val="733"/>
    <w:next w:val="733"/>
    <w:uiPriority w:val="39"/>
    <w:unhideWhenUsed/>
    <w:pPr>
      <w:pBdr/>
      <w:spacing w:after="100"/>
      <w:ind w:left="660"/>
    </w:pPr>
  </w:style>
  <w:style w:type="paragraph" w:styleId="192">
    <w:name w:val="toc 5"/>
    <w:basedOn w:val="733"/>
    <w:next w:val="733"/>
    <w:uiPriority w:val="39"/>
    <w:unhideWhenUsed/>
    <w:pPr>
      <w:pBdr/>
      <w:spacing w:after="100"/>
      <w:ind w:left="880"/>
    </w:pPr>
  </w:style>
  <w:style w:type="paragraph" w:styleId="193">
    <w:name w:val="toc 6"/>
    <w:basedOn w:val="733"/>
    <w:next w:val="733"/>
    <w:uiPriority w:val="39"/>
    <w:unhideWhenUsed/>
    <w:pPr>
      <w:pBdr/>
      <w:spacing w:after="100"/>
      <w:ind w:left="1100"/>
    </w:pPr>
  </w:style>
  <w:style w:type="paragraph" w:styleId="194">
    <w:name w:val="toc 7"/>
    <w:basedOn w:val="733"/>
    <w:next w:val="733"/>
    <w:uiPriority w:val="39"/>
    <w:unhideWhenUsed/>
    <w:pPr>
      <w:pBdr/>
      <w:spacing w:after="100"/>
      <w:ind w:left="1320"/>
    </w:pPr>
  </w:style>
  <w:style w:type="paragraph" w:styleId="195">
    <w:name w:val="toc 8"/>
    <w:basedOn w:val="733"/>
    <w:next w:val="733"/>
    <w:uiPriority w:val="39"/>
    <w:unhideWhenUsed/>
    <w:pPr>
      <w:pBdr/>
      <w:spacing w:after="100"/>
      <w:ind w:left="1540"/>
    </w:pPr>
  </w:style>
  <w:style w:type="paragraph" w:styleId="196">
    <w:name w:val="toc 9"/>
    <w:basedOn w:val="733"/>
    <w:next w:val="73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3"/>
    <w:next w:val="733"/>
    <w:uiPriority w:val="99"/>
    <w:unhideWhenUsed/>
    <w:pPr>
      <w:pBdr/>
      <w:spacing w:after="0" w:afterAutospacing="0"/>
      <w:ind/>
    </w:pPr>
  </w:style>
  <w:style w:type="paragraph" w:styleId="733" w:default="1">
    <w:name w:val="Normal"/>
    <w:qFormat/>
    <w:pPr>
      <w:pBdr/>
      <w:spacing/>
      <w:ind/>
    </w:pPr>
    <w:rPr>
      <w:rFonts w:ascii="Carlito" w:hAnsi="Carlito" w:eastAsia="Carlito" w:cs="Carlito"/>
    </w:rPr>
  </w:style>
  <w:style w:type="paragraph" w:styleId="734">
    <w:name w:val="Heading 1"/>
    <w:basedOn w:val="733"/>
    <w:uiPriority w:val="9"/>
    <w:qFormat/>
    <w:pPr>
      <w:pBdr/>
      <w:spacing/>
      <w:ind w:left="120"/>
      <w:outlineLvl w:val="0"/>
    </w:pPr>
    <w:rPr>
      <w:b/>
      <w:bCs/>
      <w:sz w:val="28"/>
      <w:szCs w:val="28"/>
    </w:rPr>
  </w:style>
  <w:style w:type="paragraph" w:styleId="735">
    <w:name w:val="Heading 2"/>
    <w:basedOn w:val="733"/>
    <w:uiPriority w:val="9"/>
    <w:unhideWhenUsed/>
    <w:qFormat/>
    <w:pPr>
      <w:pBdr/>
      <w:spacing/>
      <w:ind w:left="120"/>
      <w:outlineLvl w:val="1"/>
    </w:pPr>
    <w:rPr>
      <w:b/>
      <w:bCs/>
    </w:rPr>
  </w:style>
  <w:style w:type="character" w:styleId="736" w:default="1">
    <w:name w:val="Default Paragraph Font"/>
    <w:uiPriority w:val="1"/>
    <w:semiHidden/>
    <w:unhideWhenUsed/>
    <w:pPr>
      <w:pBdr/>
      <w:spacing/>
      <w:ind/>
    </w:pPr>
  </w:style>
  <w:style w:type="table" w:styleId="73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8" w:default="1">
    <w:name w:val="No List"/>
    <w:uiPriority w:val="99"/>
    <w:semiHidden/>
    <w:unhideWhenUsed/>
    <w:pPr>
      <w:pBdr/>
      <w:spacing/>
      <w:ind/>
    </w:pPr>
  </w:style>
  <w:style w:type="paragraph" w:styleId="739">
    <w:name w:val="Body Text"/>
    <w:basedOn w:val="733"/>
    <w:uiPriority w:val="1"/>
    <w:qFormat/>
    <w:pPr>
      <w:pBdr/>
      <w:spacing/>
      <w:ind/>
    </w:pPr>
  </w:style>
  <w:style w:type="paragraph" w:styleId="740">
    <w:name w:val="Title"/>
    <w:basedOn w:val="733"/>
    <w:uiPriority w:val="10"/>
    <w:qFormat/>
    <w:pPr>
      <w:pBdr/>
      <w:spacing w:before="478"/>
      <w:ind w:right="1000"/>
      <w:jc w:val="center"/>
    </w:pPr>
    <w:rPr>
      <w:b/>
      <w:bCs/>
      <w:sz w:val="48"/>
      <w:szCs w:val="48"/>
    </w:rPr>
  </w:style>
  <w:style w:type="paragraph" w:styleId="741">
    <w:name w:val="List Paragraph"/>
    <w:basedOn w:val="733"/>
    <w:uiPriority w:val="1"/>
    <w:qFormat/>
    <w:pPr>
      <w:pBdr/>
      <w:spacing w:before="142"/>
      <w:ind w:hanging="325" w:left="1164"/>
    </w:pPr>
  </w:style>
  <w:style w:type="paragraph" w:styleId="742" w:customStyle="1">
    <w:name w:val="Table Paragraph"/>
    <w:basedOn w:val="733"/>
    <w:uiPriority w:val="1"/>
    <w:qFormat/>
    <w:pPr>
      <w:pBdr/>
      <w:spacing/>
      <w:ind w:left="115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Galyna Vavryniuk | Anderson College | Downtown</dc:creator>
  <dc:description/>
  <cp:lastModifiedBy>Qaiser Rehman</cp:lastModifiedBy>
  <cp:revision>3</cp:revision>
  <dcterms:created xsi:type="dcterms:W3CDTF">2025-02-05T23:18:00Z</dcterms:created>
  <dcterms:modified xsi:type="dcterms:W3CDTF">2025-05-07T19:43:15Z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Created">
    <vt:filetime>2023-08-29T00:00:00Z</vt:filetime>
  </property>
  <property fmtid="{D5CDD505-2E9C-101B-9397-08002B2CF9AE}" pid="4" name="Creator">
    <vt:lpwstr>Acrobat PDFMaker 23 for Word</vt:lpwstr>
  </property>
  <property fmtid="{D5CDD505-2E9C-101B-9397-08002B2CF9AE}" pid="5" name="LastSaved">
    <vt:filetime>2025-02-05T00:00:00Z</vt:filetime>
  </property>
  <property fmtid="{D5CDD505-2E9C-101B-9397-08002B2CF9AE}" pid="6" name="MediaServiceImageTags">
    <vt:lpwstr/>
  </property>
  <property fmtid="{D5CDD505-2E9C-101B-9397-08002B2CF9AE}" pid="7" name="Producer">
    <vt:lpwstr>3-Heights(TM) PDF Security Shell 4.8.25.2 (http://www.pdf-tools.com)</vt:lpwstr>
  </property>
  <property fmtid="{D5CDD505-2E9C-101B-9397-08002B2CF9AE}" pid="8" name="SourceModified">
    <vt:lpwstr/>
  </property>
</Properties>
</file>