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vertAnchor="page" w:horzAnchor="page" w:tblpXSpec="center" w:tblpY="1735"/>
        <w:tblOverlap w:val="never"/>
        <w:tblW w:w="10627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top w:w="48" w:type="dxa"/>
          <w:left w:w="108" w:type="dxa"/>
          <w:right w:w="32" w:type="dxa"/>
        </w:tblCellMar>
        <w:tblLook w:val="04A0" w:firstRow="1" w:lastRow="0" w:firstColumn="1" w:lastColumn="0" w:noHBand="0" w:noVBand="1"/>
      </w:tblPr>
      <w:tblGrid>
        <w:gridCol w:w="538"/>
        <w:gridCol w:w="2310"/>
        <w:gridCol w:w="679"/>
        <w:gridCol w:w="7100"/>
      </w:tblGrid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Abscess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B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Acute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C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AVM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D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Atresia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E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Atrophy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F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Autoimmune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G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Benign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H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Carcinoma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I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Chronic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J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Congenital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K </w:t>
            </w:r>
          </w:p>
        </w:tc>
        <w:tc>
          <w:tcPr>
            <w:tcW w:w="2310" w:type="dxa"/>
          </w:tcPr>
          <w:p w:rsidR="004F593A" w:rsidRDefault="009F70CC">
            <w:pPr>
              <w:ind w:left="54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Contraindication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L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Dilation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M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Dislocation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N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Diverticulum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O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Duplication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Dystrophy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Q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Ectopic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R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Edema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S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Enhanced CT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T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Exudate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U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Fistula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V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Fracture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W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Fusion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X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Gangrene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Y </w:t>
            </w:r>
          </w:p>
        </w:tc>
        <w:tc>
          <w:tcPr>
            <w:tcW w:w="2310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   Hemorrhage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Z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Hereditary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AA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Hemiparesis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BB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Hyperplasia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CC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Hypertrophy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DD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Hypoplasia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EE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Iatrogenic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FF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Infarct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GG </w:t>
            </w:r>
          </w:p>
        </w:tc>
        <w:tc>
          <w:tcPr>
            <w:tcW w:w="2310" w:type="dxa"/>
          </w:tcPr>
          <w:p w:rsidR="004F593A" w:rsidRDefault="009F70CC">
            <w:pPr>
              <w:ind w:right="218"/>
              <w:jc w:val="center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Inflammatory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HH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Infection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II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Ischemia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JJ </w:t>
            </w:r>
          </w:p>
        </w:tc>
        <w:tc>
          <w:tcPr>
            <w:tcW w:w="2310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   Lesion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KK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proofErr w:type="spellStart"/>
            <w:r>
              <w:rPr>
                <w:rFonts w:ascii="Futura PT Book" w:eastAsia="Verdana" w:hAnsi="Futura PT Book" w:cs="Verdana"/>
                <w:sz w:val="20"/>
                <w:szCs w:val="20"/>
              </w:rPr>
              <w:t>Loculated</w:t>
            </w:r>
            <w:proofErr w:type="spellEnd"/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lastRenderedPageBreak/>
              <w:t xml:space="preserve">LL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Malignant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MM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Metastases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NN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Necrosis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OO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Neoplastic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79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PP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Parenchyma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QQ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Reduction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  <w:tr w:rsidR="004F593A">
        <w:trPr>
          <w:trHeight w:val="282"/>
        </w:trPr>
        <w:tc>
          <w:tcPr>
            <w:tcW w:w="538" w:type="dxa"/>
          </w:tcPr>
          <w:p w:rsidR="004F593A" w:rsidRDefault="009F70CC">
            <w:pPr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Arial" w:hAnsi="Futura PT Book" w:cs="Arial"/>
                <w:sz w:val="20"/>
                <w:szCs w:val="20"/>
              </w:rPr>
              <w:t xml:space="preserve">RR </w:t>
            </w:r>
          </w:p>
        </w:tc>
        <w:tc>
          <w:tcPr>
            <w:tcW w:w="2310" w:type="dxa"/>
          </w:tcPr>
          <w:p w:rsidR="004F593A" w:rsidRDefault="009F70CC">
            <w:pPr>
              <w:ind w:left="199"/>
              <w:rPr>
                <w:rFonts w:ascii="Futura PT Book" w:hAnsi="Futura PT Book"/>
                <w:sz w:val="20"/>
                <w:szCs w:val="20"/>
              </w:rPr>
            </w:pPr>
            <w:r>
              <w:rPr>
                <w:rFonts w:ascii="Futura PT Book" w:eastAsia="Verdana" w:hAnsi="Futura PT Book" w:cs="Verdana"/>
                <w:sz w:val="20"/>
                <w:szCs w:val="20"/>
              </w:rPr>
              <w:t xml:space="preserve">Resection </w:t>
            </w:r>
          </w:p>
        </w:tc>
        <w:tc>
          <w:tcPr>
            <w:tcW w:w="679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  <w:tc>
          <w:tcPr>
            <w:tcW w:w="7100" w:type="dxa"/>
          </w:tcPr>
          <w:p w:rsidR="004F593A" w:rsidRDefault="004F593A">
            <w:pPr>
              <w:rPr>
                <w:rFonts w:ascii="Futura PT Book" w:hAnsi="Futura PT Book"/>
                <w:sz w:val="20"/>
                <w:szCs w:val="20"/>
              </w:rPr>
            </w:pPr>
          </w:p>
        </w:tc>
      </w:tr>
    </w:tbl>
    <w:p w:rsidR="004F593A" w:rsidRDefault="004F593A">
      <w:pPr>
        <w:rPr>
          <w:rFonts w:ascii="Arial" w:hAnsi="Arial" w:cs="Arial"/>
        </w:rPr>
      </w:pPr>
    </w:p>
    <w:tbl>
      <w:tblPr>
        <w:tblStyle w:val="TableGrid1"/>
        <w:tblpPr w:vertAnchor="page" w:horzAnchor="page" w:tblpX="725" w:tblpY="1440"/>
        <w:tblOverlap w:val="never"/>
        <w:tblW w:w="10768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top w:w="45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07"/>
        <w:gridCol w:w="2369"/>
        <w:gridCol w:w="567"/>
        <w:gridCol w:w="7225"/>
      </w:tblGrid>
      <w:tr w:rsidR="004F593A">
        <w:trPr>
          <w:trHeight w:val="276"/>
        </w:trPr>
        <w:tc>
          <w:tcPr>
            <w:tcW w:w="607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SS </w:t>
            </w:r>
          </w:p>
        </w:tc>
        <w:tc>
          <w:tcPr>
            <w:tcW w:w="2369" w:type="dxa"/>
          </w:tcPr>
          <w:p w:rsidR="004F593A" w:rsidRDefault="009F70CC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Sinus </w:t>
            </w:r>
          </w:p>
        </w:tc>
        <w:tc>
          <w:tcPr>
            <w:tcW w:w="567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</w:tr>
      <w:tr w:rsidR="004F593A">
        <w:trPr>
          <w:trHeight w:val="279"/>
        </w:trPr>
        <w:tc>
          <w:tcPr>
            <w:tcW w:w="607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TT </w:t>
            </w:r>
          </w:p>
        </w:tc>
        <w:tc>
          <w:tcPr>
            <w:tcW w:w="2369" w:type="dxa"/>
          </w:tcPr>
          <w:p w:rsidR="004F593A" w:rsidRDefault="009F70CC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Stenosis </w:t>
            </w:r>
          </w:p>
        </w:tc>
        <w:tc>
          <w:tcPr>
            <w:tcW w:w="567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</w:tr>
      <w:tr w:rsidR="004F593A">
        <w:trPr>
          <w:trHeight w:val="281"/>
        </w:trPr>
        <w:tc>
          <w:tcPr>
            <w:tcW w:w="607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UU </w:t>
            </w:r>
          </w:p>
        </w:tc>
        <w:tc>
          <w:tcPr>
            <w:tcW w:w="2369" w:type="dxa"/>
          </w:tcPr>
          <w:p w:rsidR="004F593A" w:rsidRDefault="009F70CC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Sclerotic </w:t>
            </w:r>
          </w:p>
        </w:tc>
        <w:tc>
          <w:tcPr>
            <w:tcW w:w="567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</w:tr>
      <w:tr w:rsidR="004F593A">
        <w:trPr>
          <w:trHeight w:val="281"/>
        </w:trPr>
        <w:tc>
          <w:tcPr>
            <w:tcW w:w="607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V </w:t>
            </w:r>
            <w:proofErr w:type="spellStart"/>
            <w:r>
              <w:rPr>
                <w:rFonts w:ascii="Futura PT Book" w:eastAsia="Arial" w:hAnsi="Futura PT Book" w:cs="Arial"/>
                <w:sz w:val="20"/>
              </w:rPr>
              <w:t>V</w:t>
            </w:r>
            <w:proofErr w:type="spellEnd"/>
            <w:r>
              <w:rPr>
                <w:rFonts w:ascii="Futura PT Book" w:eastAsia="Arial" w:hAnsi="Futura PT Book" w:cs="Arial"/>
                <w:sz w:val="20"/>
              </w:rPr>
              <w:t xml:space="preserve"> </w:t>
            </w:r>
          </w:p>
        </w:tc>
        <w:tc>
          <w:tcPr>
            <w:tcW w:w="2369" w:type="dxa"/>
          </w:tcPr>
          <w:p w:rsidR="004F593A" w:rsidRDefault="009F70CC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Syndrome </w:t>
            </w:r>
          </w:p>
        </w:tc>
        <w:tc>
          <w:tcPr>
            <w:tcW w:w="567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</w:tr>
      <w:tr w:rsidR="004F593A">
        <w:trPr>
          <w:trHeight w:val="278"/>
        </w:trPr>
        <w:tc>
          <w:tcPr>
            <w:tcW w:w="607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WW </w:t>
            </w:r>
          </w:p>
        </w:tc>
        <w:tc>
          <w:tcPr>
            <w:tcW w:w="2369" w:type="dxa"/>
          </w:tcPr>
          <w:p w:rsidR="004F593A" w:rsidRDefault="009F70CC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Traumatic </w:t>
            </w:r>
          </w:p>
        </w:tc>
        <w:tc>
          <w:tcPr>
            <w:tcW w:w="567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</w:tr>
      <w:tr w:rsidR="004F593A">
        <w:trPr>
          <w:trHeight w:val="281"/>
        </w:trPr>
        <w:tc>
          <w:tcPr>
            <w:tcW w:w="607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XX </w:t>
            </w:r>
          </w:p>
        </w:tc>
        <w:tc>
          <w:tcPr>
            <w:tcW w:w="2369" w:type="dxa"/>
          </w:tcPr>
          <w:p w:rsidR="004F593A" w:rsidRDefault="009F70CC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Tumor </w:t>
            </w:r>
          </w:p>
        </w:tc>
        <w:tc>
          <w:tcPr>
            <w:tcW w:w="567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</w:tr>
      <w:tr w:rsidR="004F593A">
        <w:trPr>
          <w:trHeight w:val="281"/>
        </w:trPr>
        <w:tc>
          <w:tcPr>
            <w:tcW w:w="607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YY </w:t>
            </w:r>
          </w:p>
        </w:tc>
        <w:tc>
          <w:tcPr>
            <w:tcW w:w="2369" w:type="dxa"/>
          </w:tcPr>
          <w:p w:rsidR="004F593A" w:rsidRDefault="009F70CC">
            <w:pPr>
              <w:ind w:left="199"/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Ulcer </w:t>
            </w:r>
          </w:p>
        </w:tc>
        <w:tc>
          <w:tcPr>
            <w:tcW w:w="567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</w:tr>
      <w:tr w:rsidR="004F593A">
        <w:trPr>
          <w:trHeight w:val="278"/>
        </w:trPr>
        <w:tc>
          <w:tcPr>
            <w:tcW w:w="607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Arial" w:hAnsi="Futura PT Book" w:cs="Arial"/>
                <w:sz w:val="20"/>
              </w:rPr>
              <w:t xml:space="preserve">ZZ </w:t>
            </w:r>
          </w:p>
        </w:tc>
        <w:tc>
          <w:tcPr>
            <w:tcW w:w="2369" w:type="dxa"/>
          </w:tcPr>
          <w:p w:rsidR="004F593A" w:rsidRDefault="009F70CC">
            <w:pPr>
              <w:rPr>
                <w:rFonts w:ascii="Futura PT Book" w:hAnsi="Futura PT Book"/>
              </w:rPr>
            </w:pPr>
            <w:r>
              <w:rPr>
                <w:rFonts w:ascii="Futura PT Book" w:eastAsia="Verdana" w:hAnsi="Futura PT Book" w:cs="Verdana"/>
                <w:sz w:val="20"/>
              </w:rPr>
              <w:t xml:space="preserve">   Anastomosis </w:t>
            </w:r>
          </w:p>
        </w:tc>
        <w:tc>
          <w:tcPr>
            <w:tcW w:w="567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  <w:tc>
          <w:tcPr>
            <w:tcW w:w="7225" w:type="dxa"/>
          </w:tcPr>
          <w:p w:rsidR="004F593A" w:rsidRDefault="004F593A">
            <w:pPr>
              <w:rPr>
                <w:rFonts w:ascii="Futura PT Book" w:hAnsi="Futura PT Book"/>
              </w:rPr>
            </w:pPr>
          </w:p>
        </w:tc>
      </w:tr>
    </w:tbl>
    <w:p w:rsidR="004F593A" w:rsidRDefault="004F593A">
      <w:pPr>
        <w:rPr>
          <w:rFonts w:ascii="Arial" w:hAnsi="Arial" w:cs="Arial"/>
        </w:rPr>
      </w:pPr>
    </w:p>
    <w:p w:rsidR="004F593A" w:rsidRDefault="004F593A">
      <w:pPr>
        <w:rPr>
          <w:rFonts w:ascii="Arial" w:hAnsi="Arial" w:cs="Arial"/>
        </w:rPr>
      </w:pPr>
    </w:p>
    <w:p w:rsidR="004F593A" w:rsidRDefault="004F593A">
      <w:pPr>
        <w:rPr>
          <w:rFonts w:ascii="Arial" w:hAnsi="Arial" w:cs="Arial"/>
        </w:rPr>
      </w:pPr>
    </w:p>
    <w:p w:rsidR="004F593A" w:rsidRDefault="004F593A">
      <w:pPr>
        <w:rPr>
          <w:rFonts w:ascii="Arial" w:hAnsi="Arial" w:cs="Arial"/>
        </w:rPr>
      </w:pPr>
    </w:p>
    <w:p w:rsidR="004F593A" w:rsidRDefault="004F593A">
      <w:pPr>
        <w:rPr>
          <w:rFonts w:ascii="Arial" w:hAnsi="Arial" w:cs="Arial"/>
        </w:rPr>
      </w:pPr>
    </w:p>
    <w:p w:rsidR="004F593A" w:rsidRDefault="004F593A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4F593A" w:rsidRDefault="004F593A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4F593A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0CC" w:rsidRDefault="009F70CC">
      <w:pPr>
        <w:spacing w:after="0" w:line="240" w:lineRule="auto"/>
      </w:pPr>
      <w:r>
        <w:separator/>
      </w:r>
    </w:p>
  </w:endnote>
  <w:endnote w:type="continuationSeparator" w:id="0">
    <w:p w:rsidR="009F70CC" w:rsidRDefault="009F70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93A" w:rsidRDefault="004F593A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0CC" w:rsidRDefault="009F70CC">
      <w:pPr>
        <w:spacing w:after="0" w:line="240" w:lineRule="auto"/>
      </w:pPr>
      <w:r>
        <w:separator/>
      </w:r>
    </w:p>
  </w:footnote>
  <w:footnote w:type="continuationSeparator" w:id="0">
    <w:p w:rsidR="009F70CC" w:rsidRDefault="009F70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93A" w:rsidRDefault="003C754E" w:rsidP="003C754E">
    <w:pPr>
      <w:pStyle w:val="Header"/>
      <w:rPr>
        <w:rFonts w:ascii="Futura PT Demi" w:hAnsi="Futura PT Demi"/>
      </w:rPr>
    </w:pPr>
    <w:r w:rsidRPr="003C754E">
      <w:rPr>
        <w:rFonts w:ascii="Futura PT Demi" w:hAnsi="Futura PT Demi"/>
        <w:noProof/>
        <w:lang w:val="en-US"/>
      </w:rPr>
      <w:drawing>
        <wp:inline distT="0" distB="0" distL="0" distR="0">
          <wp:extent cx="428625" cy="459241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5675" cy="4667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Futura PT Demi" w:hAnsi="Futura PT Demi"/>
      </w:rPr>
      <w:t xml:space="preserve">                                               </w:t>
    </w:r>
    <w:r w:rsidR="009F70CC">
      <w:rPr>
        <w:rFonts w:ascii="Futura PT Demi" w:hAnsi="Futura PT Demi"/>
      </w:rPr>
      <w:t>202 – Anatomy and Pathology 1</w:t>
    </w:r>
  </w:p>
  <w:p w:rsidR="004F593A" w:rsidRDefault="009F70CC">
    <w:pPr>
      <w:pStyle w:val="Header"/>
      <w:jc w:val="center"/>
      <w:rPr>
        <w:rFonts w:ascii="Futura PT Demi" w:hAnsi="Futura PT Demi"/>
      </w:rPr>
    </w:pPr>
    <w:r>
      <w:rPr>
        <w:rFonts w:ascii="Futura PT Demi" w:hAnsi="Futura PT Demi"/>
      </w:rPr>
      <w:t>Worksheet – Pathology Terms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708EB"/>
    <w:multiLevelType w:val="multilevel"/>
    <w:tmpl w:val="A2504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F774B9"/>
    <w:multiLevelType w:val="multilevel"/>
    <w:tmpl w:val="3A9E3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BC15D0"/>
    <w:multiLevelType w:val="multilevel"/>
    <w:tmpl w:val="EB82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0E576BD"/>
    <w:multiLevelType w:val="multilevel"/>
    <w:tmpl w:val="FD043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0E3E97"/>
    <w:multiLevelType w:val="multilevel"/>
    <w:tmpl w:val="C7B2B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3A"/>
    <w:rsid w:val="003C754E"/>
    <w:rsid w:val="004F593A"/>
    <w:rsid w:val="009F7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ED97"/>
  <w15:docId w15:val="{4353A5BE-C933-4C96-B2EC-C48B51AE9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  <w:style w:type="table" w:customStyle="1" w:styleId="TableGrid1">
    <w:name w:val="Table Grid1"/>
    <w:pPr>
      <w:spacing w:after="0" w:line="240" w:lineRule="auto"/>
    </w:pPr>
    <w:rPr>
      <w:rFonts w:eastAsiaTheme="minorEastAsia"/>
      <w:sz w:val="24"/>
      <w:szCs w:val="24"/>
      <w:lang w:val="en-US" w:eastAsia="en-CA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007102C-7283-4BCB-9C7A-C8706B05F0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441C1D-C839-40EC-9028-9EFF2DC03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B53D2E-D2EC-4101-8FA2-11795A2C4F33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771</Characters>
  <Application>Microsoft Office Word</Application>
  <DocSecurity>0</DocSecurity>
  <Lines>6</Lines>
  <Paragraphs>1</Paragraphs>
  <ScaleCrop>false</ScaleCrop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2024-04-04T15:01:00Z</dcterms:created>
  <dcterms:modified xsi:type="dcterms:W3CDTF">2025-06-02T20:14:00Z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