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cstheme="minorHAnsi"/>
          <w:b/>
          <w:bCs/>
          <w:sz w:val="24"/>
          <w:szCs w:val="24"/>
        </w:rPr>
        <w:t xml:space="preserve">MEDT 211 Medical Terminology Reflection #2 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– forms part of quiz #2 (15%)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tabs>
          <w:tab w:val="left" w:leader="none" w:pos="1230"/>
        </w:tabs>
        <w:spacing/>
        <w:ind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</w:r>
    </w:p>
    <w:p>
      <w:pPr>
        <w:pStyle w:val="989"/>
        <w:pBdr/>
        <w:spacing/>
        <w:ind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Reflection 1: Medical Terminology </w:t>
      </w:r>
      <w:r>
        <w:rPr>
          <w:rFonts w:asciiTheme="minorHAnsi" w:hAnsiTheme="minorHAnsi" w:cstheme="minorHAnsi"/>
          <w:b/>
          <w:bCs/>
        </w:rPr>
      </w:r>
    </w:p>
    <w:p>
      <w:pPr>
        <w:pStyle w:val="989"/>
        <w:pBdr/>
        <w:tabs>
          <w:tab w:val="left" w:leader="none" w:pos="3660"/>
        </w:tabs>
        <w:spacing/>
        <w:ind/>
        <w:rPr>
          <w:rFonts w:asciiTheme="minorHAnsi" w:hAnsiTheme="minorHAnsi" w:cstheme="minorHAnsi"/>
          <w:b/>
          <w:bCs/>
          <w:sz w:val="6"/>
          <w:szCs w:val="6"/>
        </w:rPr>
      </w:pPr>
      <w:r>
        <w:rPr>
          <w:rFonts w:asciiTheme="minorHAnsi" w:hAnsiTheme="minorHAnsi" w:cstheme="minorHAnsi"/>
          <w:b/>
          <w:bCs/>
          <w:sz w:val="6"/>
          <w:szCs w:val="6"/>
        </w:rPr>
        <w:tab/>
      </w:r>
      <w:bookmarkStart w:id="0" w:name="_GoBack"/>
      <w:r/>
      <w:bookmarkEnd w:id="0"/>
      <w:r/>
      <w:r>
        <w:rPr>
          <w:rFonts w:asciiTheme="minorHAnsi" w:hAnsiTheme="minorHAnsi" w:cstheme="minorHAnsi"/>
          <w:b/>
          <w:bCs/>
          <w:sz w:val="6"/>
          <w:szCs w:val="6"/>
        </w:rPr>
      </w:r>
    </w:p>
    <w:p>
      <w:pPr>
        <w:pStyle w:val="989"/>
        <w:pBdr/>
        <w:spacing/>
        <w:ind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asciiTheme="minorHAnsi" w:hAnsiTheme="minorHAnsi" w:cstheme="minorHAnsi"/>
          <w:sz w:val="22"/>
          <w:szCs w:val="22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Reflect on the importance of medical termi</w:t>
      </w:r>
      <w:r>
        <w:rPr>
          <w:rFonts w:eastAsia="Times New Roman" w:cstheme="minorHAnsi"/>
          <w:lang w:eastAsia="en-CA"/>
          <w14:ligatures w14:val="none"/>
        </w:rPr>
        <w:t xml:space="preserve">nology in patient communication within the field of medical imaging. Consider the following points:</w:t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0"/>
          <w:numId w:val="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Describe a scenario (real or imagined) where a medical imaging professional needs to explain a procedure to a patient using medical terms.</w:t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0"/>
          <w:numId w:val="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Choose any medica</w:t>
      </w:r>
      <w:r>
        <w:rPr>
          <w:rFonts w:eastAsia="Times New Roman" w:cstheme="minorHAnsi"/>
          <w:lang w:eastAsia="en-CA"/>
          <w14:ligatures w14:val="none"/>
        </w:rPr>
        <w:t xml:space="preserve">l term and explain it so that a patient without medical background can understand.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cstheme="minorHAnsi"/>
        </w:rPr>
      </w:pPr>
      <w:r>
        <w:rPr>
          <w:rFonts w:cstheme="minorHAnsi"/>
        </w:rPr>
      </w:r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350-450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91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</w:t>
            </w:r>
            <w:r>
              <w:rPr>
                <w:rFonts w:cstheme="minorHAnsi"/>
                <w:lang w:val="en-GB"/>
              </w:rPr>
              <w:t xml:space="preserve">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0093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5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5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3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00" w:default="1">
    <w:name w:val="Normal"/>
    <w:qFormat/>
    <w:pPr>
      <w:pBdr/>
      <w:spacing/>
      <w:ind/>
    </w:pPr>
  </w:style>
  <w:style w:type="paragraph" w:styleId="801">
    <w:name w:val="Heading 1"/>
    <w:basedOn w:val="800"/>
    <w:next w:val="800"/>
    <w:link w:val="9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2">
    <w:name w:val="Heading 2"/>
    <w:basedOn w:val="800"/>
    <w:next w:val="800"/>
    <w:link w:val="9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3">
    <w:name w:val="Heading 3"/>
    <w:basedOn w:val="800"/>
    <w:next w:val="800"/>
    <w:link w:val="9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4">
    <w:name w:val="Heading 4"/>
    <w:basedOn w:val="800"/>
    <w:next w:val="800"/>
    <w:link w:val="9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5">
    <w:name w:val="Heading 5"/>
    <w:basedOn w:val="800"/>
    <w:next w:val="800"/>
    <w:link w:val="9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6">
    <w:name w:val="Heading 6"/>
    <w:basedOn w:val="800"/>
    <w:next w:val="800"/>
    <w:link w:val="94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7">
    <w:name w:val="Heading 7"/>
    <w:basedOn w:val="800"/>
    <w:next w:val="800"/>
    <w:link w:val="94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8">
    <w:name w:val="Heading 8"/>
    <w:basedOn w:val="800"/>
    <w:next w:val="800"/>
    <w:link w:val="94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9">
    <w:name w:val="Heading 9"/>
    <w:basedOn w:val="800"/>
    <w:next w:val="800"/>
    <w:link w:val="94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10" w:default="1">
    <w:name w:val="Default Paragraph Font"/>
    <w:uiPriority w:val="1"/>
    <w:semiHidden/>
    <w:unhideWhenUsed/>
    <w:pPr>
      <w:pBdr/>
      <w:spacing/>
      <w:ind/>
    </w:pPr>
  </w:style>
  <w:style w:type="table" w:styleId="81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2" w:default="1">
    <w:name w:val="No List"/>
    <w:uiPriority w:val="99"/>
    <w:semiHidden/>
    <w:unhideWhenUsed/>
    <w:pPr>
      <w:pBdr/>
      <w:spacing/>
      <w:ind/>
    </w:pPr>
  </w:style>
  <w:style w:type="table" w:styleId="813">
    <w:name w:val="Grid Table Light"/>
    <w:basedOn w:val="81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1"/>
    <w:basedOn w:val="81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2"/>
    <w:basedOn w:val="81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1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2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3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4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Accent 5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Accent 6"/>
    <w:basedOn w:val="81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5 Dark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5 Dark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1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2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3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4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5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ned - Accent 6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1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2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3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4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 5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&amp; Lined - Accent 6"/>
    <w:basedOn w:val="81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1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2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3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4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- Accent 5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- Accent 6"/>
    <w:basedOn w:val="81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8" w:customStyle="1">
    <w:name w:val="Heading 1 Char"/>
    <w:basedOn w:val="810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9" w:customStyle="1">
    <w:name w:val="Heading 2 Char"/>
    <w:basedOn w:val="810"/>
    <w:link w:val="80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40" w:customStyle="1">
    <w:name w:val="Heading 3 Char"/>
    <w:basedOn w:val="810"/>
    <w:link w:val="80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41" w:customStyle="1">
    <w:name w:val="Heading 4 Char"/>
    <w:basedOn w:val="810"/>
    <w:link w:val="804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2" w:customStyle="1">
    <w:name w:val="Heading 5 Char"/>
    <w:basedOn w:val="810"/>
    <w:link w:val="80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3" w:customStyle="1">
    <w:name w:val="Heading 6 Char"/>
    <w:basedOn w:val="810"/>
    <w:link w:val="80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4" w:customStyle="1">
    <w:name w:val="Heading 7 Char"/>
    <w:basedOn w:val="810"/>
    <w:link w:val="80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5" w:customStyle="1">
    <w:name w:val="Heading 8 Char"/>
    <w:basedOn w:val="810"/>
    <w:link w:val="8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6" w:customStyle="1">
    <w:name w:val="Heading 9 Char"/>
    <w:basedOn w:val="810"/>
    <w:link w:val="8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7">
    <w:name w:val="Title"/>
    <w:basedOn w:val="800"/>
    <w:next w:val="800"/>
    <w:link w:val="94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8" w:customStyle="1">
    <w:name w:val="Title Char"/>
    <w:basedOn w:val="810"/>
    <w:link w:val="9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9">
    <w:name w:val="Subtitle"/>
    <w:basedOn w:val="800"/>
    <w:next w:val="800"/>
    <w:link w:val="95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50" w:customStyle="1">
    <w:name w:val="Subtitle Char"/>
    <w:basedOn w:val="810"/>
    <w:link w:val="9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1">
    <w:name w:val="Quote"/>
    <w:basedOn w:val="800"/>
    <w:next w:val="800"/>
    <w:link w:val="95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2" w:customStyle="1">
    <w:name w:val="Quote Char"/>
    <w:basedOn w:val="810"/>
    <w:link w:val="95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53">
    <w:name w:val="List Paragraph"/>
    <w:basedOn w:val="800"/>
    <w:uiPriority w:val="34"/>
    <w:qFormat/>
    <w:pPr>
      <w:pBdr/>
      <w:spacing/>
      <w:ind w:left="720"/>
      <w:contextualSpacing w:val="true"/>
    </w:pPr>
  </w:style>
  <w:style w:type="character" w:styleId="954">
    <w:name w:val="Intense Emphasis"/>
    <w:basedOn w:val="810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5">
    <w:name w:val="Intense Quote"/>
    <w:basedOn w:val="800"/>
    <w:next w:val="800"/>
    <w:link w:val="956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6" w:customStyle="1">
    <w:name w:val="Intense Quote Char"/>
    <w:basedOn w:val="810"/>
    <w:link w:val="955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7">
    <w:name w:val="Intense Reference"/>
    <w:basedOn w:val="810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8">
    <w:name w:val="No Spacing"/>
    <w:basedOn w:val="800"/>
    <w:uiPriority w:val="1"/>
    <w:qFormat/>
    <w:pPr>
      <w:pBdr/>
      <w:spacing w:after="0" w:line="240" w:lineRule="auto"/>
      <w:ind/>
    </w:pPr>
  </w:style>
  <w:style w:type="character" w:styleId="959">
    <w:name w:val="Subtle Emphasis"/>
    <w:basedOn w:val="81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60">
    <w:name w:val="Emphasis"/>
    <w:basedOn w:val="810"/>
    <w:uiPriority w:val="20"/>
    <w:qFormat/>
    <w:pPr>
      <w:pBdr/>
      <w:spacing/>
      <w:ind/>
    </w:pPr>
    <w:rPr>
      <w:i/>
      <w:iCs/>
    </w:rPr>
  </w:style>
  <w:style w:type="character" w:styleId="961">
    <w:name w:val="Strong"/>
    <w:basedOn w:val="810"/>
    <w:uiPriority w:val="22"/>
    <w:qFormat/>
    <w:pPr>
      <w:pBdr/>
      <w:spacing/>
      <w:ind/>
    </w:pPr>
    <w:rPr>
      <w:b/>
      <w:bCs/>
    </w:rPr>
  </w:style>
  <w:style w:type="character" w:styleId="962">
    <w:name w:val="Subtle Reference"/>
    <w:basedOn w:val="81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3">
    <w:name w:val="Book Title"/>
    <w:basedOn w:val="81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4">
    <w:name w:val="Caption"/>
    <w:basedOn w:val="800"/>
    <w:next w:val="800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5">
    <w:name w:val="footnote text"/>
    <w:basedOn w:val="800"/>
    <w:link w:val="96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6" w:customStyle="1">
    <w:name w:val="Footnote Text Char"/>
    <w:basedOn w:val="810"/>
    <w:link w:val="965"/>
    <w:uiPriority w:val="99"/>
    <w:semiHidden/>
    <w:pPr>
      <w:pBdr/>
      <w:spacing/>
      <w:ind/>
    </w:pPr>
    <w:rPr>
      <w:sz w:val="20"/>
      <w:szCs w:val="20"/>
    </w:rPr>
  </w:style>
  <w:style w:type="character" w:styleId="967">
    <w:name w:val="footnote reference"/>
    <w:basedOn w:val="810"/>
    <w:uiPriority w:val="99"/>
    <w:semiHidden/>
    <w:unhideWhenUsed/>
    <w:pPr>
      <w:pBdr/>
      <w:spacing/>
      <w:ind/>
    </w:pPr>
    <w:rPr>
      <w:vertAlign w:val="superscript"/>
    </w:rPr>
  </w:style>
  <w:style w:type="paragraph" w:styleId="968">
    <w:name w:val="endnote text"/>
    <w:basedOn w:val="800"/>
    <w:link w:val="9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9" w:customStyle="1">
    <w:name w:val="Endnote Text Char"/>
    <w:basedOn w:val="810"/>
    <w:link w:val="968"/>
    <w:uiPriority w:val="99"/>
    <w:semiHidden/>
    <w:pPr>
      <w:pBdr/>
      <w:spacing/>
      <w:ind/>
    </w:pPr>
    <w:rPr>
      <w:sz w:val="20"/>
      <w:szCs w:val="20"/>
    </w:rPr>
  </w:style>
  <w:style w:type="character" w:styleId="970">
    <w:name w:val="endnote reference"/>
    <w:basedOn w:val="810"/>
    <w:uiPriority w:val="99"/>
    <w:semiHidden/>
    <w:unhideWhenUsed/>
    <w:pPr>
      <w:pBdr/>
      <w:spacing/>
      <w:ind/>
    </w:pPr>
    <w:rPr>
      <w:vertAlign w:val="superscript"/>
    </w:rPr>
  </w:style>
  <w:style w:type="character" w:styleId="971">
    <w:name w:val="FollowedHyperlink"/>
    <w:basedOn w:val="81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2">
    <w:name w:val="toc 1"/>
    <w:basedOn w:val="800"/>
    <w:next w:val="800"/>
    <w:uiPriority w:val="39"/>
    <w:unhideWhenUsed/>
    <w:pPr>
      <w:pBdr/>
      <w:spacing w:after="100"/>
      <w:ind/>
    </w:pPr>
  </w:style>
  <w:style w:type="paragraph" w:styleId="973">
    <w:name w:val="toc 2"/>
    <w:basedOn w:val="800"/>
    <w:next w:val="800"/>
    <w:uiPriority w:val="39"/>
    <w:unhideWhenUsed/>
    <w:pPr>
      <w:pBdr/>
      <w:spacing w:after="100"/>
      <w:ind w:left="220"/>
    </w:pPr>
  </w:style>
  <w:style w:type="paragraph" w:styleId="974">
    <w:name w:val="toc 3"/>
    <w:basedOn w:val="800"/>
    <w:next w:val="800"/>
    <w:uiPriority w:val="39"/>
    <w:unhideWhenUsed/>
    <w:pPr>
      <w:pBdr/>
      <w:spacing w:after="100"/>
      <w:ind w:left="440"/>
    </w:pPr>
  </w:style>
  <w:style w:type="paragraph" w:styleId="975">
    <w:name w:val="toc 4"/>
    <w:basedOn w:val="800"/>
    <w:next w:val="800"/>
    <w:uiPriority w:val="39"/>
    <w:unhideWhenUsed/>
    <w:pPr>
      <w:pBdr/>
      <w:spacing w:after="100"/>
      <w:ind w:left="660"/>
    </w:pPr>
  </w:style>
  <w:style w:type="paragraph" w:styleId="976">
    <w:name w:val="toc 5"/>
    <w:basedOn w:val="800"/>
    <w:next w:val="800"/>
    <w:uiPriority w:val="39"/>
    <w:unhideWhenUsed/>
    <w:pPr>
      <w:pBdr/>
      <w:spacing w:after="100"/>
      <w:ind w:left="880"/>
    </w:pPr>
  </w:style>
  <w:style w:type="paragraph" w:styleId="977">
    <w:name w:val="toc 6"/>
    <w:basedOn w:val="800"/>
    <w:next w:val="800"/>
    <w:uiPriority w:val="39"/>
    <w:unhideWhenUsed/>
    <w:pPr>
      <w:pBdr/>
      <w:spacing w:after="100"/>
      <w:ind w:left="1100"/>
    </w:pPr>
  </w:style>
  <w:style w:type="paragraph" w:styleId="978">
    <w:name w:val="toc 7"/>
    <w:basedOn w:val="800"/>
    <w:next w:val="800"/>
    <w:uiPriority w:val="39"/>
    <w:unhideWhenUsed/>
    <w:pPr>
      <w:pBdr/>
      <w:spacing w:after="100"/>
      <w:ind w:left="1320"/>
    </w:pPr>
  </w:style>
  <w:style w:type="paragraph" w:styleId="979">
    <w:name w:val="toc 8"/>
    <w:basedOn w:val="800"/>
    <w:next w:val="800"/>
    <w:uiPriority w:val="39"/>
    <w:unhideWhenUsed/>
    <w:pPr>
      <w:pBdr/>
      <w:spacing w:after="100"/>
      <w:ind w:left="1540"/>
    </w:pPr>
  </w:style>
  <w:style w:type="paragraph" w:styleId="980">
    <w:name w:val="toc 9"/>
    <w:basedOn w:val="800"/>
    <w:next w:val="800"/>
    <w:uiPriority w:val="39"/>
    <w:unhideWhenUsed/>
    <w:pPr>
      <w:pBdr/>
      <w:spacing w:after="100"/>
      <w:ind w:left="1760"/>
    </w:pPr>
  </w:style>
  <w:style w:type="paragraph" w:styleId="981">
    <w:name w:val="TOC Heading"/>
    <w:uiPriority w:val="39"/>
    <w:unhideWhenUsed/>
    <w:pPr>
      <w:pBdr/>
      <w:spacing/>
      <w:ind/>
    </w:pPr>
  </w:style>
  <w:style w:type="paragraph" w:styleId="982">
    <w:name w:val="table of figures"/>
    <w:basedOn w:val="800"/>
    <w:next w:val="800"/>
    <w:uiPriority w:val="99"/>
    <w:unhideWhenUsed/>
    <w:pPr>
      <w:pBdr/>
      <w:spacing w:after="0"/>
      <w:ind/>
    </w:pPr>
  </w:style>
  <w:style w:type="paragraph" w:styleId="983">
    <w:name w:val="Header"/>
    <w:basedOn w:val="800"/>
    <w:link w:val="98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4" w:customStyle="1">
    <w:name w:val="Header Char"/>
    <w:basedOn w:val="810"/>
    <w:link w:val="983"/>
    <w:uiPriority w:val="99"/>
    <w:pPr>
      <w:pBdr/>
      <w:spacing/>
      <w:ind/>
    </w:pPr>
  </w:style>
  <w:style w:type="paragraph" w:styleId="985">
    <w:name w:val="Footer"/>
    <w:basedOn w:val="800"/>
    <w:link w:val="98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6" w:customStyle="1">
    <w:name w:val="Footer Char"/>
    <w:basedOn w:val="810"/>
    <w:link w:val="985"/>
    <w:uiPriority w:val="99"/>
    <w:pPr>
      <w:pBdr/>
      <w:spacing/>
      <w:ind/>
    </w:pPr>
  </w:style>
  <w:style w:type="character" w:styleId="987">
    <w:name w:val="Hyperlink"/>
    <w:basedOn w:val="81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8" w:customStyle="1">
    <w:name w:val="Unresolved Mention"/>
    <w:basedOn w:val="81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89" w:customStyle="1">
    <w:name w:val="whitespace-pre-wrap"/>
    <w:basedOn w:val="800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990" w:customStyle="1">
    <w:name w:val="whitespace-normal"/>
    <w:basedOn w:val="800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table" w:styleId="991">
    <w:name w:val="Table Grid"/>
    <w:basedOn w:val="81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31D9D7-C1C9-4087-A305-4C3CB0E4220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D5C4F25-7B6D-4495-9C0A-5CFCA9EF6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D8EB29-6A94-42BB-A1FF-6070EBF8D5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23</cp:revision>
  <dcterms:created xsi:type="dcterms:W3CDTF">2024-04-08T14:09:00Z</dcterms:created>
  <dcterms:modified xsi:type="dcterms:W3CDTF">2025-08-15T17:00:45Z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