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line="240" w:lineRule="auto"/>
        <w:ind w:left="0" w:firstLine="0"/>
        <w:rPr>
          <w:rFonts w:ascii="Times New Roman"/>
          <w:sz w:val="20"/>
        </w:rPr>
      </w:pPr>
      <w:r>
        <w:rPr/>
        <w:drawing>
          <wp:anchor distT="0" distB="0" distL="0" distR="0" allowOverlap="1" layoutInCell="1" locked="0" behindDoc="0" simplePos="0" relativeHeight="15729152">
            <wp:simplePos x="0" y="0"/>
            <wp:positionH relativeFrom="page">
              <wp:posOffset>16999</wp:posOffset>
            </wp:positionH>
            <wp:positionV relativeFrom="page">
              <wp:posOffset>6746</wp:posOffset>
            </wp:positionV>
            <wp:extent cx="540597" cy="581793"/>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540597" cy="581793"/>
                    </a:xfrm>
                    <a:prstGeom prst="rect">
                      <a:avLst/>
                    </a:prstGeom>
                  </pic:spPr>
                </pic:pic>
              </a:graphicData>
            </a:graphic>
          </wp:anchor>
        </w:drawing>
      </w:r>
    </w:p>
    <w:p>
      <w:pPr>
        <w:pStyle w:val="BodyText"/>
        <w:spacing w:line="240" w:lineRule="auto"/>
        <w:ind w:left="0" w:firstLine="0"/>
        <w:rPr>
          <w:rFonts w:ascii="Times New Roman"/>
          <w:sz w:val="20"/>
        </w:rPr>
      </w:pPr>
    </w:p>
    <w:p>
      <w:pPr>
        <w:spacing w:before="230"/>
        <w:ind w:left="4483" w:right="0" w:firstLine="0"/>
        <w:jc w:val="left"/>
        <w:rPr>
          <w:rFonts w:ascii="Arial" w:hAnsi="Arial"/>
          <w:b/>
          <w:sz w:val="32"/>
        </w:rPr>
      </w:pPr>
      <w:r>
        <w:rPr>
          <w:rFonts w:ascii="Arial" w:hAnsi="Arial"/>
          <w:b/>
          <w:sz w:val="32"/>
        </w:rPr>
        <w:t>PRCT</w:t>
      </w:r>
      <w:r>
        <w:rPr>
          <w:rFonts w:ascii="Arial" w:hAnsi="Arial"/>
          <w:b/>
          <w:spacing w:val="-23"/>
          <w:sz w:val="32"/>
        </w:rPr>
        <w:t> </w:t>
      </w:r>
      <w:r>
        <w:rPr>
          <w:rFonts w:ascii="Arial" w:hAnsi="Arial"/>
          <w:b/>
          <w:sz w:val="32"/>
        </w:rPr>
        <w:t>353</w:t>
      </w:r>
      <w:r>
        <w:rPr>
          <w:rFonts w:ascii="Arial" w:hAnsi="Arial"/>
          <w:b/>
          <w:spacing w:val="-22"/>
          <w:sz w:val="32"/>
        </w:rPr>
        <w:t> </w:t>
      </w:r>
      <w:r>
        <w:rPr>
          <w:rFonts w:ascii="Arial" w:hAnsi="Arial"/>
          <w:b/>
          <w:sz w:val="32"/>
        </w:rPr>
        <w:t>–</w:t>
      </w:r>
      <w:r>
        <w:rPr>
          <w:rFonts w:ascii="Arial" w:hAnsi="Arial"/>
          <w:b/>
          <w:spacing w:val="-22"/>
          <w:sz w:val="32"/>
        </w:rPr>
        <w:t> </w:t>
      </w:r>
      <w:r>
        <w:rPr>
          <w:rFonts w:ascii="Arial" w:hAnsi="Arial"/>
          <w:b/>
          <w:sz w:val="32"/>
        </w:rPr>
        <w:t>C</w:t>
      </w:r>
      <w:r>
        <w:rPr>
          <w:rFonts w:ascii="Arial" w:hAnsi="Arial"/>
          <w:b/>
          <w:sz w:val="26"/>
        </w:rPr>
        <w:t>LINICAL</w:t>
      </w:r>
      <w:r>
        <w:rPr>
          <w:rFonts w:ascii="Arial" w:hAnsi="Arial"/>
          <w:b/>
          <w:spacing w:val="-18"/>
          <w:sz w:val="26"/>
        </w:rPr>
        <w:t> </w:t>
      </w:r>
      <w:r>
        <w:rPr>
          <w:rFonts w:ascii="Arial" w:hAnsi="Arial"/>
          <w:b/>
          <w:sz w:val="32"/>
        </w:rPr>
        <w:t>Placement</w:t>
      </w:r>
      <w:r>
        <w:rPr>
          <w:rFonts w:ascii="Arial" w:hAnsi="Arial"/>
          <w:b/>
          <w:spacing w:val="-17"/>
          <w:sz w:val="32"/>
        </w:rPr>
        <w:t> </w:t>
      </w:r>
      <w:r>
        <w:rPr>
          <w:rFonts w:ascii="Arial" w:hAnsi="Arial"/>
          <w:b/>
          <w:spacing w:val="-10"/>
          <w:sz w:val="32"/>
        </w:rPr>
        <w:t>1</w:t>
      </w:r>
    </w:p>
    <w:p>
      <w:pPr>
        <w:pStyle w:val="BodyText"/>
        <w:spacing w:line="240" w:lineRule="auto" w:before="3"/>
        <w:ind w:left="0" w:firstLine="0"/>
        <w:rPr>
          <w:rFonts w:ascii="Arial"/>
          <w:b/>
          <w:sz w:val="21"/>
        </w:rPr>
      </w:pPr>
      <w:r>
        <w:rPr/>
        <w:pict>
          <v:rect style="position:absolute;margin-left:72pt;margin-top:13.423515pt;width:468pt;height:1.95pt;mso-position-horizontal-relative:page;mso-position-vertical-relative:paragraph;z-index:-15728640;mso-wrap-distance-left:0;mso-wrap-distance-right:0" id="docshape1" filled="true" fillcolor="#005eb8" stroked="false">
            <v:fill type="solid"/>
            <w10:wrap type="topAndBottom"/>
          </v:rect>
        </w:pict>
      </w:r>
    </w:p>
    <w:p>
      <w:pPr>
        <w:pStyle w:val="BodyText"/>
        <w:spacing w:line="240" w:lineRule="auto" w:before="23"/>
        <w:ind w:left="100" w:firstLine="0"/>
      </w:pPr>
      <w:r>
        <w:rPr>
          <w:u w:val="single"/>
        </w:rPr>
        <w:t>Title</w:t>
      </w:r>
      <w:r>
        <w:rPr>
          <w:spacing w:val="-8"/>
          <w:u w:val="single"/>
        </w:rPr>
        <w:t> </w:t>
      </w:r>
      <w:r>
        <w:rPr>
          <w:u w:val="single"/>
        </w:rPr>
        <w:t>of</w:t>
      </w:r>
      <w:r>
        <w:rPr>
          <w:spacing w:val="-5"/>
          <w:u w:val="single"/>
        </w:rPr>
        <w:t> </w:t>
      </w:r>
      <w:r>
        <w:rPr>
          <w:u w:val="single"/>
        </w:rPr>
        <w:t>Form:</w:t>
      </w:r>
      <w:r>
        <w:rPr>
          <w:spacing w:val="47"/>
          <w:u w:val="single"/>
        </w:rPr>
        <w:t> </w:t>
      </w:r>
      <w:r>
        <w:rPr>
          <w:u w:val="single"/>
        </w:rPr>
        <w:t>Orientation Objectives</w:t>
      </w:r>
      <w:r>
        <w:rPr>
          <w:spacing w:val="-5"/>
          <w:u w:val="single"/>
        </w:rPr>
        <w:t> </w:t>
      </w:r>
      <w:r>
        <w:rPr>
          <w:u w:val="single"/>
        </w:rPr>
        <w:t>–</w:t>
      </w:r>
      <w:r>
        <w:rPr>
          <w:spacing w:val="-6"/>
          <w:u w:val="single"/>
        </w:rPr>
        <w:t> </w:t>
      </w:r>
      <w:r>
        <w:rPr>
          <w:u w:val="single"/>
        </w:rPr>
        <w:t>General</w:t>
      </w:r>
      <w:r>
        <w:rPr>
          <w:spacing w:val="-3"/>
          <w:u w:val="single"/>
        </w:rPr>
        <w:t> </w:t>
      </w:r>
      <w:r>
        <w:rPr>
          <w:spacing w:val="-2"/>
          <w:u w:val="single"/>
        </w:rPr>
        <w:t>Radiography</w:t>
      </w:r>
    </w:p>
    <w:p>
      <w:pPr>
        <w:pStyle w:val="BodyText"/>
        <w:spacing w:line="240" w:lineRule="auto"/>
        <w:ind w:left="0" w:firstLine="0"/>
        <w:rPr>
          <w:sz w:val="20"/>
        </w:rPr>
      </w:pPr>
    </w:p>
    <w:p>
      <w:pPr>
        <w:pStyle w:val="BodyText"/>
        <w:spacing w:line="240" w:lineRule="auto" w:before="11"/>
        <w:ind w:left="0" w:firstLine="0"/>
        <w:rPr>
          <w:sz w:val="23"/>
        </w:rPr>
      </w:pPr>
    </w:p>
    <w:p>
      <w:pPr>
        <w:pStyle w:val="BodyText"/>
        <w:spacing w:line="240" w:lineRule="auto" w:before="52"/>
        <w:ind w:left="100" w:right="190" w:firstLine="0"/>
      </w:pPr>
      <w:r>
        <w:rPr/>
        <w:t>Check</w:t>
      </w:r>
      <w:r>
        <w:rPr>
          <w:spacing w:val="-3"/>
        </w:rPr>
        <w:t> </w:t>
      </w:r>
      <w:r>
        <w:rPr/>
        <w:t>all</w:t>
      </w:r>
      <w:r>
        <w:rPr>
          <w:spacing w:val="-2"/>
        </w:rPr>
        <w:t> </w:t>
      </w:r>
      <w:r>
        <w:rPr/>
        <w:t>the</w:t>
      </w:r>
      <w:r>
        <w:rPr>
          <w:spacing w:val="-1"/>
        </w:rPr>
        <w:t> </w:t>
      </w:r>
      <w:r>
        <w:rPr/>
        <w:t>general</w:t>
      </w:r>
      <w:r>
        <w:rPr>
          <w:spacing w:val="-4"/>
        </w:rPr>
        <w:t> </w:t>
      </w:r>
      <w:r>
        <w:rPr/>
        <w:t>radiography</w:t>
      </w:r>
      <w:r>
        <w:rPr>
          <w:spacing w:val="-5"/>
        </w:rPr>
        <w:t> </w:t>
      </w:r>
      <w:r>
        <w:rPr/>
        <w:t>objectives</w:t>
      </w:r>
      <w:r>
        <w:rPr>
          <w:spacing w:val="-4"/>
        </w:rPr>
        <w:t> </w:t>
      </w:r>
      <w:r>
        <w:rPr/>
        <w:t>that</w:t>
      </w:r>
      <w:r>
        <w:rPr>
          <w:spacing w:val="-3"/>
        </w:rPr>
        <w:t> </w:t>
      </w:r>
      <w:r>
        <w:rPr/>
        <w:t>you</w:t>
      </w:r>
      <w:r>
        <w:rPr>
          <w:spacing w:val="-1"/>
        </w:rPr>
        <w:t> </w:t>
      </w:r>
      <w:r>
        <w:rPr/>
        <w:t>had</w:t>
      </w:r>
      <w:r>
        <w:rPr>
          <w:spacing w:val="-3"/>
        </w:rPr>
        <w:t> </w:t>
      </w:r>
      <w:r>
        <w:rPr/>
        <w:t>the</w:t>
      </w:r>
      <w:r>
        <w:rPr>
          <w:spacing w:val="-4"/>
        </w:rPr>
        <w:t> </w:t>
      </w:r>
      <w:r>
        <w:rPr/>
        <w:t>opportunity</w:t>
      </w:r>
      <w:r>
        <w:rPr>
          <w:spacing w:val="-4"/>
        </w:rPr>
        <w:t> </w:t>
      </w:r>
      <w:r>
        <w:rPr/>
        <w:t>to</w:t>
      </w:r>
      <w:r>
        <w:rPr>
          <w:spacing w:val="-1"/>
        </w:rPr>
        <w:t> </w:t>
      </w:r>
      <w:r>
        <w:rPr/>
        <w:t>observe</w:t>
      </w:r>
      <w:r>
        <w:rPr>
          <w:spacing w:val="-4"/>
        </w:rPr>
        <w:t> </w:t>
      </w:r>
      <w:r>
        <w:rPr/>
        <w:t>/</w:t>
      </w:r>
      <w:r>
        <w:rPr>
          <w:spacing w:val="-1"/>
        </w:rPr>
        <w:t> </w:t>
      </w:r>
      <w:r>
        <w:rPr/>
        <w:t>assist</w:t>
      </w:r>
      <w:r>
        <w:rPr>
          <w:spacing w:val="-1"/>
        </w:rPr>
        <w:t> </w:t>
      </w:r>
      <w:r>
        <w:rPr/>
        <w:t>/ perform during your PRCT 353 Orientation. These objectives can help you formulate goals during your clinical rotations, and provide you with direction on how to engage with your preceptors, and patients, while becoming orientated to the clinical environment.</w:t>
      </w:r>
    </w:p>
    <w:p>
      <w:pPr>
        <w:pStyle w:val="BodyText"/>
        <w:spacing w:line="240" w:lineRule="auto" w:before="1"/>
        <w:ind w:left="0" w:firstLine="0"/>
      </w:pPr>
    </w:p>
    <w:p>
      <w:pPr>
        <w:pStyle w:val="BodyText"/>
        <w:spacing w:line="240" w:lineRule="auto"/>
        <w:ind w:left="100" w:right="190" w:firstLine="0"/>
      </w:pPr>
      <w:r>
        <w:rPr/>
        <w:t>During</w:t>
      </w:r>
      <w:r>
        <w:rPr>
          <w:spacing w:val="-4"/>
        </w:rPr>
        <w:t> </w:t>
      </w:r>
      <w:r>
        <w:rPr/>
        <w:t>your</w:t>
      </w:r>
      <w:r>
        <w:rPr>
          <w:spacing w:val="-7"/>
        </w:rPr>
        <w:t> </w:t>
      </w:r>
      <w:r>
        <w:rPr/>
        <w:t>PRCT</w:t>
      </w:r>
      <w:r>
        <w:rPr>
          <w:spacing w:val="-7"/>
        </w:rPr>
        <w:t> </w:t>
      </w:r>
      <w:r>
        <w:rPr/>
        <w:t>353</w:t>
      </w:r>
      <w:r>
        <w:rPr>
          <w:spacing w:val="-4"/>
        </w:rPr>
        <w:t> </w:t>
      </w:r>
      <w:r>
        <w:rPr/>
        <w:t>Orientation,</w:t>
      </w:r>
      <w:r>
        <w:rPr>
          <w:spacing w:val="-4"/>
        </w:rPr>
        <w:t> </w:t>
      </w:r>
      <w:r>
        <w:rPr/>
        <w:t>you</w:t>
      </w:r>
      <w:r>
        <w:rPr>
          <w:spacing w:val="-4"/>
        </w:rPr>
        <w:t> </w:t>
      </w:r>
      <w:r>
        <w:rPr/>
        <w:t>should</w:t>
      </w:r>
      <w:r>
        <w:rPr>
          <w:spacing w:val="-8"/>
        </w:rPr>
        <w:t> </w:t>
      </w:r>
      <w:r>
        <w:rPr/>
        <w:t>have</w:t>
      </w:r>
      <w:r>
        <w:rPr>
          <w:spacing w:val="-4"/>
        </w:rPr>
        <w:t> </w:t>
      </w:r>
      <w:r>
        <w:rPr/>
        <w:t>the</w:t>
      </w:r>
      <w:r>
        <w:rPr>
          <w:spacing w:val="-7"/>
        </w:rPr>
        <w:t> </w:t>
      </w:r>
      <w:r>
        <w:rPr/>
        <w:t>opportunity</w:t>
      </w:r>
      <w:r>
        <w:rPr>
          <w:spacing w:val="-7"/>
        </w:rPr>
        <w:t> </w:t>
      </w:r>
      <w:r>
        <w:rPr/>
        <w:t>to</w:t>
      </w:r>
      <w:r>
        <w:rPr>
          <w:spacing w:val="-7"/>
        </w:rPr>
        <w:t> </w:t>
      </w:r>
      <w:r>
        <w:rPr/>
        <w:t>observe</w:t>
      </w:r>
      <w:r>
        <w:rPr>
          <w:spacing w:val="-3"/>
        </w:rPr>
        <w:t> </w:t>
      </w:r>
      <w:r>
        <w:rPr/>
        <w:t>/</w:t>
      </w:r>
      <w:r>
        <w:rPr>
          <w:spacing w:val="-6"/>
        </w:rPr>
        <w:t> </w:t>
      </w:r>
      <w:r>
        <w:rPr/>
        <w:t>assist</w:t>
      </w:r>
      <w:r>
        <w:rPr>
          <w:spacing w:val="-7"/>
        </w:rPr>
        <w:t> </w:t>
      </w:r>
      <w:r>
        <w:rPr/>
        <w:t>/ perform (at least) 75% of these learning objectives.</w:t>
      </w:r>
    </w:p>
    <w:p>
      <w:pPr>
        <w:pStyle w:val="BodyText"/>
        <w:spacing w:line="240" w:lineRule="auto" w:before="4"/>
        <w:ind w:left="0" w:firstLine="0"/>
      </w:pPr>
    </w:p>
    <w:p>
      <w:pPr>
        <w:pStyle w:val="ListParagraph"/>
        <w:numPr>
          <w:ilvl w:val="0"/>
          <w:numId w:val="1"/>
        </w:numPr>
        <w:tabs>
          <w:tab w:pos="820" w:val="left" w:leader="none"/>
          <w:tab w:pos="821" w:val="left" w:leader="none"/>
        </w:tabs>
        <w:spacing w:line="306" w:lineRule="exact" w:before="0" w:after="0"/>
        <w:ind w:left="820" w:right="0" w:hanging="363"/>
        <w:jc w:val="left"/>
        <w:rPr>
          <w:sz w:val="24"/>
        </w:rPr>
      </w:pPr>
      <w:r>
        <w:rPr>
          <w:sz w:val="24"/>
        </w:rPr>
        <w:t>Identify</w:t>
      </w:r>
      <w:r>
        <w:rPr>
          <w:spacing w:val="-5"/>
          <w:sz w:val="24"/>
        </w:rPr>
        <w:t> </w:t>
      </w:r>
      <w:r>
        <w:rPr>
          <w:sz w:val="24"/>
        </w:rPr>
        <w:t>requisitions,</w:t>
      </w:r>
      <w:r>
        <w:rPr>
          <w:spacing w:val="-7"/>
          <w:sz w:val="24"/>
        </w:rPr>
        <w:t> </w:t>
      </w:r>
      <w:r>
        <w:rPr>
          <w:sz w:val="24"/>
        </w:rPr>
        <w:t>and</w:t>
      </w:r>
      <w:r>
        <w:rPr>
          <w:spacing w:val="-5"/>
          <w:sz w:val="24"/>
        </w:rPr>
        <w:t> </w:t>
      </w:r>
      <w:r>
        <w:rPr>
          <w:sz w:val="24"/>
        </w:rPr>
        <w:t>workflow</w:t>
      </w:r>
      <w:r>
        <w:rPr>
          <w:spacing w:val="-3"/>
          <w:sz w:val="24"/>
        </w:rPr>
        <w:t> </w:t>
      </w:r>
      <w:r>
        <w:rPr>
          <w:sz w:val="24"/>
        </w:rPr>
        <w:t>of</w:t>
      </w:r>
      <w:r>
        <w:rPr>
          <w:spacing w:val="-6"/>
          <w:sz w:val="24"/>
        </w:rPr>
        <w:t> </w:t>
      </w:r>
      <w:r>
        <w:rPr>
          <w:sz w:val="24"/>
        </w:rPr>
        <w:t>general</w:t>
      </w:r>
      <w:r>
        <w:rPr>
          <w:spacing w:val="-8"/>
          <w:sz w:val="24"/>
        </w:rPr>
        <w:t> </w:t>
      </w:r>
      <w:r>
        <w:rPr>
          <w:spacing w:val="-2"/>
          <w:sz w:val="24"/>
        </w:rPr>
        <w:t>department</w:t>
      </w:r>
    </w:p>
    <w:p>
      <w:pPr>
        <w:pStyle w:val="ListParagraph"/>
        <w:numPr>
          <w:ilvl w:val="0"/>
          <w:numId w:val="1"/>
        </w:numPr>
        <w:tabs>
          <w:tab w:pos="820" w:val="left" w:leader="none"/>
          <w:tab w:pos="821" w:val="left" w:leader="none"/>
        </w:tabs>
        <w:spacing w:line="304" w:lineRule="exact" w:before="0" w:after="0"/>
        <w:ind w:left="820" w:right="0" w:hanging="363"/>
        <w:jc w:val="left"/>
        <w:rPr>
          <w:sz w:val="24"/>
        </w:rPr>
      </w:pPr>
      <w:r>
        <w:rPr>
          <w:sz w:val="24"/>
        </w:rPr>
        <w:t>Check</w:t>
      </w:r>
      <w:r>
        <w:rPr>
          <w:spacing w:val="-7"/>
          <w:sz w:val="24"/>
        </w:rPr>
        <w:t> </w:t>
      </w:r>
      <w:r>
        <w:rPr>
          <w:sz w:val="24"/>
        </w:rPr>
        <w:t>site</w:t>
      </w:r>
      <w:r>
        <w:rPr>
          <w:spacing w:val="-4"/>
          <w:sz w:val="24"/>
        </w:rPr>
        <w:t> </w:t>
      </w:r>
      <w:r>
        <w:rPr>
          <w:sz w:val="24"/>
        </w:rPr>
        <w:t>procedure</w:t>
      </w:r>
      <w:r>
        <w:rPr>
          <w:spacing w:val="-4"/>
          <w:sz w:val="24"/>
        </w:rPr>
        <w:t> </w:t>
      </w:r>
      <w:r>
        <w:rPr>
          <w:sz w:val="24"/>
        </w:rPr>
        <w:t>manual,</w:t>
      </w:r>
      <w:r>
        <w:rPr>
          <w:spacing w:val="-4"/>
          <w:sz w:val="24"/>
        </w:rPr>
        <w:t> </w:t>
      </w:r>
      <w:r>
        <w:rPr>
          <w:sz w:val="24"/>
        </w:rPr>
        <w:t>and</w:t>
      </w:r>
      <w:r>
        <w:rPr>
          <w:spacing w:val="-3"/>
          <w:sz w:val="24"/>
        </w:rPr>
        <w:t> </w:t>
      </w:r>
      <w:r>
        <w:rPr>
          <w:sz w:val="24"/>
        </w:rPr>
        <w:t>be</w:t>
      </w:r>
      <w:r>
        <w:rPr>
          <w:spacing w:val="-3"/>
          <w:sz w:val="24"/>
        </w:rPr>
        <w:t> </w:t>
      </w:r>
      <w:r>
        <w:rPr>
          <w:sz w:val="24"/>
        </w:rPr>
        <w:t>aware</w:t>
      </w:r>
      <w:r>
        <w:rPr>
          <w:spacing w:val="-1"/>
          <w:sz w:val="24"/>
        </w:rPr>
        <w:t> </w:t>
      </w:r>
      <w:r>
        <w:rPr>
          <w:sz w:val="24"/>
        </w:rPr>
        <w:t>of</w:t>
      </w:r>
      <w:r>
        <w:rPr>
          <w:spacing w:val="-5"/>
          <w:sz w:val="24"/>
        </w:rPr>
        <w:t> </w:t>
      </w:r>
      <w:r>
        <w:rPr>
          <w:sz w:val="24"/>
        </w:rPr>
        <w:t>how</w:t>
      </w:r>
      <w:r>
        <w:rPr>
          <w:spacing w:val="-4"/>
          <w:sz w:val="24"/>
        </w:rPr>
        <w:t> </w:t>
      </w:r>
      <w:r>
        <w:rPr>
          <w:sz w:val="24"/>
        </w:rPr>
        <w:t>to</w:t>
      </w:r>
      <w:r>
        <w:rPr>
          <w:spacing w:val="-2"/>
          <w:sz w:val="24"/>
        </w:rPr>
        <w:t> </w:t>
      </w:r>
      <w:r>
        <w:rPr>
          <w:sz w:val="24"/>
        </w:rPr>
        <w:t>use</w:t>
      </w:r>
      <w:r>
        <w:rPr>
          <w:spacing w:val="-5"/>
          <w:sz w:val="24"/>
        </w:rPr>
        <w:t> </w:t>
      </w:r>
      <w:r>
        <w:rPr>
          <w:sz w:val="24"/>
        </w:rPr>
        <w:t>this</w:t>
      </w:r>
      <w:r>
        <w:rPr>
          <w:spacing w:val="-3"/>
          <w:sz w:val="24"/>
        </w:rPr>
        <w:t> </w:t>
      </w:r>
      <w:r>
        <w:rPr>
          <w:spacing w:val="-2"/>
          <w:sz w:val="24"/>
        </w:rPr>
        <w:t>resource.</w:t>
      </w:r>
    </w:p>
    <w:p>
      <w:pPr>
        <w:pStyle w:val="ListParagraph"/>
        <w:numPr>
          <w:ilvl w:val="0"/>
          <w:numId w:val="1"/>
        </w:numPr>
        <w:tabs>
          <w:tab w:pos="820" w:val="left" w:leader="none"/>
          <w:tab w:pos="821" w:val="left" w:leader="none"/>
        </w:tabs>
        <w:spacing w:line="304" w:lineRule="exact" w:before="0" w:after="0"/>
        <w:ind w:left="820" w:right="0" w:hanging="363"/>
        <w:jc w:val="left"/>
        <w:rPr>
          <w:sz w:val="24"/>
        </w:rPr>
      </w:pPr>
      <w:r>
        <w:rPr>
          <w:sz w:val="24"/>
        </w:rPr>
        <w:t>Perform</w:t>
      </w:r>
      <w:r>
        <w:rPr>
          <w:spacing w:val="-5"/>
          <w:sz w:val="24"/>
        </w:rPr>
        <w:t> </w:t>
      </w:r>
      <w:r>
        <w:rPr>
          <w:sz w:val="24"/>
        </w:rPr>
        <w:t>the</w:t>
      </w:r>
      <w:r>
        <w:rPr>
          <w:spacing w:val="-5"/>
          <w:sz w:val="24"/>
        </w:rPr>
        <w:t> </w:t>
      </w:r>
      <w:r>
        <w:rPr>
          <w:sz w:val="24"/>
        </w:rPr>
        <w:t>“start”</w:t>
      </w:r>
      <w:r>
        <w:rPr>
          <w:spacing w:val="49"/>
          <w:sz w:val="24"/>
        </w:rPr>
        <w:t> </w:t>
      </w:r>
      <w:r>
        <w:rPr>
          <w:sz w:val="24"/>
        </w:rPr>
        <w:t>of</w:t>
      </w:r>
      <w:r>
        <w:rPr>
          <w:spacing w:val="-2"/>
          <w:sz w:val="24"/>
        </w:rPr>
        <w:t> </w:t>
      </w:r>
      <w:r>
        <w:rPr>
          <w:sz w:val="24"/>
        </w:rPr>
        <w:t>a</w:t>
      </w:r>
      <w:r>
        <w:rPr>
          <w:spacing w:val="-5"/>
          <w:sz w:val="24"/>
        </w:rPr>
        <w:t> </w:t>
      </w:r>
      <w:r>
        <w:rPr>
          <w:sz w:val="24"/>
        </w:rPr>
        <w:t>radiographic</w:t>
      </w:r>
      <w:r>
        <w:rPr>
          <w:spacing w:val="-3"/>
          <w:sz w:val="24"/>
        </w:rPr>
        <w:t> </w:t>
      </w:r>
      <w:r>
        <w:rPr>
          <w:spacing w:val="-2"/>
          <w:sz w:val="24"/>
        </w:rPr>
        <w:t>examination:</w:t>
      </w:r>
    </w:p>
    <w:p>
      <w:pPr>
        <w:pStyle w:val="ListParagraph"/>
        <w:numPr>
          <w:ilvl w:val="1"/>
          <w:numId w:val="1"/>
        </w:numPr>
        <w:tabs>
          <w:tab w:pos="1541" w:val="left" w:leader="none"/>
        </w:tabs>
        <w:spacing w:line="297" w:lineRule="exact" w:before="12" w:after="0"/>
        <w:ind w:left="1540" w:right="0" w:hanging="363"/>
        <w:jc w:val="left"/>
        <w:rPr>
          <w:sz w:val="24"/>
        </w:rPr>
      </w:pPr>
      <w:r>
        <w:rPr>
          <w:sz w:val="24"/>
        </w:rPr>
        <w:t>Start</w:t>
      </w:r>
      <w:r>
        <w:rPr>
          <w:spacing w:val="-3"/>
          <w:sz w:val="24"/>
        </w:rPr>
        <w:t> </w:t>
      </w:r>
      <w:r>
        <w:rPr>
          <w:sz w:val="24"/>
        </w:rPr>
        <w:t>exam</w:t>
      </w:r>
      <w:r>
        <w:rPr>
          <w:spacing w:val="-2"/>
          <w:sz w:val="24"/>
        </w:rPr>
        <w:t> </w:t>
      </w:r>
      <w:r>
        <w:rPr>
          <w:sz w:val="24"/>
        </w:rPr>
        <w:t>in</w:t>
      </w:r>
      <w:r>
        <w:rPr>
          <w:spacing w:val="-2"/>
          <w:sz w:val="24"/>
        </w:rPr>
        <w:t> </w:t>
      </w:r>
      <w:r>
        <w:rPr>
          <w:sz w:val="24"/>
        </w:rPr>
        <w:t>RIS</w:t>
      </w:r>
      <w:r>
        <w:rPr>
          <w:spacing w:val="-3"/>
          <w:sz w:val="24"/>
        </w:rPr>
        <w:t> </w:t>
      </w:r>
      <w:r>
        <w:rPr>
          <w:sz w:val="24"/>
        </w:rPr>
        <w:t>(if</w:t>
      </w:r>
      <w:r>
        <w:rPr>
          <w:spacing w:val="-4"/>
          <w:sz w:val="24"/>
        </w:rPr>
        <w:t> </w:t>
      </w:r>
      <w:r>
        <w:rPr>
          <w:spacing w:val="-2"/>
          <w:sz w:val="24"/>
        </w:rPr>
        <w:t>applicable)</w:t>
      </w:r>
    </w:p>
    <w:p>
      <w:pPr>
        <w:pStyle w:val="ListParagraph"/>
        <w:numPr>
          <w:ilvl w:val="1"/>
          <w:numId w:val="1"/>
        </w:numPr>
        <w:tabs>
          <w:tab w:pos="1541" w:val="left" w:leader="none"/>
        </w:tabs>
        <w:spacing w:line="293" w:lineRule="exact" w:before="0" w:after="0"/>
        <w:ind w:left="1540" w:right="0" w:hanging="363"/>
        <w:jc w:val="left"/>
        <w:rPr>
          <w:sz w:val="24"/>
        </w:rPr>
      </w:pPr>
      <w:r>
        <w:rPr>
          <w:sz w:val="24"/>
        </w:rPr>
        <w:t>Start</w:t>
      </w:r>
      <w:r>
        <w:rPr>
          <w:spacing w:val="-4"/>
          <w:sz w:val="24"/>
        </w:rPr>
        <w:t> </w:t>
      </w:r>
      <w:r>
        <w:rPr>
          <w:sz w:val="24"/>
        </w:rPr>
        <w:t>exam</w:t>
      </w:r>
      <w:r>
        <w:rPr>
          <w:spacing w:val="-2"/>
          <w:sz w:val="24"/>
        </w:rPr>
        <w:t> </w:t>
      </w:r>
      <w:r>
        <w:rPr>
          <w:sz w:val="24"/>
        </w:rPr>
        <w:t>on</w:t>
      </w:r>
      <w:r>
        <w:rPr>
          <w:spacing w:val="-1"/>
          <w:sz w:val="24"/>
        </w:rPr>
        <w:t> </w:t>
      </w:r>
      <w:r>
        <w:rPr>
          <w:sz w:val="24"/>
        </w:rPr>
        <w:t>x-ray</w:t>
      </w:r>
      <w:r>
        <w:rPr>
          <w:spacing w:val="-4"/>
          <w:sz w:val="24"/>
        </w:rPr>
        <w:t> </w:t>
      </w:r>
      <w:r>
        <w:rPr>
          <w:sz w:val="24"/>
        </w:rPr>
        <w:t>room control</w:t>
      </w:r>
      <w:r>
        <w:rPr>
          <w:spacing w:val="-5"/>
          <w:sz w:val="24"/>
        </w:rPr>
        <w:t> </w:t>
      </w:r>
      <w:r>
        <w:rPr>
          <w:spacing w:val="-2"/>
          <w:sz w:val="24"/>
        </w:rPr>
        <w:t>panel</w:t>
      </w:r>
    </w:p>
    <w:p>
      <w:pPr>
        <w:pStyle w:val="ListParagraph"/>
        <w:numPr>
          <w:ilvl w:val="1"/>
          <w:numId w:val="1"/>
        </w:numPr>
        <w:tabs>
          <w:tab w:pos="1541" w:val="left" w:leader="none"/>
        </w:tabs>
        <w:spacing w:line="293" w:lineRule="exact" w:before="0" w:after="0"/>
        <w:ind w:left="1540" w:right="0" w:hanging="363"/>
        <w:jc w:val="left"/>
        <w:rPr>
          <w:sz w:val="24"/>
        </w:rPr>
      </w:pPr>
      <w:r>
        <w:rPr>
          <w:sz w:val="24"/>
        </w:rPr>
        <w:t>Call</w:t>
      </w:r>
      <w:r>
        <w:rPr>
          <w:spacing w:val="-5"/>
          <w:sz w:val="24"/>
        </w:rPr>
        <w:t> </w:t>
      </w:r>
      <w:r>
        <w:rPr>
          <w:sz w:val="24"/>
        </w:rPr>
        <w:t>patient</w:t>
      </w:r>
      <w:r>
        <w:rPr>
          <w:spacing w:val="-3"/>
          <w:sz w:val="24"/>
        </w:rPr>
        <w:t> </w:t>
      </w:r>
      <w:r>
        <w:rPr>
          <w:sz w:val="24"/>
        </w:rPr>
        <w:t>from waiting</w:t>
      </w:r>
      <w:r>
        <w:rPr>
          <w:spacing w:val="-5"/>
          <w:sz w:val="24"/>
        </w:rPr>
        <w:t> </w:t>
      </w:r>
      <w:r>
        <w:rPr>
          <w:spacing w:val="-4"/>
          <w:sz w:val="24"/>
        </w:rPr>
        <w:t>area</w:t>
      </w:r>
    </w:p>
    <w:p>
      <w:pPr>
        <w:pStyle w:val="ListParagraph"/>
        <w:numPr>
          <w:ilvl w:val="1"/>
          <w:numId w:val="1"/>
        </w:numPr>
        <w:tabs>
          <w:tab w:pos="1541" w:val="left" w:leader="none"/>
        </w:tabs>
        <w:spacing w:line="293" w:lineRule="exact" w:before="0" w:after="0"/>
        <w:ind w:left="1540" w:right="0" w:hanging="363"/>
        <w:jc w:val="left"/>
        <w:rPr>
          <w:sz w:val="24"/>
        </w:rPr>
      </w:pPr>
      <w:r>
        <w:rPr>
          <w:sz w:val="24"/>
        </w:rPr>
        <w:t>Double</w:t>
      </w:r>
      <w:r>
        <w:rPr>
          <w:spacing w:val="-3"/>
          <w:sz w:val="24"/>
        </w:rPr>
        <w:t> </w:t>
      </w:r>
      <w:r>
        <w:rPr>
          <w:sz w:val="24"/>
        </w:rPr>
        <w:t>ID</w:t>
      </w:r>
      <w:r>
        <w:rPr>
          <w:spacing w:val="-6"/>
          <w:sz w:val="24"/>
        </w:rPr>
        <w:t> </w:t>
      </w:r>
      <w:r>
        <w:rPr>
          <w:sz w:val="24"/>
        </w:rPr>
        <w:t>patient</w:t>
      </w:r>
      <w:r>
        <w:rPr>
          <w:spacing w:val="-4"/>
          <w:sz w:val="24"/>
        </w:rPr>
        <w:t> </w:t>
      </w:r>
      <w:r>
        <w:rPr>
          <w:spacing w:val="-2"/>
          <w:sz w:val="24"/>
        </w:rPr>
        <w:t>correctly</w:t>
      </w:r>
    </w:p>
    <w:p>
      <w:pPr>
        <w:pStyle w:val="ListParagraph"/>
        <w:numPr>
          <w:ilvl w:val="1"/>
          <w:numId w:val="1"/>
        </w:numPr>
        <w:tabs>
          <w:tab w:pos="1541" w:val="left" w:leader="none"/>
        </w:tabs>
        <w:spacing w:line="293" w:lineRule="exact" w:before="0" w:after="0"/>
        <w:ind w:left="1540" w:right="0" w:hanging="363"/>
        <w:jc w:val="left"/>
        <w:rPr>
          <w:sz w:val="24"/>
        </w:rPr>
      </w:pPr>
      <w:r>
        <w:rPr>
          <w:sz w:val="24"/>
        </w:rPr>
        <w:t>Use </w:t>
      </w:r>
      <w:r>
        <w:rPr>
          <w:spacing w:val="-5"/>
          <w:sz w:val="24"/>
        </w:rPr>
        <w:t>NOD</w:t>
      </w:r>
    </w:p>
    <w:p>
      <w:pPr>
        <w:pStyle w:val="ListParagraph"/>
        <w:numPr>
          <w:ilvl w:val="1"/>
          <w:numId w:val="1"/>
        </w:numPr>
        <w:tabs>
          <w:tab w:pos="1541" w:val="left" w:leader="none"/>
        </w:tabs>
        <w:spacing w:line="289" w:lineRule="exact" w:before="0" w:after="0"/>
        <w:ind w:left="1540" w:right="0" w:hanging="363"/>
        <w:jc w:val="left"/>
        <w:rPr>
          <w:sz w:val="24"/>
        </w:rPr>
      </w:pPr>
      <w:r>
        <w:rPr>
          <w:sz w:val="24"/>
        </w:rPr>
        <w:t>Effectively</w:t>
      </w:r>
      <w:r>
        <w:rPr>
          <w:spacing w:val="-5"/>
          <w:sz w:val="24"/>
        </w:rPr>
        <w:t> </w:t>
      </w:r>
      <w:r>
        <w:rPr>
          <w:sz w:val="24"/>
        </w:rPr>
        <w:t>explain</w:t>
      </w:r>
      <w:r>
        <w:rPr>
          <w:spacing w:val="-6"/>
          <w:sz w:val="24"/>
        </w:rPr>
        <w:t> </w:t>
      </w:r>
      <w:r>
        <w:rPr>
          <w:sz w:val="24"/>
        </w:rPr>
        <w:t>procedure</w:t>
      </w:r>
      <w:r>
        <w:rPr>
          <w:spacing w:val="-6"/>
          <w:sz w:val="24"/>
        </w:rPr>
        <w:t> </w:t>
      </w:r>
      <w:r>
        <w:rPr>
          <w:sz w:val="24"/>
        </w:rPr>
        <w:t>to</w:t>
      </w:r>
      <w:r>
        <w:rPr>
          <w:spacing w:val="-7"/>
          <w:sz w:val="24"/>
        </w:rPr>
        <w:t> </w:t>
      </w:r>
      <w:r>
        <w:rPr>
          <w:sz w:val="24"/>
        </w:rPr>
        <w:t>the</w:t>
      </w:r>
      <w:r>
        <w:rPr>
          <w:spacing w:val="-6"/>
          <w:sz w:val="24"/>
        </w:rPr>
        <w:t> </w:t>
      </w:r>
      <w:r>
        <w:rPr>
          <w:spacing w:val="-2"/>
          <w:sz w:val="24"/>
        </w:rPr>
        <w:t>patient.</w:t>
      </w:r>
    </w:p>
    <w:p>
      <w:pPr>
        <w:pStyle w:val="ListParagraph"/>
        <w:numPr>
          <w:ilvl w:val="0"/>
          <w:numId w:val="1"/>
        </w:numPr>
        <w:tabs>
          <w:tab w:pos="820" w:val="left" w:leader="none"/>
          <w:tab w:pos="821" w:val="left" w:leader="none"/>
        </w:tabs>
        <w:spacing w:line="298" w:lineRule="exact" w:before="0" w:after="0"/>
        <w:ind w:left="820" w:right="0" w:hanging="363"/>
        <w:jc w:val="left"/>
        <w:rPr>
          <w:sz w:val="24"/>
        </w:rPr>
      </w:pPr>
      <w:r>
        <w:rPr>
          <w:sz w:val="24"/>
        </w:rPr>
        <w:t>Practice</w:t>
      </w:r>
      <w:r>
        <w:rPr>
          <w:spacing w:val="-4"/>
          <w:sz w:val="24"/>
        </w:rPr>
        <w:t> </w:t>
      </w:r>
      <w:r>
        <w:rPr>
          <w:sz w:val="24"/>
        </w:rPr>
        <w:t>moving</w:t>
      </w:r>
      <w:r>
        <w:rPr>
          <w:spacing w:val="-10"/>
          <w:sz w:val="24"/>
        </w:rPr>
        <w:t> </w:t>
      </w:r>
      <w:r>
        <w:rPr>
          <w:sz w:val="24"/>
        </w:rPr>
        <w:t>tube</w:t>
      </w:r>
      <w:r>
        <w:rPr>
          <w:spacing w:val="-2"/>
          <w:sz w:val="24"/>
        </w:rPr>
        <w:t> </w:t>
      </w:r>
      <w:r>
        <w:rPr>
          <w:sz w:val="24"/>
        </w:rPr>
        <w:t>into</w:t>
      </w:r>
      <w:r>
        <w:rPr>
          <w:spacing w:val="-5"/>
          <w:sz w:val="24"/>
        </w:rPr>
        <w:t> </w:t>
      </w:r>
      <w:r>
        <w:rPr>
          <w:sz w:val="24"/>
        </w:rPr>
        <w:t>correct</w:t>
      </w:r>
      <w:r>
        <w:rPr>
          <w:spacing w:val="-4"/>
          <w:sz w:val="24"/>
        </w:rPr>
        <w:t> </w:t>
      </w:r>
      <w:r>
        <w:rPr>
          <w:spacing w:val="-5"/>
          <w:sz w:val="24"/>
        </w:rPr>
        <w:t>SID</w:t>
      </w:r>
    </w:p>
    <w:p>
      <w:pPr>
        <w:pStyle w:val="ListParagraph"/>
        <w:numPr>
          <w:ilvl w:val="0"/>
          <w:numId w:val="1"/>
        </w:numPr>
        <w:tabs>
          <w:tab w:pos="820" w:val="left" w:leader="none"/>
          <w:tab w:pos="821" w:val="left" w:leader="none"/>
        </w:tabs>
        <w:spacing w:line="305" w:lineRule="exact" w:before="1" w:after="0"/>
        <w:ind w:left="820" w:right="0" w:hanging="363"/>
        <w:jc w:val="left"/>
        <w:rPr>
          <w:sz w:val="24"/>
        </w:rPr>
      </w:pPr>
      <w:r>
        <w:rPr>
          <w:sz w:val="24"/>
        </w:rPr>
        <w:t>Practice</w:t>
      </w:r>
      <w:r>
        <w:rPr>
          <w:spacing w:val="-3"/>
          <w:sz w:val="24"/>
        </w:rPr>
        <w:t> </w:t>
      </w:r>
      <w:r>
        <w:rPr>
          <w:sz w:val="24"/>
        </w:rPr>
        <w:t>aligning</w:t>
      </w:r>
      <w:r>
        <w:rPr>
          <w:spacing w:val="-8"/>
          <w:sz w:val="24"/>
        </w:rPr>
        <w:t> </w:t>
      </w:r>
      <w:r>
        <w:rPr>
          <w:sz w:val="24"/>
        </w:rPr>
        <w:t>tube</w:t>
      </w:r>
      <w:r>
        <w:rPr>
          <w:spacing w:val="-4"/>
          <w:sz w:val="24"/>
        </w:rPr>
        <w:t> </w:t>
      </w:r>
      <w:r>
        <w:rPr>
          <w:sz w:val="24"/>
        </w:rPr>
        <w:t>to</w:t>
      </w:r>
      <w:r>
        <w:rPr>
          <w:spacing w:val="-8"/>
          <w:sz w:val="24"/>
        </w:rPr>
        <w:t> </w:t>
      </w:r>
      <w:r>
        <w:rPr>
          <w:sz w:val="24"/>
        </w:rPr>
        <w:t>upright</w:t>
      </w:r>
      <w:r>
        <w:rPr>
          <w:spacing w:val="-1"/>
          <w:sz w:val="24"/>
        </w:rPr>
        <w:t> </w:t>
      </w:r>
      <w:r>
        <w:rPr>
          <w:sz w:val="24"/>
        </w:rPr>
        <w:t>and</w:t>
      </w:r>
      <w:r>
        <w:rPr>
          <w:spacing w:val="-5"/>
          <w:sz w:val="24"/>
        </w:rPr>
        <w:t> </w:t>
      </w:r>
      <w:r>
        <w:rPr>
          <w:sz w:val="24"/>
        </w:rPr>
        <w:t>table</w:t>
      </w:r>
      <w:r>
        <w:rPr>
          <w:spacing w:val="-5"/>
          <w:sz w:val="24"/>
        </w:rPr>
        <w:t> </w:t>
      </w:r>
      <w:r>
        <w:rPr>
          <w:spacing w:val="-2"/>
          <w:sz w:val="24"/>
        </w:rPr>
        <w:t>detectors</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Verify</w:t>
      </w:r>
      <w:r>
        <w:rPr>
          <w:spacing w:val="-9"/>
          <w:sz w:val="24"/>
        </w:rPr>
        <w:t> </w:t>
      </w:r>
      <w:r>
        <w:rPr>
          <w:sz w:val="24"/>
        </w:rPr>
        <w:t>pregnancy</w:t>
      </w:r>
      <w:r>
        <w:rPr>
          <w:spacing w:val="-4"/>
          <w:sz w:val="24"/>
        </w:rPr>
        <w:t> </w:t>
      </w:r>
      <w:r>
        <w:rPr>
          <w:sz w:val="24"/>
        </w:rPr>
        <w:t>status,</w:t>
      </w:r>
      <w:r>
        <w:rPr>
          <w:spacing w:val="-12"/>
          <w:sz w:val="24"/>
        </w:rPr>
        <w:t> </w:t>
      </w:r>
      <w:r>
        <w:rPr>
          <w:sz w:val="24"/>
        </w:rPr>
        <w:t>and</w:t>
      </w:r>
      <w:r>
        <w:rPr>
          <w:spacing w:val="-4"/>
          <w:sz w:val="24"/>
        </w:rPr>
        <w:t> </w:t>
      </w:r>
      <w:r>
        <w:rPr>
          <w:sz w:val="24"/>
        </w:rPr>
        <w:t>inquire</w:t>
      </w:r>
      <w:r>
        <w:rPr>
          <w:spacing w:val="-4"/>
          <w:sz w:val="24"/>
        </w:rPr>
        <w:t> </w:t>
      </w:r>
      <w:r>
        <w:rPr>
          <w:sz w:val="24"/>
        </w:rPr>
        <w:t>about</w:t>
      </w:r>
      <w:r>
        <w:rPr>
          <w:spacing w:val="-5"/>
          <w:sz w:val="24"/>
        </w:rPr>
        <w:t> </w:t>
      </w:r>
      <w:r>
        <w:rPr>
          <w:spacing w:val="-4"/>
          <w:sz w:val="24"/>
        </w:rPr>
        <w:t>LMP.</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Attempt</w:t>
      </w:r>
      <w:r>
        <w:rPr>
          <w:spacing w:val="-8"/>
          <w:sz w:val="24"/>
        </w:rPr>
        <w:t> </w:t>
      </w:r>
      <w:r>
        <w:rPr>
          <w:sz w:val="24"/>
        </w:rPr>
        <w:t>to</w:t>
      </w:r>
      <w:r>
        <w:rPr>
          <w:spacing w:val="-6"/>
          <w:sz w:val="24"/>
        </w:rPr>
        <w:t> </w:t>
      </w:r>
      <w:r>
        <w:rPr>
          <w:sz w:val="24"/>
        </w:rPr>
        <w:t>perform</w:t>
      </w:r>
      <w:r>
        <w:rPr>
          <w:spacing w:val="-5"/>
          <w:sz w:val="24"/>
        </w:rPr>
        <w:t> </w:t>
      </w:r>
      <w:r>
        <w:rPr>
          <w:sz w:val="24"/>
        </w:rPr>
        <w:t>positioning</w:t>
      </w:r>
      <w:r>
        <w:rPr>
          <w:spacing w:val="-6"/>
          <w:sz w:val="24"/>
        </w:rPr>
        <w:t> </w:t>
      </w:r>
      <w:r>
        <w:rPr>
          <w:sz w:val="24"/>
        </w:rPr>
        <w:t>for</w:t>
      </w:r>
      <w:r>
        <w:rPr>
          <w:spacing w:val="-3"/>
          <w:sz w:val="24"/>
        </w:rPr>
        <w:t> </w:t>
      </w:r>
      <w:r>
        <w:rPr>
          <w:sz w:val="24"/>
        </w:rPr>
        <w:t>a</w:t>
      </w:r>
      <w:r>
        <w:rPr>
          <w:spacing w:val="-9"/>
          <w:sz w:val="24"/>
        </w:rPr>
        <w:t> </w:t>
      </w:r>
      <w:r>
        <w:rPr>
          <w:sz w:val="24"/>
        </w:rPr>
        <w:t>routine </w:t>
      </w:r>
      <w:r>
        <w:rPr>
          <w:spacing w:val="-5"/>
          <w:sz w:val="24"/>
        </w:rPr>
        <w:t>CXR</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Attempt</w:t>
      </w:r>
      <w:r>
        <w:rPr>
          <w:spacing w:val="-7"/>
          <w:sz w:val="24"/>
        </w:rPr>
        <w:t> </w:t>
      </w:r>
      <w:r>
        <w:rPr>
          <w:sz w:val="24"/>
        </w:rPr>
        <w:t>to</w:t>
      </w:r>
      <w:r>
        <w:rPr>
          <w:spacing w:val="-6"/>
          <w:sz w:val="24"/>
        </w:rPr>
        <w:t> </w:t>
      </w:r>
      <w:r>
        <w:rPr>
          <w:sz w:val="24"/>
        </w:rPr>
        <w:t>perform</w:t>
      </w:r>
      <w:r>
        <w:rPr>
          <w:spacing w:val="-7"/>
          <w:sz w:val="24"/>
        </w:rPr>
        <w:t> </w:t>
      </w:r>
      <w:r>
        <w:rPr>
          <w:sz w:val="24"/>
        </w:rPr>
        <w:t>positioning</w:t>
      </w:r>
      <w:r>
        <w:rPr>
          <w:spacing w:val="-6"/>
          <w:sz w:val="24"/>
        </w:rPr>
        <w:t> </w:t>
      </w:r>
      <w:r>
        <w:rPr>
          <w:sz w:val="24"/>
        </w:rPr>
        <w:t>for</w:t>
      </w:r>
      <w:r>
        <w:rPr>
          <w:spacing w:val="-3"/>
          <w:sz w:val="24"/>
        </w:rPr>
        <w:t> </w:t>
      </w:r>
      <w:r>
        <w:rPr>
          <w:sz w:val="24"/>
        </w:rPr>
        <w:t>an</w:t>
      </w:r>
      <w:r>
        <w:rPr>
          <w:spacing w:val="-8"/>
          <w:sz w:val="24"/>
        </w:rPr>
        <w:t> </w:t>
      </w:r>
      <w:r>
        <w:rPr>
          <w:sz w:val="24"/>
        </w:rPr>
        <w:t>upper</w:t>
      </w:r>
      <w:r>
        <w:rPr>
          <w:spacing w:val="-5"/>
          <w:sz w:val="24"/>
        </w:rPr>
        <w:t> </w:t>
      </w:r>
      <w:r>
        <w:rPr>
          <w:sz w:val="24"/>
        </w:rPr>
        <w:t>extremity</w:t>
      </w:r>
      <w:r>
        <w:rPr>
          <w:spacing w:val="-6"/>
          <w:sz w:val="24"/>
        </w:rPr>
        <w:t> </w:t>
      </w:r>
      <w:r>
        <w:rPr>
          <w:spacing w:val="-4"/>
          <w:sz w:val="24"/>
        </w:rPr>
        <w:t>exam</w:t>
      </w:r>
    </w:p>
    <w:p>
      <w:pPr>
        <w:pStyle w:val="ListParagraph"/>
        <w:numPr>
          <w:ilvl w:val="0"/>
          <w:numId w:val="1"/>
        </w:numPr>
        <w:tabs>
          <w:tab w:pos="820" w:val="left" w:leader="none"/>
          <w:tab w:pos="821" w:val="left" w:leader="none"/>
        </w:tabs>
        <w:spacing w:line="305" w:lineRule="exact" w:before="2" w:after="0"/>
        <w:ind w:left="820" w:right="0" w:hanging="363"/>
        <w:jc w:val="left"/>
        <w:rPr>
          <w:sz w:val="24"/>
        </w:rPr>
      </w:pPr>
      <w:r>
        <w:rPr>
          <w:sz w:val="24"/>
        </w:rPr>
        <w:t>Attempt</w:t>
      </w:r>
      <w:r>
        <w:rPr>
          <w:spacing w:val="-7"/>
          <w:sz w:val="24"/>
        </w:rPr>
        <w:t> </w:t>
      </w:r>
      <w:r>
        <w:rPr>
          <w:sz w:val="24"/>
        </w:rPr>
        <w:t>to</w:t>
      </w:r>
      <w:r>
        <w:rPr>
          <w:spacing w:val="-3"/>
          <w:sz w:val="24"/>
        </w:rPr>
        <w:t> </w:t>
      </w:r>
      <w:r>
        <w:rPr>
          <w:sz w:val="24"/>
        </w:rPr>
        <w:t>perform</w:t>
      </w:r>
      <w:r>
        <w:rPr>
          <w:spacing w:val="-7"/>
          <w:sz w:val="24"/>
        </w:rPr>
        <w:t> </w:t>
      </w:r>
      <w:r>
        <w:rPr>
          <w:sz w:val="24"/>
        </w:rPr>
        <w:t>positioning</w:t>
      </w:r>
      <w:r>
        <w:rPr>
          <w:spacing w:val="-5"/>
          <w:sz w:val="24"/>
        </w:rPr>
        <w:t> </w:t>
      </w:r>
      <w:r>
        <w:rPr>
          <w:sz w:val="24"/>
        </w:rPr>
        <w:t>for</w:t>
      </w:r>
      <w:r>
        <w:rPr>
          <w:spacing w:val="-1"/>
          <w:sz w:val="24"/>
        </w:rPr>
        <w:t> </w:t>
      </w:r>
      <w:r>
        <w:rPr>
          <w:sz w:val="24"/>
        </w:rPr>
        <w:t>a</w:t>
      </w:r>
      <w:r>
        <w:rPr>
          <w:spacing w:val="-6"/>
          <w:sz w:val="24"/>
        </w:rPr>
        <w:t> </w:t>
      </w:r>
      <w:r>
        <w:rPr>
          <w:sz w:val="24"/>
        </w:rPr>
        <w:t>lower</w:t>
      </w:r>
      <w:r>
        <w:rPr>
          <w:spacing w:val="-6"/>
          <w:sz w:val="24"/>
        </w:rPr>
        <w:t> </w:t>
      </w:r>
      <w:r>
        <w:rPr>
          <w:sz w:val="24"/>
        </w:rPr>
        <w:t>extremity</w:t>
      </w:r>
      <w:r>
        <w:rPr>
          <w:spacing w:val="-4"/>
          <w:sz w:val="24"/>
        </w:rPr>
        <w:t> exam</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Place</w:t>
      </w:r>
      <w:r>
        <w:rPr>
          <w:spacing w:val="-2"/>
          <w:sz w:val="24"/>
        </w:rPr>
        <w:t> markers</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Give</w:t>
      </w:r>
      <w:r>
        <w:rPr>
          <w:spacing w:val="-7"/>
          <w:sz w:val="24"/>
        </w:rPr>
        <w:t> </w:t>
      </w:r>
      <w:r>
        <w:rPr>
          <w:sz w:val="24"/>
        </w:rPr>
        <w:t>patient</w:t>
      </w:r>
      <w:r>
        <w:rPr>
          <w:spacing w:val="-5"/>
          <w:sz w:val="24"/>
        </w:rPr>
        <w:t> </w:t>
      </w:r>
      <w:r>
        <w:rPr>
          <w:sz w:val="24"/>
        </w:rPr>
        <w:t>appropriate</w:t>
      </w:r>
      <w:r>
        <w:rPr>
          <w:spacing w:val="-10"/>
          <w:sz w:val="24"/>
        </w:rPr>
        <w:t> </w:t>
      </w:r>
      <w:r>
        <w:rPr>
          <w:sz w:val="24"/>
        </w:rPr>
        <w:t>breathing</w:t>
      </w:r>
      <w:r>
        <w:rPr>
          <w:spacing w:val="-6"/>
          <w:sz w:val="24"/>
        </w:rPr>
        <w:t> </w:t>
      </w:r>
      <w:r>
        <w:rPr>
          <w:spacing w:val="-2"/>
          <w:sz w:val="24"/>
        </w:rPr>
        <w:t>instructions</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Verify</w:t>
      </w:r>
      <w:r>
        <w:rPr>
          <w:spacing w:val="-7"/>
          <w:sz w:val="24"/>
        </w:rPr>
        <w:t> </w:t>
      </w:r>
      <w:r>
        <w:rPr>
          <w:sz w:val="24"/>
        </w:rPr>
        <w:t>technical</w:t>
      </w:r>
      <w:r>
        <w:rPr>
          <w:spacing w:val="-6"/>
          <w:sz w:val="24"/>
        </w:rPr>
        <w:t> </w:t>
      </w:r>
      <w:r>
        <w:rPr>
          <w:sz w:val="24"/>
        </w:rPr>
        <w:t>factors</w:t>
      </w:r>
      <w:r>
        <w:rPr>
          <w:spacing w:val="-6"/>
          <w:sz w:val="24"/>
        </w:rPr>
        <w:t> </w:t>
      </w:r>
      <w:r>
        <w:rPr>
          <w:sz w:val="24"/>
        </w:rPr>
        <w:t>on control</w:t>
      </w:r>
      <w:r>
        <w:rPr>
          <w:spacing w:val="-6"/>
          <w:sz w:val="24"/>
        </w:rPr>
        <w:t> </w:t>
      </w:r>
      <w:r>
        <w:rPr>
          <w:sz w:val="24"/>
        </w:rPr>
        <w:t>panel,</w:t>
      </w:r>
      <w:r>
        <w:rPr>
          <w:spacing w:val="-5"/>
          <w:sz w:val="24"/>
        </w:rPr>
        <w:t> </w:t>
      </w:r>
      <w:r>
        <w:rPr>
          <w:sz w:val="24"/>
        </w:rPr>
        <w:t>during</w:t>
      </w:r>
      <w:r>
        <w:rPr>
          <w:spacing w:val="-6"/>
          <w:sz w:val="24"/>
        </w:rPr>
        <w:t> </w:t>
      </w:r>
      <w:r>
        <w:rPr>
          <w:spacing w:val="-4"/>
          <w:sz w:val="24"/>
        </w:rPr>
        <w:t>exam</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Check</w:t>
      </w:r>
      <w:r>
        <w:rPr>
          <w:spacing w:val="-7"/>
          <w:sz w:val="24"/>
        </w:rPr>
        <w:t> </w:t>
      </w:r>
      <w:r>
        <w:rPr>
          <w:sz w:val="24"/>
        </w:rPr>
        <w:t>EI</w:t>
      </w:r>
      <w:r>
        <w:rPr>
          <w:spacing w:val="-3"/>
          <w:sz w:val="24"/>
        </w:rPr>
        <w:t> </w:t>
      </w:r>
      <w:r>
        <w:rPr>
          <w:sz w:val="24"/>
        </w:rPr>
        <w:t>or</w:t>
      </w:r>
      <w:r>
        <w:rPr>
          <w:spacing w:val="-3"/>
          <w:sz w:val="24"/>
        </w:rPr>
        <w:t> </w:t>
      </w:r>
      <w:r>
        <w:rPr>
          <w:sz w:val="24"/>
        </w:rPr>
        <w:t>S-values,</w:t>
      </w:r>
      <w:r>
        <w:rPr>
          <w:spacing w:val="-4"/>
          <w:sz w:val="24"/>
        </w:rPr>
        <w:t> </w:t>
      </w:r>
      <w:r>
        <w:rPr>
          <w:sz w:val="24"/>
        </w:rPr>
        <w:t>on</w:t>
      </w:r>
      <w:r>
        <w:rPr>
          <w:spacing w:val="-4"/>
          <w:sz w:val="24"/>
        </w:rPr>
        <w:t> </w:t>
      </w:r>
      <w:r>
        <w:rPr>
          <w:sz w:val="24"/>
        </w:rPr>
        <w:t>monitor</w:t>
      </w:r>
      <w:r>
        <w:rPr>
          <w:spacing w:val="-2"/>
          <w:sz w:val="24"/>
        </w:rPr>
        <w:t> </w:t>
      </w:r>
      <w:r>
        <w:rPr>
          <w:sz w:val="24"/>
        </w:rPr>
        <w:t>during</w:t>
      </w:r>
      <w:r>
        <w:rPr>
          <w:spacing w:val="-5"/>
          <w:sz w:val="24"/>
        </w:rPr>
        <w:t> </w:t>
      </w:r>
      <w:r>
        <w:rPr>
          <w:spacing w:val="-4"/>
          <w:sz w:val="24"/>
        </w:rPr>
        <w:t>exam</w:t>
      </w:r>
    </w:p>
    <w:p>
      <w:pPr>
        <w:pStyle w:val="ListParagraph"/>
        <w:numPr>
          <w:ilvl w:val="0"/>
          <w:numId w:val="1"/>
        </w:numPr>
        <w:tabs>
          <w:tab w:pos="820" w:val="left" w:leader="none"/>
          <w:tab w:pos="821" w:val="left" w:leader="none"/>
        </w:tabs>
        <w:spacing w:line="305" w:lineRule="exact" w:before="1" w:after="0"/>
        <w:ind w:left="820" w:right="0" w:hanging="363"/>
        <w:jc w:val="left"/>
        <w:rPr>
          <w:sz w:val="24"/>
        </w:rPr>
      </w:pPr>
      <w:r>
        <w:rPr>
          <w:sz w:val="24"/>
        </w:rPr>
        <w:t>Discuss</w:t>
      </w:r>
      <w:r>
        <w:rPr>
          <w:spacing w:val="-6"/>
          <w:sz w:val="24"/>
        </w:rPr>
        <w:t> </w:t>
      </w:r>
      <w:r>
        <w:rPr>
          <w:sz w:val="24"/>
        </w:rPr>
        <w:t>image</w:t>
      </w:r>
      <w:r>
        <w:rPr>
          <w:spacing w:val="-5"/>
          <w:sz w:val="24"/>
        </w:rPr>
        <w:t> </w:t>
      </w:r>
      <w:r>
        <w:rPr>
          <w:sz w:val="24"/>
        </w:rPr>
        <w:t>quality</w:t>
      </w:r>
      <w:r>
        <w:rPr>
          <w:spacing w:val="-5"/>
          <w:sz w:val="24"/>
        </w:rPr>
        <w:t> </w:t>
      </w:r>
      <w:r>
        <w:rPr>
          <w:sz w:val="24"/>
        </w:rPr>
        <w:t>and send</w:t>
      </w:r>
      <w:r>
        <w:rPr>
          <w:spacing w:val="-4"/>
          <w:sz w:val="24"/>
        </w:rPr>
        <w:t> </w:t>
      </w:r>
      <w:r>
        <w:rPr>
          <w:sz w:val="24"/>
        </w:rPr>
        <w:t>images</w:t>
      </w:r>
      <w:r>
        <w:rPr>
          <w:spacing w:val="-6"/>
          <w:sz w:val="24"/>
        </w:rPr>
        <w:t> </w:t>
      </w:r>
      <w:r>
        <w:rPr>
          <w:sz w:val="24"/>
        </w:rPr>
        <w:t>to</w:t>
      </w:r>
      <w:r>
        <w:rPr>
          <w:spacing w:val="-2"/>
          <w:sz w:val="24"/>
        </w:rPr>
        <w:t> </w:t>
      </w:r>
      <w:r>
        <w:rPr>
          <w:spacing w:val="-4"/>
          <w:sz w:val="24"/>
        </w:rPr>
        <w:t>PACS</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Complete</w:t>
      </w:r>
      <w:r>
        <w:rPr>
          <w:spacing w:val="-7"/>
          <w:sz w:val="24"/>
        </w:rPr>
        <w:t> </w:t>
      </w:r>
      <w:r>
        <w:rPr>
          <w:sz w:val="24"/>
        </w:rPr>
        <w:t>examination(s)</w:t>
      </w:r>
      <w:r>
        <w:rPr>
          <w:spacing w:val="-7"/>
          <w:sz w:val="24"/>
        </w:rPr>
        <w:t> </w:t>
      </w:r>
      <w:r>
        <w:rPr>
          <w:sz w:val="24"/>
        </w:rPr>
        <w:t>in</w:t>
      </w:r>
      <w:r>
        <w:rPr>
          <w:spacing w:val="-1"/>
          <w:sz w:val="24"/>
        </w:rPr>
        <w:t> </w:t>
      </w:r>
      <w:r>
        <w:rPr>
          <w:sz w:val="24"/>
        </w:rPr>
        <w:t>RIS</w:t>
      </w:r>
      <w:r>
        <w:rPr>
          <w:spacing w:val="-5"/>
          <w:sz w:val="24"/>
        </w:rPr>
        <w:t> </w:t>
      </w:r>
      <w:r>
        <w:rPr>
          <w:sz w:val="24"/>
        </w:rPr>
        <w:t>system,</w:t>
      </w:r>
      <w:r>
        <w:rPr>
          <w:spacing w:val="-4"/>
          <w:sz w:val="24"/>
        </w:rPr>
        <w:t> </w:t>
      </w:r>
      <w:r>
        <w:rPr>
          <w:sz w:val="24"/>
        </w:rPr>
        <w:t>as</w:t>
      </w:r>
      <w:r>
        <w:rPr>
          <w:spacing w:val="-7"/>
          <w:sz w:val="24"/>
        </w:rPr>
        <w:t> </w:t>
      </w:r>
      <w:r>
        <w:rPr>
          <w:spacing w:val="-2"/>
          <w:sz w:val="24"/>
        </w:rPr>
        <w:t>required.</w:t>
      </w:r>
    </w:p>
    <w:p>
      <w:pPr>
        <w:pStyle w:val="ListParagraph"/>
        <w:numPr>
          <w:ilvl w:val="0"/>
          <w:numId w:val="1"/>
        </w:numPr>
        <w:tabs>
          <w:tab w:pos="820" w:val="left" w:leader="none"/>
          <w:tab w:pos="821" w:val="left" w:leader="none"/>
        </w:tabs>
        <w:spacing w:line="305" w:lineRule="exact" w:before="0" w:after="0"/>
        <w:ind w:left="820" w:right="0" w:hanging="363"/>
        <w:jc w:val="left"/>
        <w:rPr>
          <w:sz w:val="24"/>
        </w:rPr>
      </w:pPr>
      <w:r>
        <w:rPr>
          <w:sz w:val="24"/>
        </w:rPr>
        <w:t>Check</w:t>
      </w:r>
      <w:r>
        <w:rPr>
          <w:spacing w:val="-8"/>
          <w:sz w:val="24"/>
        </w:rPr>
        <w:t> </w:t>
      </w:r>
      <w:r>
        <w:rPr>
          <w:sz w:val="24"/>
        </w:rPr>
        <w:t>images</w:t>
      </w:r>
      <w:r>
        <w:rPr>
          <w:spacing w:val="-4"/>
          <w:sz w:val="24"/>
        </w:rPr>
        <w:t> </w:t>
      </w:r>
      <w:r>
        <w:rPr>
          <w:sz w:val="24"/>
        </w:rPr>
        <w:t>on</w:t>
      </w:r>
      <w:r>
        <w:rPr>
          <w:spacing w:val="-2"/>
          <w:sz w:val="24"/>
        </w:rPr>
        <w:t> </w:t>
      </w:r>
      <w:r>
        <w:rPr>
          <w:sz w:val="24"/>
        </w:rPr>
        <w:t>PACS,</w:t>
      </w:r>
      <w:r>
        <w:rPr>
          <w:spacing w:val="-7"/>
          <w:sz w:val="24"/>
        </w:rPr>
        <w:t> </w:t>
      </w:r>
      <w:r>
        <w:rPr>
          <w:sz w:val="24"/>
        </w:rPr>
        <w:t>and/or</w:t>
      </w:r>
      <w:r>
        <w:rPr>
          <w:spacing w:val="-5"/>
          <w:sz w:val="24"/>
        </w:rPr>
        <w:t> </w:t>
      </w:r>
      <w:r>
        <w:rPr>
          <w:sz w:val="24"/>
        </w:rPr>
        <w:t>burn</w:t>
      </w:r>
      <w:r>
        <w:rPr>
          <w:spacing w:val="-3"/>
          <w:sz w:val="24"/>
        </w:rPr>
        <w:t> </w:t>
      </w:r>
      <w:r>
        <w:rPr>
          <w:sz w:val="24"/>
        </w:rPr>
        <w:t>patient</w:t>
      </w:r>
      <w:r>
        <w:rPr>
          <w:spacing w:val="-4"/>
          <w:sz w:val="24"/>
        </w:rPr>
        <w:t> </w:t>
      </w:r>
      <w:r>
        <w:rPr>
          <w:sz w:val="24"/>
        </w:rPr>
        <w:t>discs,</w:t>
      </w:r>
      <w:r>
        <w:rPr>
          <w:spacing w:val="-6"/>
          <w:sz w:val="24"/>
        </w:rPr>
        <w:t> </w:t>
      </w:r>
      <w:r>
        <w:rPr>
          <w:sz w:val="24"/>
        </w:rPr>
        <w:t>as</w:t>
      </w:r>
      <w:r>
        <w:rPr>
          <w:spacing w:val="-4"/>
          <w:sz w:val="24"/>
        </w:rPr>
        <w:t> </w:t>
      </w:r>
      <w:r>
        <w:rPr>
          <w:spacing w:val="-2"/>
          <w:sz w:val="24"/>
        </w:rPr>
        <w:t>required.</w:t>
      </w:r>
    </w:p>
    <w:p>
      <w:pPr>
        <w:pStyle w:val="ListParagraph"/>
        <w:numPr>
          <w:ilvl w:val="0"/>
          <w:numId w:val="1"/>
        </w:numPr>
        <w:tabs>
          <w:tab w:pos="820" w:val="left" w:leader="none"/>
          <w:tab w:pos="821" w:val="left" w:leader="none"/>
        </w:tabs>
        <w:spacing w:line="306" w:lineRule="exact" w:before="2" w:after="0"/>
        <w:ind w:left="820" w:right="0" w:hanging="363"/>
        <w:jc w:val="left"/>
        <w:rPr>
          <w:sz w:val="24"/>
        </w:rPr>
      </w:pPr>
      <w:r>
        <w:rPr>
          <w:sz w:val="24"/>
        </w:rPr>
        <w:t>Request</w:t>
      </w:r>
      <w:r>
        <w:rPr>
          <w:spacing w:val="-7"/>
          <w:sz w:val="24"/>
        </w:rPr>
        <w:t> </w:t>
      </w:r>
      <w:r>
        <w:rPr>
          <w:sz w:val="24"/>
        </w:rPr>
        <w:t>feedback</w:t>
      </w:r>
      <w:r>
        <w:rPr>
          <w:spacing w:val="-6"/>
          <w:sz w:val="24"/>
        </w:rPr>
        <w:t> </w:t>
      </w:r>
      <w:r>
        <w:rPr>
          <w:sz w:val="24"/>
        </w:rPr>
        <w:t>from</w:t>
      </w:r>
      <w:r>
        <w:rPr>
          <w:spacing w:val="-5"/>
          <w:sz w:val="24"/>
        </w:rPr>
        <w:t> </w:t>
      </w:r>
      <w:r>
        <w:rPr>
          <w:spacing w:val="-2"/>
          <w:sz w:val="24"/>
        </w:rPr>
        <w:t>preceptor(s)</w:t>
      </w:r>
    </w:p>
    <w:p>
      <w:pPr>
        <w:pStyle w:val="ListParagraph"/>
        <w:numPr>
          <w:ilvl w:val="0"/>
          <w:numId w:val="1"/>
        </w:numPr>
        <w:tabs>
          <w:tab w:pos="820" w:val="left" w:leader="none"/>
          <w:tab w:pos="821" w:val="left" w:leader="none"/>
        </w:tabs>
        <w:spacing w:line="240" w:lineRule="auto" w:before="0" w:after="0"/>
        <w:ind w:left="820" w:right="0" w:hanging="363"/>
        <w:jc w:val="left"/>
        <w:rPr>
          <w:sz w:val="24"/>
        </w:rPr>
      </w:pPr>
      <w:r>
        <w:rPr>
          <w:sz w:val="24"/>
        </w:rPr>
        <w:t>Implement</w:t>
      </w:r>
      <w:r>
        <w:rPr>
          <w:spacing w:val="-11"/>
          <w:sz w:val="24"/>
        </w:rPr>
        <w:t> </w:t>
      </w:r>
      <w:r>
        <w:rPr>
          <w:sz w:val="24"/>
        </w:rPr>
        <w:t>feedback</w:t>
      </w:r>
      <w:r>
        <w:rPr>
          <w:spacing w:val="-6"/>
          <w:sz w:val="24"/>
        </w:rPr>
        <w:t> </w:t>
      </w:r>
      <w:r>
        <w:rPr>
          <w:sz w:val="24"/>
        </w:rPr>
        <w:t>from</w:t>
      </w:r>
      <w:r>
        <w:rPr>
          <w:spacing w:val="-4"/>
          <w:sz w:val="24"/>
        </w:rPr>
        <w:t> </w:t>
      </w:r>
      <w:r>
        <w:rPr>
          <w:sz w:val="24"/>
        </w:rPr>
        <w:t>preceptor(s),</w:t>
      </w:r>
      <w:r>
        <w:rPr>
          <w:spacing w:val="-8"/>
          <w:sz w:val="24"/>
        </w:rPr>
        <w:t> </w:t>
      </w:r>
      <w:r>
        <w:rPr>
          <w:sz w:val="24"/>
        </w:rPr>
        <w:t>and</w:t>
      </w:r>
      <w:r>
        <w:rPr>
          <w:spacing w:val="-3"/>
          <w:sz w:val="24"/>
        </w:rPr>
        <w:t> </w:t>
      </w:r>
      <w:r>
        <w:rPr>
          <w:sz w:val="24"/>
        </w:rPr>
        <w:t>show</w:t>
      </w:r>
      <w:r>
        <w:rPr>
          <w:spacing w:val="-5"/>
          <w:sz w:val="24"/>
        </w:rPr>
        <w:t> </w:t>
      </w:r>
      <w:r>
        <w:rPr>
          <w:spacing w:val="-2"/>
          <w:sz w:val="24"/>
        </w:rPr>
        <w:t>improvement</w:t>
      </w:r>
    </w:p>
    <w:sectPr>
      <w:type w:val="continuous"/>
      <w:pgSz w:w="12240" w:h="15840"/>
      <w:pgMar w:top="2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ourier New">
    <w:altName w:val="Courier New"/>
    <w:charset w:val="0"/>
    <w:family w:val="modern"/>
    <w:pitch w:val="fixed"/>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820" w:hanging="363"/>
      </w:pPr>
      <w:rPr>
        <w:rFonts w:hint="default" w:ascii="Symbol" w:hAnsi="Symbol" w:eastAsia="Symbol" w:cs="Symbol"/>
        <w:b w:val="0"/>
        <w:bCs w:val="0"/>
        <w:i w:val="0"/>
        <w:iCs w:val="0"/>
        <w:w w:val="100"/>
        <w:sz w:val="24"/>
        <w:szCs w:val="24"/>
        <w:lang w:val="en-US" w:eastAsia="en-US" w:bidi="ar-SA"/>
      </w:rPr>
    </w:lvl>
    <w:lvl w:ilvl="1">
      <w:start w:val="0"/>
      <w:numFmt w:val="bullet"/>
      <w:lvlText w:val="o"/>
      <w:lvlJc w:val="left"/>
      <w:pPr>
        <w:ind w:left="1540" w:hanging="363"/>
      </w:pPr>
      <w:rPr>
        <w:rFonts w:hint="default" w:ascii="Courier New" w:hAnsi="Courier New" w:eastAsia="Courier New" w:cs="Courier New"/>
        <w:b w:val="0"/>
        <w:bCs w:val="0"/>
        <w:i w:val="0"/>
        <w:iCs w:val="0"/>
        <w:w w:val="100"/>
        <w:sz w:val="24"/>
        <w:szCs w:val="24"/>
        <w:lang w:val="en-US" w:eastAsia="en-US" w:bidi="ar-SA"/>
      </w:rPr>
    </w:lvl>
    <w:lvl w:ilvl="2">
      <w:start w:val="0"/>
      <w:numFmt w:val="bullet"/>
      <w:lvlText w:val="•"/>
      <w:lvlJc w:val="left"/>
      <w:pPr>
        <w:ind w:left="2433" w:hanging="363"/>
      </w:pPr>
      <w:rPr>
        <w:rFonts w:hint="default"/>
        <w:lang w:val="en-US" w:eastAsia="en-US" w:bidi="ar-SA"/>
      </w:rPr>
    </w:lvl>
    <w:lvl w:ilvl="3">
      <w:start w:val="0"/>
      <w:numFmt w:val="bullet"/>
      <w:lvlText w:val="•"/>
      <w:lvlJc w:val="left"/>
      <w:pPr>
        <w:ind w:left="3326" w:hanging="363"/>
      </w:pPr>
      <w:rPr>
        <w:rFonts w:hint="default"/>
        <w:lang w:val="en-US" w:eastAsia="en-US" w:bidi="ar-SA"/>
      </w:rPr>
    </w:lvl>
    <w:lvl w:ilvl="4">
      <w:start w:val="0"/>
      <w:numFmt w:val="bullet"/>
      <w:lvlText w:val="•"/>
      <w:lvlJc w:val="left"/>
      <w:pPr>
        <w:ind w:left="4220" w:hanging="363"/>
      </w:pPr>
      <w:rPr>
        <w:rFonts w:hint="default"/>
        <w:lang w:val="en-US" w:eastAsia="en-US" w:bidi="ar-SA"/>
      </w:rPr>
    </w:lvl>
    <w:lvl w:ilvl="5">
      <w:start w:val="0"/>
      <w:numFmt w:val="bullet"/>
      <w:lvlText w:val="•"/>
      <w:lvlJc w:val="left"/>
      <w:pPr>
        <w:ind w:left="5113" w:hanging="363"/>
      </w:pPr>
      <w:rPr>
        <w:rFonts w:hint="default"/>
        <w:lang w:val="en-US" w:eastAsia="en-US" w:bidi="ar-SA"/>
      </w:rPr>
    </w:lvl>
    <w:lvl w:ilvl="6">
      <w:start w:val="0"/>
      <w:numFmt w:val="bullet"/>
      <w:lvlText w:val="•"/>
      <w:lvlJc w:val="left"/>
      <w:pPr>
        <w:ind w:left="6006" w:hanging="363"/>
      </w:pPr>
      <w:rPr>
        <w:rFonts w:hint="default"/>
        <w:lang w:val="en-US" w:eastAsia="en-US" w:bidi="ar-SA"/>
      </w:rPr>
    </w:lvl>
    <w:lvl w:ilvl="7">
      <w:start w:val="0"/>
      <w:numFmt w:val="bullet"/>
      <w:lvlText w:val="•"/>
      <w:lvlJc w:val="left"/>
      <w:pPr>
        <w:ind w:left="6900" w:hanging="363"/>
      </w:pPr>
      <w:rPr>
        <w:rFonts w:hint="default"/>
        <w:lang w:val="en-US" w:eastAsia="en-US" w:bidi="ar-SA"/>
      </w:rPr>
    </w:lvl>
    <w:lvl w:ilvl="8">
      <w:start w:val="0"/>
      <w:numFmt w:val="bullet"/>
      <w:lvlText w:val="•"/>
      <w:lvlJc w:val="left"/>
      <w:pPr>
        <w:ind w:left="7793" w:hanging="363"/>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spacing w:line="305" w:lineRule="exact"/>
      <w:ind w:left="820" w:hanging="363"/>
    </w:pPr>
    <w:rPr>
      <w:rFonts w:ascii="Calibri" w:hAnsi="Calibri" w:eastAsia="Calibri" w:cs="Calibri"/>
      <w:sz w:val="24"/>
      <w:szCs w:val="24"/>
      <w:lang w:val="en-US" w:eastAsia="en-US" w:bidi="ar-SA"/>
    </w:rPr>
  </w:style>
  <w:style w:styleId="ListParagraph" w:type="paragraph">
    <w:name w:val="List Paragraph"/>
    <w:basedOn w:val="Normal"/>
    <w:uiPriority w:val="1"/>
    <w:qFormat/>
    <w:pPr>
      <w:spacing w:line="305" w:lineRule="exact"/>
      <w:ind w:left="820" w:hanging="363"/>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2025-06-02T23:23:53Z</dcterms:created>
  <dcterms:modified xsi:type="dcterms:W3CDTF">2025-06-02T23:23:53Z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LastSaved">
    <vt:filetime>2025-06-02T00:00:00Z</vt:filetime>
  </property>
</Properties>
</file>