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DB21" w14:textId="77777777" w:rsidR="000F410C" w:rsidRDefault="000F410C">
      <w:pPr>
        <w:pStyle w:val="BodyText"/>
        <w:spacing w:before="7"/>
        <w:rPr>
          <w:rFonts w:ascii="Times New Roman"/>
          <w:sz w:val="18"/>
        </w:rPr>
      </w:pPr>
    </w:p>
    <w:p w14:paraId="37EB367D" w14:textId="38D60998" w:rsidR="000F410C" w:rsidRDefault="002D7614">
      <w:pPr>
        <w:pStyle w:val="BodyText"/>
        <w:spacing w:line="41" w:lineRule="exact"/>
        <w:ind w:left="46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5949E126" wp14:editId="5B7BD638">
                <wp:extent cx="5943600" cy="26035"/>
                <wp:effectExtent l="0" t="0" r="0" b="4445"/>
                <wp:docPr id="3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6EF1CD" id="Group 2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XuG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PkfDLiTIuO&#10;qH+nxyV01So2nnhU/nqKe9LSRiGZhlVNYeoKEfpaiYJgRRYvErxhqQ2nKftPhURm0Lq1go75Tc6R&#10;UIeGid2ddVHMpxDfPwttU9w2bRsMrDarFtlO+PFJZzefLgb9X4S12gdr8Gmxoj+h5kRKUZoNFI9E&#10;DyHOIP0ZtKkB/3DW0/zl3P7eClSctZ81STQfTad+YIMxnX0ck4HHns2xR2hJpXLuOIvblYtDvjXY&#10;VDXdNAqkNVzRgy2bQNzji6gGsPR4hmdP0xae2fAz+HE+tkPU8/+1/As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DYte4ZJAgAA&#10;BwUAAA4AAAAAAAAAAAAAAAAALgIAAGRycy9lMm9Eb2MueG1sUEsBAi0AFAAGAAgAAAAhAB9en1Ta&#10;AAAAAwEAAA8AAAAAAAAAAAAAAAAAowQAAGRycy9kb3ducmV2LnhtbFBLBQYAAAAABAAEAPMAAACq&#10;BQAAAAA=&#10;">
                <v:rect id="Rectangle 2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55962769" w14:textId="77777777" w:rsidR="000F410C" w:rsidRDefault="000F410C">
      <w:pPr>
        <w:pStyle w:val="BodyText"/>
        <w:spacing w:before="1"/>
        <w:rPr>
          <w:rFonts w:ascii="Times New Roman"/>
          <w:sz w:val="6"/>
        </w:rPr>
      </w:pPr>
    </w:p>
    <w:p w14:paraId="2CEA9AED" w14:textId="77777777" w:rsidR="000F410C" w:rsidRDefault="000F410C">
      <w:pPr>
        <w:rPr>
          <w:rFonts w:ascii="Arial"/>
          <w:sz w:val="6"/>
        </w:rPr>
        <w:sectPr w:rsidR="000F410C" w:rsidSect="006F529C">
          <w:headerReference w:type="default" r:id="rId10"/>
          <w:footerReference w:type="default" r:id="rId11"/>
          <w:pgSz w:w="12240" w:h="15840"/>
          <w:pgMar w:top="1100" w:right="840" w:bottom="1620" w:left="980" w:header="473" w:footer="1434" w:gutter="0"/>
          <w:cols w:space="720"/>
        </w:sectPr>
      </w:pPr>
      <w:bookmarkStart w:id="0" w:name="Radiographic_Contrast_-_kVp"/>
      <w:bookmarkStart w:id="1" w:name="Radiographic_Contrast_–_Tissue_Thickness"/>
      <w:bookmarkEnd w:id="0"/>
      <w:bookmarkEnd w:id="1"/>
    </w:p>
    <w:p w14:paraId="3F463F9A" w14:textId="77777777" w:rsidR="000F410C" w:rsidRDefault="000F410C">
      <w:pPr>
        <w:pStyle w:val="BodyText"/>
        <w:rPr>
          <w:rFonts w:ascii="Arial"/>
          <w:b/>
          <w:i/>
          <w:sz w:val="24"/>
        </w:rPr>
      </w:pPr>
    </w:p>
    <w:p w14:paraId="0502D80E" w14:textId="77777777" w:rsidR="000F410C" w:rsidRDefault="002D7614">
      <w:pPr>
        <w:spacing w:before="189"/>
        <w:ind w:left="460"/>
        <w:rPr>
          <w:rFonts w:ascii="Arial"/>
          <w:b/>
        </w:rPr>
      </w:pPr>
      <w:bookmarkStart w:id="2" w:name="Differential_Absorption"/>
      <w:bookmarkStart w:id="3" w:name="Purpose"/>
      <w:bookmarkEnd w:id="2"/>
      <w:bookmarkEnd w:id="3"/>
      <w:r>
        <w:rPr>
          <w:rFonts w:ascii="Arial"/>
          <w:b/>
        </w:rPr>
        <w:t>Purpose</w:t>
      </w:r>
    </w:p>
    <w:p w14:paraId="54D3FF15" w14:textId="36586590" w:rsidR="000F410C" w:rsidRPr="00756880" w:rsidRDefault="002D7614" w:rsidP="00756880">
      <w:pPr>
        <w:pStyle w:val="Heading1"/>
        <w:rPr>
          <w:rFonts w:ascii="Futura PT Demi" w:hAnsi="Futura PT Demi"/>
          <w:bCs w:val="0"/>
        </w:rPr>
        <w:sectPr w:rsidR="000F410C" w:rsidRPr="00756880" w:rsidSect="006F529C">
          <w:type w:val="continuous"/>
          <w:pgSz w:w="12240" w:h="15840"/>
          <w:pgMar w:top="1100" w:right="840" w:bottom="1620" w:left="980" w:header="720" w:footer="720" w:gutter="0"/>
          <w:cols w:num="2" w:space="720" w:equalWidth="0">
            <w:col w:w="1382" w:space="1782"/>
            <w:col w:w="7256"/>
          </w:cols>
        </w:sectPr>
      </w:pPr>
      <w:r>
        <w:rPr>
          <w:b w:val="0"/>
          <w:u w:val="none"/>
        </w:rPr>
        <w:br w:type="column"/>
      </w:r>
      <w:r w:rsidR="00756880" w:rsidRPr="00756880">
        <w:rPr>
          <w:rFonts w:ascii="Futura PT Demi" w:hAnsi="Futura PT Demi"/>
          <w:bCs w:val="0"/>
        </w:rPr>
        <w:t xml:space="preserve">Lab 9 </w:t>
      </w:r>
      <w:r w:rsidRPr="00756880">
        <w:rPr>
          <w:rFonts w:ascii="Futura PT Demi" w:hAnsi="Futura PT Demi"/>
          <w:bCs w:val="0"/>
        </w:rPr>
        <w:t>Differential</w:t>
      </w:r>
      <w:r w:rsidRPr="00756880">
        <w:rPr>
          <w:rFonts w:ascii="Futura PT Demi" w:hAnsi="Futura PT Demi"/>
          <w:bCs w:val="0"/>
          <w:spacing w:val="-11"/>
        </w:rPr>
        <w:t xml:space="preserve"> </w:t>
      </w:r>
      <w:r w:rsidRPr="00756880">
        <w:rPr>
          <w:rFonts w:ascii="Futura PT Demi" w:hAnsi="Futura PT Demi"/>
          <w:bCs w:val="0"/>
        </w:rPr>
        <w:t>Absorption</w:t>
      </w:r>
      <w:r w:rsidR="00756880" w:rsidRPr="00756880">
        <w:rPr>
          <w:rFonts w:ascii="Futura PT Demi" w:hAnsi="Futura PT Demi"/>
          <w:bCs w:val="0"/>
        </w:rPr>
        <w:t xml:space="preserve">  - ANSWER KEY</w:t>
      </w:r>
    </w:p>
    <w:p w14:paraId="63EDBB31" w14:textId="77777777" w:rsidR="000F410C" w:rsidRDefault="002D7614">
      <w:pPr>
        <w:ind w:left="460" w:right="2166"/>
        <w:rPr>
          <w:rFonts w:ascii="Arial"/>
          <w:i/>
        </w:rPr>
      </w:pPr>
      <w:r>
        <w:rPr>
          <w:rFonts w:ascii="Arial"/>
          <w:i/>
        </w:rPr>
        <w:t>Objective: 5.7 Identify patient variables which may impact the image.</w:t>
      </w:r>
      <w:r>
        <w:rPr>
          <w:rFonts w:ascii="Arial"/>
          <w:i/>
          <w:spacing w:val="1"/>
        </w:rPr>
        <w:t xml:space="preserve"> </w:t>
      </w:r>
      <w:bookmarkStart w:id="4" w:name="Instructions"/>
      <w:bookmarkEnd w:id="4"/>
      <w:r>
        <w:rPr>
          <w:rFonts w:ascii="Arial"/>
          <w:i/>
        </w:rPr>
        <w:t>Understand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absorption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characteristics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relation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radiographic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densities.</w:t>
      </w:r>
    </w:p>
    <w:p w14:paraId="32333C97" w14:textId="77777777" w:rsidR="000F410C" w:rsidRDefault="000F410C">
      <w:pPr>
        <w:pStyle w:val="BodyText"/>
        <w:spacing w:before="9"/>
        <w:rPr>
          <w:rFonts w:ascii="Arial"/>
          <w:i/>
          <w:sz w:val="20"/>
        </w:rPr>
      </w:pPr>
    </w:p>
    <w:p w14:paraId="72A83502" w14:textId="77777777" w:rsidR="000F410C" w:rsidRDefault="002D7614">
      <w:pPr>
        <w:pStyle w:val="Heading2"/>
        <w:spacing w:line="253" w:lineRule="exact"/>
        <w:rPr>
          <w:u w:val="none"/>
        </w:rPr>
      </w:pPr>
      <w:r>
        <w:rPr>
          <w:u w:val="none"/>
        </w:rPr>
        <w:t>Instructions</w:t>
      </w:r>
    </w:p>
    <w:p w14:paraId="3A068ADC" w14:textId="77777777" w:rsidR="000F410C" w:rsidRDefault="002D7614">
      <w:pPr>
        <w:pStyle w:val="BodyText"/>
        <w:spacing w:line="253" w:lineRule="exact"/>
        <w:ind w:left="460"/>
      </w:pPr>
      <w:r>
        <w:rPr>
          <w:u w:val="single"/>
        </w:rPr>
        <w:t>Exposure</w:t>
      </w:r>
      <w:r>
        <w:rPr>
          <w:spacing w:val="-6"/>
          <w:u w:val="single"/>
        </w:rPr>
        <w:t xml:space="preserve"> </w:t>
      </w:r>
      <w:r>
        <w:rPr>
          <w:u w:val="single"/>
        </w:rPr>
        <w:t>#1</w:t>
      </w:r>
    </w:p>
    <w:p w14:paraId="2809DA96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spacing w:before="160" w:line="240" w:lineRule="auto"/>
      </w:pPr>
      <w:r>
        <w:t>Add</w:t>
      </w:r>
      <w:r>
        <w:rPr>
          <w:spacing w:val="-2"/>
        </w:rPr>
        <w:t xml:space="preserve"> </w:t>
      </w:r>
      <w:r>
        <w:t xml:space="preserve">an </w:t>
      </w:r>
      <w:r>
        <w:rPr>
          <w:rFonts w:ascii="Arial"/>
          <w:i/>
          <w:u w:val="single"/>
        </w:rPr>
        <w:t>abdomen</w:t>
      </w:r>
      <w:r>
        <w:rPr>
          <w:rFonts w:ascii="Arial"/>
          <w:i/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examination.</w:t>
      </w:r>
    </w:p>
    <w:p w14:paraId="1D137CF8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spacing w:before="2"/>
      </w:pPr>
      <w:r>
        <w:t>Set up</w:t>
      </w:r>
      <w:r>
        <w:rPr>
          <w:spacing w:val="-3"/>
        </w:rPr>
        <w:t xml:space="preserve"> </w:t>
      </w:r>
      <w:r>
        <w:t>for an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1"/>
        </w:rPr>
        <w:t xml:space="preserve"> </w:t>
      </w:r>
      <w:r>
        <w:t>detector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SID</w:t>
      </w:r>
      <w:r>
        <w:rPr>
          <w:spacing w:val="-1"/>
        </w:rPr>
        <w:t xml:space="preserve"> </w:t>
      </w:r>
      <w:r>
        <w:t>of 110</w:t>
      </w:r>
      <w:r>
        <w:rPr>
          <w:spacing w:val="-3"/>
        </w:rPr>
        <w:t xml:space="preserve"> </w:t>
      </w:r>
      <w:r>
        <w:t>cm.</w:t>
      </w:r>
    </w:p>
    <w:p w14:paraId="0FADECB8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</w:pPr>
      <w:r>
        <w:t>Ensure</w:t>
      </w:r>
      <w:r>
        <w:rPr>
          <w:spacing w:val="-2"/>
        </w:rPr>
        <w:t xml:space="preserve"> </w:t>
      </w:r>
      <w:r>
        <w:t>AEC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selected.</w:t>
      </w:r>
    </w:p>
    <w:p w14:paraId="1E5F1248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spacing w:before="1"/>
        <w:ind w:hanging="361"/>
      </w:pPr>
      <w:r>
        <w:t>Place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Plexiglas</w:t>
      </w:r>
      <w:r>
        <w:rPr>
          <w:spacing w:val="-1"/>
        </w:rPr>
        <w:t xml:space="preserve"> </w:t>
      </w:r>
      <w:r>
        <w:t>block 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 and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field.</w:t>
      </w:r>
    </w:p>
    <w:p w14:paraId="404D19EA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ind w:hanging="361"/>
      </w:pP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edges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Plexiglas</w:t>
      </w:r>
      <w:r>
        <w:rPr>
          <w:spacing w:val="-1"/>
        </w:rPr>
        <w:t xml:space="preserve"> </w:t>
      </w:r>
      <w:r>
        <w:t>block.</w:t>
      </w:r>
    </w:p>
    <w:p w14:paraId="68E803F7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ind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27ED1265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spacing w:before="1"/>
        <w:ind w:hanging="36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4CE7633D" w14:textId="77777777" w:rsidR="000F410C" w:rsidRDefault="002D7614">
      <w:pPr>
        <w:pStyle w:val="ListParagraph"/>
        <w:numPr>
          <w:ilvl w:val="0"/>
          <w:numId w:val="5"/>
        </w:numPr>
        <w:tabs>
          <w:tab w:val="left" w:pos="1180"/>
        </w:tabs>
        <w:ind w:hanging="361"/>
      </w:pPr>
      <w:r>
        <w:t>Take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image.</w:t>
      </w:r>
    </w:p>
    <w:p w14:paraId="63D6FDFD" w14:textId="77777777" w:rsidR="000F410C" w:rsidRDefault="000F410C">
      <w:pPr>
        <w:pStyle w:val="BodyText"/>
        <w:spacing w:before="3"/>
      </w:pPr>
    </w:p>
    <w:p w14:paraId="49DAC327" w14:textId="77777777" w:rsidR="000F410C" w:rsidRDefault="002D7614">
      <w:pPr>
        <w:pStyle w:val="Heading2"/>
        <w:rPr>
          <w:u w:val="none"/>
        </w:rPr>
      </w:pPr>
      <w:r>
        <w:rPr>
          <w:u w:val="thick"/>
        </w:rPr>
        <w:t>Image</w:t>
      </w:r>
      <w:r>
        <w:rPr>
          <w:spacing w:val="-4"/>
          <w:u w:val="thick"/>
        </w:rPr>
        <w:t xml:space="preserve"> </w:t>
      </w:r>
      <w:r>
        <w:rPr>
          <w:u w:val="thick"/>
        </w:rPr>
        <w:t>Evaluation</w:t>
      </w:r>
      <w:r>
        <w:rPr>
          <w:spacing w:val="-3"/>
          <w:u w:val="thick"/>
        </w:rPr>
        <w:t xml:space="preserve"> </w:t>
      </w:r>
      <w:r>
        <w:rPr>
          <w:u w:val="thick"/>
        </w:rPr>
        <w:t>Questions:</w:t>
      </w:r>
    </w:p>
    <w:p w14:paraId="687D8CC0" w14:textId="77777777" w:rsidR="000F410C" w:rsidRDefault="002D7614">
      <w:pPr>
        <w:pStyle w:val="ListParagraph"/>
        <w:numPr>
          <w:ilvl w:val="0"/>
          <w:numId w:val="4"/>
        </w:numPr>
        <w:tabs>
          <w:tab w:val="left" w:pos="1173"/>
        </w:tabs>
        <w:spacing w:before="199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differences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338D9CEF" w14:textId="77777777" w:rsidR="000F410C" w:rsidRDefault="002D7614">
      <w:pPr>
        <w:pStyle w:val="Heading3"/>
        <w:spacing w:line="252" w:lineRule="exact"/>
        <w:ind w:left="1247"/>
      </w:pPr>
      <w:r>
        <w:t>Homogeneous</w:t>
      </w:r>
    </w:p>
    <w:p w14:paraId="5ACA47FA" w14:textId="77777777" w:rsidR="000F410C" w:rsidRDefault="002D7614">
      <w:pPr>
        <w:pStyle w:val="ListParagraph"/>
        <w:numPr>
          <w:ilvl w:val="0"/>
          <w:numId w:val="4"/>
        </w:numPr>
        <w:tabs>
          <w:tab w:val="left" w:pos="1173"/>
        </w:tabs>
        <w:spacing w:before="121" w:line="240" w:lineRule="auto"/>
        <w:ind w:right="1024"/>
      </w:pPr>
      <w:r>
        <w:t>Discuss the absorption characteristics of the object as they relate to the radiographic</w:t>
      </w:r>
      <w:r>
        <w:rPr>
          <w:spacing w:val="-59"/>
        </w:rPr>
        <w:t xml:space="preserve"> </w:t>
      </w:r>
      <w:r>
        <w:t>densities produced.</w:t>
      </w:r>
    </w:p>
    <w:p w14:paraId="1D3822C8" w14:textId="77777777" w:rsidR="000F410C" w:rsidRDefault="002D7614">
      <w:pPr>
        <w:pStyle w:val="Heading3"/>
        <w:spacing w:line="276" w:lineRule="auto"/>
        <w:ind w:left="1179" w:right="663"/>
      </w:pPr>
      <w:r>
        <w:t>The image has sufficient brightness or density but no differences in densities and</w:t>
      </w:r>
      <w:r>
        <w:rPr>
          <w:spacing w:val="-59"/>
        </w:rPr>
        <w:t xml:space="preserve"> </w:t>
      </w:r>
      <w:r>
        <w:t>appears as a homogenous object. This appearance indicates that the absorption</w:t>
      </w:r>
      <w:r>
        <w:rPr>
          <w:spacing w:val="1"/>
        </w:rPr>
        <w:t xml:space="preserve"> </w:t>
      </w:r>
      <w:r>
        <w:t>characteristics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object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equal.</w:t>
      </w:r>
    </w:p>
    <w:p w14:paraId="0D9B07C9" w14:textId="77777777" w:rsidR="000F410C" w:rsidRDefault="000F410C">
      <w:pPr>
        <w:pStyle w:val="BodyText"/>
        <w:rPr>
          <w:rFonts w:ascii="Arial"/>
          <w:b/>
          <w:i/>
          <w:sz w:val="24"/>
        </w:rPr>
      </w:pPr>
    </w:p>
    <w:p w14:paraId="0F86552E" w14:textId="77777777" w:rsidR="000F410C" w:rsidRDefault="000F410C">
      <w:pPr>
        <w:pStyle w:val="BodyText"/>
        <w:rPr>
          <w:rFonts w:ascii="Arial"/>
          <w:b/>
          <w:i/>
        </w:rPr>
      </w:pPr>
    </w:p>
    <w:p w14:paraId="2F7E912A" w14:textId="77777777" w:rsidR="000F410C" w:rsidRDefault="002D7614">
      <w:pPr>
        <w:pStyle w:val="BodyText"/>
        <w:spacing w:before="1"/>
        <w:ind w:left="46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#2</w:t>
      </w:r>
    </w:p>
    <w:p w14:paraId="2593CEBA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159" w:line="240" w:lineRule="auto"/>
      </w:pPr>
      <w:r>
        <w:t>Complete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“Prediction” column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chart</w:t>
      </w:r>
      <w:r>
        <w:rPr>
          <w:spacing w:val="-3"/>
        </w:rPr>
        <w:t xml:space="preserve"> </w:t>
      </w:r>
      <w:r>
        <w:t>below.</w:t>
      </w:r>
    </w:p>
    <w:p w14:paraId="326E8093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2"/>
      </w:pPr>
      <w:r>
        <w:t>Add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Arial"/>
          <w:i/>
          <w:u w:val="single"/>
        </w:rPr>
        <w:t>hand</w:t>
      </w:r>
      <w:r>
        <w:rPr>
          <w:rFonts w:ascii="Arial"/>
          <w:i/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examination.</w:t>
      </w:r>
    </w:p>
    <w:p w14:paraId="54475A6C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</w:pPr>
      <w:r>
        <w:t>Select</w:t>
      </w:r>
      <w:r>
        <w:rPr>
          <w:spacing w:val="-1"/>
        </w:rPr>
        <w:t xml:space="preserve"> </w:t>
      </w:r>
      <w:r>
        <w:t>PA</w:t>
      </w:r>
      <w:r>
        <w:rPr>
          <w:spacing w:val="-2"/>
        </w:rPr>
        <w:t xml:space="preserve"> </w:t>
      </w:r>
      <w:r>
        <w:t>hand, and</w:t>
      </w:r>
      <w:r>
        <w:rPr>
          <w:spacing w:val="-4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from Exposure</w:t>
      </w:r>
      <w:r>
        <w:rPr>
          <w:spacing w:val="-2"/>
        </w:rPr>
        <w:t xml:space="preserve"> </w:t>
      </w:r>
      <w:r>
        <w:t>#1.</w:t>
      </w:r>
    </w:p>
    <w:p w14:paraId="5064C4F7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1" w:line="240" w:lineRule="auto"/>
      </w:pPr>
      <w:r>
        <w:t>Take</w:t>
      </w:r>
      <w:r>
        <w:rPr>
          <w:spacing w:val="-4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of each</w:t>
      </w:r>
      <w:r>
        <w:rPr>
          <w:spacing w:val="-2"/>
        </w:rPr>
        <w:t xml:space="preserve"> </w:t>
      </w:r>
      <w:r>
        <w:t>of the</w:t>
      </w:r>
      <w:r>
        <w:rPr>
          <w:spacing w:val="-6"/>
        </w:rPr>
        <w:t xml:space="preserve"> </w:t>
      </w:r>
      <w:r>
        <w:t>following</w:t>
      </w:r>
      <w:r>
        <w:rPr>
          <w:spacing w:val="2"/>
        </w:rPr>
        <w:t xml:space="preserve"> </w:t>
      </w:r>
      <w:r>
        <w:t>(on</w:t>
      </w:r>
      <w:r>
        <w:rPr>
          <w:spacing w:val="-4"/>
        </w:rPr>
        <w:t xml:space="preserve"> </w:t>
      </w:r>
      <w:r>
        <w:t>top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Plexiglas</w:t>
      </w:r>
      <w:r>
        <w:rPr>
          <w:spacing w:val="-1"/>
        </w:rPr>
        <w:t xml:space="preserve"> </w:t>
      </w:r>
      <w:r>
        <w:t>block):</w:t>
      </w:r>
    </w:p>
    <w:p w14:paraId="44E50881" w14:textId="77777777" w:rsidR="000F410C" w:rsidRDefault="002D7614">
      <w:pPr>
        <w:pStyle w:val="ListParagraph"/>
        <w:numPr>
          <w:ilvl w:val="1"/>
          <w:numId w:val="3"/>
        </w:numPr>
        <w:tabs>
          <w:tab w:val="left" w:pos="1900"/>
          <w:tab w:val="left" w:pos="1901"/>
        </w:tabs>
        <w:spacing w:before="1" w:line="240" w:lineRule="auto"/>
        <w:rPr>
          <w:rFonts w:ascii="Arial" w:hAnsi="Arial"/>
          <w:i/>
        </w:rPr>
      </w:pPr>
      <w:r>
        <w:t>Glove</w:t>
      </w:r>
      <w:r>
        <w:rPr>
          <w:spacing w:val="-5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rFonts w:ascii="Arial" w:hAnsi="Arial"/>
          <w:i/>
          <w:u w:val="single"/>
        </w:rPr>
        <w:t>air</w:t>
      </w:r>
    </w:p>
    <w:p w14:paraId="21840F5D" w14:textId="77777777" w:rsidR="000F410C" w:rsidRDefault="002D7614">
      <w:pPr>
        <w:pStyle w:val="ListParagraph"/>
        <w:numPr>
          <w:ilvl w:val="1"/>
          <w:numId w:val="3"/>
        </w:numPr>
        <w:tabs>
          <w:tab w:val="left" w:pos="1900"/>
          <w:tab w:val="left" w:pos="1901"/>
        </w:tabs>
        <w:spacing w:before="59" w:line="240" w:lineRule="auto"/>
        <w:rPr>
          <w:rFonts w:ascii="Arial" w:hAnsi="Arial"/>
          <w:i/>
        </w:rPr>
      </w:pPr>
      <w:r>
        <w:t>Glove</w:t>
      </w:r>
      <w:r>
        <w:rPr>
          <w:spacing w:val="-5"/>
        </w:rPr>
        <w:t xml:space="preserve"> </w:t>
      </w:r>
      <w:r>
        <w:t>filled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rPr>
          <w:rFonts w:ascii="Arial" w:hAnsi="Arial"/>
          <w:i/>
          <w:u w:val="single"/>
        </w:rPr>
        <w:t>water</w:t>
      </w:r>
    </w:p>
    <w:p w14:paraId="624E15BC" w14:textId="3B49AA54" w:rsidR="000F410C" w:rsidRDefault="002D7614">
      <w:pPr>
        <w:pStyle w:val="ListParagraph"/>
        <w:numPr>
          <w:ilvl w:val="1"/>
          <w:numId w:val="3"/>
        </w:numPr>
        <w:tabs>
          <w:tab w:val="left" w:pos="1900"/>
          <w:tab w:val="left" w:pos="1901"/>
        </w:tabs>
        <w:spacing w:before="57" w:line="240" w:lineRule="auto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2BFF829" wp14:editId="66EA0834">
                <wp:simplePos x="0" y="0"/>
                <wp:positionH relativeFrom="page">
                  <wp:posOffset>2846705</wp:posOffset>
                </wp:positionH>
                <wp:positionV relativeFrom="paragraph">
                  <wp:posOffset>191770</wp:posOffset>
                </wp:positionV>
                <wp:extent cx="906780" cy="10795"/>
                <wp:effectExtent l="0" t="0" r="0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30C9D" id="Rectangle 2" o:spid="_x0000_s1026" style="position:absolute;margin-left:224.15pt;margin-top:15.1pt;width:71.4pt;height:.8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t>Glove</w:t>
      </w:r>
      <w:r>
        <w:rPr>
          <w:spacing w:val="-6"/>
        </w:rPr>
        <w:t xml:space="preserve"> </w:t>
      </w:r>
      <w:r>
        <w:t>filled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iodine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contrast</w:t>
      </w:r>
    </w:p>
    <w:p w14:paraId="68A4BAEA" w14:textId="77777777" w:rsidR="000F410C" w:rsidRDefault="002D7614">
      <w:pPr>
        <w:pStyle w:val="ListParagraph"/>
        <w:numPr>
          <w:ilvl w:val="1"/>
          <w:numId w:val="3"/>
        </w:numPr>
        <w:tabs>
          <w:tab w:val="left" w:pos="1900"/>
          <w:tab w:val="left" w:pos="1901"/>
        </w:tabs>
        <w:spacing w:before="60" w:line="240" w:lineRule="auto"/>
        <w:rPr>
          <w:rFonts w:ascii="Arial" w:hAnsi="Arial"/>
          <w:i/>
        </w:rPr>
      </w:pPr>
      <w:r>
        <w:t>Glove</w:t>
      </w:r>
      <w:r>
        <w:rPr>
          <w:spacing w:val="-5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rFonts w:ascii="Arial" w:hAnsi="Arial"/>
          <w:i/>
          <w:u w:val="single"/>
        </w:rPr>
        <w:t>oil</w:t>
      </w:r>
    </w:p>
    <w:p w14:paraId="12A3993F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55" w:line="240" w:lineRule="auto"/>
      </w:pPr>
      <w:r>
        <w:t>Place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gloves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Plexiglas block,</w:t>
      </w:r>
      <w:r>
        <w:rPr>
          <w:spacing w:val="-2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gloves.</w:t>
      </w:r>
    </w:p>
    <w:p w14:paraId="293AD17E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1"/>
      </w:pP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letter</w:t>
      </w:r>
      <w:r>
        <w:rPr>
          <w:spacing w:val="-2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for each</w:t>
      </w:r>
      <w:r>
        <w:rPr>
          <w:spacing w:val="-5"/>
        </w:rPr>
        <w:t xml:space="preserve"> </w:t>
      </w:r>
      <w:r>
        <w:t>glove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5"/>
        </w:rPr>
        <w:t xml:space="preserve"> </w:t>
      </w:r>
      <w:r>
        <w:t>track</w:t>
      </w:r>
      <w:r>
        <w:rPr>
          <w:spacing w:val="-1"/>
        </w:rPr>
        <w:t xml:space="preserve"> </w:t>
      </w:r>
      <w:r>
        <w:t>of what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inside</w:t>
      </w:r>
      <w:r>
        <w:rPr>
          <w:spacing w:val="-2"/>
        </w:rPr>
        <w:t xml:space="preserve"> </w:t>
      </w:r>
      <w:r>
        <w:t>of each</w:t>
      </w:r>
      <w:r>
        <w:rPr>
          <w:spacing w:val="-3"/>
        </w:rPr>
        <w:t xml:space="preserve"> </w:t>
      </w:r>
      <w:r>
        <w:t>glove.</w:t>
      </w:r>
    </w:p>
    <w:p w14:paraId="50838CD0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ind w:hanging="361"/>
      </w:pP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of the</w:t>
      </w:r>
      <w:r>
        <w:rPr>
          <w:spacing w:val="-6"/>
        </w:rPr>
        <w:t xml:space="preserve"> </w:t>
      </w:r>
      <w:r>
        <w:t>gloves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>field.</w:t>
      </w:r>
    </w:p>
    <w:p w14:paraId="61BDF0AF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  <w:spacing w:before="1"/>
        <w:ind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4EC763B5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5248F370" w14:textId="77777777" w:rsidR="000F410C" w:rsidRDefault="002D7614">
      <w:pPr>
        <w:pStyle w:val="ListParagraph"/>
        <w:numPr>
          <w:ilvl w:val="0"/>
          <w:numId w:val="3"/>
        </w:numPr>
        <w:tabs>
          <w:tab w:val="left" w:pos="1180"/>
        </w:tabs>
      </w:pPr>
      <w:r>
        <w:t>Take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image.</w:t>
      </w:r>
    </w:p>
    <w:p w14:paraId="53B003FA" w14:textId="77777777" w:rsidR="000F410C" w:rsidRDefault="000F410C">
      <w:pPr>
        <w:spacing w:line="252" w:lineRule="exact"/>
        <w:sectPr w:rsidR="000F410C" w:rsidSect="006F529C">
          <w:type w:val="continuous"/>
          <w:pgSz w:w="12240" w:h="15840"/>
          <w:pgMar w:top="1100" w:right="840" w:bottom="1620" w:left="980" w:header="720" w:footer="720" w:gutter="0"/>
          <w:cols w:space="720"/>
        </w:sectPr>
      </w:pPr>
    </w:p>
    <w:p w14:paraId="22956411" w14:textId="77777777" w:rsidR="000F410C" w:rsidRDefault="000F410C">
      <w:pPr>
        <w:pStyle w:val="BodyText"/>
        <w:spacing w:before="1"/>
        <w:rPr>
          <w:sz w:val="8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2340"/>
        <w:gridCol w:w="2182"/>
        <w:gridCol w:w="1959"/>
        <w:gridCol w:w="1889"/>
      </w:tblGrid>
      <w:tr w:rsidR="000F410C" w14:paraId="680BCABE" w14:textId="77777777">
        <w:trPr>
          <w:trHeight w:val="561"/>
        </w:trPr>
        <w:tc>
          <w:tcPr>
            <w:tcW w:w="1800" w:type="dxa"/>
          </w:tcPr>
          <w:p w14:paraId="582C9646" w14:textId="77777777" w:rsidR="000F410C" w:rsidRDefault="002D7614">
            <w:pPr>
              <w:pStyle w:val="TableParagraph"/>
              <w:spacing w:before="133"/>
              <w:ind w:left="372" w:right="359"/>
              <w:rPr>
                <w:b/>
                <w:sz w:val="24"/>
              </w:rPr>
            </w:pPr>
            <w:r>
              <w:rPr>
                <w:b/>
                <w:sz w:val="24"/>
              </w:rPr>
              <w:t>Substance</w:t>
            </w:r>
          </w:p>
        </w:tc>
        <w:tc>
          <w:tcPr>
            <w:tcW w:w="2340" w:type="dxa"/>
          </w:tcPr>
          <w:p w14:paraId="418DDAD0" w14:textId="77777777" w:rsidR="000F410C" w:rsidRDefault="002D7614">
            <w:pPr>
              <w:pStyle w:val="TableParagraph"/>
              <w:spacing w:before="133"/>
              <w:ind w:left="200" w:right="191"/>
              <w:rPr>
                <w:b/>
                <w:sz w:val="24"/>
              </w:rPr>
            </w:pPr>
            <w:r>
              <w:rPr>
                <w:b/>
                <w:sz w:val="24"/>
              </w:rPr>
              <w:t>Atomic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Number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(Z)</w:t>
            </w:r>
          </w:p>
        </w:tc>
        <w:tc>
          <w:tcPr>
            <w:tcW w:w="2182" w:type="dxa"/>
          </w:tcPr>
          <w:p w14:paraId="7A10402A" w14:textId="77777777" w:rsidR="000F410C" w:rsidRDefault="002D7614">
            <w:pPr>
              <w:pStyle w:val="TableParagraph"/>
              <w:spacing w:before="11"/>
              <w:ind w:left="408" w:right="398"/>
              <w:rPr>
                <w:b/>
                <w:sz w:val="24"/>
              </w:rPr>
            </w:pPr>
            <w:r>
              <w:rPr>
                <w:b/>
                <w:sz w:val="24"/>
              </w:rPr>
              <w:t>Mass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Density</w:t>
            </w:r>
          </w:p>
          <w:p w14:paraId="5C7A8CF5" w14:textId="77777777" w:rsidR="000F410C" w:rsidRDefault="002D7614">
            <w:pPr>
              <w:pStyle w:val="TableParagraph"/>
              <w:spacing w:before="2" w:line="235" w:lineRule="exact"/>
              <w:ind w:left="404" w:right="398"/>
              <w:rPr>
                <w:b/>
                <w:sz w:val="20"/>
              </w:rPr>
            </w:pPr>
            <w:r>
              <w:rPr>
                <w:b/>
                <w:sz w:val="20"/>
              </w:rPr>
              <w:t>(kg/m</w:t>
            </w:r>
            <w:r>
              <w:rPr>
                <w:b/>
                <w:sz w:val="20"/>
                <w:vertAlign w:val="superscript"/>
              </w:rPr>
              <w:t>3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1959" w:type="dxa"/>
          </w:tcPr>
          <w:p w14:paraId="647E7D07" w14:textId="77777777" w:rsidR="000F410C" w:rsidRDefault="002D7614">
            <w:pPr>
              <w:pStyle w:val="TableParagraph"/>
              <w:spacing w:before="11"/>
              <w:ind w:left="199" w:right="195"/>
              <w:rPr>
                <w:b/>
                <w:sz w:val="24"/>
              </w:rPr>
            </w:pPr>
            <w:r>
              <w:rPr>
                <w:b/>
                <w:sz w:val="24"/>
              </w:rPr>
              <w:t>Prediction</w:t>
            </w:r>
          </w:p>
          <w:p w14:paraId="638F5034" w14:textId="77777777" w:rsidR="000F410C" w:rsidRDefault="002D7614">
            <w:pPr>
              <w:pStyle w:val="TableParagraph"/>
              <w:spacing w:before="2" w:line="235" w:lineRule="exact"/>
              <w:ind w:left="199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(darkest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lightest)</w:t>
            </w:r>
          </w:p>
        </w:tc>
        <w:tc>
          <w:tcPr>
            <w:tcW w:w="1889" w:type="dxa"/>
          </w:tcPr>
          <w:p w14:paraId="0C04D2DB" w14:textId="77777777" w:rsidR="000F410C" w:rsidRDefault="002D7614">
            <w:pPr>
              <w:pStyle w:val="TableParagraph"/>
              <w:spacing w:line="292" w:lineRule="exact"/>
              <w:ind w:left="162" w:right="154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</w:p>
          <w:p w14:paraId="3019C79E" w14:textId="77777777" w:rsidR="000F410C" w:rsidRDefault="002D7614">
            <w:pPr>
              <w:pStyle w:val="TableParagraph"/>
              <w:spacing w:line="249" w:lineRule="exact"/>
              <w:ind w:left="162" w:right="156"/>
              <w:rPr>
                <w:b/>
                <w:sz w:val="20"/>
              </w:rPr>
            </w:pPr>
            <w:r>
              <w:rPr>
                <w:b/>
              </w:rPr>
              <w:t>(</w:t>
            </w:r>
            <w:r>
              <w:rPr>
                <w:b/>
                <w:sz w:val="20"/>
              </w:rPr>
              <w:t>darkest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lightest)</w:t>
            </w:r>
          </w:p>
        </w:tc>
      </w:tr>
      <w:tr w:rsidR="000F410C" w14:paraId="3164F0A1" w14:textId="77777777">
        <w:trPr>
          <w:trHeight w:val="292"/>
        </w:trPr>
        <w:tc>
          <w:tcPr>
            <w:tcW w:w="1800" w:type="dxa"/>
          </w:tcPr>
          <w:p w14:paraId="276DCCC4" w14:textId="77777777" w:rsidR="000F410C" w:rsidRDefault="002D7614">
            <w:pPr>
              <w:pStyle w:val="TableParagraph"/>
              <w:spacing w:line="272" w:lineRule="exact"/>
              <w:ind w:left="368" w:right="359"/>
              <w:rPr>
                <w:sz w:val="24"/>
              </w:rPr>
            </w:pPr>
            <w:r>
              <w:rPr>
                <w:sz w:val="24"/>
              </w:rPr>
              <w:t>water</w:t>
            </w:r>
          </w:p>
        </w:tc>
        <w:tc>
          <w:tcPr>
            <w:tcW w:w="2340" w:type="dxa"/>
          </w:tcPr>
          <w:p w14:paraId="3A554AB4" w14:textId="77777777" w:rsidR="000F410C" w:rsidRDefault="002D7614">
            <w:pPr>
              <w:pStyle w:val="TableParagraph"/>
              <w:spacing w:line="272" w:lineRule="exact"/>
              <w:ind w:left="199" w:right="191"/>
              <w:rPr>
                <w:sz w:val="24"/>
              </w:rPr>
            </w:pPr>
            <w:r>
              <w:rPr>
                <w:sz w:val="24"/>
              </w:rPr>
              <w:t>7.4</w:t>
            </w:r>
          </w:p>
        </w:tc>
        <w:tc>
          <w:tcPr>
            <w:tcW w:w="2182" w:type="dxa"/>
          </w:tcPr>
          <w:p w14:paraId="751FAA83" w14:textId="77777777" w:rsidR="000F410C" w:rsidRDefault="002D7614">
            <w:pPr>
              <w:pStyle w:val="TableParagraph"/>
              <w:spacing w:line="272" w:lineRule="exact"/>
              <w:ind w:left="408" w:right="39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959" w:type="dxa"/>
          </w:tcPr>
          <w:p w14:paraId="5ADD5C99" w14:textId="77777777" w:rsidR="000F410C" w:rsidRDefault="000F410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89" w:type="dxa"/>
          </w:tcPr>
          <w:p w14:paraId="793640E8" w14:textId="77777777" w:rsidR="000F410C" w:rsidRDefault="002D7614">
            <w:pPr>
              <w:pStyle w:val="TableParagraph"/>
              <w:spacing w:line="272" w:lineRule="exact"/>
              <w:ind w:right="31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Medium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(2)</w:t>
            </w:r>
          </w:p>
        </w:tc>
      </w:tr>
      <w:tr w:rsidR="000F410C" w14:paraId="5F12D53C" w14:textId="77777777">
        <w:trPr>
          <w:trHeight w:val="292"/>
        </w:trPr>
        <w:tc>
          <w:tcPr>
            <w:tcW w:w="1800" w:type="dxa"/>
          </w:tcPr>
          <w:p w14:paraId="08701D25" w14:textId="77777777" w:rsidR="000F410C" w:rsidRDefault="002D7614">
            <w:pPr>
              <w:pStyle w:val="TableParagraph"/>
              <w:spacing w:line="272" w:lineRule="exact"/>
              <w:ind w:left="368" w:right="359"/>
              <w:rPr>
                <w:sz w:val="24"/>
              </w:rPr>
            </w:pPr>
            <w:r>
              <w:rPr>
                <w:sz w:val="24"/>
              </w:rPr>
              <w:t>air</w:t>
            </w:r>
          </w:p>
        </w:tc>
        <w:tc>
          <w:tcPr>
            <w:tcW w:w="2340" w:type="dxa"/>
          </w:tcPr>
          <w:p w14:paraId="501AC0F3" w14:textId="77777777" w:rsidR="000F410C" w:rsidRDefault="002D7614">
            <w:pPr>
              <w:pStyle w:val="TableParagraph"/>
              <w:spacing w:line="272" w:lineRule="exact"/>
              <w:ind w:left="199" w:right="191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2182" w:type="dxa"/>
          </w:tcPr>
          <w:p w14:paraId="2D690012" w14:textId="77777777" w:rsidR="000F410C" w:rsidRDefault="002D7614">
            <w:pPr>
              <w:pStyle w:val="TableParagraph"/>
              <w:spacing w:line="272" w:lineRule="exact"/>
              <w:ind w:left="405" w:right="398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1959" w:type="dxa"/>
          </w:tcPr>
          <w:p w14:paraId="30348B8E" w14:textId="77777777" w:rsidR="000F410C" w:rsidRDefault="000F410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89" w:type="dxa"/>
          </w:tcPr>
          <w:p w14:paraId="6ADA9855" w14:textId="77777777" w:rsidR="000F410C" w:rsidRDefault="002D7614">
            <w:pPr>
              <w:pStyle w:val="TableParagraph"/>
              <w:spacing w:line="272" w:lineRule="exact"/>
              <w:ind w:right="38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Darkest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(1)</w:t>
            </w:r>
          </w:p>
        </w:tc>
      </w:tr>
      <w:tr w:rsidR="000F410C" w14:paraId="2DA92BDF" w14:textId="77777777">
        <w:trPr>
          <w:trHeight w:val="292"/>
        </w:trPr>
        <w:tc>
          <w:tcPr>
            <w:tcW w:w="1800" w:type="dxa"/>
          </w:tcPr>
          <w:p w14:paraId="708B4F69" w14:textId="77777777" w:rsidR="000F410C" w:rsidRDefault="002D7614">
            <w:pPr>
              <w:pStyle w:val="TableParagraph"/>
              <w:spacing w:line="272" w:lineRule="exact"/>
              <w:ind w:left="366" w:right="359"/>
              <w:rPr>
                <w:sz w:val="24"/>
              </w:rPr>
            </w:pPr>
            <w:r>
              <w:rPr>
                <w:sz w:val="24"/>
              </w:rPr>
              <w:t>oil</w:t>
            </w:r>
          </w:p>
        </w:tc>
        <w:tc>
          <w:tcPr>
            <w:tcW w:w="2340" w:type="dxa"/>
          </w:tcPr>
          <w:p w14:paraId="2B726F93" w14:textId="77777777" w:rsidR="000F410C" w:rsidRDefault="002D7614">
            <w:pPr>
              <w:pStyle w:val="TableParagraph"/>
              <w:spacing w:line="272" w:lineRule="exact"/>
              <w:ind w:left="200" w:right="188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182" w:type="dxa"/>
          </w:tcPr>
          <w:p w14:paraId="602F1AC4" w14:textId="77777777" w:rsidR="000F410C" w:rsidRDefault="002D7614">
            <w:pPr>
              <w:pStyle w:val="TableParagraph"/>
              <w:spacing w:line="272" w:lineRule="exact"/>
              <w:ind w:left="405" w:right="398"/>
              <w:rPr>
                <w:sz w:val="24"/>
              </w:rPr>
            </w:pPr>
            <w:r>
              <w:rPr>
                <w:sz w:val="24"/>
              </w:rPr>
              <w:t>9.2</w:t>
            </w:r>
          </w:p>
        </w:tc>
        <w:tc>
          <w:tcPr>
            <w:tcW w:w="1959" w:type="dxa"/>
          </w:tcPr>
          <w:p w14:paraId="0A22AC2B" w14:textId="77777777" w:rsidR="000F410C" w:rsidRDefault="000F410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89" w:type="dxa"/>
          </w:tcPr>
          <w:p w14:paraId="6F33B4BA" w14:textId="77777777" w:rsidR="000F410C" w:rsidRDefault="002D7614">
            <w:pPr>
              <w:pStyle w:val="TableParagraph"/>
              <w:spacing w:line="272" w:lineRule="exact"/>
              <w:ind w:right="3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Medium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(3)</w:t>
            </w:r>
          </w:p>
        </w:tc>
      </w:tr>
      <w:tr w:rsidR="000F410C" w14:paraId="476E154F" w14:textId="77777777">
        <w:trPr>
          <w:trHeight w:val="294"/>
        </w:trPr>
        <w:tc>
          <w:tcPr>
            <w:tcW w:w="1800" w:type="dxa"/>
          </w:tcPr>
          <w:p w14:paraId="4E04DDDB" w14:textId="77777777" w:rsidR="000F410C" w:rsidRDefault="002D7614">
            <w:pPr>
              <w:pStyle w:val="TableParagraph"/>
              <w:spacing w:before="1" w:line="273" w:lineRule="exact"/>
              <w:ind w:left="367" w:right="359"/>
              <w:rPr>
                <w:sz w:val="24"/>
              </w:rPr>
            </w:pPr>
            <w:r>
              <w:rPr>
                <w:sz w:val="24"/>
              </w:rPr>
              <w:t>iodine</w:t>
            </w:r>
          </w:p>
        </w:tc>
        <w:tc>
          <w:tcPr>
            <w:tcW w:w="2340" w:type="dxa"/>
          </w:tcPr>
          <w:p w14:paraId="2BBFFE37" w14:textId="77777777" w:rsidR="000F410C" w:rsidRDefault="002D7614">
            <w:pPr>
              <w:pStyle w:val="TableParagraph"/>
              <w:spacing w:before="1" w:line="273" w:lineRule="exact"/>
              <w:ind w:left="200" w:right="188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2182" w:type="dxa"/>
          </w:tcPr>
          <w:p w14:paraId="7F884DC8" w14:textId="77777777" w:rsidR="000F410C" w:rsidRDefault="002D7614">
            <w:pPr>
              <w:pStyle w:val="TableParagraph"/>
              <w:spacing w:before="1" w:line="273" w:lineRule="exact"/>
              <w:ind w:left="408" w:right="397"/>
              <w:rPr>
                <w:sz w:val="24"/>
              </w:rPr>
            </w:pPr>
            <w:r>
              <w:rPr>
                <w:sz w:val="24"/>
              </w:rPr>
              <w:t>4930</w:t>
            </w:r>
          </w:p>
        </w:tc>
        <w:tc>
          <w:tcPr>
            <w:tcW w:w="1959" w:type="dxa"/>
          </w:tcPr>
          <w:p w14:paraId="2B1CEEA3" w14:textId="77777777" w:rsidR="000F410C" w:rsidRDefault="000F410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0FFBBC28" w14:textId="77777777" w:rsidR="000F410C" w:rsidRDefault="002D7614">
            <w:pPr>
              <w:pStyle w:val="TableParagraph"/>
              <w:spacing w:before="1" w:line="273" w:lineRule="exact"/>
              <w:ind w:right="34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Lightest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(4)</w:t>
            </w:r>
          </w:p>
        </w:tc>
      </w:tr>
    </w:tbl>
    <w:p w14:paraId="65345C2D" w14:textId="77777777" w:rsidR="000F410C" w:rsidRDefault="000F410C">
      <w:pPr>
        <w:pStyle w:val="BodyText"/>
        <w:spacing w:before="8"/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2"/>
        <w:gridCol w:w="2011"/>
        <w:gridCol w:w="1431"/>
      </w:tblGrid>
      <w:tr w:rsidR="000F410C" w14:paraId="6050DCC2" w14:textId="77777777">
        <w:trPr>
          <w:trHeight w:val="350"/>
        </w:trPr>
        <w:tc>
          <w:tcPr>
            <w:tcW w:w="1782" w:type="dxa"/>
          </w:tcPr>
          <w:p w14:paraId="24C11A71" w14:textId="77777777" w:rsidR="000F410C" w:rsidRDefault="002D7614">
            <w:pPr>
              <w:pStyle w:val="TableParagraph"/>
              <w:spacing w:line="247" w:lineRule="exact"/>
              <w:ind w:left="5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Soft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tissue</w:t>
            </w:r>
          </w:p>
        </w:tc>
        <w:tc>
          <w:tcPr>
            <w:tcW w:w="2011" w:type="dxa"/>
          </w:tcPr>
          <w:p w14:paraId="1F2030B4" w14:textId="77777777" w:rsidR="000F410C" w:rsidRDefault="002D7614">
            <w:pPr>
              <w:pStyle w:val="TableParagraph"/>
              <w:spacing w:line="247" w:lineRule="exact"/>
              <w:ind w:left="702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7.4</w:t>
            </w:r>
          </w:p>
        </w:tc>
        <w:tc>
          <w:tcPr>
            <w:tcW w:w="1431" w:type="dxa"/>
          </w:tcPr>
          <w:p w14:paraId="30F92017" w14:textId="77777777" w:rsidR="000F410C" w:rsidRDefault="002D7614">
            <w:pPr>
              <w:pStyle w:val="TableParagraph"/>
              <w:spacing w:line="247" w:lineRule="exact"/>
              <w:ind w:left="833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1000</w:t>
            </w:r>
          </w:p>
        </w:tc>
      </w:tr>
      <w:tr w:rsidR="000F410C" w14:paraId="4B3FF381" w14:textId="77777777">
        <w:trPr>
          <w:trHeight w:val="453"/>
        </w:trPr>
        <w:tc>
          <w:tcPr>
            <w:tcW w:w="1782" w:type="dxa"/>
          </w:tcPr>
          <w:p w14:paraId="1931E67B" w14:textId="77777777" w:rsidR="000F410C" w:rsidRDefault="002D7614">
            <w:pPr>
              <w:pStyle w:val="TableParagraph"/>
              <w:spacing w:before="97"/>
              <w:ind w:left="5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Lung</w:t>
            </w:r>
          </w:p>
        </w:tc>
        <w:tc>
          <w:tcPr>
            <w:tcW w:w="2011" w:type="dxa"/>
          </w:tcPr>
          <w:p w14:paraId="2A63B4A8" w14:textId="77777777" w:rsidR="000F410C" w:rsidRDefault="002D7614">
            <w:pPr>
              <w:pStyle w:val="TableParagraph"/>
              <w:spacing w:before="97"/>
              <w:ind w:left="735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7.4</w:t>
            </w:r>
          </w:p>
        </w:tc>
        <w:tc>
          <w:tcPr>
            <w:tcW w:w="1431" w:type="dxa"/>
          </w:tcPr>
          <w:p w14:paraId="4E165ECE" w14:textId="77777777" w:rsidR="000F410C" w:rsidRDefault="002D7614">
            <w:pPr>
              <w:pStyle w:val="TableParagraph"/>
              <w:spacing w:before="97"/>
              <w:ind w:left="884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320</w:t>
            </w:r>
          </w:p>
        </w:tc>
      </w:tr>
      <w:tr w:rsidR="000F410C" w14:paraId="58DD7563" w14:textId="77777777">
        <w:trPr>
          <w:trHeight w:val="452"/>
        </w:trPr>
        <w:tc>
          <w:tcPr>
            <w:tcW w:w="1782" w:type="dxa"/>
          </w:tcPr>
          <w:p w14:paraId="6F6D8090" w14:textId="77777777" w:rsidR="000F410C" w:rsidRDefault="002D7614">
            <w:pPr>
              <w:pStyle w:val="TableParagraph"/>
              <w:spacing w:before="97"/>
              <w:ind w:left="5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Fat</w:t>
            </w:r>
          </w:p>
        </w:tc>
        <w:tc>
          <w:tcPr>
            <w:tcW w:w="2011" w:type="dxa"/>
          </w:tcPr>
          <w:p w14:paraId="56EA194F" w14:textId="77777777" w:rsidR="000F410C" w:rsidRDefault="002D7614">
            <w:pPr>
              <w:pStyle w:val="TableParagraph"/>
              <w:spacing w:before="97"/>
              <w:ind w:left="705" w:right="812"/>
              <w:rPr>
                <w:rFonts w:ascii="Arial MT"/>
              </w:rPr>
            </w:pPr>
            <w:r>
              <w:rPr>
                <w:rFonts w:ascii="Arial MT"/>
              </w:rPr>
              <w:t>6.3</w:t>
            </w:r>
          </w:p>
        </w:tc>
        <w:tc>
          <w:tcPr>
            <w:tcW w:w="1431" w:type="dxa"/>
          </w:tcPr>
          <w:p w14:paraId="6DD9D56C" w14:textId="77777777" w:rsidR="000F410C" w:rsidRDefault="002D7614">
            <w:pPr>
              <w:pStyle w:val="TableParagraph"/>
              <w:spacing w:before="97"/>
              <w:ind w:left="884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910</w:t>
            </w:r>
          </w:p>
        </w:tc>
      </w:tr>
      <w:tr w:rsidR="000F410C" w14:paraId="461D3655" w14:textId="77777777">
        <w:trPr>
          <w:trHeight w:val="452"/>
        </w:trPr>
        <w:tc>
          <w:tcPr>
            <w:tcW w:w="1782" w:type="dxa"/>
          </w:tcPr>
          <w:p w14:paraId="42ED3932" w14:textId="77777777" w:rsidR="000F410C" w:rsidRDefault="002D7614">
            <w:pPr>
              <w:pStyle w:val="TableParagraph"/>
              <w:spacing w:before="95"/>
              <w:ind w:left="5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Bone</w:t>
            </w:r>
          </w:p>
        </w:tc>
        <w:tc>
          <w:tcPr>
            <w:tcW w:w="2011" w:type="dxa"/>
          </w:tcPr>
          <w:p w14:paraId="21B81207" w14:textId="77777777" w:rsidR="000F410C" w:rsidRDefault="002D7614">
            <w:pPr>
              <w:pStyle w:val="TableParagraph"/>
              <w:spacing w:before="95"/>
              <w:ind w:left="730" w:right="812"/>
              <w:rPr>
                <w:rFonts w:ascii="Arial MT"/>
              </w:rPr>
            </w:pPr>
            <w:r>
              <w:rPr>
                <w:rFonts w:ascii="Arial MT"/>
              </w:rPr>
              <w:t>13.8</w:t>
            </w:r>
          </w:p>
        </w:tc>
        <w:tc>
          <w:tcPr>
            <w:tcW w:w="1431" w:type="dxa"/>
          </w:tcPr>
          <w:p w14:paraId="2D98485F" w14:textId="77777777" w:rsidR="000F410C" w:rsidRDefault="002D7614">
            <w:pPr>
              <w:pStyle w:val="TableParagraph"/>
              <w:spacing w:before="95"/>
              <w:ind w:left="88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1850</w:t>
            </w:r>
          </w:p>
        </w:tc>
      </w:tr>
      <w:tr w:rsidR="000F410C" w14:paraId="455067B1" w14:textId="77777777">
        <w:trPr>
          <w:trHeight w:val="350"/>
        </w:trPr>
        <w:tc>
          <w:tcPr>
            <w:tcW w:w="1782" w:type="dxa"/>
          </w:tcPr>
          <w:p w14:paraId="69BA4234" w14:textId="77777777" w:rsidR="000F410C" w:rsidRDefault="002D7614">
            <w:pPr>
              <w:pStyle w:val="TableParagraph"/>
              <w:spacing w:before="97" w:line="233" w:lineRule="exact"/>
              <w:ind w:left="50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Barium</w:t>
            </w:r>
          </w:p>
        </w:tc>
        <w:tc>
          <w:tcPr>
            <w:tcW w:w="2011" w:type="dxa"/>
          </w:tcPr>
          <w:p w14:paraId="298AB13D" w14:textId="77777777" w:rsidR="000F410C" w:rsidRDefault="002D7614">
            <w:pPr>
              <w:pStyle w:val="TableParagraph"/>
              <w:spacing w:before="97" w:line="233" w:lineRule="exact"/>
              <w:ind w:left="763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56</w:t>
            </w:r>
          </w:p>
        </w:tc>
        <w:tc>
          <w:tcPr>
            <w:tcW w:w="1431" w:type="dxa"/>
          </w:tcPr>
          <w:p w14:paraId="48BE3DA9" w14:textId="77777777" w:rsidR="000F410C" w:rsidRDefault="002D7614">
            <w:pPr>
              <w:pStyle w:val="TableParagraph"/>
              <w:spacing w:before="97" w:line="233" w:lineRule="exact"/>
              <w:ind w:left="892"/>
              <w:jc w:val="left"/>
              <w:rPr>
                <w:rFonts w:ascii="Arial MT"/>
              </w:rPr>
            </w:pPr>
            <w:r>
              <w:rPr>
                <w:rFonts w:ascii="Arial MT"/>
              </w:rPr>
              <w:t>3500</w:t>
            </w:r>
          </w:p>
        </w:tc>
      </w:tr>
    </w:tbl>
    <w:p w14:paraId="38A6CF56" w14:textId="77777777" w:rsidR="000F410C" w:rsidRDefault="000F410C">
      <w:pPr>
        <w:pStyle w:val="BodyText"/>
        <w:rPr>
          <w:sz w:val="20"/>
        </w:rPr>
      </w:pPr>
    </w:p>
    <w:p w14:paraId="726CEE81" w14:textId="77777777" w:rsidR="000F410C" w:rsidRDefault="000F410C">
      <w:pPr>
        <w:pStyle w:val="BodyText"/>
        <w:spacing w:before="8"/>
        <w:rPr>
          <w:sz w:val="28"/>
        </w:rPr>
      </w:pPr>
    </w:p>
    <w:p w14:paraId="159E6FDA" w14:textId="77777777" w:rsidR="00843918" w:rsidRDefault="00843918">
      <w:pPr>
        <w:pStyle w:val="Heading2"/>
        <w:spacing w:before="94"/>
        <w:rPr>
          <w:u w:val="thick"/>
        </w:rPr>
      </w:pPr>
    </w:p>
    <w:p w14:paraId="7821CE56" w14:textId="77777777" w:rsidR="00843918" w:rsidRDefault="00843918">
      <w:pPr>
        <w:pStyle w:val="Heading2"/>
        <w:spacing w:before="94"/>
        <w:rPr>
          <w:u w:val="thick"/>
        </w:rPr>
      </w:pPr>
    </w:p>
    <w:p w14:paraId="5806CA04" w14:textId="7A35AC59" w:rsidR="000F410C" w:rsidRDefault="002D7614">
      <w:pPr>
        <w:pStyle w:val="Heading2"/>
        <w:spacing w:before="94"/>
        <w:rPr>
          <w:u w:val="none"/>
        </w:rPr>
      </w:pPr>
      <w:r>
        <w:rPr>
          <w:u w:val="thick"/>
        </w:rPr>
        <w:t>Image</w:t>
      </w:r>
      <w:r>
        <w:rPr>
          <w:spacing w:val="-4"/>
          <w:u w:val="thick"/>
        </w:rPr>
        <w:t xml:space="preserve"> </w:t>
      </w:r>
      <w:r>
        <w:rPr>
          <w:u w:val="thick"/>
        </w:rPr>
        <w:t>Evaluation</w:t>
      </w:r>
      <w:r>
        <w:rPr>
          <w:spacing w:val="-3"/>
          <w:u w:val="thick"/>
        </w:rPr>
        <w:t xml:space="preserve"> </w:t>
      </w:r>
      <w:r>
        <w:rPr>
          <w:u w:val="thick"/>
        </w:rPr>
        <w:t>Questions:</w:t>
      </w:r>
    </w:p>
    <w:p w14:paraId="1780DEBC" w14:textId="77777777" w:rsidR="000F410C" w:rsidRDefault="002D7614">
      <w:pPr>
        <w:pStyle w:val="ListParagraph"/>
        <w:numPr>
          <w:ilvl w:val="0"/>
          <w:numId w:val="2"/>
        </w:numPr>
        <w:tabs>
          <w:tab w:val="left" w:pos="1180"/>
        </w:tabs>
        <w:spacing w:before="196" w:line="240" w:lineRule="auto"/>
        <w:ind w:right="863"/>
      </w:pPr>
      <w:r>
        <w:t>Compare the results from the “Actual” column to your “Predictions” column. Were your</w:t>
      </w:r>
      <w:r>
        <w:rPr>
          <w:spacing w:val="-60"/>
        </w:rPr>
        <w:t xml:space="preserve"> </w:t>
      </w:r>
      <w:r>
        <w:t>predictions correct?</w:t>
      </w:r>
    </w:p>
    <w:p w14:paraId="45ED9F9F" w14:textId="77777777" w:rsidR="000F410C" w:rsidRDefault="000F410C">
      <w:pPr>
        <w:pStyle w:val="BodyText"/>
        <w:rPr>
          <w:sz w:val="24"/>
        </w:rPr>
      </w:pPr>
    </w:p>
    <w:p w14:paraId="481181FC" w14:textId="77777777" w:rsidR="000F410C" w:rsidRDefault="002D7614">
      <w:pPr>
        <w:pStyle w:val="Heading3"/>
        <w:spacing w:before="178"/>
        <w:ind w:left="1179"/>
      </w:pPr>
      <w:r>
        <w:t>Iodine</w:t>
      </w:r>
      <w:r>
        <w:rPr>
          <w:spacing w:val="-4"/>
        </w:rPr>
        <w:t xml:space="preserve"> </w:t>
      </w:r>
      <w:r>
        <w:t>has high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density…..lots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lots</w:t>
      </w:r>
      <w:r>
        <w:rPr>
          <w:spacing w:val="-1"/>
        </w:rPr>
        <w:t xml:space="preserve"> </w:t>
      </w:r>
      <w:r>
        <w:t>of attenuation!!</w:t>
      </w:r>
    </w:p>
    <w:p w14:paraId="62B4779D" w14:textId="77777777" w:rsidR="000F410C" w:rsidRDefault="000F410C">
      <w:pPr>
        <w:pStyle w:val="BodyText"/>
        <w:rPr>
          <w:rFonts w:ascii="Arial"/>
          <w:b/>
          <w:i/>
          <w:sz w:val="24"/>
        </w:rPr>
      </w:pPr>
    </w:p>
    <w:p w14:paraId="405D9E6C" w14:textId="77777777" w:rsidR="000F410C" w:rsidRDefault="000F410C">
      <w:pPr>
        <w:pStyle w:val="BodyText"/>
        <w:spacing w:before="3"/>
        <w:rPr>
          <w:rFonts w:ascii="Arial"/>
          <w:b/>
          <w:i/>
          <w:sz w:val="19"/>
        </w:rPr>
      </w:pPr>
    </w:p>
    <w:p w14:paraId="62936DA6" w14:textId="77777777" w:rsidR="000F410C" w:rsidRDefault="002D7614">
      <w:pPr>
        <w:pStyle w:val="ListParagraph"/>
        <w:numPr>
          <w:ilvl w:val="0"/>
          <w:numId w:val="2"/>
        </w:numPr>
        <w:tabs>
          <w:tab w:val="left" w:pos="1180"/>
        </w:tabs>
        <w:spacing w:before="1" w:line="240" w:lineRule="auto"/>
      </w:pPr>
      <w:r>
        <w:t>Why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attenuation</w:t>
      </w:r>
      <w:r>
        <w:rPr>
          <w:spacing w:val="-4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air 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filled</w:t>
      </w:r>
      <w:r>
        <w:rPr>
          <w:spacing w:val="-4"/>
        </w:rPr>
        <w:t xml:space="preserve"> </w:t>
      </w:r>
      <w:r>
        <w:t>glove?</w:t>
      </w:r>
    </w:p>
    <w:p w14:paraId="4CE26008" w14:textId="77777777" w:rsidR="000F410C" w:rsidRDefault="000F410C">
      <w:pPr>
        <w:pStyle w:val="BodyText"/>
        <w:spacing w:before="11"/>
        <w:rPr>
          <w:sz w:val="20"/>
        </w:rPr>
      </w:pPr>
    </w:p>
    <w:p w14:paraId="238AEDDF" w14:textId="77777777" w:rsidR="000F410C" w:rsidRDefault="002D7614">
      <w:pPr>
        <w:pStyle w:val="Heading3"/>
        <w:spacing w:line="276" w:lineRule="auto"/>
        <w:ind w:left="1179" w:right="1212"/>
      </w:pPr>
      <w:r>
        <w:t>Air and water have approximately the same Z values, but very different mass</w:t>
      </w:r>
      <w:r>
        <w:rPr>
          <w:spacing w:val="-59"/>
        </w:rPr>
        <w:t xml:space="preserve"> </w:t>
      </w:r>
      <w:r>
        <w:t>densities.</w:t>
      </w:r>
      <w:r>
        <w:rPr>
          <w:spacing w:val="-2"/>
        </w:rPr>
        <w:t xml:space="preserve"> </w:t>
      </w:r>
      <w:r>
        <w:t>Air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lighter</w:t>
      </w:r>
      <w:r>
        <w:rPr>
          <w:spacing w:val="-1"/>
        </w:rPr>
        <w:t xml:space="preserve"> </w:t>
      </w:r>
      <w:r>
        <w:t>and will</w:t>
      </w:r>
      <w:r>
        <w:rPr>
          <w:spacing w:val="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attenuation.</w:t>
      </w:r>
    </w:p>
    <w:p w14:paraId="23D44B1F" w14:textId="77777777" w:rsidR="000F410C" w:rsidRDefault="000F410C">
      <w:pPr>
        <w:pStyle w:val="BodyText"/>
        <w:spacing w:before="5"/>
        <w:rPr>
          <w:rFonts w:ascii="Arial"/>
          <w:b/>
          <w:i/>
          <w:sz w:val="32"/>
        </w:rPr>
      </w:pPr>
    </w:p>
    <w:p w14:paraId="2252A633" w14:textId="77777777" w:rsidR="000F410C" w:rsidRDefault="002D7614">
      <w:pPr>
        <w:pStyle w:val="ListParagraph"/>
        <w:numPr>
          <w:ilvl w:val="0"/>
          <w:numId w:val="2"/>
        </w:numPr>
        <w:tabs>
          <w:tab w:val="left" w:pos="1181"/>
        </w:tabs>
        <w:spacing w:line="240" w:lineRule="auto"/>
        <w:ind w:left="1180" w:hanging="361"/>
      </w:pPr>
      <w:r>
        <w:t>Which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gloves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visually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comparable?</w:t>
      </w:r>
      <w:r>
        <w:rPr>
          <w:spacing w:val="-4"/>
        </w:rPr>
        <w:t xml:space="preserve"> </w:t>
      </w:r>
      <w:r>
        <w:t>Explain why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attenuate</w:t>
      </w:r>
      <w:r>
        <w:rPr>
          <w:spacing w:val="-2"/>
        </w:rPr>
        <w:t xml:space="preserve"> </w:t>
      </w:r>
      <w:r>
        <w:t>similarly.</w:t>
      </w:r>
    </w:p>
    <w:p w14:paraId="57BEC65F" w14:textId="77777777" w:rsidR="000F410C" w:rsidRDefault="000F410C">
      <w:pPr>
        <w:pStyle w:val="BodyText"/>
        <w:spacing w:before="9"/>
        <w:rPr>
          <w:sz w:val="20"/>
        </w:rPr>
      </w:pPr>
    </w:p>
    <w:p w14:paraId="4CCD0E2A" w14:textId="76E3D53E" w:rsidR="000F410C" w:rsidRDefault="002D7614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Oil and water are similar, visually……. much different mass densities, so what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does that tell us about oils Z number? Must be higher than water (estimated at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around 35).</w:t>
      </w:r>
    </w:p>
    <w:p w14:paraId="1D78AF83" w14:textId="39F1F9C0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13070754" w14:textId="0FB0ED6C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1190FBCA" w14:textId="021826AA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738FF6A9" w14:textId="74F6A65B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3558F6A8" w14:textId="30FB5FC7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3696197B" w14:textId="375C4266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696C1E2A" w14:textId="73CE2CA9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479455D1" w14:textId="20AD07AC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290C15AC" w14:textId="77777777" w:rsidR="00843918" w:rsidRDefault="00843918">
      <w:pPr>
        <w:spacing w:line="276" w:lineRule="auto"/>
        <w:ind w:left="1180" w:right="1058" w:hanging="1"/>
        <w:jc w:val="both"/>
        <w:rPr>
          <w:rFonts w:ascii="Arial" w:hAnsi="Arial"/>
          <w:b/>
          <w:i/>
        </w:rPr>
      </w:pPr>
    </w:p>
    <w:p w14:paraId="71A5516C" w14:textId="77777777" w:rsidR="000F410C" w:rsidRDefault="000F410C">
      <w:pPr>
        <w:pStyle w:val="BodyText"/>
        <w:spacing w:before="3"/>
        <w:rPr>
          <w:rFonts w:ascii="Arial"/>
          <w:b/>
          <w:i/>
        </w:rPr>
      </w:pPr>
    </w:p>
    <w:p w14:paraId="6E319936" w14:textId="77777777" w:rsidR="000F410C" w:rsidRDefault="002D7614">
      <w:pPr>
        <w:pStyle w:val="Heading2"/>
        <w:rPr>
          <w:u w:val="none"/>
        </w:rPr>
      </w:pPr>
      <w:r>
        <w:rPr>
          <w:u w:val="thick"/>
        </w:rPr>
        <w:t>Questions:</w:t>
      </w:r>
    </w:p>
    <w:p w14:paraId="7FCFABEB" w14:textId="77777777" w:rsidR="000F410C" w:rsidRDefault="002D7614">
      <w:pPr>
        <w:pStyle w:val="ListParagraph"/>
        <w:numPr>
          <w:ilvl w:val="0"/>
          <w:numId w:val="1"/>
        </w:numPr>
        <w:tabs>
          <w:tab w:val="left" w:pos="1180"/>
        </w:tabs>
        <w:spacing w:before="198" w:line="240" w:lineRule="auto"/>
      </w:pPr>
      <w:r>
        <w:t>Define</w:t>
      </w:r>
      <w:r>
        <w:rPr>
          <w:spacing w:val="-7"/>
        </w:rPr>
        <w:t xml:space="preserve"> </w:t>
      </w:r>
      <w:r>
        <w:t>differential</w:t>
      </w:r>
      <w:r>
        <w:rPr>
          <w:spacing w:val="-5"/>
        </w:rPr>
        <w:t xml:space="preserve"> </w:t>
      </w:r>
      <w:r>
        <w:t>absorption.</w:t>
      </w:r>
    </w:p>
    <w:p w14:paraId="5D034796" w14:textId="77777777" w:rsidR="000F410C" w:rsidRDefault="000F410C">
      <w:pPr>
        <w:pStyle w:val="BodyText"/>
      </w:pPr>
    </w:p>
    <w:p w14:paraId="61DE3103" w14:textId="77777777" w:rsidR="000F410C" w:rsidRDefault="002D7614">
      <w:pPr>
        <w:pStyle w:val="Heading3"/>
        <w:spacing w:line="276" w:lineRule="auto"/>
        <w:ind w:right="595"/>
        <w:jc w:val="both"/>
      </w:pPr>
      <w:r>
        <w:t>Different</w:t>
      </w:r>
      <w:r>
        <w:rPr>
          <w:spacing w:val="-8"/>
        </w:rPr>
        <w:t xml:space="preserve"> </w:t>
      </w:r>
      <w:r>
        <w:t>degrees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absorption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different</w:t>
      </w:r>
      <w:r>
        <w:rPr>
          <w:spacing w:val="-9"/>
        </w:rPr>
        <w:t xml:space="preserve"> </w:t>
      </w:r>
      <w:r>
        <w:t>tissues</w:t>
      </w:r>
      <w:r>
        <w:rPr>
          <w:spacing w:val="-9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result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formation</w:t>
      </w:r>
      <w:r>
        <w:rPr>
          <w:spacing w:val="-11"/>
        </w:rPr>
        <w:t xml:space="preserve"> </w:t>
      </w:r>
      <w:r>
        <w:t>of</w:t>
      </w:r>
      <w:r>
        <w:rPr>
          <w:spacing w:val="-59"/>
        </w:rPr>
        <w:t xml:space="preserve"> </w:t>
      </w:r>
      <w:r>
        <w:t>the x-ray image. Varying anatomical parts do not absorb the primary beam to the</w:t>
      </w:r>
      <w:r>
        <w:rPr>
          <w:spacing w:val="1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degree.</w:t>
      </w:r>
    </w:p>
    <w:p w14:paraId="240B3308" w14:textId="77777777" w:rsidR="000F410C" w:rsidRDefault="000F410C">
      <w:pPr>
        <w:pStyle w:val="BodyText"/>
        <w:spacing w:before="2"/>
        <w:rPr>
          <w:rFonts w:ascii="Arial"/>
          <w:b/>
          <w:i/>
        </w:rPr>
      </w:pPr>
    </w:p>
    <w:p w14:paraId="5CB185CF" w14:textId="442F2B55" w:rsidR="000F410C" w:rsidRDefault="002D7614">
      <w:pPr>
        <w:pStyle w:val="ListParagraph"/>
        <w:numPr>
          <w:ilvl w:val="0"/>
          <w:numId w:val="1"/>
        </w:numPr>
        <w:tabs>
          <w:tab w:val="left" w:pos="1181"/>
        </w:tabs>
        <w:spacing w:before="1" w:line="240" w:lineRule="auto"/>
        <w:ind w:left="1180" w:hanging="361"/>
      </w:pPr>
      <w:r>
        <w:t>What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 w:rsidR="00843918">
        <w:rPr>
          <w:spacing w:val="-5"/>
        </w:rPr>
        <w:t>the</w:t>
      </w:r>
      <w:r>
        <w:rPr>
          <w:spacing w:val="-4"/>
        </w:rPr>
        <w:t xml:space="preserve"> </w:t>
      </w:r>
      <w:r>
        <w:t>factors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contribute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differential</w:t>
      </w:r>
      <w:r>
        <w:rPr>
          <w:spacing w:val="-5"/>
        </w:rPr>
        <w:t xml:space="preserve"> </w:t>
      </w:r>
      <w:r>
        <w:t>absorption?</w:t>
      </w:r>
      <w:r>
        <w:rPr>
          <w:spacing w:val="-3"/>
        </w:rPr>
        <w:t xml:space="preserve"> </w:t>
      </w:r>
      <w:r>
        <w:t>Explain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relationship.</w:t>
      </w:r>
    </w:p>
    <w:p w14:paraId="7657AC98" w14:textId="77777777" w:rsidR="000F410C" w:rsidRDefault="000F410C"/>
    <w:p w14:paraId="3FC5F491" w14:textId="77777777" w:rsidR="00843918" w:rsidRDefault="00843918" w:rsidP="00843918">
      <w:pPr>
        <w:pStyle w:val="Heading3"/>
        <w:numPr>
          <w:ilvl w:val="1"/>
          <w:numId w:val="1"/>
        </w:numPr>
        <w:tabs>
          <w:tab w:val="left" w:pos="1539"/>
          <w:tab w:val="left" w:pos="1540"/>
        </w:tabs>
        <w:spacing w:before="94"/>
      </w:pPr>
      <w:r>
        <w:t>Different</w:t>
      </w:r>
      <w:r>
        <w:rPr>
          <w:spacing w:val="-4"/>
        </w:rPr>
        <w:t xml:space="preserve"> </w:t>
      </w:r>
      <w:r>
        <w:t>mass</w:t>
      </w:r>
      <w:r>
        <w:rPr>
          <w:spacing w:val="-4"/>
        </w:rPr>
        <w:t xml:space="preserve"> </w:t>
      </w:r>
      <w:r>
        <w:t>densities</w:t>
      </w:r>
    </w:p>
    <w:p w14:paraId="28442376" w14:textId="77777777" w:rsidR="00843918" w:rsidRDefault="00843918" w:rsidP="00843918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37" w:line="240" w:lineRule="auto"/>
        <w:ind w:hanging="361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Different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Z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numbers.</w:t>
      </w:r>
    </w:p>
    <w:p w14:paraId="591135F7" w14:textId="77777777" w:rsidR="00843918" w:rsidRDefault="00843918" w:rsidP="00843918">
      <w:pPr>
        <w:pStyle w:val="Heading3"/>
        <w:numPr>
          <w:ilvl w:val="1"/>
          <w:numId w:val="1"/>
        </w:numPr>
        <w:tabs>
          <w:tab w:val="left" w:pos="1539"/>
          <w:tab w:val="left" w:pos="1540"/>
        </w:tabs>
        <w:spacing w:before="38"/>
        <w:ind w:hanging="361"/>
      </w:pPr>
      <w:r>
        <w:t>Different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thickness</w:t>
      </w:r>
    </w:p>
    <w:p w14:paraId="0450253E" w14:textId="77777777" w:rsidR="00843918" w:rsidRDefault="00843918" w:rsidP="00843918">
      <w:pPr>
        <w:pStyle w:val="BodyText"/>
        <w:spacing w:before="8"/>
        <w:rPr>
          <w:rFonts w:ascii="Arial"/>
          <w:b/>
          <w:i/>
          <w:sz w:val="28"/>
        </w:rPr>
      </w:pPr>
    </w:p>
    <w:p w14:paraId="11B16D34" w14:textId="609E3E7C" w:rsidR="00843918" w:rsidRDefault="00843918" w:rsidP="00843918">
      <w:pPr>
        <w:spacing w:line="276" w:lineRule="auto"/>
        <w:ind w:left="1179" w:right="296"/>
        <w:rPr>
          <w:rFonts w:ascii="Arial"/>
          <w:b/>
          <w:i/>
        </w:rPr>
      </w:pPr>
      <w:r>
        <w:rPr>
          <w:rFonts w:ascii="Arial"/>
          <w:b/>
          <w:i/>
        </w:rPr>
        <w:t>Attenuation</w:t>
      </w:r>
      <w:r>
        <w:rPr>
          <w:rFonts w:ascii="Arial"/>
          <w:b/>
          <w:i/>
          <w:spacing w:val="-10"/>
        </w:rPr>
        <w:t xml:space="preserve"> </w:t>
      </w:r>
      <w:r>
        <w:rPr>
          <w:rFonts w:ascii="Arial"/>
          <w:b/>
          <w:i/>
        </w:rPr>
        <w:t>is</w:t>
      </w:r>
      <w:r>
        <w:rPr>
          <w:rFonts w:ascii="Arial"/>
          <w:b/>
          <w:i/>
          <w:spacing w:val="-9"/>
        </w:rPr>
        <w:t xml:space="preserve"> </w:t>
      </w:r>
      <w:r>
        <w:rPr>
          <w:rFonts w:ascii="Arial"/>
          <w:b/>
          <w:i/>
        </w:rPr>
        <w:t>increased</w:t>
      </w:r>
      <w:r>
        <w:rPr>
          <w:rFonts w:ascii="Arial"/>
          <w:b/>
          <w:i/>
          <w:spacing w:val="-6"/>
        </w:rPr>
        <w:t xml:space="preserve"> </w:t>
      </w:r>
      <w:r>
        <w:rPr>
          <w:rFonts w:ascii="Arial"/>
          <w:b/>
          <w:i/>
        </w:rPr>
        <w:t>as</w:t>
      </w:r>
      <w:r>
        <w:rPr>
          <w:rFonts w:ascii="Arial"/>
          <w:b/>
          <w:i/>
          <w:spacing w:val="-10"/>
        </w:rPr>
        <w:t xml:space="preserve"> </w:t>
      </w:r>
      <w:r>
        <w:rPr>
          <w:rFonts w:ascii="Arial"/>
          <w:b/>
          <w:i/>
        </w:rPr>
        <w:t>mass</w:t>
      </w:r>
      <w:r>
        <w:rPr>
          <w:rFonts w:ascii="Arial"/>
          <w:b/>
          <w:i/>
          <w:spacing w:val="-6"/>
        </w:rPr>
        <w:t xml:space="preserve"> </w:t>
      </w:r>
      <w:r>
        <w:rPr>
          <w:rFonts w:ascii="Arial"/>
          <w:b/>
          <w:i/>
        </w:rPr>
        <w:t>density,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tissue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thickness,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and</w:t>
      </w:r>
      <w:r>
        <w:rPr>
          <w:rFonts w:ascii="Arial"/>
          <w:b/>
          <w:i/>
          <w:spacing w:val="-6"/>
        </w:rPr>
        <w:t xml:space="preserve"> </w:t>
      </w:r>
      <w:r>
        <w:rPr>
          <w:rFonts w:ascii="Arial"/>
          <w:b/>
          <w:i/>
        </w:rPr>
        <w:t>atomic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numbers</w:t>
      </w:r>
      <w:r>
        <w:rPr>
          <w:rFonts w:ascii="Arial"/>
          <w:b/>
          <w:i/>
          <w:spacing w:val="-6"/>
        </w:rPr>
        <w:t xml:space="preserve"> </w:t>
      </w:r>
      <w:r>
        <w:rPr>
          <w:rFonts w:ascii="Arial"/>
          <w:b/>
          <w:i/>
        </w:rPr>
        <w:t>of</w:t>
      </w:r>
      <w:r>
        <w:rPr>
          <w:rFonts w:ascii="Arial"/>
          <w:b/>
          <w:i/>
          <w:spacing w:val="-58"/>
        </w:rPr>
        <w:t xml:space="preserve"> </w:t>
      </w:r>
      <w:r>
        <w:rPr>
          <w:rFonts w:ascii="Arial"/>
          <w:b/>
          <w:i/>
        </w:rPr>
        <w:t>atoms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increase.</w:t>
      </w:r>
    </w:p>
    <w:sectPr w:rsidR="00843918">
      <w:pgSz w:w="12240" w:h="15840"/>
      <w:pgMar w:top="1360" w:right="840" w:bottom="1620" w:left="980" w:header="473" w:footer="14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1DCF" w14:textId="77777777" w:rsidR="00D138C8" w:rsidRDefault="00D138C8">
      <w:r>
        <w:separator/>
      </w:r>
    </w:p>
  </w:endnote>
  <w:endnote w:type="continuationSeparator" w:id="0">
    <w:p w14:paraId="74E63654" w14:textId="77777777" w:rsidR="00D138C8" w:rsidRDefault="00D1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D941" w14:textId="4FDF471E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8016" behindDoc="1" locked="0" layoutInCell="1" allowOverlap="1" wp14:anchorId="1721F39D" wp14:editId="219AEF69">
              <wp:simplePos x="0" y="0"/>
              <wp:positionH relativeFrom="page">
                <wp:posOffset>914400</wp:posOffset>
              </wp:positionH>
              <wp:positionV relativeFrom="page">
                <wp:posOffset>8970010</wp:posOffset>
              </wp:positionV>
              <wp:extent cx="5943600" cy="544195"/>
              <wp:effectExtent l="0" t="0" r="0" b="0"/>
              <wp:wrapNone/>
              <wp:docPr id="8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419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6 14126"/>
                          <a:gd name="T3" fmla="*/ 14126 h 857"/>
                          <a:gd name="T4" fmla="+- 0 2431 1440"/>
                          <a:gd name="T5" fmla="*/ T4 w 9360"/>
                          <a:gd name="T6" fmla="+- 0 14126 14126"/>
                          <a:gd name="T7" fmla="*/ 14126 h 857"/>
                          <a:gd name="T8" fmla="+- 0 2388 1440"/>
                          <a:gd name="T9" fmla="*/ T8 w 9360"/>
                          <a:gd name="T10" fmla="+- 0 14126 14126"/>
                          <a:gd name="T11" fmla="*/ 14126 h 857"/>
                          <a:gd name="T12" fmla="+- 0 1440 1440"/>
                          <a:gd name="T13" fmla="*/ T12 w 9360"/>
                          <a:gd name="T14" fmla="+- 0 14126 14126"/>
                          <a:gd name="T15" fmla="*/ 14126 h 857"/>
                          <a:gd name="T16" fmla="+- 0 1440 1440"/>
                          <a:gd name="T17" fmla="*/ T16 w 9360"/>
                          <a:gd name="T18" fmla="+- 0 14170 14126"/>
                          <a:gd name="T19" fmla="*/ 14170 h 857"/>
                          <a:gd name="T20" fmla="+- 0 2388 1440"/>
                          <a:gd name="T21" fmla="*/ T20 w 9360"/>
                          <a:gd name="T22" fmla="+- 0 14170 14126"/>
                          <a:gd name="T23" fmla="*/ 14170 h 857"/>
                          <a:gd name="T24" fmla="+- 0 2388 1440"/>
                          <a:gd name="T25" fmla="*/ T24 w 9360"/>
                          <a:gd name="T26" fmla="+- 0 14172 14126"/>
                          <a:gd name="T27" fmla="*/ 14172 h 857"/>
                          <a:gd name="T28" fmla="+- 0 2388 1440"/>
                          <a:gd name="T29" fmla="*/ T28 w 9360"/>
                          <a:gd name="T30" fmla="+- 0 14983 14126"/>
                          <a:gd name="T31" fmla="*/ 14983 h 857"/>
                          <a:gd name="T32" fmla="+- 0 2431 1440"/>
                          <a:gd name="T33" fmla="*/ T32 w 9360"/>
                          <a:gd name="T34" fmla="+- 0 14983 14126"/>
                          <a:gd name="T35" fmla="*/ 14983 h 857"/>
                          <a:gd name="T36" fmla="+- 0 2431 1440"/>
                          <a:gd name="T37" fmla="*/ T36 w 9360"/>
                          <a:gd name="T38" fmla="+- 0 14172 14126"/>
                          <a:gd name="T39" fmla="*/ 14172 h 857"/>
                          <a:gd name="T40" fmla="+- 0 2431 1440"/>
                          <a:gd name="T41" fmla="*/ T40 w 9360"/>
                          <a:gd name="T42" fmla="+- 0 14170 14126"/>
                          <a:gd name="T43" fmla="*/ 14170 h 857"/>
                          <a:gd name="T44" fmla="+- 0 10800 1440"/>
                          <a:gd name="T45" fmla="*/ T44 w 9360"/>
                          <a:gd name="T46" fmla="+- 0 14170 14126"/>
                          <a:gd name="T47" fmla="*/ 14170 h 857"/>
                          <a:gd name="T48" fmla="+- 0 10800 1440"/>
                          <a:gd name="T49" fmla="*/ T48 w 9360"/>
                          <a:gd name="T50" fmla="+- 0 14126 14126"/>
                          <a:gd name="T51" fmla="*/ 14126 h 85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7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46"/>
                            </a:lnTo>
                            <a:lnTo>
                              <a:pt x="948" y="857"/>
                            </a:lnTo>
                            <a:lnTo>
                              <a:pt x="991" y="857"/>
                            </a:lnTo>
                            <a:lnTo>
                              <a:pt x="991" y="46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406E14" id="Freeform 6" o:spid="_x0000_s1026" style="position:absolute;margin-left:1in;margin-top:706.3pt;width:468pt;height:42.85pt;z-index:-1599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" path="m9360,l991,,948,,,,,44r948,l948,46r,811l991,857r,-811l991,44r8369,l9360,xe" fillcolor="#005eb8" stroked="f">
              <v:path arrowok="t" o:connecttype="custom" o:connectlocs="5943600,8970010;629285,8970010;601980,8970010;0,8970010;0,8997950;601980,8997950;601980,8999220;601980,9514205;629285,9514205;629285,8999220;629285,8997950;5943600,8997950;5943600,89700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18528" behindDoc="1" locked="0" layoutInCell="1" allowOverlap="1" wp14:anchorId="0C8B948C" wp14:editId="61A52E93">
              <wp:simplePos x="0" y="0"/>
              <wp:positionH relativeFrom="page">
                <wp:posOffset>1353185</wp:posOffset>
              </wp:positionH>
              <wp:positionV relativeFrom="page">
                <wp:posOffset>9029065</wp:posOffset>
              </wp:positionV>
              <wp:extent cx="5485765" cy="4978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576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183A66" w14:textId="28780749" w:rsidR="000F410C" w:rsidRDefault="002D7614">
                          <w:pPr>
                            <w:tabs>
                              <w:tab w:val="left" w:pos="386"/>
                            </w:tabs>
                            <w:spacing w:before="12"/>
                            <w:ind w:left="386" w:right="78" w:hanging="32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8B948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06.55pt;margin-top:710.95pt;width:431.95pt;height:39.2pt;z-index:-1599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" filled="f" stroked="f">
              <v:textbox inset="0,0,0,0">
                <w:txbxContent>
                  <w:p w14:paraId="15183A66" w14:textId="28780749" w:rsidR="000F410C" w:rsidRDefault="002D7614">
                    <w:pPr>
                      <w:tabs>
                        <w:tab w:val="left" w:pos="386"/>
                      </w:tabs>
                      <w:spacing w:before="12"/>
                      <w:ind w:left="386" w:right="78" w:hanging="32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D959" w14:textId="77777777" w:rsidR="00D138C8" w:rsidRDefault="00D138C8">
      <w:r>
        <w:separator/>
      </w:r>
    </w:p>
  </w:footnote>
  <w:footnote w:type="continuationSeparator" w:id="0">
    <w:p w14:paraId="6BFE312C" w14:textId="77777777" w:rsidR="00D138C8" w:rsidRDefault="00D13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0DEB" w14:textId="630314AA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7504" behindDoc="1" locked="0" layoutInCell="1" allowOverlap="1" wp14:anchorId="590E5D66" wp14:editId="427A25A5">
              <wp:simplePos x="0" y="0"/>
              <wp:positionH relativeFrom="page">
                <wp:posOffset>3745230</wp:posOffset>
              </wp:positionH>
              <wp:positionV relativeFrom="page">
                <wp:posOffset>451485</wp:posOffset>
              </wp:positionV>
              <wp:extent cx="3125470" cy="252095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4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66CC9F" w14:textId="77777777" w:rsidR="000F410C" w:rsidRDefault="002D7614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MAGE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E5D6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94.9pt;margin-top:35.55pt;width:246.1pt;height:19.85pt;z-index:-1599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" filled="f" stroked="f">
              <v:textbox inset="0,0,0,0">
                <w:txbxContent>
                  <w:p w14:paraId="2466CC9F" w14:textId="77777777" w:rsidR="000F410C" w:rsidRDefault="002D7614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MAGE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F053D"/>
    <w:multiLevelType w:val="hybridMultilevel"/>
    <w:tmpl w:val="6CB25FB8"/>
    <w:lvl w:ilvl="0" w:tplc="696E38D6">
      <w:numFmt w:val="bullet"/>
      <w:lvlText w:val="◦"/>
      <w:lvlJc w:val="left"/>
      <w:pPr>
        <w:ind w:left="1180" w:hanging="361"/>
      </w:pPr>
      <w:rPr>
        <w:rFonts w:ascii="Arial MT" w:eastAsia="Arial MT" w:hAnsi="Arial MT" w:cs="Arial MT" w:hint="default"/>
        <w:w w:val="35"/>
        <w:sz w:val="22"/>
        <w:szCs w:val="22"/>
        <w:lang w:val="en-US" w:eastAsia="en-US" w:bidi="ar-SA"/>
      </w:rPr>
    </w:lvl>
    <w:lvl w:ilvl="1" w:tplc="BD26E6F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2" w:tplc="28360E12">
      <w:numFmt w:val="bullet"/>
      <w:lvlText w:val="•"/>
      <w:lvlJc w:val="left"/>
      <w:pPr>
        <w:ind w:left="3028" w:hanging="361"/>
      </w:pPr>
      <w:rPr>
        <w:rFonts w:hint="default"/>
        <w:lang w:val="en-US" w:eastAsia="en-US" w:bidi="ar-SA"/>
      </w:rPr>
    </w:lvl>
    <w:lvl w:ilvl="3" w:tplc="0396E612">
      <w:numFmt w:val="bullet"/>
      <w:lvlText w:val="•"/>
      <w:lvlJc w:val="left"/>
      <w:pPr>
        <w:ind w:left="3952" w:hanging="361"/>
      </w:pPr>
      <w:rPr>
        <w:rFonts w:hint="default"/>
        <w:lang w:val="en-US" w:eastAsia="en-US" w:bidi="ar-SA"/>
      </w:rPr>
    </w:lvl>
    <w:lvl w:ilvl="4" w:tplc="E97E16BE">
      <w:numFmt w:val="bullet"/>
      <w:lvlText w:val="•"/>
      <w:lvlJc w:val="left"/>
      <w:pPr>
        <w:ind w:left="4876" w:hanging="361"/>
      </w:pPr>
      <w:rPr>
        <w:rFonts w:hint="default"/>
        <w:lang w:val="en-US" w:eastAsia="en-US" w:bidi="ar-SA"/>
      </w:rPr>
    </w:lvl>
    <w:lvl w:ilvl="5" w:tplc="E2C2EB50">
      <w:numFmt w:val="bullet"/>
      <w:lvlText w:val="•"/>
      <w:lvlJc w:val="left"/>
      <w:pPr>
        <w:ind w:left="5800" w:hanging="361"/>
      </w:pPr>
      <w:rPr>
        <w:rFonts w:hint="default"/>
        <w:lang w:val="en-US" w:eastAsia="en-US" w:bidi="ar-SA"/>
      </w:rPr>
    </w:lvl>
    <w:lvl w:ilvl="6" w:tplc="0B4EF06C">
      <w:numFmt w:val="bullet"/>
      <w:lvlText w:val="•"/>
      <w:lvlJc w:val="left"/>
      <w:pPr>
        <w:ind w:left="6724" w:hanging="361"/>
      </w:pPr>
      <w:rPr>
        <w:rFonts w:hint="default"/>
        <w:lang w:val="en-US" w:eastAsia="en-US" w:bidi="ar-SA"/>
      </w:rPr>
    </w:lvl>
    <w:lvl w:ilvl="7" w:tplc="0EC01BFE">
      <w:numFmt w:val="bullet"/>
      <w:lvlText w:val="•"/>
      <w:lvlJc w:val="left"/>
      <w:pPr>
        <w:ind w:left="7648" w:hanging="361"/>
      </w:pPr>
      <w:rPr>
        <w:rFonts w:hint="default"/>
        <w:lang w:val="en-US" w:eastAsia="en-US" w:bidi="ar-SA"/>
      </w:rPr>
    </w:lvl>
    <w:lvl w:ilvl="8" w:tplc="2DB499A6">
      <w:numFmt w:val="bullet"/>
      <w:lvlText w:val="•"/>
      <w:lvlJc w:val="left"/>
      <w:pPr>
        <w:ind w:left="857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58663F0"/>
    <w:multiLevelType w:val="hybridMultilevel"/>
    <w:tmpl w:val="7C36BAC8"/>
    <w:lvl w:ilvl="0" w:tplc="1B92FD78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A1618C0">
      <w:numFmt w:val="bullet"/>
      <w:lvlText w:val="•"/>
      <w:lvlJc w:val="left"/>
      <w:pPr>
        <w:ind w:left="2104" w:hanging="356"/>
      </w:pPr>
      <w:rPr>
        <w:rFonts w:hint="default"/>
        <w:lang w:val="en-US" w:eastAsia="en-US" w:bidi="ar-SA"/>
      </w:rPr>
    </w:lvl>
    <w:lvl w:ilvl="2" w:tplc="DD50F974">
      <w:numFmt w:val="bullet"/>
      <w:lvlText w:val="•"/>
      <w:lvlJc w:val="left"/>
      <w:pPr>
        <w:ind w:left="3028" w:hanging="356"/>
      </w:pPr>
      <w:rPr>
        <w:rFonts w:hint="default"/>
        <w:lang w:val="en-US" w:eastAsia="en-US" w:bidi="ar-SA"/>
      </w:rPr>
    </w:lvl>
    <w:lvl w:ilvl="3" w:tplc="851616A0">
      <w:numFmt w:val="bullet"/>
      <w:lvlText w:val="•"/>
      <w:lvlJc w:val="left"/>
      <w:pPr>
        <w:ind w:left="3952" w:hanging="356"/>
      </w:pPr>
      <w:rPr>
        <w:rFonts w:hint="default"/>
        <w:lang w:val="en-US" w:eastAsia="en-US" w:bidi="ar-SA"/>
      </w:rPr>
    </w:lvl>
    <w:lvl w:ilvl="4" w:tplc="5A667390">
      <w:numFmt w:val="bullet"/>
      <w:lvlText w:val="•"/>
      <w:lvlJc w:val="left"/>
      <w:pPr>
        <w:ind w:left="4876" w:hanging="356"/>
      </w:pPr>
      <w:rPr>
        <w:rFonts w:hint="default"/>
        <w:lang w:val="en-US" w:eastAsia="en-US" w:bidi="ar-SA"/>
      </w:rPr>
    </w:lvl>
    <w:lvl w:ilvl="5" w:tplc="C8608744">
      <w:numFmt w:val="bullet"/>
      <w:lvlText w:val="•"/>
      <w:lvlJc w:val="left"/>
      <w:pPr>
        <w:ind w:left="5800" w:hanging="356"/>
      </w:pPr>
      <w:rPr>
        <w:rFonts w:hint="default"/>
        <w:lang w:val="en-US" w:eastAsia="en-US" w:bidi="ar-SA"/>
      </w:rPr>
    </w:lvl>
    <w:lvl w:ilvl="6" w:tplc="AD9CA85C">
      <w:numFmt w:val="bullet"/>
      <w:lvlText w:val="•"/>
      <w:lvlJc w:val="left"/>
      <w:pPr>
        <w:ind w:left="6724" w:hanging="356"/>
      </w:pPr>
      <w:rPr>
        <w:rFonts w:hint="default"/>
        <w:lang w:val="en-US" w:eastAsia="en-US" w:bidi="ar-SA"/>
      </w:rPr>
    </w:lvl>
    <w:lvl w:ilvl="7" w:tplc="3ED0333A">
      <w:numFmt w:val="bullet"/>
      <w:lvlText w:val="•"/>
      <w:lvlJc w:val="left"/>
      <w:pPr>
        <w:ind w:left="7648" w:hanging="356"/>
      </w:pPr>
      <w:rPr>
        <w:rFonts w:hint="default"/>
        <w:lang w:val="en-US" w:eastAsia="en-US" w:bidi="ar-SA"/>
      </w:rPr>
    </w:lvl>
    <w:lvl w:ilvl="8" w:tplc="A1804B94">
      <w:numFmt w:val="bullet"/>
      <w:lvlText w:val="•"/>
      <w:lvlJc w:val="left"/>
      <w:pPr>
        <w:ind w:left="8572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1A697304"/>
    <w:multiLevelType w:val="hybridMultilevel"/>
    <w:tmpl w:val="72021A18"/>
    <w:lvl w:ilvl="0" w:tplc="5F744220">
      <w:start w:val="1"/>
      <w:numFmt w:val="decimal"/>
      <w:lvlText w:val="%1."/>
      <w:lvlJc w:val="left"/>
      <w:pPr>
        <w:ind w:left="118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34260A6C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295892AA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FC920A04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B69040FA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0BEA5236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433A8676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D9726E96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12360D1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F6221C"/>
    <w:multiLevelType w:val="hybridMultilevel"/>
    <w:tmpl w:val="A39AD4D8"/>
    <w:lvl w:ilvl="0" w:tplc="F8C0810C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3040551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7E8CF6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6C6AB162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9EA24BB4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C54228F2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5880ABC0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6C7C6E2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CD4EB24C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30215F"/>
    <w:multiLevelType w:val="hybridMultilevel"/>
    <w:tmpl w:val="CFACA328"/>
    <w:lvl w:ilvl="0" w:tplc="A17EEB5E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03E48B1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174ADF72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B082D676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16B441D6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159A1342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45DA21B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04F693EE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BA2805BA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A7F75AB"/>
    <w:multiLevelType w:val="hybridMultilevel"/>
    <w:tmpl w:val="CD9EE078"/>
    <w:lvl w:ilvl="0" w:tplc="E0C48104">
      <w:numFmt w:val="bullet"/>
      <w:lvlText w:val="•"/>
      <w:lvlJc w:val="left"/>
      <w:pPr>
        <w:ind w:left="1727" w:hanging="361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E9B09BFA">
      <w:numFmt w:val="bullet"/>
      <w:lvlText w:val="•"/>
      <w:lvlJc w:val="left"/>
      <w:pPr>
        <w:ind w:left="2590" w:hanging="361"/>
      </w:pPr>
      <w:rPr>
        <w:rFonts w:hint="default"/>
        <w:lang w:val="en-US" w:eastAsia="en-US" w:bidi="ar-SA"/>
      </w:rPr>
    </w:lvl>
    <w:lvl w:ilvl="2" w:tplc="4A145710">
      <w:numFmt w:val="bullet"/>
      <w:lvlText w:val="•"/>
      <w:lvlJc w:val="left"/>
      <w:pPr>
        <w:ind w:left="3460" w:hanging="361"/>
      </w:pPr>
      <w:rPr>
        <w:rFonts w:hint="default"/>
        <w:lang w:val="en-US" w:eastAsia="en-US" w:bidi="ar-SA"/>
      </w:rPr>
    </w:lvl>
    <w:lvl w:ilvl="3" w:tplc="9C6424A4">
      <w:numFmt w:val="bullet"/>
      <w:lvlText w:val="•"/>
      <w:lvlJc w:val="left"/>
      <w:pPr>
        <w:ind w:left="4330" w:hanging="361"/>
      </w:pPr>
      <w:rPr>
        <w:rFonts w:hint="default"/>
        <w:lang w:val="en-US" w:eastAsia="en-US" w:bidi="ar-SA"/>
      </w:rPr>
    </w:lvl>
    <w:lvl w:ilvl="4" w:tplc="1D5E24AA">
      <w:numFmt w:val="bullet"/>
      <w:lvlText w:val="•"/>
      <w:lvlJc w:val="left"/>
      <w:pPr>
        <w:ind w:left="5200" w:hanging="361"/>
      </w:pPr>
      <w:rPr>
        <w:rFonts w:hint="default"/>
        <w:lang w:val="en-US" w:eastAsia="en-US" w:bidi="ar-SA"/>
      </w:rPr>
    </w:lvl>
    <w:lvl w:ilvl="5" w:tplc="118A2442">
      <w:numFmt w:val="bullet"/>
      <w:lvlText w:val="•"/>
      <w:lvlJc w:val="left"/>
      <w:pPr>
        <w:ind w:left="6070" w:hanging="361"/>
      </w:pPr>
      <w:rPr>
        <w:rFonts w:hint="default"/>
        <w:lang w:val="en-US" w:eastAsia="en-US" w:bidi="ar-SA"/>
      </w:rPr>
    </w:lvl>
    <w:lvl w:ilvl="6" w:tplc="70503F2A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  <w:lvl w:ilvl="7" w:tplc="8EEEC028">
      <w:numFmt w:val="bullet"/>
      <w:lvlText w:val="•"/>
      <w:lvlJc w:val="left"/>
      <w:pPr>
        <w:ind w:left="7810" w:hanging="361"/>
      </w:pPr>
      <w:rPr>
        <w:rFonts w:hint="default"/>
        <w:lang w:val="en-US" w:eastAsia="en-US" w:bidi="ar-SA"/>
      </w:rPr>
    </w:lvl>
    <w:lvl w:ilvl="8" w:tplc="2ED88820">
      <w:numFmt w:val="bullet"/>
      <w:lvlText w:val="•"/>
      <w:lvlJc w:val="left"/>
      <w:pPr>
        <w:ind w:left="868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2BCA251F"/>
    <w:multiLevelType w:val="hybridMultilevel"/>
    <w:tmpl w:val="A0FEADDE"/>
    <w:lvl w:ilvl="0" w:tplc="D1180F0E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50C1E9E">
      <w:numFmt w:val="bullet"/>
      <w:lvlText w:val=""/>
      <w:lvlJc w:val="left"/>
      <w:pPr>
        <w:ind w:left="190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F7D8DF0C">
      <w:numFmt w:val="bullet"/>
      <w:lvlText w:val="•"/>
      <w:lvlJc w:val="left"/>
      <w:pPr>
        <w:ind w:left="2846" w:hanging="361"/>
      </w:pPr>
      <w:rPr>
        <w:rFonts w:hint="default"/>
        <w:lang w:val="en-US" w:eastAsia="en-US" w:bidi="ar-SA"/>
      </w:rPr>
    </w:lvl>
    <w:lvl w:ilvl="3" w:tplc="6EA07A1A">
      <w:numFmt w:val="bullet"/>
      <w:lvlText w:val="•"/>
      <w:lvlJc w:val="left"/>
      <w:pPr>
        <w:ind w:left="3793" w:hanging="361"/>
      </w:pPr>
      <w:rPr>
        <w:rFonts w:hint="default"/>
        <w:lang w:val="en-US" w:eastAsia="en-US" w:bidi="ar-SA"/>
      </w:rPr>
    </w:lvl>
    <w:lvl w:ilvl="4" w:tplc="D55CE624">
      <w:numFmt w:val="bullet"/>
      <w:lvlText w:val="•"/>
      <w:lvlJc w:val="left"/>
      <w:pPr>
        <w:ind w:left="4740" w:hanging="361"/>
      </w:pPr>
      <w:rPr>
        <w:rFonts w:hint="default"/>
        <w:lang w:val="en-US" w:eastAsia="en-US" w:bidi="ar-SA"/>
      </w:rPr>
    </w:lvl>
    <w:lvl w:ilvl="5" w:tplc="728A88E4">
      <w:numFmt w:val="bullet"/>
      <w:lvlText w:val="•"/>
      <w:lvlJc w:val="left"/>
      <w:pPr>
        <w:ind w:left="5686" w:hanging="361"/>
      </w:pPr>
      <w:rPr>
        <w:rFonts w:hint="default"/>
        <w:lang w:val="en-US" w:eastAsia="en-US" w:bidi="ar-SA"/>
      </w:rPr>
    </w:lvl>
    <w:lvl w:ilvl="6" w:tplc="2E6AF956">
      <w:numFmt w:val="bullet"/>
      <w:lvlText w:val="•"/>
      <w:lvlJc w:val="left"/>
      <w:pPr>
        <w:ind w:left="6633" w:hanging="361"/>
      </w:pPr>
      <w:rPr>
        <w:rFonts w:hint="default"/>
        <w:lang w:val="en-US" w:eastAsia="en-US" w:bidi="ar-SA"/>
      </w:rPr>
    </w:lvl>
    <w:lvl w:ilvl="7" w:tplc="08E6A034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7276A9FC">
      <w:numFmt w:val="bullet"/>
      <w:lvlText w:val="•"/>
      <w:lvlJc w:val="left"/>
      <w:pPr>
        <w:ind w:left="8526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2F46D1F"/>
    <w:multiLevelType w:val="hybridMultilevel"/>
    <w:tmpl w:val="3B440E1E"/>
    <w:lvl w:ilvl="0" w:tplc="CFD47D20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CE18226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C45221C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E4022C4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0DEA1BA0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32902E24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84E25A50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1EFC20F6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D43ED58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39C2CFF"/>
    <w:multiLevelType w:val="hybridMultilevel"/>
    <w:tmpl w:val="E0E2ED3E"/>
    <w:lvl w:ilvl="0" w:tplc="13309DCA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52A91CE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394B274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892E3128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4B4E604C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D226AC9E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C5F02F7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76D082C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291EF10E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5023D2C"/>
    <w:multiLevelType w:val="hybridMultilevel"/>
    <w:tmpl w:val="FCB8A358"/>
    <w:lvl w:ilvl="0" w:tplc="EBF4A08C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228E9D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E02C9BD0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FA3EA74A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6DB08D4E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510E1D04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7658AA3A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23805E70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5C606C5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B7A64A9"/>
    <w:multiLevelType w:val="hybridMultilevel"/>
    <w:tmpl w:val="FC36520C"/>
    <w:lvl w:ilvl="0" w:tplc="2508F426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F88491E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4A923276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3D6AD0E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79DC6062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0CDA83E0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C8C8332E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D4DC96E4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3A40FAD0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D116543"/>
    <w:multiLevelType w:val="hybridMultilevel"/>
    <w:tmpl w:val="21C0288E"/>
    <w:lvl w:ilvl="0" w:tplc="141A71AA">
      <w:start w:val="1"/>
      <w:numFmt w:val="decimal"/>
      <w:lvlText w:val="%1."/>
      <w:lvlJc w:val="left"/>
      <w:pPr>
        <w:ind w:left="1059" w:hanging="24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5ECFE02">
      <w:numFmt w:val="bullet"/>
      <w:lvlText w:val="•"/>
      <w:lvlJc w:val="left"/>
      <w:pPr>
        <w:ind w:left="1996" w:hanging="240"/>
      </w:pPr>
      <w:rPr>
        <w:rFonts w:hint="default"/>
        <w:lang w:val="en-US" w:eastAsia="en-US" w:bidi="ar-SA"/>
      </w:rPr>
    </w:lvl>
    <w:lvl w:ilvl="2" w:tplc="2EA49A6A">
      <w:numFmt w:val="bullet"/>
      <w:lvlText w:val="•"/>
      <w:lvlJc w:val="left"/>
      <w:pPr>
        <w:ind w:left="2932" w:hanging="240"/>
      </w:pPr>
      <w:rPr>
        <w:rFonts w:hint="default"/>
        <w:lang w:val="en-US" w:eastAsia="en-US" w:bidi="ar-SA"/>
      </w:rPr>
    </w:lvl>
    <w:lvl w:ilvl="3" w:tplc="71763A52">
      <w:numFmt w:val="bullet"/>
      <w:lvlText w:val="•"/>
      <w:lvlJc w:val="left"/>
      <w:pPr>
        <w:ind w:left="3868" w:hanging="240"/>
      </w:pPr>
      <w:rPr>
        <w:rFonts w:hint="default"/>
        <w:lang w:val="en-US" w:eastAsia="en-US" w:bidi="ar-SA"/>
      </w:rPr>
    </w:lvl>
    <w:lvl w:ilvl="4" w:tplc="D58AB082">
      <w:numFmt w:val="bullet"/>
      <w:lvlText w:val="•"/>
      <w:lvlJc w:val="left"/>
      <w:pPr>
        <w:ind w:left="4804" w:hanging="240"/>
      </w:pPr>
      <w:rPr>
        <w:rFonts w:hint="default"/>
        <w:lang w:val="en-US" w:eastAsia="en-US" w:bidi="ar-SA"/>
      </w:rPr>
    </w:lvl>
    <w:lvl w:ilvl="5" w:tplc="FBF0CA3A">
      <w:numFmt w:val="bullet"/>
      <w:lvlText w:val="•"/>
      <w:lvlJc w:val="left"/>
      <w:pPr>
        <w:ind w:left="5740" w:hanging="240"/>
      </w:pPr>
      <w:rPr>
        <w:rFonts w:hint="default"/>
        <w:lang w:val="en-US" w:eastAsia="en-US" w:bidi="ar-SA"/>
      </w:rPr>
    </w:lvl>
    <w:lvl w:ilvl="6" w:tplc="996A0BC2">
      <w:numFmt w:val="bullet"/>
      <w:lvlText w:val="•"/>
      <w:lvlJc w:val="left"/>
      <w:pPr>
        <w:ind w:left="6676" w:hanging="240"/>
      </w:pPr>
      <w:rPr>
        <w:rFonts w:hint="default"/>
        <w:lang w:val="en-US" w:eastAsia="en-US" w:bidi="ar-SA"/>
      </w:rPr>
    </w:lvl>
    <w:lvl w:ilvl="7" w:tplc="5E5C85DC">
      <w:numFmt w:val="bullet"/>
      <w:lvlText w:val="•"/>
      <w:lvlJc w:val="left"/>
      <w:pPr>
        <w:ind w:left="7612" w:hanging="240"/>
      </w:pPr>
      <w:rPr>
        <w:rFonts w:hint="default"/>
        <w:lang w:val="en-US" w:eastAsia="en-US" w:bidi="ar-SA"/>
      </w:rPr>
    </w:lvl>
    <w:lvl w:ilvl="8" w:tplc="B43601BE">
      <w:numFmt w:val="bullet"/>
      <w:lvlText w:val="•"/>
      <w:lvlJc w:val="left"/>
      <w:pPr>
        <w:ind w:left="8548" w:hanging="240"/>
      </w:pPr>
      <w:rPr>
        <w:rFonts w:hint="default"/>
        <w:lang w:val="en-US" w:eastAsia="en-US" w:bidi="ar-SA"/>
      </w:rPr>
    </w:lvl>
  </w:abstractNum>
  <w:abstractNum w:abstractNumId="12" w15:restartNumberingAfterBreak="0">
    <w:nsid w:val="3F851B27"/>
    <w:multiLevelType w:val="hybridMultilevel"/>
    <w:tmpl w:val="A90A7DF6"/>
    <w:lvl w:ilvl="0" w:tplc="ED0C9EEE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A1B04DA6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5ECE7726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46CEB77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B20AD566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6A36160C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3782C66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2CFAD1F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E5EC452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6A61913"/>
    <w:multiLevelType w:val="hybridMultilevel"/>
    <w:tmpl w:val="66322884"/>
    <w:lvl w:ilvl="0" w:tplc="D68AF6A8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62A64">
      <w:numFmt w:val="bullet"/>
      <w:lvlText w:val="-"/>
      <w:lvlJc w:val="left"/>
      <w:pPr>
        <w:ind w:left="1539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908602DC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3" w:tplc="1F0ED866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4" w:tplc="43AC738A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5" w:tplc="193467F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C14654F0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7" w:tplc="E60E2A74">
      <w:numFmt w:val="bullet"/>
      <w:lvlText w:val="•"/>
      <w:lvlJc w:val="left"/>
      <w:pPr>
        <w:ind w:left="7460" w:hanging="360"/>
      </w:pPr>
      <w:rPr>
        <w:rFonts w:hint="default"/>
        <w:lang w:val="en-US" w:eastAsia="en-US" w:bidi="ar-SA"/>
      </w:rPr>
    </w:lvl>
    <w:lvl w:ilvl="8" w:tplc="1D8CE0BA">
      <w:numFmt w:val="bullet"/>
      <w:lvlText w:val="•"/>
      <w:lvlJc w:val="left"/>
      <w:pPr>
        <w:ind w:left="844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06C5332"/>
    <w:multiLevelType w:val="hybridMultilevel"/>
    <w:tmpl w:val="D7FC77F0"/>
    <w:lvl w:ilvl="0" w:tplc="A3B867A4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7A55D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EE81C8A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B5C4052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FEEA1930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84C87F4E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37EA92CC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005C4244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B9907754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6E825DA"/>
    <w:multiLevelType w:val="hybridMultilevel"/>
    <w:tmpl w:val="ADE2577E"/>
    <w:lvl w:ilvl="0" w:tplc="1272090A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C2EFFDA">
      <w:numFmt w:val="bullet"/>
      <w:lvlText w:val="•"/>
      <w:lvlJc w:val="left"/>
      <w:pPr>
        <w:ind w:left="2104" w:hanging="356"/>
      </w:pPr>
      <w:rPr>
        <w:rFonts w:hint="default"/>
        <w:lang w:val="en-US" w:eastAsia="en-US" w:bidi="ar-SA"/>
      </w:rPr>
    </w:lvl>
    <w:lvl w:ilvl="2" w:tplc="01DCCC18">
      <w:numFmt w:val="bullet"/>
      <w:lvlText w:val="•"/>
      <w:lvlJc w:val="left"/>
      <w:pPr>
        <w:ind w:left="3028" w:hanging="356"/>
      </w:pPr>
      <w:rPr>
        <w:rFonts w:hint="default"/>
        <w:lang w:val="en-US" w:eastAsia="en-US" w:bidi="ar-SA"/>
      </w:rPr>
    </w:lvl>
    <w:lvl w:ilvl="3" w:tplc="33E666D2">
      <w:numFmt w:val="bullet"/>
      <w:lvlText w:val="•"/>
      <w:lvlJc w:val="left"/>
      <w:pPr>
        <w:ind w:left="3952" w:hanging="356"/>
      </w:pPr>
      <w:rPr>
        <w:rFonts w:hint="default"/>
        <w:lang w:val="en-US" w:eastAsia="en-US" w:bidi="ar-SA"/>
      </w:rPr>
    </w:lvl>
    <w:lvl w:ilvl="4" w:tplc="F19E0424">
      <w:numFmt w:val="bullet"/>
      <w:lvlText w:val="•"/>
      <w:lvlJc w:val="left"/>
      <w:pPr>
        <w:ind w:left="4876" w:hanging="356"/>
      </w:pPr>
      <w:rPr>
        <w:rFonts w:hint="default"/>
        <w:lang w:val="en-US" w:eastAsia="en-US" w:bidi="ar-SA"/>
      </w:rPr>
    </w:lvl>
    <w:lvl w:ilvl="5" w:tplc="28EA1F9E">
      <w:numFmt w:val="bullet"/>
      <w:lvlText w:val="•"/>
      <w:lvlJc w:val="left"/>
      <w:pPr>
        <w:ind w:left="5800" w:hanging="356"/>
      </w:pPr>
      <w:rPr>
        <w:rFonts w:hint="default"/>
        <w:lang w:val="en-US" w:eastAsia="en-US" w:bidi="ar-SA"/>
      </w:rPr>
    </w:lvl>
    <w:lvl w:ilvl="6" w:tplc="4322BC9A">
      <w:numFmt w:val="bullet"/>
      <w:lvlText w:val="•"/>
      <w:lvlJc w:val="left"/>
      <w:pPr>
        <w:ind w:left="6724" w:hanging="356"/>
      </w:pPr>
      <w:rPr>
        <w:rFonts w:hint="default"/>
        <w:lang w:val="en-US" w:eastAsia="en-US" w:bidi="ar-SA"/>
      </w:rPr>
    </w:lvl>
    <w:lvl w:ilvl="7" w:tplc="1804D940">
      <w:numFmt w:val="bullet"/>
      <w:lvlText w:val="•"/>
      <w:lvlJc w:val="left"/>
      <w:pPr>
        <w:ind w:left="7648" w:hanging="356"/>
      </w:pPr>
      <w:rPr>
        <w:rFonts w:hint="default"/>
        <w:lang w:val="en-US" w:eastAsia="en-US" w:bidi="ar-SA"/>
      </w:rPr>
    </w:lvl>
    <w:lvl w:ilvl="8" w:tplc="01A0D8E8">
      <w:numFmt w:val="bullet"/>
      <w:lvlText w:val="•"/>
      <w:lvlJc w:val="left"/>
      <w:pPr>
        <w:ind w:left="8572" w:hanging="356"/>
      </w:pPr>
      <w:rPr>
        <w:rFonts w:hint="default"/>
        <w:lang w:val="en-US" w:eastAsia="en-US" w:bidi="ar-SA"/>
      </w:rPr>
    </w:lvl>
  </w:abstractNum>
  <w:abstractNum w:abstractNumId="16" w15:restartNumberingAfterBreak="0">
    <w:nsid w:val="68682C48"/>
    <w:multiLevelType w:val="hybridMultilevel"/>
    <w:tmpl w:val="0EA40158"/>
    <w:lvl w:ilvl="0" w:tplc="C860B83C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D6047E4">
      <w:numFmt w:val="bullet"/>
      <w:lvlText w:val="-"/>
      <w:lvlJc w:val="left"/>
      <w:pPr>
        <w:ind w:left="1532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7F044400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3" w:tplc="1F74212A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4" w:tplc="BF04927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5" w:tplc="61824BBE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2CF646F4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7" w:tplc="86026B96">
      <w:numFmt w:val="bullet"/>
      <w:lvlText w:val="•"/>
      <w:lvlJc w:val="left"/>
      <w:pPr>
        <w:ind w:left="7460" w:hanging="360"/>
      </w:pPr>
      <w:rPr>
        <w:rFonts w:hint="default"/>
        <w:lang w:val="en-US" w:eastAsia="en-US" w:bidi="ar-SA"/>
      </w:rPr>
    </w:lvl>
    <w:lvl w:ilvl="8" w:tplc="E4F4F93C">
      <w:numFmt w:val="bullet"/>
      <w:lvlText w:val="•"/>
      <w:lvlJc w:val="left"/>
      <w:pPr>
        <w:ind w:left="844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D6501F9"/>
    <w:multiLevelType w:val="hybridMultilevel"/>
    <w:tmpl w:val="DB3E5AB0"/>
    <w:lvl w:ilvl="0" w:tplc="81040754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887C5D4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34C4B58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B1CA16F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6584D41A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A0E88666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5F361D7A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3BE88850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CF5EC04E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num w:numId="1" w16cid:durableId="2076970875">
    <w:abstractNumId w:val="13"/>
  </w:num>
  <w:num w:numId="2" w16cid:durableId="50886128">
    <w:abstractNumId w:val="9"/>
  </w:num>
  <w:num w:numId="3" w16cid:durableId="1958902276">
    <w:abstractNumId w:val="6"/>
  </w:num>
  <w:num w:numId="4" w16cid:durableId="820080978">
    <w:abstractNumId w:val="1"/>
  </w:num>
  <w:num w:numId="5" w16cid:durableId="896821808">
    <w:abstractNumId w:val="8"/>
  </w:num>
  <w:num w:numId="6" w16cid:durableId="220101739">
    <w:abstractNumId w:val="5"/>
  </w:num>
  <w:num w:numId="7" w16cid:durableId="2135363370">
    <w:abstractNumId w:val="16"/>
  </w:num>
  <w:num w:numId="8" w16cid:durableId="810975194">
    <w:abstractNumId w:val="2"/>
  </w:num>
  <w:num w:numId="9" w16cid:durableId="1159537634">
    <w:abstractNumId w:val="4"/>
  </w:num>
  <w:num w:numId="10" w16cid:durableId="1098647092">
    <w:abstractNumId w:val="10"/>
  </w:num>
  <w:num w:numId="11" w16cid:durableId="642925498">
    <w:abstractNumId w:val="14"/>
  </w:num>
  <w:num w:numId="12" w16cid:durableId="795368395">
    <w:abstractNumId w:val="0"/>
  </w:num>
  <w:num w:numId="13" w16cid:durableId="2136289295">
    <w:abstractNumId w:val="11"/>
  </w:num>
  <w:num w:numId="14" w16cid:durableId="1410032381">
    <w:abstractNumId w:val="15"/>
  </w:num>
  <w:num w:numId="15" w16cid:durableId="507673751">
    <w:abstractNumId w:val="3"/>
  </w:num>
  <w:num w:numId="16" w16cid:durableId="60447993">
    <w:abstractNumId w:val="17"/>
  </w:num>
  <w:num w:numId="17" w16cid:durableId="906066396">
    <w:abstractNumId w:val="7"/>
  </w:num>
  <w:num w:numId="18" w16cid:durableId="683834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0C"/>
    <w:rsid w:val="000F410C"/>
    <w:rsid w:val="0017040B"/>
    <w:rsid w:val="00295D24"/>
    <w:rsid w:val="002A4B47"/>
    <w:rsid w:val="002D7614"/>
    <w:rsid w:val="006D05C0"/>
    <w:rsid w:val="006F529C"/>
    <w:rsid w:val="00737327"/>
    <w:rsid w:val="00740FA1"/>
    <w:rsid w:val="00756880"/>
    <w:rsid w:val="00843918"/>
    <w:rsid w:val="00844786"/>
    <w:rsid w:val="00882811"/>
    <w:rsid w:val="00A51E51"/>
    <w:rsid w:val="00A6142E"/>
    <w:rsid w:val="00AB3C61"/>
    <w:rsid w:val="00AD5D70"/>
    <w:rsid w:val="00B623B3"/>
    <w:rsid w:val="00D138C8"/>
    <w:rsid w:val="00E70639"/>
    <w:rsid w:val="00EB4E9A"/>
    <w:rsid w:val="00F2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583E6"/>
  <w15:docId w15:val="{AF30F1A1-1D3B-471D-9CB3-A7F3D177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22"/>
      <w:ind w:left="460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46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ind w:left="1180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line="252" w:lineRule="exact"/>
      <w:ind w:left="1179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2D76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14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D76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14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E4FEDB-8E5F-4951-9F06-FF24D426F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A92FA2-E8D7-4090-87E2-89611B63154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6B4D901-F3B0-4225-9310-996221F1F63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2025-02-05T17:07:00Z</dcterms:created>
  <dcterms:modified xsi:type="dcterms:W3CDTF">2025-02-05T17:07:00Z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2023-05-23T00:00:00Z</vt:filetime>
  </property>
  <property fmtid="{D5CDD505-2E9C-101B-9397-08002B2CF9AE}" pid="5" name="ContentTypeId">
    <vt:lpwstr>0x0101007459FD3E210D7746A66165842CA31B2D</vt:lpwstr>
  </property>
</Properties>
</file>