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03E5" w:rsidRDefault="007E03E5" w14:paraId="21BBE2DA" w14:textId="77777777">
      <w:pPr>
        <w:rPr>
          <w:rFonts w:ascii="Arial" w:hAnsi="Arial" w:cs="Arial"/>
        </w:rPr>
      </w:pPr>
    </w:p>
    <w:p w:rsidR="007E03E5" w:rsidRDefault="007E03E5" w14:paraId="08897DED" w14:textId="77777777">
      <w:pPr>
        <w:rPr>
          <w:rFonts w:ascii="Arial" w:hAnsi="Arial" w:cs="Arial"/>
        </w:rPr>
      </w:pPr>
    </w:p>
    <w:p w:rsidR="007E03E5" w:rsidRDefault="007E03E5" w14:paraId="1B24238D" w14:textId="77777777">
      <w:pPr>
        <w:rPr>
          <w:rFonts w:ascii="Arial" w:hAnsi="Arial" w:cs="Arial"/>
        </w:rPr>
      </w:pPr>
    </w:p>
    <w:p w:rsidR="007E03E5" w:rsidRDefault="007E03E5" w14:paraId="1A16D60D" w14:textId="77777777">
      <w:pPr>
        <w:rPr>
          <w:rFonts w:ascii="Arial" w:hAnsi="Arial" w:cs="Arial"/>
        </w:rPr>
      </w:pPr>
    </w:p>
    <w:p w:rsidR="007E03E5" w:rsidRDefault="007E03E5" w14:paraId="1E5B65AD" w14:textId="77777777">
      <w:pPr>
        <w:rPr>
          <w:rFonts w:ascii="Arial" w:hAnsi="Arial" w:cs="Arial"/>
        </w:rPr>
      </w:pPr>
    </w:p>
    <w:p w:rsidRPr="007E03E5" w:rsidR="007E03E5" w:rsidP="007E03E5" w:rsidRDefault="004F1723" w14:paraId="36DF24FD" w14:textId="109A5806" w14:noSpellErr="1">
      <w:pPr>
        <w:jc w:val="center"/>
        <w:rPr>
          <w:rFonts w:ascii="Futura PT Demi" w:hAnsi="Futura PT Demi" w:cs="Arial"/>
          <w:sz w:val="28"/>
          <w:szCs w:val="28"/>
        </w:rPr>
      </w:pPr>
      <w:r w:rsidRPr="007E03E5" w:rsidR="007E03E5">
        <w:rPr>
          <w:rFonts w:ascii="Futura PT Demi" w:hAnsi="Futura PT Demi" w:cs="Arial"/>
          <w:sz w:val="28"/>
          <w:szCs w:val="28"/>
        </w:rPr>
        <w:t>MRAD 358 – Clinical Integration 1</w:t>
      </w:r>
    </w:p>
    <w:p w:rsidRPr="007E03E5" w:rsidR="007E03E5" w:rsidP="007E03E5" w:rsidRDefault="007E03E5" w14:paraId="27C24D14" w14:textId="732CDDE0">
      <w:pPr>
        <w:pStyle w:val="Heading1"/>
        <w:jc w:val="center"/>
        <w:rPr>
          <w:rFonts w:ascii="Futura PT Demi" w:hAnsi="Futura PT Demi"/>
          <w:sz w:val="28"/>
          <w:szCs w:val="28"/>
        </w:rPr>
      </w:pPr>
      <w:r w:rsidRPr="007E03E5">
        <w:rPr>
          <w:rFonts w:ascii="Futura PT Demi" w:hAnsi="Futura PT Demi"/>
          <w:sz w:val="28"/>
          <w:szCs w:val="28"/>
        </w:rPr>
        <w:t xml:space="preserve">Welcome </w:t>
      </w:r>
      <w:r w:rsidRPr="007E03E5">
        <w:rPr>
          <w:rFonts w:ascii="Futura PT Demi" w:hAnsi="Futura PT Demi"/>
          <w:sz w:val="28"/>
          <w:szCs w:val="28"/>
        </w:rPr>
        <w:t>– Overview of the Course</w:t>
      </w:r>
    </w:p>
    <w:p w:rsidR="007E03E5" w:rsidP="007E03E5" w:rsidRDefault="007E03E5" w14:paraId="2D3F338F" w14:textId="77777777">
      <w:pPr>
        <w:pStyle w:val="Heading1"/>
      </w:pPr>
    </w:p>
    <w:p w:rsidRPr="007E03E5" w:rsidR="007E03E5" w:rsidP="007E03E5" w:rsidRDefault="007E03E5" w14:paraId="14307579" w14:textId="77777777">
      <w:pPr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MRAD 358 is designed to help you synthesize course material with clinical practice, in preparation for writing the CAMRT exam. </w:t>
      </w:r>
    </w:p>
    <w:p w:rsidRPr="007E03E5" w:rsidR="007E03E5" w:rsidP="007E03E5" w:rsidRDefault="007E03E5" w14:paraId="221755C3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7441D328" w14:textId="77777777">
      <w:pPr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Topics covered in this course include: </w:t>
      </w:r>
    </w:p>
    <w:p w:rsidRPr="007E03E5" w:rsidR="007E03E5" w:rsidP="007E03E5" w:rsidRDefault="007E03E5" w14:paraId="1C4EA403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0FF6D1F2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Apparatus and Image Management </w:t>
      </w:r>
    </w:p>
    <w:p w:rsidRPr="007E03E5" w:rsidR="007E03E5" w:rsidP="007E03E5" w:rsidRDefault="007E03E5" w14:paraId="0AE0F600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Radiobiology</w:t>
      </w:r>
    </w:p>
    <w:p w:rsidRPr="007E03E5" w:rsidR="007E03E5" w:rsidP="007E03E5" w:rsidRDefault="007E03E5" w14:paraId="734A239B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Radiographic Technique </w:t>
      </w:r>
    </w:p>
    <w:p w:rsidRPr="007E03E5" w:rsidR="007E03E5" w:rsidP="007E03E5" w:rsidRDefault="007E03E5" w14:paraId="7E44E7B1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Anatomy </w:t>
      </w:r>
    </w:p>
    <w:p w:rsidRPr="007E03E5" w:rsidR="007E03E5" w:rsidP="007E03E5" w:rsidRDefault="007E03E5" w14:paraId="34797134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Patient Care </w:t>
      </w:r>
    </w:p>
    <w:p w:rsidRPr="007E03E5" w:rsidR="007E03E5" w:rsidP="007E03E5" w:rsidRDefault="007E03E5" w14:paraId="31F8B421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Specialized Imaging</w:t>
      </w:r>
    </w:p>
    <w:p w:rsidRPr="007E03E5" w:rsidR="007E03E5" w:rsidP="007E03E5" w:rsidRDefault="007E03E5" w14:paraId="2D23207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Fluoroscopic Imaging </w:t>
      </w:r>
    </w:p>
    <w:p w:rsidRPr="007E03E5" w:rsidR="007E03E5" w:rsidP="007E03E5" w:rsidRDefault="007E03E5" w14:paraId="37A16433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CT Theory </w:t>
      </w:r>
    </w:p>
    <w:p w:rsidRPr="007E03E5" w:rsidR="007E03E5" w:rsidP="007E03E5" w:rsidRDefault="007E03E5" w14:paraId="458DD2BE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Pathology</w:t>
      </w:r>
    </w:p>
    <w:p w:rsidRPr="007E03E5" w:rsidR="007E03E5" w:rsidP="007E03E5" w:rsidRDefault="007E03E5" w14:paraId="6CDA912C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Radiographic Applied Skills </w:t>
      </w:r>
    </w:p>
    <w:p w:rsidRPr="007E03E5" w:rsidR="007E03E5" w:rsidP="007E03E5" w:rsidRDefault="007E03E5" w14:paraId="18003022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Professionalism </w:t>
      </w:r>
    </w:p>
    <w:p w:rsidRPr="007E03E5" w:rsidR="007E03E5" w:rsidP="007E03E5" w:rsidRDefault="007E03E5" w14:paraId="5A435899" w14:textId="77777777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64AAD406" w14:textId="77777777">
      <w:pPr>
        <w:spacing w:line="240" w:lineRule="auto"/>
        <w:ind w:left="720"/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0894E058" w14:textId="77777777">
      <w:pPr>
        <w:pStyle w:val="Heading3"/>
        <w:rPr>
          <w:rFonts w:ascii="Futura PT Book" w:hAnsi="Futura PT Book"/>
        </w:rPr>
      </w:pPr>
      <w:r w:rsidRPr="007E03E5">
        <w:rPr>
          <w:rFonts w:ascii="Futura PT Book" w:hAnsi="Futura PT Book"/>
        </w:rPr>
        <w:t>How to Complete this Course</w:t>
      </w:r>
    </w:p>
    <w:p w:rsidRPr="007E03E5" w:rsidR="007E03E5" w:rsidP="007E03E5" w:rsidRDefault="007E03E5" w14:paraId="526F549A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140D8079" w14:textId="77777777">
      <w:pPr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The activities in this course are designed to guide you through your own self-paced comprehensive review process. It is important that you focus on those topics you feel you need help with.</w:t>
      </w:r>
    </w:p>
    <w:p w:rsidRPr="007E03E5" w:rsidR="007E03E5" w:rsidP="007E03E5" w:rsidRDefault="007E03E5" w14:paraId="65066457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41445B43" w14:textId="77777777">
      <w:pPr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lastRenderedPageBreak/>
        <w:t xml:space="preserve">There are subject-specific pre-tests which are designed to help you to determine whether you understand the </w:t>
      </w:r>
      <w:proofErr w:type="gramStart"/>
      <w:r w:rsidRPr="007E03E5">
        <w:rPr>
          <w:rFonts w:ascii="Futura PT Book" w:hAnsi="Futura PT Book"/>
          <w:sz w:val="24"/>
          <w:szCs w:val="24"/>
        </w:rPr>
        <w:t>concepts, or</w:t>
      </w:r>
      <w:proofErr w:type="gramEnd"/>
      <w:r w:rsidRPr="007E03E5">
        <w:rPr>
          <w:rFonts w:ascii="Futura PT Book" w:hAnsi="Futura PT Book"/>
          <w:sz w:val="24"/>
          <w:szCs w:val="24"/>
        </w:rPr>
        <w:t xml:space="preserve"> need some review. If there are concepts or other information that you are unfamiliar with, be sure to ask your instructor.</w:t>
      </w:r>
    </w:p>
    <w:p w:rsidRPr="007E03E5" w:rsidR="007E03E5" w:rsidP="007E03E5" w:rsidRDefault="007E03E5" w14:paraId="766DE444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70DAF71E" w14:textId="77777777">
      <w:pPr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You will find the following course materials online:</w:t>
      </w:r>
    </w:p>
    <w:p w:rsidRPr="007E03E5" w:rsidR="007E03E5" w:rsidP="007E03E5" w:rsidRDefault="007E03E5" w14:paraId="1B4721D4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12E97319" w14:textId="77777777">
      <w:pPr>
        <w:numPr>
          <w:ilvl w:val="0"/>
          <w:numId w:val="6"/>
        </w:numPr>
        <w:spacing w:after="0" w:line="240" w:lineRule="auto"/>
        <w:ind w:left="720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Pre-tests to focus your review on the six subject areas – these may be attempted more than once.</w:t>
      </w:r>
    </w:p>
    <w:p w:rsidRPr="007E03E5" w:rsidR="007E03E5" w:rsidP="007E03E5" w:rsidRDefault="007E03E5" w14:paraId="20F13896" w14:textId="77777777">
      <w:pPr>
        <w:numPr>
          <w:ilvl w:val="0"/>
          <w:numId w:val="6"/>
        </w:numPr>
        <w:spacing w:after="0" w:line="240" w:lineRule="auto"/>
        <w:ind w:left="720"/>
        <w:rPr>
          <w:rFonts w:ascii="Futura PT Book" w:hAnsi="Futura PT Book"/>
          <w:b/>
          <w:sz w:val="24"/>
          <w:szCs w:val="24"/>
          <w:u w:val="single"/>
        </w:rPr>
      </w:pPr>
      <w:r w:rsidRPr="007E03E5">
        <w:rPr>
          <w:rFonts w:ascii="Futura PT Book" w:hAnsi="Futura PT Book"/>
          <w:sz w:val="24"/>
          <w:szCs w:val="24"/>
        </w:rPr>
        <w:t xml:space="preserve">Self-study review materials, readings, </w:t>
      </w:r>
      <w:proofErr w:type="gramStart"/>
      <w:r w:rsidRPr="007E03E5">
        <w:rPr>
          <w:rFonts w:ascii="Futura PT Book" w:hAnsi="Futura PT Book"/>
          <w:sz w:val="24"/>
          <w:szCs w:val="24"/>
        </w:rPr>
        <w:t>activities</w:t>
      </w:r>
      <w:proofErr w:type="gramEnd"/>
      <w:r w:rsidRPr="007E03E5">
        <w:rPr>
          <w:rFonts w:ascii="Futura PT Book" w:hAnsi="Futura PT Book"/>
          <w:sz w:val="24"/>
          <w:szCs w:val="24"/>
        </w:rPr>
        <w:t xml:space="preserve"> and websites.</w:t>
      </w:r>
    </w:p>
    <w:p w:rsidRPr="007E03E5" w:rsidR="007E03E5" w:rsidP="007E03E5" w:rsidRDefault="007E03E5" w14:paraId="1EA1E5B9" w14:textId="77777777">
      <w:pPr>
        <w:spacing w:line="240" w:lineRule="auto"/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43F6BC7A" w14:textId="77777777">
      <w:pPr>
        <w:rPr>
          <w:rFonts w:ascii="Futura PT Book" w:hAnsi="Futura PT Book"/>
          <w:b/>
          <w:sz w:val="24"/>
          <w:szCs w:val="24"/>
        </w:rPr>
      </w:pPr>
      <w:r w:rsidRPr="007E03E5">
        <w:rPr>
          <w:rFonts w:ascii="Futura PT Book" w:hAnsi="Futura PT Book"/>
          <w:b/>
          <w:sz w:val="24"/>
          <w:szCs w:val="24"/>
        </w:rPr>
        <w:t>To begin:</w:t>
      </w:r>
    </w:p>
    <w:p w:rsidRPr="007E03E5" w:rsidR="007E03E5" w:rsidP="007E03E5" w:rsidRDefault="007E03E5" w14:paraId="6BA97F17" w14:textId="77777777">
      <w:pPr>
        <w:rPr>
          <w:rFonts w:ascii="Futura PT Book" w:hAnsi="Futura PT Book"/>
          <w:b/>
          <w:sz w:val="24"/>
          <w:szCs w:val="24"/>
        </w:rPr>
      </w:pPr>
    </w:p>
    <w:p w:rsidRPr="007E03E5" w:rsidR="007E03E5" w:rsidP="007E03E5" w:rsidRDefault="007E03E5" w14:paraId="607D8F56" w14:textId="77777777">
      <w:pPr>
        <w:numPr>
          <w:ilvl w:val="0"/>
          <w:numId w:val="7"/>
        </w:numPr>
        <w:spacing w:after="0" w:line="276" w:lineRule="auto"/>
        <w:rPr>
          <w:rFonts w:ascii="Futura PT Book" w:hAnsi="Futura PT Book"/>
          <w:b/>
          <w:sz w:val="24"/>
          <w:szCs w:val="24"/>
          <w:u w:val="single"/>
        </w:rPr>
      </w:pPr>
      <w:r w:rsidRPr="007E03E5">
        <w:rPr>
          <w:rFonts w:ascii="Futura PT Book" w:hAnsi="Futura PT Book"/>
          <w:sz w:val="24"/>
          <w:szCs w:val="24"/>
        </w:rPr>
        <w:t xml:space="preserve">Complete one or more of the online pre-tests so that you know where to focus your study efforts.  </w:t>
      </w:r>
    </w:p>
    <w:p w:rsidRPr="007E03E5" w:rsidR="007E03E5" w:rsidP="007E03E5" w:rsidRDefault="007E03E5" w14:paraId="4BF0CB5B" w14:textId="77777777">
      <w:pPr>
        <w:numPr>
          <w:ilvl w:val="0"/>
          <w:numId w:val="7"/>
        </w:numPr>
        <w:spacing w:after="0" w:line="276" w:lineRule="auto"/>
        <w:rPr>
          <w:rFonts w:ascii="Futura PT Book" w:hAnsi="Futura PT Book"/>
          <w:b/>
          <w:sz w:val="24"/>
          <w:szCs w:val="24"/>
          <w:u w:val="single"/>
        </w:rPr>
      </w:pPr>
      <w:r w:rsidRPr="007E03E5">
        <w:rPr>
          <w:rFonts w:ascii="Futura PT Book" w:hAnsi="Futura PT Book"/>
          <w:sz w:val="24"/>
          <w:szCs w:val="24"/>
        </w:rPr>
        <w:t xml:space="preserve">Next, work through your own course notes from previous courses, as well as the websites, </w:t>
      </w:r>
      <w:proofErr w:type="gramStart"/>
      <w:r w:rsidRPr="007E03E5">
        <w:rPr>
          <w:rFonts w:ascii="Futura PT Book" w:hAnsi="Futura PT Book"/>
          <w:sz w:val="24"/>
          <w:szCs w:val="24"/>
        </w:rPr>
        <w:t>and  materials</w:t>
      </w:r>
      <w:proofErr w:type="gramEnd"/>
      <w:r w:rsidRPr="007E03E5">
        <w:rPr>
          <w:rFonts w:ascii="Futura PT Book" w:hAnsi="Futura PT Book"/>
          <w:sz w:val="24"/>
          <w:szCs w:val="24"/>
        </w:rPr>
        <w:t xml:space="preserve"> provided with this course.  </w:t>
      </w:r>
    </w:p>
    <w:p w:rsidRPr="007E03E5" w:rsidR="007E03E5" w:rsidP="007E03E5" w:rsidRDefault="007E03E5" w14:paraId="6FB63839" w14:textId="77777777">
      <w:pPr>
        <w:numPr>
          <w:ilvl w:val="0"/>
          <w:numId w:val="7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>When you are ready, you may test the effectiveness of your review efforts by writing the pre-tests again.</w:t>
      </w:r>
    </w:p>
    <w:p w:rsidRPr="007E03E5" w:rsidR="007E03E5" w:rsidP="007E03E5" w:rsidRDefault="007E03E5" w14:paraId="3C97DE90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29421DE5" w14:textId="77777777">
      <w:pPr>
        <w:rPr>
          <w:rFonts w:ascii="Futura PT Book" w:hAnsi="Futura PT Book"/>
          <w:sz w:val="24"/>
          <w:szCs w:val="24"/>
        </w:rPr>
      </w:pPr>
      <w:r w:rsidRPr="007E03E5">
        <w:rPr>
          <w:rFonts w:ascii="Futura PT Book" w:hAnsi="Futura PT Book"/>
          <w:sz w:val="24"/>
          <w:szCs w:val="24"/>
        </w:rPr>
        <w:t xml:space="preserve">Best of luck in the </w:t>
      </w:r>
      <w:proofErr w:type="gramStart"/>
      <w:r w:rsidRPr="007E03E5">
        <w:rPr>
          <w:rFonts w:ascii="Futura PT Book" w:hAnsi="Futura PT Book"/>
          <w:sz w:val="24"/>
          <w:szCs w:val="24"/>
        </w:rPr>
        <w:t>course, and</w:t>
      </w:r>
      <w:proofErr w:type="gramEnd"/>
      <w:r w:rsidRPr="007E03E5">
        <w:rPr>
          <w:rFonts w:ascii="Futura PT Book" w:hAnsi="Futura PT Book"/>
          <w:sz w:val="24"/>
          <w:szCs w:val="24"/>
        </w:rPr>
        <w:t xml:space="preserve"> be sure to contact your instructor for feedback and answers to any questions that you may have.</w:t>
      </w:r>
    </w:p>
    <w:p w:rsidRPr="007E03E5" w:rsidR="007E03E5" w:rsidP="007E03E5" w:rsidRDefault="007E03E5" w14:paraId="68819D06" w14:textId="77777777">
      <w:pPr>
        <w:rPr>
          <w:rFonts w:ascii="Futura PT Book" w:hAnsi="Futura PT Book"/>
          <w:sz w:val="24"/>
          <w:szCs w:val="24"/>
        </w:rPr>
      </w:pPr>
    </w:p>
    <w:p w:rsidRPr="007E03E5" w:rsidR="007E03E5" w:rsidP="007E03E5" w:rsidRDefault="007E03E5" w14:paraId="4F71F048" w14:textId="77777777">
      <w:pPr>
        <w:jc w:val="center"/>
        <w:rPr>
          <w:rFonts w:ascii="Futura PT Book" w:hAnsi="Futura PT Book"/>
          <w:sz w:val="24"/>
          <w:szCs w:val="24"/>
          <w:u w:val="single"/>
        </w:rPr>
      </w:pPr>
    </w:p>
    <w:p w:rsidRPr="007E03E5" w:rsidR="007E03E5" w:rsidRDefault="007E03E5" w14:paraId="270FE49E" w14:textId="77777777">
      <w:pPr>
        <w:rPr>
          <w:rFonts w:ascii="Futura PT Book" w:hAnsi="Futura PT Book" w:cs="Arial"/>
          <w:sz w:val="24"/>
          <w:szCs w:val="24"/>
        </w:rPr>
      </w:pPr>
    </w:p>
    <w:p w:rsidRPr="007E03E5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7E03E5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600be4d6c0bf40e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51E71" w:rsidP="00B23BFA" w:rsidRDefault="00151E71" w14:paraId="71A38D4C" w14:textId="77777777">
      <w:pPr>
        <w:spacing w:after="0" w:line="240" w:lineRule="auto"/>
      </w:pPr>
      <w:r>
        <w:separator/>
      </w:r>
    </w:p>
  </w:endnote>
  <w:endnote w:type="continuationSeparator" w:id="0">
    <w:p w:rsidR="00151E71" w:rsidP="00B23BFA" w:rsidRDefault="00151E71" w14:paraId="3BA75B9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DEF3E0" w:rsidTr="59DEF3E0" w14:paraId="31338F8D">
      <w:trPr>
        <w:trHeight w:val="300"/>
      </w:trPr>
      <w:tc>
        <w:tcPr>
          <w:tcW w:w="3120" w:type="dxa"/>
          <w:tcMar/>
        </w:tcPr>
        <w:p w:rsidR="59DEF3E0" w:rsidP="59DEF3E0" w:rsidRDefault="59DEF3E0" w14:paraId="2B77ADFC" w14:textId="727C40D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DEF3E0" w:rsidP="59DEF3E0" w:rsidRDefault="59DEF3E0" w14:paraId="33282723" w14:textId="70EE5B2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DEF3E0" w:rsidP="59DEF3E0" w:rsidRDefault="59DEF3E0" w14:paraId="680CA7E0" w14:textId="396F7D73">
          <w:pPr>
            <w:pStyle w:val="Header"/>
            <w:bidi w:val="0"/>
            <w:ind w:right="-115"/>
            <w:jc w:val="right"/>
          </w:pPr>
        </w:p>
      </w:tc>
    </w:tr>
  </w:tbl>
  <w:p w:rsidR="59DEF3E0" w:rsidP="59DEF3E0" w:rsidRDefault="59DEF3E0" w14:paraId="0A68C24B" w14:textId="65742DF2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51E71" w:rsidP="00B23BFA" w:rsidRDefault="00151E71" w14:paraId="1EDDFE75" w14:textId="77777777">
      <w:pPr>
        <w:spacing w:after="0" w:line="240" w:lineRule="auto"/>
      </w:pPr>
      <w:r>
        <w:separator/>
      </w:r>
    </w:p>
  </w:footnote>
  <w:footnote w:type="continuationSeparator" w:id="0">
    <w:p w:rsidR="00151E71" w:rsidP="00B23BFA" w:rsidRDefault="00151E71" w14:paraId="14BF6BF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8710B60"/>
    <w:multiLevelType w:val="hybridMultilevel"/>
    <w:tmpl w:val="346C86FE"/>
    <w:lvl w:ilvl="0" w:tplc="10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7122039A"/>
    <w:multiLevelType w:val="hybridMultilevel"/>
    <w:tmpl w:val="A43066A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E9F686B"/>
    <w:multiLevelType w:val="hybridMultilevel"/>
    <w:tmpl w:val="351247B2"/>
    <w:lvl w:ilvl="0" w:tplc="38428676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720" w:hanging="360"/>
      </w:pPr>
    </w:lvl>
    <w:lvl w:ilvl="2" w:tplc="1009001B">
      <w:start w:val="1"/>
      <w:numFmt w:val="lowerRoman"/>
      <w:lvlText w:val="%3."/>
      <w:lvlJc w:val="right"/>
      <w:pPr>
        <w:ind w:left="1440" w:hanging="180"/>
      </w:pPr>
    </w:lvl>
    <w:lvl w:ilvl="3" w:tplc="1009000F">
      <w:start w:val="1"/>
      <w:numFmt w:val="decimal"/>
      <w:lvlText w:val="%4."/>
      <w:lvlJc w:val="left"/>
      <w:pPr>
        <w:ind w:left="2160" w:hanging="360"/>
      </w:pPr>
    </w:lvl>
    <w:lvl w:ilvl="4" w:tplc="10090019">
      <w:start w:val="1"/>
      <w:numFmt w:val="lowerLetter"/>
      <w:lvlText w:val="%5."/>
      <w:lvlJc w:val="left"/>
      <w:pPr>
        <w:ind w:left="2880" w:hanging="360"/>
      </w:pPr>
    </w:lvl>
    <w:lvl w:ilvl="5" w:tplc="1009001B">
      <w:start w:val="1"/>
      <w:numFmt w:val="lowerRoman"/>
      <w:lvlText w:val="%6."/>
      <w:lvlJc w:val="right"/>
      <w:pPr>
        <w:ind w:left="3600" w:hanging="180"/>
      </w:pPr>
    </w:lvl>
    <w:lvl w:ilvl="6" w:tplc="1009000F">
      <w:start w:val="1"/>
      <w:numFmt w:val="decimal"/>
      <w:lvlText w:val="%7."/>
      <w:lvlJc w:val="left"/>
      <w:pPr>
        <w:ind w:left="4320" w:hanging="360"/>
      </w:pPr>
    </w:lvl>
    <w:lvl w:ilvl="7" w:tplc="10090019">
      <w:start w:val="1"/>
      <w:numFmt w:val="lowerLetter"/>
      <w:lvlText w:val="%8."/>
      <w:lvlJc w:val="left"/>
      <w:pPr>
        <w:ind w:left="5040" w:hanging="360"/>
      </w:pPr>
    </w:lvl>
    <w:lvl w:ilvl="8" w:tplc="1009001B">
      <w:start w:val="1"/>
      <w:numFmt w:val="lowerRoman"/>
      <w:lvlText w:val="%9."/>
      <w:lvlJc w:val="right"/>
      <w:pPr>
        <w:ind w:left="5760" w:hanging="180"/>
      </w:p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145195673">
    <w:abstractNumId w:val="3"/>
  </w:num>
  <w:num w:numId="6" w16cid:durableId="1194730896">
    <w:abstractNumId w:val="1"/>
  </w:num>
  <w:num w:numId="7" w16cid:durableId="9025685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51E71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03E5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59DEF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600be4d6c0bf40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A0F628-0166-4BD3-ACF1-B2058EC7F2AD}"/>
</file>

<file path=customXml/itemProps2.xml><?xml version="1.0" encoding="utf-8"?>
<ds:datastoreItem xmlns:ds="http://schemas.openxmlformats.org/officeDocument/2006/customXml" ds:itemID="{49DEAEDA-FEE0-45CA-8062-8835A87C9F4E}"/>
</file>

<file path=customXml/itemProps3.xml><?xml version="1.0" encoding="utf-8"?>
<ds:datastoreItem xmlns:ds="http://schemas.openxmlformats.org/officeDocument/2006/customXml" ds:itemID="{10D52CDA-AAA3-491E-9B6F-11A8884E1F5B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2024-03-22T16:23:00.0000000Z</dcterms:created>
  <dcterms:modified xsi:type="dcterms:W3CDTF">2025-02-05T21:18:38.9452457Z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