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3AC3C" w14:textId="77777777" w:rsidR="0042588A" w:rsidRDefault="0042588A" w:rsidP="0042588A">
      <w:pPr>
        <w:ind w:left="360"/>
      </w:pPr>
      <w:r>
        <w:t>Name: Susiet Legaspi</w:t>
      </w:r>
    </w:p>
    <w:p w14:paraId="5F45961A" w14:textId="4DB5A89D" w:rsidR="0042588A" w:rsidRDefault="0042588A" w:rsidP="0042588A">
      <w:r>
        <w:t xml:space="preserve">        Date:  August 05, 2026</w:t>
      </w:r>
    </w:p>
    <w:p w14:paraId="45521C60" w14:textId="2F050998" w:rsidR="008F16E5" w:rsidRDefault="008F16E5" w:rsidP="0042588A">
      <w:r>
        <w:t xml:space="preserve">         Course: Business Administration</w:t>
      </w:r>
    </w:p>
    <w:p w14:paraId="4E05C078" w14:textId="77777777" w:rsidR="0042588A" w:rsidRDefault="0042588A" w:rsidP="0042588A"/>
    <w:p w14:paraId="22471AA3" w14:textId="0C7AD4E2" w:rsidR="00CE3731" w:rsidRPr="008F16E5" w:rsidRDefault="00CE3731" w:rsidP="00CE3731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8F16E5">
        <w:rPr>
          <w:sz w:val="22"/>
          <w:szCs w:val="22"/>
        </w:rPr>
        <w:t>Name 5 common travel challenges and solutions to those challenges one would face?</w:t>
      </w:r>
    </w:p>
    <w:p w14:paraId="2665DB4A" w14:textId="4F66CC55" w:rsidR="00CE3731" w:rsidRPr="008F16E5" w:rsidRDefault="00CE3731" w:rsidP="00CE3731">
      <w:pPr>
        <w:ind w:left="360"/>
        <w:rPr>
          <w:sz w:val="22"/>
          <w:szCs w:val="22"/>
        </w:rPr>
      </w:pPr>
      <w:r w:rsidRPr="008F16E5">
        <w:rPr>
          <w:sz w:val="22"/>
          <w:szCs w:val="22"/>
        </w:rPr>
        <w:t>Answer:</w:t>
      </w:r>
    </w:p>
    <w:p w14:paraId="5BE55E8E" w14:textId="7B98542C" w:rsidR="00881495" w:rsidRDefault="00881495" w:rsidP="0042588A">
      <w:pPr>
        <w:ind w:left="360"/>
      </w:pPr>
      <w:r w:rsidRPr="0042588A">
        <w:rPr>
          <w:color w:val="EE0000"/>
        </w:rPr>
        <w:t xml:space="preserve">CHALLENGES:   </w:t>
      </w:r>
      <w:r>
        <w:t xml:space="preserve">                                                          </w:t>
      </w:r>
      <w:r w:rsidR="0042588A" w:rsidRPr="0042588A">
        <w:rPr>
          <w:color w:val="4EA72E" w:themeColor="accent6"/>
        </w:rPr>
        <w:t>SOLUTIONS:</w:t>
      </w:r>
      <w:r w:rsidRPr="0042588A">
        <w:rPr>
          <w:color w:val="4EA72E" w:themeColor="accent6"/>
        </w:rPr>
        <w:t xml:space="preserve">          </w:t>
      </w:r>
    </w:p>
    <w:p w14:paraId="0969603B" w14:textId="2450E4A9" w:rsidR="00881495" w:rsidRPr="008F16E5" w:rsidRDefault="00881495" w:rsidP="0042588A">
      <w:pPr>
        <w:ind w:left="360"/>
        <w:jc w:val="both"/>
        <w:rPr>
          <w:sz w:val="20"/>
          <w:szCs w:val="20"/>
        </w:rPr>
      </w:pPr>
      <w:r w:rsidRPr="008F16E5">
        <w:rPr>
          <w:sz w:val="20"/>
          <w:szCs w:val="20"/>
        </w:rPr>
        <w:t xml:space="preserve">Meetings run over time     </w:t>
      </w:r>
      <w:r w:rsidR="0042588A" w:rsidRPr="008F16E5">
        <w:rPr>
          <w:sz w:val="20"/>
          <w:szCs w:val="20"/>
        </w:rPr>
        <w:t xml:space="preserve">                            </w:t>
      </w:r>
      <w:r w:rsidR="008F16E5">
        <w:rPr>
          <w:sz w:val="20"/>
          <w:szCs w:val="20"/>
        </w:rPr>
        <w:t xml:space="preserve">           </w:t>
      </w:r>
      <w:r w:rsidR="0042588A" w:rsidRPr="008F16E5">
        <w:rPr>
          <w:sz w:val="20"/>
          <w:szCs w:val="20"/>
        </w:rPr>
        <w:t xml:space="preserve"> Set strict time limits per agenda item; use a timekeeper</w:t>
      </w:r>
      <w:r w:rsidRPr="008F16E5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</w:t>
      </w:r>
    </w:p>
    <w:p w14:paraId="2A9D6777" w14:textId="0302931A" w:rsidR="00881495" w:rsidRPr="008F16E5" w:rsidRDefault="00881495" w:rsidP="0042588A">
      <w:pPr>
        <w:ind w:left="360"/>
        <w:rPr>
          <w:sz w:val="20"/>
          <w:szCs w:val="20"/>
        </w:rPr>
      </w:pPr>
      <w:r w:rsidRPr="008F16E5">
        <w:rPr>
          <w:sz w:val="20"/>
          <w:szCs w:val="20"/>
        </w:rPr>
        <w:t xml:space="preserve">Low attendance or participation    </w:t>
      </w:r>
      <w:r w:rsidR="0042588A" w:rsidRPr="008F16E5">
        <w:rPr>
          <w:sz w:val="20"/>
          <w:szCs w:val="20"/>
        </w:rPr>
        <w:t xml:space="preserve">           </w:t>
      </w:r>
      <w:r w:rsidR="008F16E5">
        <w:rPr>
          <w:sz w:val="20"/>
          <w:szCs w:val="20"/>
        </w:rPr>
        <w:t xml:space="preserve">           </w:t>
      </w:r>
      <w:r w:rsidR="0042588A" w:rsidRPr="008F16E5">
        <w:rPr>
          <w:sz w:val="20"/>
          <w:szCs w:val="20"/>
        </w:rPr>
        <w:t>Send reminders; make meetings relevant and concise</w:t>
      </w:r>
      <w:r w:rsidRPr="008F16E5">
        <w:rPr>
          <w:sz w:val="20"/>
          <w:szCs w:val="20"/>
        </w:rPr>
        <w:t xml:space="preserve">                                                                   </w:t>
      </w:r>
    </w:p>
    <w:p w14:paraId="73970443" w14:textId="61C28154" w:rsidR="00881495" w:rsidRPr="008F16E5" w:rsidRDefault="00881495" w:rsidP="0042588A">
      <w:pPr>
        <w:ind w:left="360"/>
        <w:rPr>
          <w:sz w:val="20"/>
          <w:szCs w:val="20"/>
        </w:rPr>
      </w:pPr>
      <w:r w:rsidRPr="008F16E5">
        <w:rPr>
          <w:sz w:val="20"/>
          <w:szCs w:val="20"/>
        </w:rPr>
        <w:t xml:space="preserve">No clear outcomes or decisions  </w:t>
      </w:r>
      <w:r w:rsidR="0042588A" w:rsidRPr="008F16E5">
        <w:rPr>
          <w:sz w:val="20"/>
          <w:szCs w:val="20"/>
        </w:rPr>
        <w:t xml:space="preserve">           </w:t>
      </w:r>
      <w:r w:rsidR="008F16E5" w:rsidRPr="008F16E5">
        <w:rPr>
          <w:sz w:val="20"/>
          <w:szCs w:val="20"/>
        </w:rPr>
        <w:t xml:space="preserve"> </w:t>
      </w:r>
      <w:r w:rsidR="008F16E5">
        <w:rPr>
          <w:sz w:val="20"/>
          <w:szCs w:val="20"/>
        </w:rPr>
        <w:t xml:space="preserve">            </w:t>
      </w:r>
      <w:r w:rsidR="0042588A" w:rsidRPr="008F16E5">
        <w:rPr>
          <w:sz w:val="20"/>
          <w:szCs w:val="20"/>
        </w:rPr>
        <w:t xml:space="preserve"> End each item with a decision or action item </w:t>
      </w:r>
      <w:r w:rsidR="008F16E5" w:rsidRPr="008F16E5">
        <w:rPr>
          <w:sz w:val="20"/>
          <w:szCs w:val="20"/>
        </w:rPr>
        <w:t>assignment</w:t>
      </w:r>
      <w:r w:rsidRPr="008F16E5">
        <w:rPr>
          <w:sz w:val="20"/>
          <w:szCs w:val="20"/>
        </w:rPr>
        <w:t xml:space="preserve">  </w:t>
      </w:r>
      <w:r w:rsidR="0042588A" w:rsidRPr="008F16E5">
        <w:rPr>
          <w:sz w:val="20"/>
          <w:szCs w:val="20"/>
        </w:rPr>
        <w:t xml:space="preserve">               </w:t>
      </w:r>
      <w:r w:rsidRPr="008F16E5">
        <w:rPr>
          <w:sz w:val="20"/>
          <w:szCs w:val="20"/>
        </w:rPr>
        <w:t xml:space="preserve">                                              </w:t>
      </w:r>
    </w:p>
    <w:p w14:paraId="038B7BD9" w14:textId="3F80255F" w:rsidR="00881495" w:rsidRPr="008F16E5" w:rsidRDefault="00881495" w:rsidP="0042588A">
      <w:pPr>
        <w:ind w:left="360"/>
        <w:rPr>
          <w:sz w:val="20"/>
          <w:szCs w:val="20"/>
        </w:rPr>
      </w:pPr>
      <w:r w:rsidRPr="008F16E5">
        <w:rPr>
          <w:sz w:val="20"/>
          <w:szCs w:val="20"/>
        </w:rPr>
        <w:t xml:space="preserve">Technical issues in virtual meetings  </w:t>
      </w:r>
      <w:r w:rsidR="008F16E5" w:rsidRPr="008F16E5">
        <w:rPr>
          <w:sz w:val="20"/>
          <w:szCs w:val="20"/>
        </w:rPr>
        <w:t xml:space="preserve">    </w:t>
      </w:r>
      <w:r w:rsidRPr="008F16E5">
        <w:rPr>
          <w:sz w:val="20"/>
          <w:szCs w:val="20"/>
        </w:rPr>
        <w:t xml:space="preserve">  </w:t>
      </w:r>
      <w:r w:rsidR="008F16E5">
        <w:rPr>
          <w:sz w:val="20"/>
          <w:szCs w:val="20"/>
        </w:rPr>
        <w:t xml:space="preserve">            </w:t>
      </w:r>
      <w:r w:rsidR="008F16E5" w:rsidRPr="008F16E5">
        <w:rPr>
          <w:sz w:val="20"/>
          <w:szCs w:val="20"/>
        </w:rPr>
        <w:t>Test equipment beforehand; have a backup flatform rea</w:t>
      </w:r>
      <w:r w:rsidR="008F16E5">
        <w:rPr>
          <w:sz w:val="20"/>
          <w:szCs w:val="20"/>
        </w:rPr>
        <w:t>dy</w:t>
      </w:r>
      <w:r w:rsidRPr="008F16E5">
        <w:rPr>
          <w:sz w:val="20"/>
          <w:szCs w:val="20"/>
        </w:rPr>
        <w:t xml:space="preserve">                                      </w:t>
      </w:r>
    </w:p>
    <w:p w14:paraId="1C9622E7" w14:textId="77777777" w:rsidR="008F16E5" w:rsidRDefault="00881495" w:rsidP="0042588A">
      <w:pPr>
        <w:ind w:left="360"/>
        <w:rPr>
          <w:sz w:val="20"/>
          <w:szCs w:val="20"/>
        </w:rPr>
      </w:pPr>
      <w:r w:rsidRPr="008F16E5">
        <w:rPr>
          <w:sz w:val="20"/>
          <w:szCs w:val="20"/>
        </w:rPr>
        <w:t xml:space="preserve">Lack of follow-up on action items                        </w:t>
      </w:r>
      <w:r w:rsidR="008F16E5">
        <w:rPr>
          <w:sz w:val="20"/>
          <w:szCs w:val="20"/>
        </w:rPr>
        <w:t xml:space="preserve"> Track actions in a shared document ; review at next meeting</w:t>
      </w:r>
      <w:r w:rsidRPr="008F16E5">
        <w:rPr>
          <w:sz w:val="20"/>
          <w:szCs w:val="20"/>
        </w:rPr>
        <w:t xml:space="preserve">          </w:t>
      </w:r>
    </w:p>
    <w:p w14:paraId="714DC3B0" w14:textId="77777777" w:rsidR="00D92048" w:rsidRDefault="00D92048" w:rsidP="00D92048">
      <w:pPr>
        <w:rPr>
          <w:sz w:val="20"/>
          <w:szCs w:val="20"/>
        </w:rPr>
      </w:pPr>
    </w:p>
    <w:p w14:paraId="25CA08CB" w14:textId="0C4EA279" w:rsidR="008F16E5" w:rsidRDefault="00D92048" w:rsidP="00D92048">
      <w:pPr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8F16E5">
        <w:rPr>
          <w:sz w:val="20"/>
          <w:szCs w:val="20"/>
        </w:rPr>
        <w:t>2.)  What is business travel?</w:t>
      </w:r>
    </w:p>
    <w:p w14:paraId="7ED4BD88" w14:textId="6E6C7373" w:rsidR="008F16E5" w:rsidRDefault="008F16E5" w:rsidP="0042588A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   Answer:  </w:t>
      </w:r>
    </w:p>
    <w:p w14:paraId="1B8A26BA" w14:textId="77777777" w:rsidR="00D92048" w:rsidRDefault="008F16E5" w:rsidP="0042588A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Business travel </w:t>
      </w:r>
      <w:r w:rsidR="00D92048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D92048">
        <w:rPr>
          <w:sz w:val="20"/>
          <w:szCs w:val="20"/>
        </w:rPr>
        <w:t xml:space="preserve">a </w:t>
      </w:r>
      <w:r>
        <w:rPr>
          <w:sz w:val="20"/>
          <w:szCs w:val="20"/>
        </w:rPr>
        <w:t>travel undertaken for work</w:t>
      </w:r>
      <w:r w:rsidR="00D92048">
        <w:rPr>
          <w:sz w:val="20"/>
          <w:szCs w:val="20"/>
        </w:rPr>
        <w:t>-</w:t>
      </w:r>
      <w:r>
        <w:rPr>
          <w:sz w:val="20"/>
          <w:szCs w:val="20"/>
        </w:rPr>
        <w:t>related</w:t>
      </w:r>
      <w:r w:rsidR="00D92048">
        <w:rPr>
          <w:sz w:val="20"/>
          <w:szCs w:val="20"/>
        </w:rPr>
        <w:t xml:space="preserve"> purposes -such as meetings, conferences, client visits, and trainings.</w:t>
      </w:r>
    </w:p>
    <w:p w14:paraId="31B074DC" w14:textId="77777777" w:rsidR="00D92048" w:rsidRDefault="00D92048" w:rsidP="00D92048">
      <w:pPr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</w:p>
    <w:p w14:paraId="01119EF9" w14:textId="675A3711" w:rsidR="008F16E5" w:rsidRDefault="00D92048" w:rsidP="00D9204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3.)  Name 5 risks one could face during travel?</w:t>
      </w:r>
    </w:p>
    <w:p w14:paraId="04505013" w14:textId="6410C12B" w:rsidR="00D92048" w:rsidRDefault="00D92048" w:rsidP="00D9204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Answer:</w:t>
      </w:r>
    </w:p>
    <w:p w14:paraId="4000A4D8" w14:textId="3454C606" w:rsidR="00D92048" w:rsidRPr="00D92048" w:rsidRDefault="00D92048" w:rsidP="00D92048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D92048">
        <w:rPr>
          <w:sz w:val="20"/>
          <w:szCs w:val="20"/>
        </w:rPr>
        <w:t xml:space="preserve">Health emergencies abroad </w:t>
      </w:r>
    </w:p>
    <w:p w14:paraId="29545584" w14:textId="1C5DA50C" w:rsidR="00D92048" w:rsidRPr="00D92048" w:rsidRDefault="00D92048" w:rsidP="00D92048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D92048">
        <w:rPr>
          <w:sz w:val="20"/>
          <w:szCs w:val="20"/>
        </w:rPr>
        <w:t>Political instability / civil unrest</w:t>
      </w:r>
    </w:p>
    <w:p w14:paraId="12A02FA6" w14:textId="3C97DCE0" w:rsidR="00D92048" w:rsidRPr="00D92048" w:rsidRDefault="00D92048" w:rsidP="00D92048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D92048">
        <w:rPr>
          <w:sz w:val="20"/>
          <w:szCs w:val="20"/>
        </w:rPr>
        <w:t>Natural disasters and severe weather</w:t>
      </w:r>
    </w:p>
    <w:p w14:paraId="3F69765B" w14:textId="4B4C4B5B" w:rsidR="00D92048" w:rsidRPr="00D92048" w:rsidRDefault="00D92048" w:rsidP="00D92048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D92048">
        <w:rPr>
          <w:sz w:val="20"/>
          <w:szCs w:val="20"/>
        </w:rPr>
        <w:t>Theft, fraud, and personal safety</w:t>
      </w:r>
    </w:p>
    <w:p w14:paraId="5C79EC79" w14:textId="2B2050A7" w:rsidR="00D92048" w:rsidRPr="00D92048" w:rsidRDefault="00D92048" w:rsidP="00D92048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D92048">
        <w:rPr>
          <w:sz w:val="20"/>
          <w:szCs w:val="20"/>
        </w:rPr>
        <w:t>Flight cancellations and delays</w:t>
      </w:r>
    </w:p>
    <w:p w14:paraId="73291EA0" w14:textId="6FA9FCF5" w:rsidR="00D92048" w:rsidRDefault="00D92048" w:rsidP="00D9204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</w:p>
    <w:p w14:paraId="2D3CD17F" w14:textId="16B12AF7" w:rsidR="009B4B79" w:rsidRPr="008F16E5" w:rsidRDefault="00881495" w:rsidP="0042588A">
      <w:pPr>
        <w:ind w:left="360"/>
        <w:rPr>
          <w:sz w:val="20"/>
          <w:szCs w:val="20"/>
        </w:rPr>
      </w:pPr>
      <w:r w:rsidRPr="008F16E5">
        <w:rPr>
          <w:sz w:val="20"/>
          <w:szCs w:val="20"/>
        </w:rPr>
        <w:t xml:space="preserve">                         </w:t>
      </w:r>
    </w:p>
    <w:sectPr w:rsidR="009B4B79" w:rsidRPr="008F16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F170C"/>
    <w:multiLevelType w:val="hybridMultilevel"/>
    <w:tmpl w:val="18B06D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A3424"/>
    <w:multiLevelType w:val="hybridMultilevel"/>
    <w:tmpl w:val="2F7AD3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B6963"/>
    <w:multiLevelType w:val="hybridMultilevel"/>
    <w:tmpl w:val="1BB437B2"/>
    <w:lvl w:ilvl="0" w:tplc="913A03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8E16E5"/>
    <w:multiLevelType w:val="hybridMultilevel"/>
    <w:tmpl w:val="09EE54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153546">
    <w:abstractNumId w:val="2"/>
  </w:num>
  <w:num w:numId="2" w16cid:durableId="1931112329">
    <w:abstractNumId w:val="3"/>
  </w:num>
  <w:num w:numId="3" w16cid:durableId="1371421843">
    <w:abstractNumId w:val="0"/>
  </w:num>
  <w:num w:numId="4" w16cid:durableId="428621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731"/>
    <w:rsid w:val="00126FBD"/>
    <w:rsid w:val="00160579"/>
    <w:rsid w:val="0042588A"/>
    <w:rsid w:val="00881495"/>
    <w:rsid w:val="008F16E5"/>
    <w:rsid w:val="00941F20"/>
    <w:rsid w:val="009B4B79"/>
    <w:rsid w:val="00CE3731"/>
    <w:rsid w:val="00D92048"/>
    <w:rsid w:val="00F7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F83EB"/>
  <w15:chartTrackingRefBased/>
  <w15:docId w15:val="{CBB19FDF-6471-42F6-A787-09FEBC113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3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3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37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3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37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37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37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37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37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37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37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37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37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37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37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37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37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37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37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3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3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3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3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37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37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37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37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37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37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Susiet Legaspi</dc:creator>
  <cp:keywords/>
  <dc:description/>
  <cp:lastModifiedBy>Susiet Legaspi</cp:lastModifiedBy>
  <cp:revision>2</cp:revision>
  <dcterms:created xsi:type="dcterms:W3CDTF">2026-08-06T04:08:00Z</dcterms:created>
  <dcterms:modified xsi:type="dcterms:W3CDTF">2026-08-06T04:08:00Z</dcterms:modified>
</cp:coreProperties>
</file>