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100" w:afterAutospacing="1" w:before="100" w:beforeAutospacing="1" w:line="240" w:lineRule="auto"/>
        <w:ind/>
        <w:outlineLvl w:val="1"/>
        <w:rPr>
          <w:rFonts w:ascii="Times New Roman" w:hAnsi="Times New Roman" w:eastAsia="Times New Roman" w:cs="Times New Roman"/>
          <w:b/>
          <w:bCs/>
          <w:sz w:val="36"/>
          <w:szCs w:val="36"/>
          <w14:ligatures w14:val="none"/>
        </w:rPr>
      </w:pPr>
      <w:r>
        <w:rPr>
          <w:rFonts w:ascii="Times New Roman" w:hAnsi="Times New Roman" w:eastAsia="Times New Roman" w:cs="Times New Roman"/>
          <w:b/>
          <w:bCs/>
          <w:sz w:val="36"/>
          <w:szCs w:val="36"/>
          <w14:ligatures w14:val="none"/>
        </w:rPr>
        <w:t xml:space="preserve">Instructions</w:t>
      </w:r>
      <w:r>
        <w:rPr>
          <w:rFonts w:ascii="Times New Roman" w:hAnsi="Times New Roman" w:eastAsia="Times New Roman" w:cs="Times New Roman"/>
          <w:b/>
          <w:bCs/>
          <w:sz w:val="36"/>
          <w:szCs w:val="36"/>
          <w14:ligatures w14:val="none"/>
        </w:rPr>
      </w:r>
    </w:p>
    <w:p>
      <w:pPr>
        <w:pBdr>
          <w:bottom w:val="single" w:color="000000" w:sz="6" w:space="1"/>
        </w:pBdr>
        <w:spacing w:after="0" w:line="240" w:lineRule="auto"/>
        <w:ind/>
        <w:jc w:val="center"/>
        <w:rPr>
          <w:rFonts w:ascii="Arial" w:hAnsi="Arial" w:eastAsia="Times New Roman" w:cs="Arial"/>
          <w:vanish/>
          <w:sz w:val="16"/>
          <w:szCs w:val="16"/>
          <w14:ligatures w14:val="none"/>
        </w:rPr>
      </w:pPr>
      <w:r>
        <w:rPr>
          <w:rFonts w:ascii="Arial" w:hAnsi="Arial" w:eastAsia="Times New Roman" w:cs="Arial"/>
          <w:vanish/>
          <w:sz w:val="16"/>
          <w:szCs w:val="16"/>
          <w14:ligatures w14:val="none"/>
        </w:rPr>
        <w:t xml:space="preserve">Top of Form</w:t>
      </w:r>
      <w:r>
        <w:rPr>
          <w:rFonts w:ascii="Arial" w:hAnsi="Arial" w:eastAsia="Times New Roman" w:cs="Arial"/>
          <w:vanish/>
          <w:sz w:val="16"/>
          <w:szCs w:val="16"/>
          <w14:ligatures w14:val="none"/>
        </w:rPr>
      </w:r>
    </w:p>
    <w:p>
      <w:pPr>
        <w:pBdr/>
        <w:spacing w:line="235" w:lineRule="atLeast"/>
        <w:ind/>
        <w:rPr>
          <w:rFonts w:ascii="Calibri" w:hAnsi="Calibri" w:eastAsia="Times New Roman" w:cs="Calibri"/>
          <w:sz w:val="22"/>
          <w:szCs w:val="22"/>
          <w14:ligatures w14:val="none"/>
        </w:rPr>
      </w:pPr>
      <w:r>
        <w:rPr>
          <w:rFonts w:ascii="Lato" w:hAnsi="Lato" w:eastAsia="Times New Roman" w:cs="Calibri"/>
          <w:sz w:val="29"/>
          <w:szCs w:val="29"/>
          <w14:ligatures w14:val="none"/>
        </w:rPr>
        <w:t xml:space="preserve">The purpose of this lab project is to have you design and present (in writing) a case study. </w:t>
      </w:r>
      <w:r>
        <w:rPr>
          <w:rFonts w:ascii="Calibri" w:hAnsi="Calibri" w:eastAsia="Times New Roman" w:cs="Calibri"/>
          <w:sz w:val="22"/>
          <w:szCs w:val="22"/>
          <w14:ligatures w14:val="none"/>
        </w:rPr>
      </w:r>
    </w:p>
    <w:p>
      <w:pPr>
        <w:pBdr/>
        <w:spacing w:line="235" w:lineRule="atLeast"/>
        <w:ind/>
        <w:rPr>
          <w:rFonts w:ascii="Calibri" w:hAnsi="Calibri" w:eastAsia="Times New Roman" w:cs="Calibri"/>
          <w:sz w:val="22"/>
          <w:szCs w:val="22"/>
          <w14:ligatures w14:val="none"/>
        </w:rPr>
      </w:pPr>
      <w:r>
        <w:rPr>
          <w:rFonts w:ascii="Lato" w:hAnsi="Lato" w:eastAsia="Times New Roman" w:cs="Calibri"/>
          <w:sz w:val="29"/>
          <w:szCs w:val="29"/>
          <w14:ligatures w14:val="none"/>
        </w:rPr>
        <w:t xml:space="preserve">You can select from any exam covered from spine to cranium </w:t>
      </w:r>
      <w:r>
        <w:rPr>
          <w:rFonts w:ascii="Lato" w:hAnsi="Lato" w:eastAsia="Times New Roman" w:cs="Calibri"/>
          <w:b/>
          <w:bCs/>
          <w:i/>
          <w:iCs/>
          <w:sz w:val="29"/>
          <w:szCs w:val="29"/>
          <w14:ligatures w14:val="none"/>
        </w:rPr>
        <w:t xml:space="preserve">except </w:t>
      </w:r>
      <w:r>
        <w:rPr>
          <w:rFonts w:ascii="Lato" w:hAnsi="Lato" w:eastAsia="Times New Roman" w:cs="Calibri"/>
          <w:sz w:val="29"/>
          <w:szCs w:val="29"/>
          <w14:ligatures w14:val="none"/>
        </w:rPr>
        <w:t xml:space="preserve">for the following:</w:t>
      </w:r>
      <w:r>
        <w:rPr>
          <w:rFonts w:ascii="Calibri" w:hAnsi="Calibri" w:eastAsia="Times New Roman" w:cs="Calibri"/>
          <w:sz w:val="22"/>
          <w:szCs w:val="22"/>
          <w14:ligatures w14:val="none"/>
        </w:rPr>
      </w:r>
    </w:p>
    <w:p>
      <w:pPr>
        <w:numPr>
          <w:ilvl w:val="0"/>
          <w:numId w:val="1"/>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Sternum</w:t>
      </w:r>
      <w:r>
        <w:rPr>
          <w:rFonts w:ascii="Lato" w:hAnsi="Lato" w:eastAsia="Times New Roman" w:cs="Times New Roman"/>
          <w:sz w:val="29"/>
          <w:szCs w:val="29"/>
          <w14:ligatures w14:val="none"/>
        </w:rPr>
      </w:r>
    </w:p>
    <w:p>
      <w:pPr>
        <w:numPr>
          <w:ilvl w:val="0"/>
          <w:numId w:val="1"/>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S.C. joints</w:t>
      </w:r>
      <w:r>
        <w:rPr>
          <w:rFonts w:ascii="Lato" w:hAnsi="Lato" w:eastAsia="Times New Roman" w:cs="Times New Roman"/>
          <w:sz w:val="29"/>
          <w:szCs w:val="29"/>
          <w14:ligatures w14:val="none"/>
        </w:rPr>
      </w:r>
    </w:p>
    <w:p>
      <w:pPr>
        <w:numPr>
          <w:ilvl w:val="0"/>
          <w:numId w:val="1"/>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Sacrum/coccyx</w:t>
      </w:r>
      <w:r>
        <w:rPr>
          <w:rFonts w:ascii="Lato" w:hAnsi="Lato" w:eastAsia="Times New Roman" w:cs="Times New Roman"/>
          <w:sz w:val="29"/>
          <w:szCs w:val="29"/>
          <w14:ligatures w14:val="none"/>
        </w:rPr>
      </w:r>
    </w:p>
    <w:p>
      <w:pPr>
        <w:pBdr/>
        <w:spacing w:line="235" w:lineRule="atLeast"/>
        <w:ind/>
        <w:rPr>
          <w:rFonts w:ascii="Calibri" w:hAnsi="Calibri" w:eastAsia="Times New Roman" w:cs="Calibri"/>
          <w:sz w:val="22"/>
          <w:szCs w:val="22"/>
          <w14:ligatures w14:val="none"/>
        </w:rPr>
      </w:pPr>
      <w:r>
        <w:rPr>
          <w:rFonts w:ascii="Lato" w:hAnsi="Lato" w:eastAsia="Times New Roman" w:cs="Calibri"/>
          <w:sz w:val="29"/>
          <w:szCs w:val="29"/>
          <w14:ligatures w14:val="none"/>
        </w:rPr>
        <w:t xml:space="preserve">If you choose cervical or lumbar spine, you need to include both obliques.  </w:t>
      </w:r>
      <w:r>
        <w:rPr>
          <w:rFonts w:ascii="Calibri" w:hAnsi="Calibri" w:eastAsia="Times New Roman" w:cs="Calibri"/>
          <w:sz w:val="22"/>
          <w:szCs w:val="22"/>
          <w14:ligatures w14:val="none"/>
        </w:rPr>
      </w:r>
    </w:p>
    <w:p>
      <w:pPr>
        <w:pBdr/>
        <w:spacing w:line="235" w:lineRule="atLeast"/>
        <w:ind/>
        <w:rPr>
          <w:rFonts w:ascii="Calibri" w:hAnsi="Calibri" w:eastAsia="Times New Roman" w:cs="Calibri"/>
          <w:sz w:val="22"/>
          <w:szCs w:val="22"/>
          <w14:ligatures w14:val="none"/>
        </w:rPr>
      </w:pPr>
      <w:r>
        <w:rPr>
          <w:rFonts w:ascii="Lato" w:hAnsi="Lato" w:eastAsia="Times New Roman" w:cs="Calibri"/>
          <w:sz w:val="29"/>
          <w:szCs w:val="29"/>
          <w14:ligatures w14:val="none"/>
        </w:rPr>
        <w:t xml:space="preserve">Once you choose your</w:t>
      </w:r>
      <w:r>
        <w:rPr>
          <w:rFonts w:ascii="Lato" w:hAnsi="Lato" w:eastAsia="Times New Roman" w:cs="Calibri"/>
          <w:sz w:val="29"/>
          <w:szCs w:val="29"/>
          <w14:ligatures w14:val="none"/>
        </w:rPr>
        <w:t xml:space="preserve"> exam, you will make up a patient and include their age, gender, cause of injury or query of pathology.  You can assume your patient is mobile and can be positioned with no adaptations needed.  You can create the requisition based on the template provided.</w:t>
      </w:r>
      <w:r>
        <w:rPr>
          <w:rFonts w:ascii="Calibri" w:hAnsi="Calibri" w:eastAsia="Times New Roman" w:cs="Calibri"/>
          <w:sz w:val="22"/>
          <w:szCs w:val="22"/>
          <w14:ligatures w14:val="none"/>
        </w:rPr>
      </w:r>
    </w:p>
    <w:p>
      <w:pPr>
        <w:pBdr/>
        <w:spacing w:line="235" w:lineRule="atLeast"/>
        <w:ind/>
        <w:rPr>
          <w:rFonts w:ascii="Calibri" w:hAnsi="Calibri" w:eastAsia="Times New Roman" w:cs="Calibri"/>
          <w:sz w:val="22"/>
          <w:szCs w:val="22"/>
          <w14:ligatures w14:val="none"/>
        </w:rPr>
      </w:pPr>
      <w:r>
        <w:rPr>
          <w:rFonts w:ascii="Lato" w:hAnsi="Lato" w:eastAsia="Times New Roman" w:cs="Calibri"/>
          <w:sz w:val="29"/>
          <w:szCs w:val="29"/>
          <w14:ligatures w14:val="none"/>
        </w:rPr>
        <w:t xml:space="preserve">Document the </w:t>
      </w:r>
      <w:r>
        <w:rPr>
          <w:rFonts w:ascii="Lato" w:hAnsi="Lato" w:eastAsia="Times New Roman" w:cs="Calibri"/>
          <w:sz w:val="29"/>
          <w:szCs w:val="29"/>
          <w:u w:val="single"/>
          <w14:ligatures w14:val="none"/>
        </w:rPr>
        <w:t xml:space="preserve">workflow</w:t>
      </w:r>
      <w:r>
        <w:rPr>
          <w:rFonts w:ascii="Lato" w:hAnsi="Lato" w:eastAsia="Times New Roman" w:cs="Calibri"/>
          <w:sz w:val="29"/>
          <w:szCs w:val="29"/>
          <w14:ligatures w14:val="none"/>
        </w:rPr>
        <w:t xml:space="preserve"> from start to finish, it can be in point form:</w:t>
      </w:r>
      <w:r>
        <w:rPr>
          <w:rFonts w:ascii="Calibri" w:hAnsi="Calibri" w:eastAsia="Times New Roman" w:cs="Calibri"/>
          <w:sz w:val="22"/>
          <w:szCs w:val="22"/>
          <w14:ligatures w14:val="none"/>
        </w:rPr>
      </w:r>
    </w:p>
    <w:p>
      <w:pPr>
        <w:numPr>
          <w:ilvl w:val="0"/>
          <w:numId w:val="2"/>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This includes your introduction of yourself to the patient, explaining the exam and their dismissal when the exam is completed. </w:t>
      </w:r>
      <w:r>
        <w:rPr>
          <w:rFonts w:ascii="Lato" w:hAnsi="Lato" w:eastAsia="Times New Roman" w:cs="Times New Roman"/>
          <w:sz w:val="29"/>
          <w:szCs w:val="29"/>
          <w14:ligatures w14:val="none"/>
        </w:rPr>
      </w:r>
    </w:p>
    <w:p>
      <w:pPr>
        <w:numPr>
          <w:ilvl w:val="0"/>
          <w:numId w:val="2"/>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Include technical selections (kV, IR upright or table etc.) </w:t>
      </w:r>
      <w:r>
        <w:rPr>
          <w:rFonts w:ascii="Lato" w:hAnsi="Lato" w:eastAsia="Times New Roman" w:cs="Times New Roman"/>
          <w:sz w:val="29"/>
          <w:szCs w:val="29"/>
          <w14:ligatures w14:val="none"/>
        </w:rPr>
      </w:r>
    </w:p>
    <w:p>
      <w:pPr>
        <w:numPr>
          <w:ilvl w:val="0"/>
          <w:numId w:val="2"/>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Detailed approach to positioning will include description of patient position, palpation of specific landmarks, collimation range, SID, centering points, angle of central ray and breathing instructions for each image. </w:t>
      </w:r>
      <w:r>
        <w:rPr>
          <w:rFonts w:ascii="Lato" w:hAnsi="Lato" w:eastAsia="Times New Roman" w:cs="Times New Roman"/>
          <w:sz w:val="29"/>
          <w:szCs w:val="29"/>
          <w14:ligatures w14:val="none"/>
        </w:rPr>
      </w:r>
    </w:p>
    <w:p>
      <w:pPr>
        <w:numPr>
          <w:ilvl w:val="0"/>
          <w:numId w:val="2"/>
        </w:numPr>
        <w:pBdr/>
        <w:spacing w:after="240" w:before="120" w:line="305" w:lineRule="atLeast"/>
        <w:ind/>
        <w:rPr>
          <w:rFonts w:ascii="Lato" w:hAnsi="Lato" w:eastAsia="Times New Roman" w:cs="Times New Roman"/>
          <w:sz w:val="29"/>
          <w:szCs w:val="29"/>
          <w14:ligatures w14:val="none"/>
        </w:rPr>
      </w:pPr>
      <w:r>
        <w:rPr>
          <w:rFonts w:ascii="Lato" w:hAnsi="Lato" w:eastAsia="Times New Roman" w:cs="Times New Roman"/>
          <w:sz w:val="29"/>
          <w:szCs w:val="29"/>
          <w14:ligatures w14:val="none"/>
        </w:rPr>
        <w:t xml:space="preserve">Use images from any of the power points, textbooks </w:t>
      </w:r>
      <w:r>
        <w:rPr>
          <w:rFonts w:ascii="Lato" w:hAnsi="Lato" w:eastAsia="Times New Roman" w:cs="Times New Roman"/>
          <w:sz w:val="29"/>
          <w:szCs w:val="29"/>
          <w14:ligatures w14:val="none"/>
        </w:rPr>
        <w:t xml:space="preserve">or Radiopaedia of the resultant image for each projection.  The images do not have to be from the same case or patient.  If using Radiopaedia be sure to use the attribution as they indicate.  Marks will be deducted for not acknowledging your image sources.</w:t>
      </w:r>
      <w:r>
        <w:rPr>
          <w:rFonts w:ascii="Lato" w:hAnsi="Lato" w:eastAsia="Times New Roman" w:cs="Times New Roman"/>
          <w:sz w:val="29"/>
          <w:szCs w:val="29"/>
          <w14:ligatures w14:val="none"/>
        </w:rPr>
      </w:r>
    </w:p>
    <w:p>
      <w:pPr>
        <w:pBdr>
          <w:top w:val="single" w:color="000000" w:sz="6" w:space="1"/>
        </w:pBdr>
        <w:spacing w:after="0" w:line="240" w:lineRule="auto"/>
        <w:ind/>
        <w:jc w:val="center"/>
        <w:rPr>
          <w:rFonts w:ascii="Arial" w:hAnsi="Arial" w:eastAsia="Times New Roman" w:cs="Arial"/>
          <w:vanish/>
          <w:sz w:val="16"/>
          <w:szCs w:val="16"/>
          <w14:ligatures w14:val="none"/>
        </w:rPr>
      </w:pPr>
      <w:r>
        <w:rPr>
          <w:rFonts w:ascii="Arial" w:hAnsi="Arial" w:eastAsia="Times New Roman" w:cs="Arial"/>
          <w:vanish/>
          <w:sz w:val="16"/>
          <w:szCs w:val="16"/>
          <w14:ligatures w14:val="none"/>
        </w:rPr>
        <w:t xml:space="preserve">Bottom of Form</w:t>
      </w:r>
      <w:r>
        <w:rPr>
          <w:rFonts w:ascii="Arial" w:hAnsi="Arial" w:eastAsia="Times New Roman" w:cs="Arial"/>
          <w:vanish/>
          <w:sz w:val="16"/>
          <w:szCs w:val="16"/>
          <w14:ligatures w14:val="none"/>
        </w:rPr>
      </w:r>
    </w:p>
    <w:p>
      <w:pPr>
        <w:pBdr/>
        <w:spacing w:after="0" w:line="240" w:lineRule="auto"/>
        <w:ind/>
        <w:rPr>
          <w:rFonts w:ascii="Times New Roman" w:hAnsi="Times New Roman" w:eastAsia="Times New Roman" w:cs="Times New Roman"/>
          <w:sz w:val="29"/>
          <w:szCs w:val="29"/>
          <w14:ligatures w14:val="none"/>
        </w:rPr>
      </w:pPr>
      <w:r>
        <w:rPr>
          <w:rFonts w:ascii="Times New Roman" w:hAnsi="Times New Roman" w:eastAsia="Times New Roman" w:cs="Times New Roman"/>
          <w:sz w:val="29"/>
          <w:szCs w:val="29"/>
        </w:rPr>
        <mc:AlternateContent>
          <mc:Choice Requires="wpg">
            <w:drawing>
              <wp:inline xmlns:wp="http://schemas.openxmlformats.org/drawingml/2006/wordprocessingDrawing" distT="0" distB="0" distL="0" distR="0">
                <wp:extent cx="5943600" cy="635"/>
                <wp:effectExtent l="0" t="0" r="0" b="0"/>
                <wp:docPr id="1" name="_x0000_i1025"/>
                <wp:cNvGraphicFramePr/>
                <a:graphic xmlns:a="http://schemas.openxmlformats.org/drawingml/2006/main">
                  <a:graphicData uri="http://schemas.microsoft.com/office/word/2010/wordprocessingShape">
                    <wps:wsp>
                      <wps:cNvPr id="0" name=""/>
                      <wps:cNvSpPr/>
                      <wps:spPr bwMode="auto">
                        <a:xfrm>
                          <a:off x="0" y="0"/>
                          <a:ext cx="5943600" cy="635"/>
                        </a:xfrm>
                        <a:prstGeom prst="rect">
                          <a:avLst/>
                        </a:prstGeom>
                        <a:solidFill>
                          <a:srgbClr val="A0A0A0"/>
                        </a:solidFill>
                        <a:ln>
                          <a:noFill/>
                        </a:ln>
                      </wps:spPr>
                      <wps:bodyPr rot="0">
                        <a:prstTxWarp prst="textNoShape">
                          <a:avLst/>
                        </a:prstTxWarp>
                        <a:noAutofit/>
                      </wps:bodyPr>
                    </wps:wsp>
                  </a:graphicData>
                </a:graphic>
              </wp:inline>
            </w:drawing>
          </mc:Choice>
          <mc:Fallback>
            <w:pict>
              <v:shape id="shape 0" o:spid="_x0000_s0" o:spt="1" type="#_x0000_t1" style="width:468.00pt;height:0.05pt;mso-wrap-distance-left:0.00pt;mso-wrap-distance-top:0.00pt;mso-wrap-distance-right:0.00pt;mso-wrap-distance-bottom:0.00pt;visibility:visible;" fillcolor="#A0A0A0" stroked="f"/>
            </w:pict>
          </mc:Fallback>
        </mc:AlternateContent>
      </w:r>
      <w:r>
        <w:rPr>
          <w:rFonts w:ascii="Times New Roman" w:hAnsi="Times New Roman" w:eastAsia="Times New Roman" w:cs="Times New Roman"/>
          <w:sz w:val="29"/>
          <w:szCs w:val="29"/>
          <w14:ligatures w14:val="none"/>
        </w:rPr>
      </w:r>
    </w:p>
    <w:p>
      <w:pPr>
        <w:pBdr/>
        <w:shd w:val="clear" w:color="auto" w:fill="ffffff"/>
        <w:spacing w:after="0" w:line="240" w:lineRule="auto"/>
        <w:ind/>
        <w:outlineLvl w:val="1"/>
        <w:rPr>
          <w:rFonts w:ascii="Lato" w:hAnsi="Lato" w:eastAsia="Times New Roman" w:cs="Times New Roman"/>
          <w:b/>
          <w:bCs/>
          <w:color w:val="202122"/>
          <w:spacing w:val="3"/>
          <w:sz w:val="29"/>
          <w:szCs w:val="29"/>
          <w14:ligatures w14:val="none"/>
        </w:rPr>
      </w:pPr>
      <w:r>
        <w:rPr>
          <w:rFonts w:ascii="Lato" w:hAnsi="Lato" w:eastAsia="Times New Roman" w:cs="Times New Roman"/>
          <w:b/>
          <w:bCs/>
          <w:color w:val="202122"/>
          <w:spacing w:val="3"/>
          <w:sz w:val="29"/>
          <w:szCs w:val="29"/>
          <w14:ligatures w14:val="none"/>
        </w:rPr>
      </w:r>
      <w:r>
        <w:rPr>
          <w:rFonts w:ascii="Lato" w:hAnsi="Lato" w:eastAsia="Times New Roman" w:cs="Times New Roman"/>
          <w:b/>
          <w:bCs/>
          <w:color w:val="202122"/>
          <w:spacing w:val="3"/>
          <w:sz w:val="29"/>
          <w:szCs w:val="29"/>
          <w14:ligatures w14:val="none"/>
        </w:rPr>
      </w:r>
    </w:p>
    <w:sectPr>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ato">
    <w:panose1 w:val="020B0603030804020204"/>
  </w:font>
  <w:font w:name="Calibri">
    <w:panose1 w:val="020F0502020204030204"/>
  </w:font>
  <w:font w:name="Symbol">
    <w:panose1 w:val="05010000000000000000"/>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4"/>
        <w:szCs w:val="24"/>
        <w:lang w:val="en-CA" w:eastAsia="en-US"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675"/>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67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7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7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7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7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7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7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7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7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7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7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7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7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7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7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7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7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7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7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7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7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7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7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7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7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7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7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7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7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7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7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7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7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7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7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7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7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7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7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7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7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7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7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7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7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7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7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7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7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7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7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7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7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7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7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7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7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7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7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7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7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7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7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7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7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7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7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7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7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7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7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7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7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7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7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7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7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7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7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7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7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7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7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7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7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7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7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67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67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67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67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67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7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7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7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7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7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7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7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7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7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7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7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7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7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7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7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9">
    <w:name w:val="No Spacing"/>
    <w:basedOn w:val="664"/>
    <w:uiPriority w:val="1"/>
    <w:qFormat/>
    <w:pPr>
      <w:pBdr/>
      <w:spacing w:after="0" w:line="240" w:lineRule="auto"/>
      <w:ind/>
    </w:pPr>
  </w:style>
  <w:style w:type="character" w:styleId="170">
    <w:name w:val="Subtle Emphasis"/>
    <w:basedOn w:val="674"/>
    <w:uiPriority w:val="19"/>
    <w:qFormat/>
    <w:pPr>
      <w:pBdr/>
      <w:spacing/>
      <w:ind/>
    </w:pPr>
    <w:rPr>
      <w:i/>
      <w:iCs/>
      <w:color w:val="404040" w:themeColor="text1" w:themeTint="BF"/>
    </w:rPr>
  </w:style>
  <w:style w:type="character" w:styleId="171">
    <w:name w:val="Emphasis"/>
    <w:basedOn w:val="674"/>
    <w:uiPriority w:val="20"/>
    <w:qFormat/>
    <w:pPr>
      <w:pBdr/>
      <w:spacing/>
      <w:ind/>
    </w:pPr>
    <w:rPr>
      <w:i/>
      <w:iCs/>
    </w:rPr>
  </w:style>
  <w:style w:type="character" w:styleId="172">
    <w:name w:val="Strong"/>
    <w:basedOn w:val="674"/>
    <w:uiPriority w:val="22"/>
    <w:qFormat/>
    <w:pPr>
      <w:pBdr/>
      <w:spacing/>
      <w:ind/>
    </w:pPr>
    <w:rPr>
      <w:b/>
      <w:bCs/>
    </w:rPr>
  </w:style>
  <w:style w:type="character" w:styleId="173">
    <w:name w:val="Subtle Reference"/>
    <w:basedOn w:val="674"/>
    <w:uiPriority w:val="31"/>
    <w:qFormat/>
    <w:pPr>
      <w:pBdr/>
      <w:spacing/>
      <w:ind/>
    </w:pPr>
    <w:rPr>
      <w:smallCaps/>
      <w:color w:val="5a5a5a" w:themeColor="text1" w:themeTint="A5"/>
    </w:rPr>
  </w:style>
  <w:style w:type="character" w:styleId="174">
    <w:name w:val="Book Title"/>
    <w:basedOn w:val="674"/>
    <w:uiPriority w:val="33"/>
    <w:qFormat/>
    <w:pPr>
      <w:pBdr/>
      <w:spacing/>
      <w:ind/>
    </w:pPr>
    <w:rPr>
      <w:b/>
      <w:bCs/>
      <w:i/>
      <w:iCs/>
      <w:spacing w:val="5"/>
    </w:rPr>
  </w:style>
  <w:style w:type="paragraph" w:styleId="175">
    <w:name w:val="Header"/>
    <w:basedOn w:val="664"/>
    <w:link w:val="176"/>
    <w:uiPriority w:val="99"/>
    <w:unhideWhenUsed/>
    <w:pPr>
      <w:pBdr/>
      <w:tabs>
        <w:tab w:val="center" w:leader="none" w:pos="4844"/>
        <w:tab w:val="right" w:leader="none" w:pos="9689"/>
      </w:tabs>
      <w:spacing w:after="0" w:line="240" w:lineRule="auto"/>
      <w:ind/>
    </w:pPr>
  </w:style>
  <w:style w:type="character" w:styleId="176">
    <w:name w:val="Header Char"/>
    <w:basedOn w:val="674"/>
    <w:link w:val="175"/>
    <w:uiPriority w:val="99"/>
    <w:pPr>
      <w:pBdr/>
      <w:spacing/>
      <w:ind/>
    </w:pPr>
  </w:style>
  <w:style w:type="paragraph" w:styleId="177">
    <w:name w:val="Footer"/>
    <w:basedOn w:val="664"/>
    <w:link w:val="178"/>
    <w:uiPriority w:val="99"/>
    <w:unhideWhenUsed/>
    <w:pPr>
      <w:pBdr/>
      <w:tabs>
        <w:tab w:val="center" w:leader="none" w:pos="4844"/>
        <w:tab w:val="right" w:leader="none" w:pos="9689"/>
      </w:tabs>
      <w:spacing w:after="0" w:line="240" w:lineRule="auto"/>
      <w:ind/>
    </w:pPr>
  </w:style>
  <w:style w:type="character" w:styleId="178">
    <w:name w:val="Footer Char"/>
    <w:basedOn w:val="674"/>
    <w:link w:val="177"/>
    <w:uiPriority w:val="99"/>
    <w:pPr>
      <w:pBdr/>
      <w:spacing/>
      <w:ind/>
    </w:pPr>
  </w:style>
  <w:style w:type="paragraph" w:styleId="179">
    <w:name w:val="Caption"/>
    <w:basedOn w:val="664"/>
    <w:next w:val="664"/>
    <w:uiPriority w:val="35"/>
    <w:unhideWhenUsed/>
    <w:qFormat/>
    <w:pPr>
      <w:pBdr/>
      <w:spacing w:after="200" w:line="240" w:lineRule="auto"/>
      <w:ind/>
    </w:pPr>
    <w:rPr>
      <w:i/>
      <w:iCs/>
      <w:color w:val="0e2841" w:themeColor="text2"/>
      <w:sz w:val="18"/>
      <w:szCs w:val="18"/>
    </w:rPr>
  </w:style>
  <w:style w:type="paragraph" w:styleId="180">
    <w:name w:val="footnote text"/>
    <w:basedOn w:val="664"/>
    <w:link w:val="181"/>
    <w:uiPriority w:val="99"/>
    <w:semiHidden/>
    <w:unhideWhenUsed/>
    <w:pPr>
      <w:pBdr/>
      <w:spacing w:after="0" w:line="240" w:lineRule="auto"/>
      <w:ind/>
    </w:pPr>
    <w:rPr>
      <w:sz w:val="20"/>
      <w:szCs w:val="20"/>
    </w:rPr>
  </w:style>
  <w:style w:type="character" w:styleId="181">
    <w:name w:val="Footnote Text Char"/>
    <w:basedOn w:val="674"/>
    <w:link w:val="180"/>
    <w:uiPriority w:val="99"/>
    <w:semiHidden/>
    <w:pPr>
      <w:pBdr/>
      <w:spacing/>
      <w:ind/>
    </w:pPr>
    <w:rPr>
      <w:sz w:val="20"/>
      <w:szCs w:val="20"/>
    </w:rPr>
  </w:style>
  <w:style w:type="character" w:styleId="182">
    <w:name w:val="footnote reference"/>
    <w:basedOn w:val="674"/>
    <w:uiPriority w:val="99"/>
    <w:semiHidden/>
    <w:unhideWhenUsed/>
    <w:pPr>
      <w:pBdr/>
      <w:spacing/>
      <w:ind/>
    </w:pPr>
    <w:rPr>
      <w:vertAlign w:val="superscript"/>
    </w:rPr>
  </w:style>
  <w:style w:type="paragraph" w:styleId="183">
    <w:name w:val="endnote text"/>
    <w:basedOn w:val="664"/>
    <w:link w:val="184"/>
    <w:uiPriority w:val="99"/>
    <w:semiHidden/>
    <w:unhideWhenUsed/>
    <w:pPr>
      <w:pBdr/>
      <w:spacing w:after="0" w:line="240" w:lineRule="auto"/>
      <w:ind/>
    </w:pPr>
    <w:rPr>
      <w:sz w:val="20"/>
      <w:szCs w:val="20"/>
    </w:rPr>
  </w:style>
  <w:style w:type="character" w:styleId="184">
    <w:name w:val="Endnote Text Char"/>
    <w:basedOn w:val="674"/>
    <w:link w:val="183"/>
    <w:uiPriority w:val="99"/>
    <w:semiHidden/>
    <w:pPr>
      <w:pBdr/>
      <w:spacing/>
      <w:ind/>
    </w:pPr>
    <w:rPr>
      <w:sz w:val="20"/>
      <w:szCs w:val="20"/>
    </w:rPr>
  </w:style>
  <w:style w:type="character" w:styleId="185">
    <w:name w:val="endnote reference"/>
    <w:basedOn w:val="674"/>
    <w:uiPriority w:val="99"/>
    <w:semiHidden/>
    <w:unhideWhenUsed/>
    <w:pPr>
      <w:pBdr/>
      <w:spacing/>
      <w:ind/>
    </w:pPr>
    <w:rPr>
      <w:vertAlign w:val="superscript"/>
    </w:rPr>
  </w:style>
  <w:style w:type="character" w:styleId="187">
    <w:name w:val="FollowedHyperlink"/>
    <w:basedOn w:val="674"/>
    <w:uiPriority w:val="99"/>
    <w:semiHidden/>
    <w:unhideWhenUsed/>
    <w:pPr>
      <w:pBdr/>
      <w:spacing/>
      <w:ind/>
    </w:pPr>
    <w:rPr>
      <w:color w:val="954f72" w:themeColor="followedHyperlink"/>
      <w:u w:val="single"/>
    </w:rPr>
  </w:style>
  <w:style w:type="paragraph" w:styleId="188">
    <w:name w:val="toc 1"/>
    <w:basedOn w:val="664"/>
    <w:next w:val="664"/>
    <w:uiPriority w:val="39"/>
    <w:unhideWhenUsed/>
    <w:pPr>
      <w:pBdr/>
      <w:spacing w:after="100"/>
      <w:ind/>
    </w:pPr>
  </w:style>
  <w:style w:type="paragraph" w:styleId="189">
    <w:name w:val="toc 2"/>
    <w:basedOn w:val="664"/>
    <w:next w:val="664"/>
    <w:uiPriority w:val="39"/>
    <w:unhideWhenUsed/>
    <w:pPr>
      <w:pBdr/>
      <w:spacing w:after="100"/>
      <w:ind w:left="220"/>
    </w:pPr>
  </w:style>
  <w:style w:type="paragraph" w:styleId="190">
    <w:name w:val="toc 3"/>
    <w:basedOn w:val="664"/>
    <w:next w:val="664"/>
    <w:uiPriority w:val="39"/>
    <w:unhideWhenUsed/>
    <w:pPr>
      <w:pBdr/>
      <w:spacing w:after="100"/>
      <w:ind w:left="440"/>
    </w:pPr>
  </w:style>
  <w:style w:type="paragraph" w:styleId="191">
    <w:name w:val="toc 4"/>
    <w:basedOn w:val="664"/>
    <w:next w:val="664"/>
    <w:uiPriority w:val="39"/>
    <w:unhideWhenUsed/>
    <w:pPr>
      <w:pBdr/>
      <w:spacing w:after="100"/>
      <w:ind w:left="660"/>
    </w:pPr>
  </w:style>
  <w:style w:type="paragraph" w:styleId="192">
    <w:name w:val="toc 5"/>
    <w:basedOn w:val="664"/>
    <w:next w:val="664"/>
    <w:uiPriority w:val="39"/>
    <w:unhideWhenUsed/>
    <w:pPr>
      <w:pBdr/>
      <w:spacing w:after="100"/>
      <w:ind w:left="880"/>
    </w:pPr>
  </w:style>
  <w:style w:type="paragraph" w:styleId="193">
    <w:name w:val="toc 6"/>
    <w:basedOn w:val="664"/>
    <w:next w:val="664"/>
    <w:uiPriority w:val="39"/>
    <w:unhideWhenUsed/>
    <w:pPr>
      <w:pBdr/>
      <w:spacing w:after="100"/>
      <w:ind w:left="1100"/>
    </w:pPr>
  </w:style>
  <w:style w:type="paragraph" w:styleId="194">
    <w:name w:val="toc 7"/>
    <w:basedOn w:val="664"/>
    <w:next w:val="664"/>
    <w:uiPriority w:val="39"/>
    <w:unhideWhenUsed/>
    <w:pPr>
      <w:pBdr/>
      <w:spacing w:after="100"/>
      <w:ind w:left="1320"/>
    </w:pPr>
  </w:style>
  <w:style w:type="paragraph" w:styleId="195">
    <w:name w:val="toc 8"/>
    <w:basedOn w:val="664"/>
    <w:next w:val="664"/>
    <w:uiPriority w:val="39"/>
    <w:unhideWhenUsed/>
    <w:pPr>
      <w:pBdr/>
      <w:spacing w:after="100"/>
      <w:ind w:left="1540"/>
    </w:pPr>
  </w:style>
  <w:style w:type="paragraph" w:styleId="196">
    <w:name w:val="toc 9"/>
    <w:basedOn w:val="664"/>
    <w:next w:val="66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64"/>
    <w:next w:val="664"/>
    <w:uiPriority w:val="99"/>
    <w:unhideWhenUsed/>
    <w:pPr>
      <w:pBdr/>
      <w:spacing w:after="0" w:afterAutospacing="0"/>
      <w:ind/>
    </w:pPr>
  </w:style>
  <w:style w:type="paragraph" w:styleId="664" w:default="1">
    <w:name w:val="Normal"/>
    <w:qFormat/>
    <w:pPr>
      <w:pBdr/>
      <w:spacing/>
      <w:ind/>
    </w:pPr>
  </w:style>
  <w:style w:type="paragraph" w:styleId="665">
    <w:name w:val="Heading 1"/>
    <w:basedOn w:val="664"/>
    <w:next w:val="664"/>
    <w:link w:val="677"/>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paragraph" w:styleId="666">
    <w:name w:val="Heading 2"/>
    <w:basedOn w:val="664"/>
    <w:next w:val="664"/>
    <w:link w:val="678"/>
    <w:uiPriority w:val="9"/>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paragraph" w:styleId="667">
    <w:name w:val="Heading 3"/>
    <w:basedOn w:val="664"/>
    <w:next w:val="664"/>
    <w:link w:val="679"/>
    <w:uiPriority w:val="9"/>
    <w:semiHidden/>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paragraph" w:styleId="668">
    <w:name w:val="Heading 4"/>
    <w:basedOn w:val="664"/>
    <w:next w:val="664"/>
    <w:link w:val="680"/>
    <w:uiPriority w:val="9"/>
    <w:semiHidden/>
    <w:unhideWhenUsed/>
    <w:qFormat/>
    <w:pPr>
      <w:keepNext w:val="true"/>
      <w:keepLines w:val="true"/>
      <w:pBdr/>
      <w:spacing w:after="40" w:before="80"/>
      <w:ind/>
      <w:outlineLvl w:val="3"/>
    </w:pPr>
    <w:rPr>
      <w:rFonts w:eastAsiaTheme="majorEastAsia" w:cstheme="majorBidi"/>
      <w:i/>
      <w:iCs/>
      <w:color w:val="0f4761" w:themeColor="accent1" w:themeShade="BF"/>
    </w:rPr>
  </w:style>
  <w:style w:type="paragraph" w:styleId="669">
    <w:name w:val="Heading 5"/>
    <w:basedOn w:val="664"/>
    <w:next w:val="664"/>
    <w:link w:val="681"/>
    <w:uiPriority w:val="9"/>
    <w:semiHidden/>
    <w:unhideWhenUsed/>
    <w:qFormat/>
    <w:pPr>
      <w:keepNext w:val="true"/>
      <w:keepLines w:val="true"/>
      <w:pBdr/>
      <w:spacing w:after="40" w:before="80"/>
      <w:ind/>
      <w:outlineLvl w:val="4"/>
    </w:pPr>
    <w:rPr>
      <w:rFonts w:eastAsiaTheme="majorEastAsia" w:cstheme="majorBidi"/>
      <w:color w:val="0f4761" w:themeColor="accent1" w:themeShade="BF"/>
    </w:rPr>
  </w:style>
  <w:style w:type="paragraph" w:styleId="670">
    <w:name w:val="Heading 6"/>
    <w:basedOn w:val="664"/>
    <w:next w:val="664"/>
    <w:link w:val="682"/>
    <w:uiPriority w:val="9"/>
    <w:semiHidden/>
    <w:unhideWhenUsed/>
    <w:qFormat/>
    <w:pPr>
      <w:keepNext w:val="true"/>
      <w:keepLines w:val="true"/>
      <w:pBdr/>
      <w:spacing w:after="0" w:before="40"/>
      <w:ind/>
      <w:outlineLvl w:val="5"/>
    </w:pPr>
    <w:rPr>
      <w:rFonts w:eastAsiaTheme="majorEastAsia" w:cstheme="majorBidi"/>
      <w:i/>
      <w:iCs/>
      <w:color w:val="595959" w:themeColor="text1" w:themeTint="A6"/>
    </w:rPr>
  </w:style>
  <w:style w:type="paragraph" w:styleId="671">
    <w:name w:val="Heading 7"/>
    <w:basedOn w:val="664"/>
    <w:next w:val="664"/>
    <w:link w:val="683"/>
    <w:uiPriority w:val="9"/>
    <w:semiHidden/>
    <w:unhideWhenUsed/>
    <w:qFormat/>
    <w:pPr>
      <w:keepNext w:val="true"/>
      <w:keepLines w:val="true"/>
      <w:pBdr/>
      <w:spacing w:after="0" w:before="40"/>
      <w:ind/>
      <w:outlineLvl w:val="6"/>
    </w:pPr>
    <w:rPr>
      <w:rFonts w:eastAsiaTheme="majorEastAsia" w:cstheme="majorBidi"/>
      <w:color w:val="595959" w:themeColor="text1" w:themeTint="A6"/>
    </w:rPr>
  </w:style>
  <w:style w:type="paragraph" w:styleId="672">
    <w:name w:val="Heading 8"/>
    <w:basedOn w:val="664"/>
    <w:next w:val="664"/>
    <w:link w:val="684"/>
    <w:uiPriority w:val="9"/>
    <w:semiHidden/>
    <w:unhideWhenUsed/>
    <w:qFormat/>
    <w:pPr>
      <w:keepNext w:val="true"/>
      <w:keepLines w:val="true"/>
      <w:pBdr/>
      <w:spacing w:after="0"/>
      <w:ind/>
      <w:outlineLvl w:val="7"/>
    </w:pPr>
    <w:rPr>
      <w:rFonts w:eastAsiaTheme="majorEastAsia" w:cstheme="majorBidi"/>
      <w:i/>
      <w:iCs/>
      <w:color w:val="272727" w:themeColor="text1" w:themeTint="D8"/>
    </w:rPr>
  </w:style>
  <w:style w:type="paragraph" w:styleId="673">
    <w:name w:val="Heading 9"/>
    <w:basedOn w:val="664"/>
    <w:next w:val="664"/>
    <w:link w:val="685"/>
    <w:uiPriority w:val="9"/>
    <w:semiHidden/>
    <w:unhideWhenUsed/>
    <w:qFormat/>
    <w:pPr>
      <w:keepNext w:val="true"/>
      <w:keepLines w:val="true"/>
      <w:pBdr/>
      <w:spacing w:after="0"/>
      <w:ind/>
      <w:outlineLvl w:val="8"/>
    </w:pPr>
    <w:rPr>
      <w:rFonts w:eastAsiaTheme="majorEastAsia" w:cstheme="majorBidi"/>
      <w:color w:val="272727" w:themeColor="text1" w:themeTint="D8"/>
    </w:rPr>
  </w:style>
  <w:style w:type="character" w:styleId="674" w:default="1">
    <w:name w:val="Default Paragraph Font"/>
    <w:uiPriority w:val="1"/>
    <w:semiHidden/>
    <w:unhideWhenUsed/>
    <w:pPr>
      <w:pBdr/>
      <w:spacing/>
      <w:ind/>
    </w:pPr>
  </w:style>
  <w:style w:type="table" w:styleId="67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76" w:default="1">
    <w:name w:val="No List"/>
    <w:uiPriority w:val="99"/>
    <w:semiHidden/>
    <w:unhideWhenUsed/>
    <w:pPr>
      <w:pBdr/>
      <w:spacing/>
      <w:ind/>
    </w:pPr>
  </w:style>
  <w:style w:type="character" w:styleId="677" w:customStyle="1">
    <w:name w:val="Heading 1 Char"/>
    <w:basedOn w:val="674"/>
    <w:link w:val="665"/>
    <w:uiPriority w:val="9"/>
    <w:pPr>
      <w:pBdr/>
      <w:spacing/>
      <w:ind/>
    </w:pPr>
    <w:rPr>
      <w:rFonts w:asciiTheme="majorHAnsi" w:hAnsiTheme="majorHAnsi" w:eastAsiaTheme="majorEastAsia" w:cstheme="majorBidi"/>
      <w:color w:val="0f4761" w:themeColor="accent1" w:themeShade="BF"/>
      <w:sz w:val="40"/>
      <w:szCs w:val="40"/>
    </w:rPr>
  </w:style>
  <w:style w:type="character" w:styleId="678" w:customStyle="1">
    <w:name w:val="Heading 2 Char"/>
    <w:basedOn w:val="674"/>
    <w:link w:val="666"/>
    <w:uiPriority w:val="9"/>
    <w:pPr>
      <w:pBdr/>
      <w:spacing/>
      <w:ind/>
    </w:pPr>
    <w:rPr>
      <w:rFonts w:asciiTheme="majorHAnsi" w:hAnsiTheme="majorHAnsi" w:eastAsiaTheme="majorEastAsia" w:cstheme="majorBidi"/>
      <w:color w:val="0f4761" w:themeColor="accent1" w:themeShade="BF"/>
      <w:sz w:val="32"/>
      <w:szCs w:val="32"/>
    </w:rPr>
  </w:style>
  <w:style w:type="character" w:styleId="679" w:customStyle="1">
    <w:name w:val="Heading 3 Char"/>
    <w:basedOn w:val="674"/>
    <w:link w:val="667"/>
    <w:uiPriority w:val="9"/>
    <w:semiHidden/>
    <w:pPr>
      <w:pBdr/>
      <w:spacing/>
      <w:ind/>
    </w:pPr>
    <w:rPr>
      <w:rFonts w:eastAsiaTheme="majorEastAsia" w:cstheme="majorBidi"/>
      <w:color w:val="0f4761" w:themeColor="accent1" w:themeShade="BF"/>
      <w:sz w:val="28"/>
      <w:szCs w:val="28"/>
    </w:rPr>
  </w:style>
  <w:style w:type="character" w:styleId="680" w:customStyle="1">
    <w:name w:val="Heading 4 Char"/>
    <w:basedOn w:val="674"/>
    <w:link w:val="668"/>
    <w:uiPriority w:val="9"/>
    <w:semiHidden/>
    <w:pPr>
      <w:pBdr/>
      <w:spacing/>
      <w:ind/>
    </w:pPr>
    <w:rPr>
      <w:rFonts w:eastAsiaTheme="majorEastAsia" w:cstheme="majorBidi"/>
      <w:i/>
      <w:iCs/>
      <w:color w:val="0f4761" w:themeColor="accent1" w:themeShade="BF"/>
    </w:rPr>
  </w:style>
  <w:style w:type="character" w:styleId="681" w:customStyle="1">
    <w:name w:val="Heading 5 Char"/>
    <w:basedOn w:val="674"/>
    <w:link w:val="669"/>
    <w:uiPriority w:val="9"/>
    <w:semiHidden/>
    <w:pPr>
      <w:pBdr/>
      <w:spacing/>
      <w:ind/>
    </w:pPr>
    <w:rPr>
      <w:rFonts w:eastAsiaTheme="majorEastAsia" w:cstheme="majorBidi"/>
      <w:color w:val="0f4761" w:themeColor="accent1" w:themeShade="BF"/>
    </w:rPr>
  </w:style>
  <w:style w:type="character" w:styleId="682" w:customStyle="1">
    <w:name w:val="Heading 6 Char"/>
    <w:basedOn w:val="674"/>
    <w:link w:val="670"/>
    <w:uiPriority w:val="9"/>
    <w:semiHidden/>
    <w:pPr>
      <w:pBdr/>
      <w:spacing/>
      <w:ind/>
    </w:pPr>
    <w:rPr>
      <w:rFonts w:eastAsiaTheme="majorEastAsia" w:cstheme="majorBidi"/>
      <w:i/>
      <w:iCs/>
      <w:color w:val="595959" w:themeColor="text1" w:themeTint="A6"/>
    </w:rPr>
  </w:style>
  <w:style w:type="character" w:styleId="683" w:customStyle="1">
    <w:name w:val="Heading 7 Char"/>
    <w:basedOn w:val="674"/>
    <w:link w:val="671"/>
    <w:uiPriority w:val="9"/>
    <w:semiHidden/>
    <w:pPr>
      <w:pBdr/>
      <w:spacing/>
      <w:ind/>
    </w:pPr>
    <w:rPr>
      <w:rFonts w:eastAsiaTheme="majorEastAsia" w:cstheme="majorBidi"/>
      <w:color w:val="595959" w:themeColor="text1" w:themeTint="A6"/>
    </w:rPr>
  </w:style>
  <w:style w:type="character" w:styleId="684" w:customStyle="1">
    <w:name w:val="Heading 8 Char"/>
    <w:basedOn w:val="674"/>
    <w:link w:val="672"/>
    <w:uiPriority w:val="9"/>
    <w:semiHidden/>
    <w:pPr>
      <w:pBdr/>
      <w:spacing/>
      <w:ind/>
    </w:pPr>
    <w:rPr>
      <w:rFonts w:eastAsiaTheme="majorEastAsia" w:cstheme="majorBidi"/>
      <w:i/>
      <w:iCs/>
      <w:color w:val="272727" w:themeColor="text1" w:themeTint="D8"/>
    </w:rPr>
  </w:style>
  <w:style w:type="character" w:styleId="685" w:customStyle="1">
    <w:name w:val="Heading 9 Char"/>
    <w:basedOn w:val="674"/>
    <w:link w:val="673"/>
    <w:uiPriority w:val="9"/>
    <w:semiHidden/>
    <w:pPr>
      <w:pBdr/>
      <w:spacing/>
      <w:ind/>
    </w:pPr>
    <w:rPr>
      <w:rFonts w:eastAsiaTheme="majorEastAsia" w:cstheme="majorBidi"/>
      <w:color w:val="272727" w:themeColor="text1" w:themeTint="D8"/>
    </w:rPr>
  </w:style>
  <w:style w:type="paragraph" w:styleId="686">
    <w:name w:val="Title"/>
    <w:basedOn w:val="664"/>
    <w:next w:val="664"/>
    <w:link w:val="687"/>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687" w:customStyle="1">
    <w:name w:val="Title Char"/>
    <w:basedOn w:val="674"/>
    <w:link w:val="686"/>
    <w:uiPriority w:val="10"/>
    <w:pPr>
      <w:pBdr/>
      <w:spacing/>
      <w:ind/>
    </w:pPr>
    <w:rPr>
      <w:rFonts w:asciiTheme="majorHAnsi" w:hAnsiTheme="majorHAnsi" w:eastAsiaTheme="majorEastAsia" w:cstheme="majorBidi"/>
      <w:spacing w:val="-10"/>
      <w:sz w:val="56"/>
      <w:szCs w:val="56"/>
    </w:rPr>
  </w:style>
  <w:style w:type="paragraph" w:styleId="688">
    <w:name w:val="Subtitle"/>
    <w:basedOn w:val="664"/>
    <w:next w:val="664"/>
    <w:link w:val="689"/>
    <w:uiPriority w:val="11"/>
    <w:qFormat/>
    <w:pPr>
      <w:numPr>
        <w:ilvl w:val="1"/>
      </w:numPr>
      <w:pBdr/>
      <w:spacing/>
      <w:ind/>
    </w:pPr>
    <w:rPr>
      <w:rFonts w:eastAsiaTheme="majorEastAsia" w:cstheme="majorBidi"/>
      <w:color w:val="595959" w:themeColor="text1" w:themeTint="A6"/>
      <w:spacing w:val="15"/>
      <w:sz w:val="28"/>
      <w:szCs w:val="28"/>
    </w:rPr>
  </w:style>
  <w:style w:type="character" w:styleId="689" w:customStyle="1">
    <w:name w:val="Subtitle Char"/>
    <w:basedOn w:val="674"/>
    <w:link w:val="688"/>
    <w:uiPriority w:val="11"/>
    <w:pPr>
      <w:pBdr/>
      <w:spacing/>
      <w:ind/>
    </w:pPr>
    <w:rPr>
      <w:rFonts w:eastAsiaTheme="majorEastAsia" w:cstheme="majorBidi"/>
      <w:color w:val="595959" w:themeColor="text1" w:themeTint="A6"/>
      <w:spacing w:val="15"/>
      <w:sz w:val="28"/>
      <w:szCs w:val="28"/>
    </w:rPr>
  </w:style>
  <w:style w:type="paragraph" w:styleId="690">
    <w:name w:val="Quote"/>
    <w:basedOn w:val="664"/>
    <w:next w:val="664"/>
    <w:link w:val="691"/>
    <w:uiPriority w:val="29"/>
    <w:qFormat/>
    <w:pPr>
      <w:pBdr/>
      <w:spacing w:before="160"/>
      <w:ind/>
      <w:jc w:val="center"/>
    </w:pPr>
    <w:rPr>
      <w:i/>
      <w:iCs/>
      <w:color w:val="404040" w:themeColor="text1" w:themeTint="BF"/>
    </w:rPr>
  </w:style>
  <w:style w:type="character" w:styleId="691" w:customStyle="1">
    <w:name w:val="Quote Char"/>
    <w:basedOn w:val="674"/>
    <w:link w:val="690"/>
    <w:uiPriority w:val="29"/>
    <w:pPr>
      <w:pBdr/>
      <w:spacing/>
      <w:ind/>
    </w:pPr>
    <w:rPr>
      <w:i/>
      <w:iCs/>
      <w:color w:val="404040" w:themeColor="text1" w:themeTint="BF"/>
    </w:rPr>
  </w:style>
  <w:style w:type="paragraph" w:styleId="692">
    <w:name w:val="List Paragraph"/>
    <w:basedOn w:val="664"/>
    <w:uiPriority w:val="34"/>
    <w:qFormat/>
    <w:pPr>
      <w:pBdr/>
      <w:spacing/>
      <w:ind w:left="720"/>
      <w:contextualSpacing w:val="true"/>
    </w:pPr>
  </w:style>
  <w:style w:type="character" w:styleId="693">
    <w:name w:val="Intense Emphasis"/>
    <w:basedOn w:val="674"/>
    <w:uiPriority w:val="21"/>
    <w:qFormat/>
    <w:pPr>
      <w:pBdr/>
      <w:spacing/>
      <w:ind/>
    </w:pPr>
    <w:rPr>
      <w:i/>
      <w:iCs/>
      <w:color w:val="0f4761" w:themeColor="accent1" w:themeShade="BF"/>
    </w:rPr>
  </w:style>
  <w:style w:type="paragraph" w:styleId="694">
    <w:name w:val="Intense Quote"/>
    <w:basedOn w:val="664"/>
    <w:next w:val="664"/>
    <w:link w:val="69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695" w:customStyle="1">
    <w:name w:val="Intense Quote Char"/>
    <w:basedOn w:val="674"/>
    <w:link w:val="694"/>
    <w:uiPriority w:val="30"/>
    <w:pPr>
      <w:pBdr/>
      <w:spacing/>
      <w:ind/>
    </w:pPr>
    <w:rPr>
      <w:i/>
      <w:iCs/>
      <w:color w:val="0f4761" w:themeColor="accent1" w:themeShade="BF"/>
    </w:rPr>
  </w:style>
  <w:style w:type="character" w:styleId="696">
    <w:name w:val="Intense Reference"/>
    <w:basedOn w:val="674"/>
    <w:uiPriority w:val="32"/>
    <w:qFormat/>
    <w:pPr>
      <w:pBdr/>
      <w:spacing/>
      <w:ind/>
    </w:pPr>
    <w:rPr>
      <w:b/>
      <w:bCs/>
      <w:smallCaps/>
      <w:color w:val="0f4761" w:themeColor="accent1" w:themeShade="BF"/>
      <w:spacing w:val="5"/>
    </w:rPr>
  </w:style>
  <w:style w:type="paragraph" w:styleId="697">
    <w:name w:val="HTML Top of Form"/>
    <w:basedOn w:val="664"/>
    <w:next w:val="664"/>
    <w:link w:val="698"/>
    <w:hidden/>
    <w:uiPriority w:val="99"/>
    <w:semiHidden/>
    <w:unhideWhenUsed/>
    <w:pPr>
      <w:pBdr>
        <w:bottom w:val="single" w:color="000000" w:sz="6" w:space="1"/>
      </w:pBdr>
      <w:spacing w:after="0" w:line="240" w:lineRule="auto"/>
      <w:ind/>
      <w:jc w:val="center"/>
    </w:pPr>
    <w:rPr>
      <w:rFonts w:ascii="Arial" w:hAnsi="Arial" w:eastAsia="Times New Roman" w:cs="Arial"/>
      <w:vanish/>
      <w:sz w:val="16"/>
      <w:szCs w:val="16"/>
      <w14:ligatures w14:val="none"/>
    </w:rPr>
  </w:style>
  <w:style w:type="character" w:styleId="698" w:customStyle="1">
    <w:name w:val="z-Top of Form Char"/>
    <w:basedOn w:val="674"/>
    <w:link w:val="697"/>
    <w:uiPriority w:val="99"/>
    <w:semiHidden/>
    <w:pPr>
      <w:pBdr/>
      <w:spacing/>
      <w:ind/>
    </w:pPr>
    <w:rPr>
      <w:rFonts w:ascii="Arial" w:hAnsi="Arial" w:eastAsia="Times New Roman" w:cs="Arial"/>
      <w:vanish/>
      <w:sz w:val="16"/>
      <w:szCs w:val="16"/>
      <w14:ligatures w14:val="none"/>
    </w:rPr>
  </w:style>
  <w:style w:type="character" w:styleId="699">
    <w:name w:val="Hyperlink"/>
    <w:basedOn w:val="674"/>
    <w:uiPriority w:val="99"/>
    <w:semiHidden/>
    <w:unhideWhenUsed/>
    <w:pPr>
      <w:pBdr/>
      <w:spacing/>
      <w:ind/>
    </w:pPr>
    <w:rPr>
      <w:color w:val="0000ff"/>
      <w:u w:val="single"/>
    </w:rPr>
  </w:style>
  <w:style w:type="paragraph" w:styleId="700">
    <w:name w:val="Normal (Web)"/>
    <w:basedOn w:val="664"/>
    <w:uiPriority w:val="99"/>
    <w:semiHidden/>
    <w:unhideWhenUsed/>
    <w:pPr>
      <w:pBdr/>
      <w:spacing w:after="100" w:afterAutospacing="1" w:before="100" w:beforeAutospacing="1" w:line="240" w:lineRule="auto"/>
      <w:ind/>
    </w:pPr>
    <w:rPr>
      <w:rFonts w:ascii="Times New Roman" w:hAnsi="Times New Roman" w:eastAsia="Times New Roman" w:cs="Times New Roman"/>
      <w14:ligatures w14:val="none"/>
    </w:rPr>
  </w:style>
  <w:style w:type="paragraph" w:styleId="701">
    <w:name w:val="HTML Bottom of Form"/>
    <w:basedOn w:val="664"/>
    <w:next w:val="664"/>
    <w:link w:val="702"/>
    <w:hidden/>
    <w:uiPriority w:val="99"/>
    <w:semiHidden/>
    <w:unhideWhenUsed/>
    <w:pPr>
      <w:pBdr>
        <w:top w:val="single" w:color="000000" w:sz="6" w:space="1"/>
      </w:pBdr>
      <w:spacing w:after="0" w:line="240" w:lineRule="auto"/>
      <w:ind/>
      <w:jc w:val="center"/>
    </w:pPr>
    <w:rPr>
      <w:rFonts w:ascii="Arial" w:hAnsi="Arial" w:eastAsia="Times New Roman" w:cs="Arial"/>
      <w:vanish/>
      <w:sz w:val="16"/>
      <w:szCs w:val="16"/>
      <w14:ligatures w14:val="none"/>
    </w:rPr>
  </w:style>
  <w:style w:type="character" w:styleId="702" w:customStyle="1">
    <w:name w:val="z-Bottom of Form Char"/>
    <w:basedOn w:val="674"/>
    <w:link w:val="701"/>
    <w:uiPriority w:val="99"/>
    <w:semiHidden/>
    <w:pPr>
      <w:pBdr/>
      <w:spacing/>
      <w:ind/>
    </w:pPr>
    <w:rPr>
      <w:rFonts w:ascii="Arial" w:hAnsi="Arial" w:eastAsia="Times New Roman" w:cs="Arial"/>
      <w:vanish/>
      <w:sz w:val="16"/>
      <w:szCs w:val="16"/>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Joti Gill</dc:creator>
  <cp:keywords/>
  <dc:description/>
  <cp:lastModifiedBy>Joti Gill</cp:lastModifiedBy>
  <cp:revision>3</cp:revision>
  <dcterms:created xsi:type="dcterms:W3CDTF">2025-12-13T01:32:00Z</dcterms:created>
  <dcterms:modified xsi:type="dcterms:W3CDTF">2025-12-16T21:13:55Z</dcterms:modified>
</cp:coreProperties>
</file>