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D67369" w14:textId="77777777" w:rsidR="00987BF7" w:rsidRDefault="00987BF7" w:rsidP="002C47AD">
      <w:pPr>
        <w:rPr>
          <w:sz w:val="24"/>
          <w:szCs w:val="24"/>
          <w:lang w:val="en-CA" w:eastAsia="en-CA"/>
        </w:rPr>
      </w:pPr>
    </w:p>
    <w:p w14:paraId="75C0E2E0" w14:textId="4071D576" w:rsidR="00D1425C" w:rsidRPr="009002B1" w:rsidRDefault="00865E57" w:rsidP="009002B1">
      <w:pPr>
        <w:jc w:val="center"/>
        <w:rPr>
          <w:b/>
          <w:sz w:val="24"/>
          <w:szCs w:val="24"/>
          <w:lang w:val="en-CA" w:eastAsia="en-CA"/>
        </w:rPr>
      </w:pPr>
      <w:r w:rsidRPr="00865E57">
        <w:rPr>
          <w:b/>
          <w:sz w:val="24"/>
          <w:szCs w:val="24"/>
          <w:lang w:val="en-CA" w:eastAsia="en-CA"/>
        </w:rPr>
        <w:t>Activity</w:t>
      </w:r>
      <w:r w:rsidR="009002B1">
        <w:rPr>
          <w:b/>
          <w:sz w:val="24"/>
          <w:szCs w:val="24"/>
          <w:lang w:val="en-CA" w:eastAsia="en-CA"/>
        </w:rPr>
        <w:t xml:space="preserve"> Answer</w:t>
      </w:r>
      <w:r w:rsidR="00AD2208">
        <w:rPr>
          <w:b/>
          <w:sz w:val="24"/>
          <w:szCs w:val="24"/>
          <w:lang w:val="en-CA" w:eastAsia="en-CA"/>
        </w:rPr>
        <w:t>s</w:t>
      </w:r>
      <w:r>
        <w:rPr>
          <w:b/>
          <w:sz w:val="24"/>
          <w:szCs w:val="24"/>
          <w:lang w:val="en-CA" w:eastAsia="en-CA"/>
        </w:rPr>
        <w:t>:</w:t>
      </w:r>
      <w:r w:rsidR="00CE5BBC">
        <w:rPr>
          <w:b/>
          <w:sz w:val="24"/>
          <w:szCs w:val="24"/>
          <w:lang w:val="en-CA" w:eastAsia="en-CA"/>
        </w:rPr>
        <w:t xml:space="preserve"> Test 6</w:t>
      </w:r>
      <w:r w:rsidR="00AF0631">
        <w:rPr>
          <w:b/>
          <w:sz w:val="24"/>
          <w:szCs w:val="24"/>
          <w:lang w:val="en-CA" w:eastAsia="en-CA"/>
        </w:rPr>
        <w:t xml:space="preserve"> Automatic Exposure Control (AEC) </w:t>
      </w:r>
      <w:r w:rsidR="00AD2208">
        <w:rPr>
          <w:b/>
          <w:sz w:val="24"/>
          <w:szCs w:val="24"/>
          <w:lang w:val="en-CA" w:eastAsia="en-CA"/>
        </w:rPr>
        <w:t>Field Balance/</w:t>
      </w:r>
      <w:r w:rsidR="00CE5BBC">
        <w:rPr>
          <w:b/>
          <w:sz w:val="24"/>
          <w:szCs w:val="24"/>
          <w:lang w:val="en-CA" w:eastAsia="en-CA"/>
        </w:rPr>
        <w:t>Uniformity</w:t>
      </w:r>
      <w:r w:rsidR="00E228E3">
        <w:rPr>
          <w:b/>
          <w:sz w:val="24"/>
          <w:szCs w:val="24"/>
          <w:lang w:val="en-CA" w:eastAsia="en-CA"/>
        </w:rPr>
        <w:t xml:space="preserve"> Calculations</w:t>
      </w:r>
    </w:p>
    <w:p w14:paraId="15AE1FED" w14:textId="4A491D1F" w:rsidR="00D1425C" w:rsidRPr="00AD2208" w:rsidRDefault="00D1425C" w:rsidP="00AD2208">
      <w:pPr>
        <w:pStyle w:val="Heading2"/>
      </w:pPr>
      <w:r w:rsidRPr="00AD2208">
        <w:t>Evaluation of Data</w:t>
      </w:r>
    </w:p>
    <w:p w14:paraId="7DE23BAF" w14:textId="77777777" w:rsidR="00454915" w:rsidRDefault="00454915" w:rsidP="00D1425C">
      <w:pPr>
        <w:spacing w:line="240" w:lineRule="auto"/>
        <w:rPr>
          <w:b/>
        </w:rPr>
      </w:pPr>
      <w:bookmarkStart w:id="0" w:name="_GoBack"/>
      <w:bookmarkEnd w:id="0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65"/>
        <w:gridCol w:w="1161"/>
        <w:gridCol w:w="1162"/>
        <w:gridCol w:w="1219"/>
        <w:gridCol w:w="1162"/>
        <w:gridCol w:w="1161"/>
        <w:gridCol w:w="1161"/>
        <w:gridCol w:w="1159"/>
      </w:tblGrid>
      <w:tr w:rsidR="00454915" w:rsidRPr="00593CB5" w14:paraId="01D704E3" w14:textId="77777777" w:rsidTr="00AD2208"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2CBF1277" w14:textId="77777777" w:rsidR="00454915" w:rsidRPr="00593CB5" w:rsidRDefault="00454915" w:rsidP="00AD2208">
            <w:pPr>
              <w:jc w:val="center"/>
              <w:rPr>
                <w:b/>
              </w:rPr>
            </w:pPr>
            <w:r w:rsidRPr="00593CB5">
              <w:rPr>
                <w:b/>
              </w:rPr>
              <w:t>Cell</w:t>
            </w:r>
          </w:p>
        </w:tc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39341EB2" w14:textId="5A142510" w:rsidR="00454915" w:rsidRPr="00593CB5" w:rsidRDefault="00454915" w:rsidP="00AD2208">
            <w:pPr>
              <w:jc w:val="center"/>
              <w:rPr>
                <w:b/>
              </w:rPr>
            </w:pPr>
            <w:proofErr w:type="spellStart"/>
            <w:r w:rsidRPr="00593CB5">
              <w:rPr>
                <w:b/>
              </w:rPr>
              <w:t>mAs</w:t>
            </w:r>
            <w:proofErr w:type="spellEnd"/>
          </w:p>
        </w:tc>
        <w:tc>
          <w:tcPr>
            <w:tcW w:w="1169" w:type="dxa"/>
            <w:shd w:val="clear" w:color="auto" w:fill="D9D9D9" w:themeFill="background1" w:themeFillShade="D9"/>
            <w:vAlign w:val="center"/>
          </w:tcPr>
          <w:p w14:paraId="1F8A66BC" w14:textId="77777777" w:rsidR="00454915" w:rsidRPr="00593CB5" w:rsidRDefault="00454915" w:rsidP="00AD2208">
            <w:pPr>
              <w:jc w:val="center"/>
              <w:rPr>
                <w:b/>
              </w:rPr>
            </w:pPr>
            <w:r w:rsidRPr="00593CB5">
              <w:rPr>
                <w:b/>
              </w:rPr>
              <w:t>Time (</w:t>
            </w:r>
            <w:proofErr w:type="spellStart"/>
            <w:r w:rsidRPr="00593CB5">
              <w:rPr>
                <w:b/>
              </w:rPr>
              <w:t>ms</w:t>
            </w:r>
            <w:proofErr w:type="spellEnd"/>
            <w:r w:rsidRPr="00593CB5">
              <w:rPr>
                <w:b/>
              </w:rPr>
              <w:t>)</w:t>
            </w:r>
          </w:p>
        </w:tc>
        <w:tc>
          <w:tcPr>
            <w:tcW w:w="1169" w:type="dxa"/>
            <w:shd w:val="clear" w:color="auto" w:fill="D9D9D9" w:themeFill="background1" w:themeFillShade="D9"/>
            <w:vAlign w:val="center"/>
          </w:tcPr>
          <w:p w14:paraId="1B940C7F" w14:textId="77777777" w:rsidR="00454915" w:rsidRPr="00593CB5" w:rsidRDefault="00454915" w:rsidP="00AD2208">
            <w:pPr>
              <w:jc w:val="center"/>
              <w:rPr>
                <w:b/>
              </w:rPr>
            </w:pPr>
            <w:r w:rsidRPr="00593CB5">
              <w:rPr>
                <w:b/>
              </w:rPr>
              <w:t>Exposure (</w:t>
            </w:r>
            <w:proofErr w:type="spellStart"/>
            <w:r w:rsidRPr="00593CB5">
              <w:rPr>
                <w:b/>
              </w:rPr>
              <w:t>mR</w:t>
            </w:r>
            <w:proofErr w:type="spellEnd"/>
            <w:r w:rsidRPr="00593CB5">
              <w:rPr>
                <w:b/>
              </w:rPr>
              <w:t>)</w:t>
            </w:r>
          </w:p>
        </w:tc>
        <w:tc>
          <w:tcPr>
            <w:tcW w:w="1169" w:type="dxa"/>
            <w:shd w:val="clear" w:color="auto" w:fill="D9D9D9" w:themeFill="background1" w:themeFillShade="D9"/>
            <w:vAlign w:val="center"/>
          </w:tcPr>
          <w:p w14:paraId="19B02195" w14:textId="6796238D" w:rsidR="00454915" w:rsidRPr="00593CB5" w:rsidRDefault="00454915" w:rsidP="00AD2208">
            <w:pPr>
              <w:jc w:val="center"/>
              <w:rPr>
                <w:b/>
              </w:rPr>
            </w:pPr>
            <w:r w:rsidRPr="00593CB5">
              <w:rPr>
                <w:b/>
              </w:rPr>
              <w:t>% Diff</w:t>
            </w:r>
          </w:p>
          <w:p w14:paraId="15050282" w14:textId="77777777" w:rsidR="00454915" w:rsidRPr="00593CB5" w:rsidRDefault="00454915" w:rsidP="00AD2208">
            <w:pPr>
              <w:jc w:val="center"/>
              <w:rPr>
                <w:b/>
              </w:rPr>
            </w:pPr>
            <w:r w:rsidRPr="00593CB5">
              <w:rPr>
                <w:b/>
              </w:rPr>
              <w:t>(</w:t>
            </w:r>
            <w:proofErr w:type="spellStart"/>
            <w:r w:rsidRPr="00593CB5">
              <w:rPr>
                <w:b/>
              </w:rPr>
              <w:t>ms</w:t>
            </w:r>
            <w:proofErr w:type="spellEnd"/>
            <w:r w:rsidRPr="00593CB5">
              <w:rPr>
                <w:b/>
              </w:rPr>
              <w:t>)</w:t>
            </w:r>
          </w:p>
        </w:tc>
        <w:tc>
          <w:tcPr>
            <w:tcW w:w="1169" w:type="dxa"/>
            <w:shd w:val="clear" w:color="auto" w:fill="D9D9D9" w:themeFill="background1" w:themeFillShade="D9"/>
            <w:vAlign w:val="center"/>
          </w:tcPr>
          <w:p w14:paraId="7C3E0399" w14:textId="05DED8F4" w:rsidR="00454915" w:rsidRPr="00593CB5" w:rsidRDefault="00454915" w:rsidP="00AD2208">
            <w:pPr>
              <w:jc w:val="center"/>
              <w:rPr>
                <w:b/>
              </w:rPr>
            </w:pPr>
            <w:r w:rsidRPr="00593CB5">
              <w:rPr>
                <w:b/>
              </w:rPr>
              <w:t>% Diff</w:t>
            </w:r>
          </w:p>
          <w:p w14:paraId="721D04A2" w14:textId="77777777" w:rsidR="00454915" w:rsidRPr="00593CB5" w:rsidRDefault="00454915" w:rsidP="00AD2208">
            <w:pPr>
              <w:jc w:val="center"/>
              <w:rPr>
                <w:b/>
              </w:rPr>
            </w:pPr>
            <w:r w:rsidRPr="00593CB5">
              <w:rPr>
                <w:b/>
              </w:rPr>
              <w:t>(</w:t>
            </w:r>
            <w:proofErr w:type="spellStart"/>
            <w:r w:rsidRPr="00593CB5">
              <w:rPr>
                <w:b/>
              </w:rPr>
              <w:t>mR</w:t>
            </w:r>
            <w:proofErr w:type="spellEnd"/>
            <w:r w:rsidRPr="00593CB5">
              <w:rPr>
                <w:b/>
              </w:rPr>
              <w:t>)</w:t>
            </w:r>
          </w:p>
        </w:tc>
        <w:tc>
          <w:tcPr>
            <w:tcW w:w="1169" w:type="dxa"/>
            <w:shd w:val="clear" w:color="auto" w:fill="D9D9D9" w:themeFill="background1" w:themeFillShade="D9"/>
            <w:vAlign w:val="center"/>
          </w:tcPr>
          <w:p w14:paraId="5E47A506" w14:textId="5135BE5D" w:rsidR="00454915" w:rsidRPr="00593CB5" w:rsidRDefault="00454915" w:rsidP="00AD2208">
            <w:pPr>
              <w:jc w:val="center"/>
              <w:rPr>
                <w:b/>
              </w:rPr>
            </w:pPr>
            <w:r w:rsidRPr="00593CB5">
              <w:rPr>
                <w:b/>
              </w:rPr>
              <w:t>Pass</w:t>
            </w:r>
          </w:p>
        </w:tc>
        <w:tc>
          <w:tcPr>
            <w:tcW w:w="1169" w:type="dxa"/>
            <w:shd w:val="clear" w:color="auto" w:fill="D9D9D9" w:themeFill="background1" w:themeFillShade="D9"/>
            <w:vAlign w:val="center"/>
          </w:tcPr>
          <w:p w14:paraId="7D92BFDA" w14:textId="15D4D8B2" w:rsidR="00454915" w:rsidRPr="00593CB5" w:rsidRDefault="00454915" w:rsidP="00AD2208">
            <w:pPr>
              <w:jc w:val="center"/>
              <w:rPr>
                <w:b/>
              </w:rPr>
            </w:pPr>
            <w:r w:rsidRPr="00593CB5">
              <w:rPr>
                <w:b/>
              </w:rPr>
              <w:t>Fail</w:t>
            </w:r>
          </w:p>
        </w:tc>
      </w:tr>
      <w:tr w:rsidR="00454915" w:rsidRPr="00593CB5" w14:paraId="3F720439" w14:textId="77777777" w:rsidTr="00AD2208"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30E32127" w14:textId="2B3BC5C3" w:rsidR="00454915" w:rsidRPr="00593CB5" w:rsidRDefault="00476E57" w:rsidP="00AD2208">
            <w:pPr>
              <w:jc w:val="center"/>
              <w:rPr>
                <w:b/>
              </w:rPr>
            </w:pPr>
            <w:r w:rsidRPr="00593CB5">
              <w:rPr>
                <w:b/>
              </w:rPr>
              <w:t>Centre</w:t>
            </w:r>
          </w:p>
        </w:tc>
        <w:tc>
          <w:tcPr>
            <w:tcW w:w="1168" w:type="dxa"/>
            <w:vAlign w:val="center"/>
          </w:tcPr>
          <w:p w14:paraId="147BA0DA" w14:textId="77777777" w:rsidR="00454915" w:rsidRPr="00593CB5" w:rsidRDefault="00454915" w:rsidP="00AD2208">
            <w:pPr>
              <w:jc w:val="center"/>
            </w:pPr>
            <w:r w:rsidRPr="00593CB5">
              <w:t>3.01</w:t>
            </w:r>
          </w:p>
        </w:tc>
        <w:tc>
          <w:tcPr>
            <w:tcW w:w="1169" w:type="dxa"/>
            <w:vAlign w:val="center"/>
          </w:tcPr>
          <w:p w14:paraId="65D680D8" w14:textId="77777777" w:rsidR="00454915" w:rsidRPr="00593CB5" w:rsidRDefault="00454915" w:rsidP="00AD2208">
            <w:pPr>
              <w:jc w:val="center"/>
            </w:pPr>
            <w:r w:rsidRPr="00593CB5">
              <w:t>30.10</w:t>
            </w:r>
          </w:p>
        </w:tc>
        <w:tc>
          <w:tcPr>
            <w:tcW w:w="1169" w:type="dxa"/>
            <w:vAlign w:val="center"/>
          </w:tcPr>
          <w:p w14:paraId="7119BA67" w14:textId="77777777" w:rsidR="00454915" w:rsidRPr="00593CB5" w:rsidRDefault="00454915" w:rsidP="00AD2208">
            <w:pPr>
              <w:jc w:val="center"/>
            </w:pPr>
            <w:r w:rsidRPr="00593CB5">
              <w:t>18.14</w:t>
            </w:r>
          </w:p>
        </w:tc>
        <w:tc>
          <w:tcPr>
            <w:tcW w:w="1169" w:type="dxa"/>
            <w:vAlign w:val="center"/>
          </w:tcPr>
          <w:p w14:paraId="0310FCC1" w14:textId="0835B6B4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-2.37</w:t>
            </w:r>
          </w:p>
        </w:tc>
        <w:tc>
          <w:tcPr>
            <w:tcW w:w="1169" w:type="dxa"/>
            <w:vAlign w:val="center"/>
          </w:tcPr>
          <w:p w14:paraId="3DBD2AFD" w14:textId="0FAEDFA0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-3.25</w:t>
            </w:r>
          </w:p>
        </w:tc>
        <w:tc>
          <w:tcPr>
            <w:tcW w:w="1169" w:type="dxa"/>
            <w:vAlign w:val="center"/>
          </w:tcPr>
          <w:p w14:paraId="1D271291" w14:textId="7C6057AF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X</w:t>
            </w:r>
          </w:p>
        </w:tc>
        <w:tc>
          <w:tcPr>
            <w:tcW w:w="1169" w:type="dxa"/>
            <w:vAlign w:val="center"/>
          </w:tcPr>
          <w:p w14:paraId="7F00094E" w14:textId="77777777" w:rsidR="00454915" w:rsidRPr="00593CB5" w:rsidRDefault="00454915" w:rsidP="00AD2208">
            <w:pPr>
              <w:jc w:val="center"/>
            </w:pPr>
          </w:p>
        </w:tc>
      </w:tr>
      <w:tr w:rsidR="00454915" w:rsidRPr="00593CB5" w14:paraId="4DA0B308" w14:textId="77777777" w:rsidTr="00AD2208"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1418E789" w14:textId="77777777" w:rsidR="00454915" w:rsidRPr="00593CB5" w:rsidRDefault="00454915" w:rsidP="00AD2208">
            <w:pPr>
              <w:jc w:val="center"/>
              <w:rPr>
                <w:b/>
              </w:rPr>
            </w:pPr>
            <w:r w:rsidRPr="00593CB5">
              <w:rPr>
                <w:b/>
              </w:rPr>
              <w:t>Left</w:t>
            </w:r>
          </w:p>
        </w:tc>
        <w:tc>
          <w:tcPr>
            <w:tcW w:w="1168" w:type="dxa"/>
            <w:vAlign w:val="center"/>
          </w:tcPr>
          <w:p w14:paraId="1A772AAB" w14:textId="77777777" w:rsidR="00454915" w:rsidRPr="00593CB5" w:rsidRDefault="00454915" w:rsidP="00AD2208">
            <w:pPr>
              <w:jc w:val="center"/>
            </w:pPr>
            <w:r w:rsidRPr="00593CB5">
              <w:t>3.163</w:t>
            </w:r>
          </w:p>
        </w:tc>
        <w:tc>
          <w:tcPr>
            <w:tcW w:w="1169" w:type="dxa"/>
            <w:vAlign w:val="center"/>
          </w:tcPr>
          <w:p w14:paraId="68ACA8ED" w14:textId="77777777" w:rsidR="00454915" w:rsidRPr="00593CB5" w:rsidRDefault="00454915" w:rsidP="00AD2208">
            <w:pPr>
              <w:jc w:val="center"/>
            </w:pPr>
            <w:r w:rsidRPr="00593CB5">
              <w:t>31.63</w:t>
            </w:r>
          </w:p>
        </w:tc>
        <w:tc>
          <w:tcPr>
            <w:tcW w:w="1169" w:type="dxa"/>
            <w:vAlign w:val="center"/>
          </w:tcPr>
          <w:p w14:paraId="42D97EE3" w14:textId="77777777" w:rsidR="00454915" w:rsidRPr="00593CB5" w:rsidRDefault="00454915" w:rsidP="00AD2208">
            <w:pPr>
              <w:jc w:val="center"/>
            </w:pPr>
            <w:r w:rsidRPr="00593CB5">
              <w:t>19.24</w:t>
            </w:r>
          </w:p>
        </w:tc>
        <w:tc>
          <w:tcPr>
            <w:tcW w:w="1169" w:type="dxa"/>
            <w:vAlign w:val="center"/>
          </w:tcPr>
          <w:p w14:paraId="2CE5AECC" w14:textId="42C5B47F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2.59</w:t>
            </w:r>
          </w:p>
        </w:tc>
        <w:tc>
          <w:tcPr>
            <w:tcW w:w="1169" w:type="dxa"/>
            <w:vAlign w:val="center"/>
          </w:tcPr>
          <w:p w14:paraId="026F83E8" w14:textId="35AA4EE5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2.61</w:t>
            </w:r>
          </w:p>
        </w:tc>
        <w:tc>
          <w:tcPr>
            <w:tcW w:w="1169" w:type="dxa"/>
            <w:vAlign w:val="center"/>
          </w:tcPr>
          <w:p w14:paraId="0B240CD0" w14:textId="670DDE7F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X</w:t>
            </w:r>
          </w:p>
        </w:tc>
        <w:tc>
          <w:tcPr>
            <w:tcW w:w="1169" w:type="dxa"/>
            <w:vAlign w:val="center"/>
          </w:tcPr>
          <w:p w14:paraId="010C3D84" w14:textId="77777777" w:rsidR="00454915" w:rsidRPr="00593CB5" w:rsidRDefault="00454915" w:rsidP="00AD2208">
            <w:pPr>
              <w:jc w:val="center"/>
            </w:pPr>
          </w:p>
        </w:tc>
      </w:tr>
      <w:tr w:rsidR="00454915" w:rsidRPr="00593CB5" w14:paraId="0A1B8463" w14:textId="77777777" w:rsidTr="00AD2208"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29010C6F" w14:textId="77777777" w:rsidR="00454915" w:rsidRPr="00593CB5" w:rsidRDefault="00454915" w:rsidP="00AD2208">
            <w:pPr>
              <w:jc w:val="center"/>
              <w:rPr>
                <w:b/>
              </w:rPr>
            </w:pPr>
            <w:r w:rsidRPr="00593CB5">
              <w:rPr>
                <w:b/>
              </w:rPr>
              <w:t>Right</w:t>
            </w:r>
          </w:p>
        </w:tc>
        <w:tc>
          <w:tcPr>
            <w:tcW w:w="1168" w:type="dxa"/>
            <w:vAlign w:val="center"/>
          </w:tcPr>
          <w:p w14:paraId="2846C429" w14:textId="77777777" w:rsidR="00454915" w:rsidRPr="00593CB5" w:rsidRDefault="00454915" w:rsidP="00AD2208">
            <w:pPr>
              <w:jc w:val="center"/>
            </w:pPr>
            <w:r w:rsidRPr="00593CB5">
              <w:t>3.110</w:t>
            </w:r>
          </w:p>
        </w:tc>
        <w:tc>
          <w:tcPr>
            <w:tcW w:w="1169" w:type="dxa"/>
            <w:vAlign w:val="center"/>
          </w:tcPr>
          <w:p w14:paraId="3DE01776" w14:textId="77777777" w:rsidR="00454915" w:rsidRPr="00593CB5" w:rsidRDefault="00454915" w:rsidP="00AD2208">
            <w:pPr>
              <w:jc w:val="center"/>
            </w:pPr>
            <w:r w:rsidRPr="00593CB5">
              <w:t>31.10</w:t>
            </w:r>
          </w:p>
        </w:tc>
        <w:tc>
          <w:tcPr>
            <w:tcW w:w="1169" w:type="dxa"/>
            <w:vAlign w:val="center"/>
          </w:tcPr>
          <w:p w14:paraId="58F0D70B" w14:textId="77777777" w:rsidR="00454915" w:rsidRPr="00593CB5" w:rsidRDefault="00454915" w:rsidP="00AD2208">
            <w:pPr>
              <w:jc w:val="center"/>
            </w:pPr>
            <w:r w:rsidRPr="00593CB5">
              <w:t>18.95</w:t>
            </w:r>
          </w:p>
        </w:tc>
        <w:tc>
          <w:tcPr>
            <w:tcW w:w="1169" w:type="dxa"/>
            <w:vAlign w:val="center"/>
          </w:tcPr>
          <w:p w14:paraId="2A769E49" w14:textId="61A16A1A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0.875</w:t>
            </w:r>
          </w:p>
        </w:tc>
        <w:tc>
          <w:tcPr>
            <w:tcW w:w="1169" w:type="dxa"/>
            <w:vAlign w:val="center"/>
          </w:tcPr>
          <w:p w14:paraId="23A30F78" w14:textId="08704928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5.33</w:t>
            </w:r>
          </w:p>
        </w:tc>
        <w:tc>
          <w:tcPr>
            <w:tcW w:w="1169" w:type="dxa"/>
            <w:vAlign w:val="center"/>
          </w:tcPr>
          <w:p w14:paraId="419523DE" w14:textId="1710D0A9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X</w:t>
            </w:r>
          </w:p>
        </w:tc>
        <w:tc>
          <w:tcPr>
            <w:tcW w:w="1169" w:type="dxa"/>
            <w:vAlign w:val="center"/>
          </w:tcPr>
          <w:p w14:paraId="118DDB1C" w14:textId="77777777" w:rsidR="00454915" w:rsidRPr="00593CB5" w:rsidRDefault="00454915" w:rsidP="00AD2208">
            <w:pPr>
              <w:jc w:val="center"/>
            </w:pPr>
          </w:p>
        </w:tc>
      </w:tr>
      <w:tr w:rsidR="00454915" w:rsidRPr="00593CB5" w14:paraId="4AB89591" w14:textId="77777777" w:rsidTr="00AD2208"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5CB27AD1" w14:textId="43B6D030" w:rsidR="00454915" w:rsidRPr="00593CB5" w:rsidRDefault="00476E57" w:rsidP="00AD2208">
            <w:pPr>
              <w:jc w:val="center"/>
              <w:rPr>
                <w:b/>
              </w:rPr>
            </w:pPr>
            <w:r w:rsidRPr="00593CB5">
              <w:rPr>
                <w:b/>
              </w:rPr>
              <w:t>Centre</w:t>
            </w:r>
            <w:r w:rsidR="00454915" w:rsidRPr="00593CB5">
              <w:rPr>
                <w:b/>
              </w:rPr>
              <w:t xml:space="preserve"> + Left</w:t>
            </w:r>
          </w:p>
        </w:tc>
        <w:tc>
          <w:tcPr>
            <w:tcW w:w="1168" w:type="dxa"/>
            <w:vAlign w:val="center"/>
          </w:tcPr>
          <w:p w14:paraId="461E8E40" w14:textId="77777777" w:rsidR="00454915" w:rsidRPr="00593CB5" w:rsidRDefault="00454915" w:rsidP="00AD2208">
            <w:pPr>
              <w:jc w:val="center"/>
            </w:pPr>
            <w:r w:rsidRPr="00593CB5">
              <w:t>3.113</w:t>
            </w:r>
          </w:p>
        </w:tc>
        <w:tc>
          <w:tcPr>
            <w:tcW w:w="1169" w:type="dxa"/>
            <w:vAlign w:val="center"/>
          </w:tcPr>
          <w:p w14:paraId="1D43FD6D" w14:textId="77777777" w:rsidR="00454915" w:rsidRPr="00593CB5" w:rsidRDefault="00454915" w:rsidP="00AD2208">
            <w:pPr>
              <w:jc w:val="center"/>
            </w:pPr>
            <w:r w:rsidRPr="00593CB5">
              <w:t>31.13</w:t>
            </w:r>
          </w:p>
        </w:tc>
        <w:tc>
          <w:tcPr>
            <w:tcW w:w="1169" w:type="dxa"/>
            <w:vAlign w:val="center"/>
          </w:tcPr>
          <w:p w14:paraId="545DFFB6" w14:textId="77777777" w:rsidR="00454915" w:rsidRPr="00593CB5" w:rsidRDefault="00454915" w:rsidP="00AD2208">
            <w:pPr>
              <w:jc w:val="center"/>
            </w:pPr>
            <w:r w:rsidRPr="00593CB5">
              <w:t>18.69</w:t>
            </w:r>
          </w:p>
        </w:tc>
        <w:tc>
          <w:tcPr>
            <w:tcW w:w="1169" w:type="dxa"/>
            <w:vAlign w:val="center"/>
          </w:tcPr>
          <w:p w14:paraId="3527BD0A" w14:textId="56B3319C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0.973</w:t>
            </w:r>
          </w:p>
        </w:tc>
        <w:tc>
          <w:tcPr>
            <w:tcW w:w="1169" w:type="dxa"/>
            <w:vAlign w:val="center"/>
          </w:tcPr>
          <w:p w14:paraId="508BECE4" w14:textId="338322B6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-0.32</w:t>
            </w:r>
          </w:p>
        </w:tc>
        <w:tc>
          <w:tcPr>
            <w:tcW w:w="1169" w:type="dxa"/>
            <w:vAlign w:val="center"/>
          </w:tcPr>
          <w:p w14:paraId="230BD2E0" w14:textId="7B218F13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X</w:t>
            </w:r>
          </w:p>
        </w:tc>
        <w:tc>
          <w:tcPr>
            <w:tcW w:w="1169" w:type="dxa"/>
            <w:vAlign w:val="center"/>
          </w:tcPr>
          <w:p w14:paraId="17A5B25F" w14:textId="77777777" w:rsidR="00454915" w:rsidRPr="00593CB5" w:rsidRDefault="00454915" w:rsidP="00AD2208">
            <w:pPr>
              <w:jc w:val="center"/>
            </w:pPr>
          </w:p>
        </w:tc>
      </w:tr>
      <w:tr w:rsidR="00454915" w:rsidRPr="00593CB5" w14:paraId="72A69D29" w14:textId="77777777" w:rsidTr="00AD2208"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264EB837" w14:textId="3C432E2A" w:rsidR="00454915" w:rsidRPr="00593CB5" w:rsidRDefault="00476E57" w:rsidP="00AD2208">
            <w:pPr>
              <w:jc w:val="center"/>
              <w:rPr>
                <w:b/>
              </w:rPr>
            </w:pPr>
            <w:r w:rsidRPr="00593CB5">
              <w:rPr>
                <w:b/>
              </w:rPr>
              <w:t>Centre</w:t>
            </w:r>
            <w:r w:rsidR="00454915" w:rsidRPr="00593CB5">
              <w:rPr>
                <w:b/>
              </w:rPr>
              <w:t xml:space="preserve"> + Right</w:t>
            </w:r>
          </w:p>
        </w:tc>
        <w:tc>
          <w:tcPr>
            <w:tcW w:w="1168" w:type="dxa"/>
            <w:vAlign w:val="center"/>
          </w:tcPr>
          <w:p w14:paraId="34FDD5F8" w14:textId="77777777" w:rsidR="00454915" w:rsidRPr="00593CB5" w:rsidRDefault="00454915" w:rsidP="00AD2208">
            <w:pPr>
              <w:jc w:val="center"/>
            </w:pPr>
            <w:r w:rsidRPr="00593CB5">
              <w:t>3.011</w:t>
            </w:r>
          </w:p>
        </w:tc>
        <w:tc>
          <w:tcPr>
            <w:tcW w:w="1169" w:type="dxa"/>
            <w:vAlign w:val="center"/>
          </w:tcPr>
          <w:p w14:paraId="09066995" w14:textId="77777777" w:rsidR="00454915" w:rsidRPr="00593CB5" w:rsidRDefault="00454915" w:rsidP="00AD2208">
            <w:pPr>
              <w:jc w:val="center"/>
            </w:pPr>
            <w:r w:rsidRPr="00593CB5">
              <w:t>30.11</w:t>
            </w:r>
          </w:p>
        </w:tc>
        <w:tc>
          <w:tcPr>
            <w:tcW w:w="1169" w:type="dxa"/>
            <w:vAlign w:val="center"/>
          </w:tcPr>
          <w:p w14:paraId="560D2E7A" w14:textId="77777777" w:rsidR="00454915" w:rsidRPr="00593CB5" w:rsidRDefault="00454915" w:rsidP="00AD2208">
            <w:pPr>
              <w:jc w:val="center"/>
            </w:pPr>
            <w:r w:rsidRPr="00593CB5">
              <w:t>18.49</w:t>
            </w:r>
          </w:p>
        </w:tc>
        <w:tc>
          <w:tcPr>
            <w:tcW w:w="1169" w:type="dxa"/>
            <w:vAlign w:val="center"/>
          </w:tcPr>
          <w:p w14:paraId="52BCE4BF" w14:textId="48D76F51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-2.33</w:t>
            </w:r>
          </w:p>
        </w:tc>
        <w:tc>
          <w:tcPr>
            <w:tcW w:w="1169" w:type="dxa"/>
            <w:vAlign w:val="center"/>
          </w:tcPr>
          <w:p w14:paraId="33A058D7" w14:textId="0BD6500B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5.33</w:t>
            </w:r>
          </w:p>
        </w:tc>
        <w:tc>
          <w:tcPr>
            <w:tcW w:w="1169" w:type="dxa"/>
            <w:vAlign w:val="center"/>
          </w:tcPr>
          <w:p w14:paraId="297D07B3" w14:textId="517AC822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X</w:t>
            </w:r>
          </w:p>
        </w:tc>
        <w:tc>
          <w:tcPr>
            <w:tcW w:w="1169" w:type="dxa"/>
            <w:vAlign w:val="center"/>
          </w:tcPr>
          <w:p w14:paraId="3C9D1E77" w14:textId="77777777" w:rsidR="00454915" w:rsidRPr="00593CB5" w:rsidRDefault="00454915" w:rsidP="00AD2208">
            <w:pPr>
              <w:jc w:val="center"/>
            </w:pPr>
          </w:p>
        </w:tc>
      </w:tr>
      <w:tr w:rsidR="00454915" w:rsidRPr="00593CB5" w14:paraId="43926EB7" w14:textId="77777777" w:rsidTr="00AD2208"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7CE8173E" w14:textId="77777777" w:rsidR="00454915" w:rsidRPr="00593CB5" w:rsidRDefault="00454915" w:rsidP="00AD2208">
            <w:pPr>
              <w:jc w:val="center"/>
              <w:rPr>
                <w:b/>
              </w:rPr>
            </w:pPr>
            <w:r w:rsidRPr="00593CB5">
              <w:rPr>
                <w:b/>
              </w:rPr>
              <w:t>Left + Right</w:t>
            </w:r>
          </w:p>
        </w:tc>
        <w:tc>
          <w:tcPr>
            <w:tcW w:w="1168" w:type="dxa"/>
            <w:vAlign w:val="center"/>
          </w:tcPr>
          <w:p w14:paraId="6ED08E58" w14:textId="77777777" w:rsidR="00454915" w:rsidRPr="00593CB5" w:rsidRDefault="00454915" w:rsidP="00AD2208">
            <w:pPr>
              <w:jc w:val="center"/>
            </w:pPr>
            <w:r w:rsidRPr="00593CB5">
              <w:t>3.113</w:t>
            </w:r>
          </w:p>
        </w:tc>
        <w:tc>
          <w:tcPr>
            <w:tcW w:w="1169" w:type="dxa"/>
            <w:vAlign w:val="center"/>
          </w:tcPr>
          <w:p w14:paraId="51F1CAAA" w14:textId="77777777" w:rsidR="00454915" w:rsidRPr="00593CB5" w:rsidRDefault="00454915" w:rsidP="00AD2208">
            <w:pPr>
              <w:jc w:val="center"/>
            </w:pPr>
            <w:r w:rsidRPr="00593CB5">
              <w:t>31.13</w:t>
            </w:r>
          </w:p>
        </w:tc>
        <w:tc>
          <w:tcPr>
            <w:tcW w:w="1169" w:type="dxa"/>
            <w:vAlign w:val="center"/>
          </w:tcPr>
          <w:p w14:paraId="43F8CFF9" w14:textId="77777777" w:rsidR="00454915" w:rsidRPr="00593CB5" w:rsidRDefault="00454915" w:rsidP="00AD2208">
            <w:pPr>
              <w:jc w:val="center"/>
            </w:pPr>
            <w:r w:rsidRPr="00593CB5">
              <w:t>19.00</w:t>
            </w:r>
          </w:p>
        </w:tc>
        <w:tc>
          <w:tcPr>
            <w:tcW w:w="1169" w:type="dxa"/>
            <w:vAlign w:val="center"/>
          </w:tcPr>
          <w:p w14:paraId="3B4F52BB" w14:textId="37C972C4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0.97</w:t>
            </w:r>
          </w:p>
        </w:tc>
        <w:tc>
          <w:tcPr>
            <w:tcW w:w="1169" w:type="dxa"/>
            <w:vAlign w:val="center"/>
          </w:tcPr>
          <w:p w14:paraId="6D25B084" w14:textId="46448898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1.33</w:t>
            </w:r>
          </w:p>
        </w:tc>
        <w:tc>
          <w:tcPr>
            <w:tcW w:w="1169" w:type="dxa"/>
            <w:vAlign w:val="center"/>
          </w:tcPr>
          <w:p w14:paraId="59F196F6" w14:textId="6E5CA07B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X</w:t>
            </w:r>
          </w:p>
        </w:tc>
        <w:tc>
          <w:tcPr>
            <w:tcW w:w="1169" w:type="dxa"/>
            <w:vAlign w:val="center"/>
          </w:tcPr>
          <w:p w14:paraId="2439417F" w14:textId="77777777" w:rsidR="00454915" w:rsidRPr="00593CB5" w:rsidRDefault="00454915" w:rsidP="00AD2208">
            <w:pPr>
              <w:jc w:val="center"/>
            </w:pPr>
          </w:p>
        </w:tc>
      </w:tr>
      <w:tr w:rsidR="00454915" w:rsidRPr="00593CB5" w14:paraId="1CF87196" w14:textId="77777777" w:rsidTr="00AD2208"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63AE4A8E" w14:textId="77777777" w:rsidR="00454915" w:rsidRPr="00593CB5" w:rsidRDefault="00454915" w:rsidP="00AD2208">
            <w:pPr>
              <w:jc w:val="center"/>
              <w:rPr>
                <w:b/>
              </w:rPr>
            </w:pPr>
            <w:r w:rsidRPr="00593CB5">
              <w:rPr>
                <w:b/>
              </w:rPr>
              <w:t>All</w:t>
            </w:r>
          </w:p>
        </w:tc>
        <w:tc>
          <w:tcPr>
            <w:tcW w:w="1168" w:type="dxa"/>
            <w:vAlign w:val="center"/>
          </w:tcPr>
          <w:p w14:paraId="306F0EE4" w14:textId="77777777" w:rsidR="00454915" w:rsidRPr="00593CB5" w:rsidRDefault="00454915" w:rsidP="00AD2208">
            <w:pPr>
              <w:jc w:val="center"/>
            </w:pPr>
            <w:r w:rsidRPr="00593CB5">
              <w:t>3.063</w:t>
            </w:r>
          </w:p>
        </w:tc>
        <w:tc>
          <w:tcPr>
            <w:tcW w:w="1169" w:type="dxa"/>
            <w:vAlign w:val="center"/>
          </w:tcPr>
          <w:p w14:paraId="2F9B0A7C" w14:textId="77777777" w:rsidR="00454915" w:rsidRPr="00593CB5" w:rsidRDefault="00454915" w:rsidP="00AD2208">
            <w:pPr>
              <w:jc w:val="center"/>
            </w:pPr>
            <w:r w:rsidRPr="00593CB5">
              <w:t>30.63</w:t>
            </w:r>
          </w:p>
        </w:tc>
        <w:tc>
          <w:tcPr>
            <w:tcW w:w="1169" w:type="dxa"/>
            <w:vAlign w:val="center"/>
          </w:tcPr>
          <w:p w14:paraId="69EDFFBA" w14:textId="77777777" w:rsidR="00454915" w:rsidRPr="00593CB5" w:rsidRDefault="00454915" w:rsidP="00AD2208">
            <w:pPr>
              <w:jc w:val="center"/>
            </w:pPr>
            <w:r w:rsidRPr="00593CB5">
              <w:t>18.73</w:t>
            </w:r>
          </w:p>
        </w:tc>
        <w:tc>
          <w:tcPr>
            <w:tcW w:w="1169" w:type="dxa"/>
            <w:vAlign w:val="center"/>
          </w:tcPr>
          <w:p w14:paraId="6A7863C0" w14:textId="4E38FC52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-0.65</w:t>
            </w:r>
          </w:p>
        </w:tc>
        <w:tc>
          <w:tcPr>
            <w:tcW w:w="1169" w:type="dxa"/>
            <w:vAlign w:val="center"/>
          </w:tcPr>
          <w:p w14:paraId="2797AD25" w14:textId="7B34AC1A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-0.11</w:t>
            </w:r>
          </w:p>
        </w:tc>
        <w:tc>
          <w:tcPr>
            <w:tcW w:w="1169" w:type="dxa"/>
            <w:vAlign w:val="center"/>
          </w:tcPr>
          <w:p w14:paraId="00DA299B" w14:textId="7285909B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X</w:t>
            </w:r>
          </w:p>
        </w:tc>
        <w:tc>
          <w:tcPr>
            <w:tcW w:w="1169" w:type="dxa"/>
            <w:vAlign w:val="center"/>
          </w:tcPr>
          <w:p w14:paraId="4C7AC586" w14:textId="77777777" w:rsidR="00454915" w:rsidRPr="00593CB5" w:rsidRDefault="00454915" w:rsidP="00AD2208">
            <w:pPr>
              <w:jc w:val="center"/>
            </w:pPr>
          </w:p>
        </w:tc>
      </w:tr>
      <w:tr w:rsidR="00454915" w:rsidRPr="00593CB5" w14:paraId="5D5DFD93" w14:textId="77777777" w:rsidTr="00AD2208">
        <w:tc>
          <w:tcPr>
            <w:tcW w:w="1168" w:type="dxa"/>
            <w:shd w:val="clear" w:color="auto" w:fill="D9D9D9" w:themeFill="background1" w:themeFillShade="D9"/>
            <w:vAlign w:val="center"/>
          </w:tcPr>
          <w:p w14:paraId="022A4683" w14:textId="77777777" w:rsidR="00454915" w:rsidRPr="00593CB5" w:rsidRDefault="00454915" w:rsidP="00AD2208">
            <w:pPr>
              <w:jc w:val="center"/>
              <w:rPr>
                <w:b/>
              </w:rPr>
            </w:pPr>
            <w:r w:rsidRPr="00593CB5">
              <w:rPr>
                <w:b/>
              </w:rPr>
              <w:t>Mean</w:t>
            </w:r>
          </w:p>
        </w:tc>
        <w:tc>
          <w:tcPr>
            <w:tcW w:w="1168" w:type="dxa"/>
            <w:vAlign w:val="center"/>
          </w:tcPr>
          <w:p w14:paraId="2ADFB9DA" w14:textId="09EC7242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3.083</w:t>
            </w:r>
          </w:p>
        </w:tc>
        <w:tc>
          <w:tcPr>
            <w:tcW w:w="1169" w:type="dxa"/>
            <w:vAlign w:val="center"/>
          </w:tcPr>
          <w:p w14:paraId="63E9A4C1" w14:textId="4EE80041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30.83</w:t>
            </w:r>
          </w:p>
        </w:tc>
        <w:tc>
          <w:tcPr>
            <w:tcW w:w="1169" w:type="dxa"/>
            <w:vAlign w:val="center"/>
          </w:tcPr>
          <w:p w14:paraId="156278AD" w14:textId="355E92E2" w:rsidR="00454915" w:rsidRPr="00593CB5" w:rsidRDefault="00DD5A7E" w:rsidP="00AD2208">
            <w:pPr>
              <w:jc w:val="center"/>
              <w:rPr>
                <w:color w:val="FF0000"/>
              </w:rPr>
            </w:pPr>
            <w:r w:rsidRPr="00593CB5">
              <w:rPr>
                <w:color w:val="FF0000"/>
              </w:rPr>
              <w:t>18.75</w:t>
            </w:r>
          </w:p>
        </w:tc>
        <w:tc>
          <w:tcPr>
            <w:tcW w:w="1169" w:type="dxa"/>
            <w:vAlign w:val="center"/>
          </w:tcPr>
          <w:p w14:paraId="7DBC4249" w14:textId="77777777" w:rsidR="00454915" w:rsidRPr="00593CB5" w:rsidRDefault="00454915" w:rsidP="00AD2208">
            <w:pPr>
              <w:jc w:val="center"/>
            </w:pPr>
          </w:p>
        </w:tc>
        <w:tc>
          <w:tcPr>
            <w:tcW w:w="1169" w:type="dxa"/>
            <w:vAlign w:val="center"/>
          </w:tcPr>
          <w:p w14:paraId="3A47E8A0" w14:textId="77777777" w:rsidR="00454915" w:rsidRPr="00593CB5" w:rsidRDefault="00454915" w:rsidP="00AD2208">
            <w:pPr>
              <w:jc w:val="center"/>
            </w:pPr>
          </w:p>
        </w:tc>
        <w:tc>
          <w:tcPr>
            <w:tcW w:w="1169" w:type="dxa"/>
            <w:vAlign w:val="center"/>
          </w:tcPr>
          <w:p w14:paraId="73B41092" w14:textId="77777777" w:rsidR="00454915" w:rsidRPr="00593CB5" w:rsidRDefault="00454915" w:rsidP="00AD2208">
            <w:pPr>
              <w:jc w:val="center"/>
            </w:pPr>
          </w:p>
        </w:tc>
        <w:tc>
          <w:tcPr>
            <w:tcW w:w="1169" w:type="dxa"/>
            <w:vAlign w:val="center"/>
          </w:tcPr>
          <w:p w14:paraId="5DECB80F" w14:textId="77777777" w:rsidR="00454915" w:rsidRPr="00593CB5" w:rsidRDefault="00454915" w:rsidP="00AD2208">
            <w:pPr>
              <w:jc w:val="center"/>
            </w:pPr>
          </w:p>
        </w:tc>
      </w:tr>
    </w:tbl>
    <w:p w14:paraId="540B801E" w14:textId="77777777" w:rsidR="00D1425C" w:rsidRPr="00871B77" w:rsidRDefault="00D1425C" w:rsidP="00D1425C">
      <w:pPr>
        <w:tabs>
          <w:tab w:val="left" w:pos="540"/>
        </w:tabs>
        <w:spacing w:line="240" w:lineRule="auto"/>
        <w:rPr>
          <w:sz w:val="32"/>
          <w:szCs w:val="32"/>
        </w:rPr>
      </w:pPr>
    </w:p>
    <w:p w14:paraId="64671772" w14:textId="3AE33119" w:rsidR="00D1425C" w:rsidRPr="00AD2208" w:rsidRDefault="00AF0631" w:rsidP="00AC365D">
      <w:pPr>
        <w:numPr>
          <w:ilvl w:val="0"/>
          <w:numId w:val="14"/>
        </w:numPr>
        <w:spacing w:line="240" w:lineRule="auto"/>
        <w:rPr>
          <w:szCs w:val="24"/>
        </w:rPr>
      </w:pPr>
      <w:r w:rsidRPr="00AD2208">
        <w:rPr>
          <w:szCs w:val="24"/>
        </w:rPr>
        <w:t xml:space="preserve">Determine the percent </w:t>
      </w:r>
      <w:r w:rsidR="00AD2208">
        <w:rPr>
          <w:szCs w:val="24"/>
        </w:rPr>
        <w:t>(%)</w:t>
      </w:r>
      <w:r w:rsidRPr="00AD2208">
        <w:rPr>
          <w:szCs w:val="24"/>
        </w:rPr>
        <w:t xml:space="preserve"> </w:t>
      </w:r>
      <w:r w:rsidR="00B61349" w:rsidRPr="00AD2208">
        <w:rPr>
          <w:szCs w:val="24"/>
        </w:rPr>
        <w:t xml:space="preserve">difference for the </w:t>
      </w:r>
      <w:proofErr w:type="spellStart"/>
      <w:r w:rsidR="00B61349" w:rsidRPr="00AD2208">
        <w:rPr>
          <w:szCs w:val="24"/>
        </w:rPr>
        <w:t>ms</w:t>
      </w:r>
      <w:proofErr w:type="spellEnd"/>
      <w:r w:rsidR="00B61349" w:rsidRPr="00AD2208">
        <w:rPr>
          <w:szCs w:val="24"/>
        </w:rPr>
        <w:t xml:space="preserve"> and </w:t>
      </w:r>
      <w:proofErr w:type="spellStart"/>
      <w:r w:rsidR="00B61349" w:rsidRPr="00AD2208">
        <w:rPr>
          <w:szCs w:val="24"/>
        </w:rPr>
        <w:t>mR</w:t>
      </w:r>
      <w:proofErr w:type="spellEnd"/>
      <w:r w:rsidRPr="00AD2208">
        <w:rPr>
          <w:szCs w:val="24"/>
        </w:rPr>
        <w:t xml:space="preserve"> using the following formula:</w:t>
      </w:r>
    </w:p>
    <w:p w14:paraId="567D9C02" w14:textId="77777777" w:rsidR="00B61349" w:rsidRPr="00AD2208" w:rsidRDefault="00B61349" w:rsidP="00B61349">
      <w:pPr>
        <w:spacing w:line="240" w:lineRule="auto"/>
        <w:ind w:left="360"/>
        <w:rPr>
          <w:szCs w:val="24"/>
        </w:rPr>
      </w:pPr>
    </w:p>
    <w:p w14:paraId="3B119A2B" w14:textId="77777777" w:rsidR="00C478F7" w:rsidRPr="00AD2208" w:rsidRDefault="00C478F7" w:rsidP="00C478F7">
      <w:pPr>
        <w:spacing w:line="240" w:lineRule="auto"/>
        <w:rPr>
          <w:szCs w:val="24"/>
        </w:rPr>
      </w:pPr>
    </w:p>
    <w:p w14:paraId="1C5B1DEB" w14:textId="6C5EAB87" w:rsidR="00710696" w:rsidRPr="00AD2208" w:rsidRDefault="00710696" w:rsidP="00AF0631">
      <w:pPr>
        <w:pStyle w:val="ListParagraph"/>
        <w:spacing w:after="120" w:line="240" w:lineRule="auto"/>
        <w:ind w:left="360"/>
        <w:rPr>
          <w:b/>
          <w:sz w:val="24"/>
          <w:szCs w:val="28"/>
        </w:rPr>
      </w:pPr>
      <w:r w:rsidRPr="00AD2208">
        <w:rPr>
          <w:b/>
          <w:szCs w:val="24"/>
        </w:rPr>
        <w:t xml:space="preserve">  </w:t>
      </w:r>
      <w:r w:rsidRPr="00AD2208">
        <w:rPr>
          <w:b/>
          <w:sz w:val="24"/>
          <w:szCs w:val="28"/>
        </w:rPr>
        <w:t xml:space="preserve">% </w:t>
      </w:r>
      <w:r w:rsidR="00B61349" w:rsidRPr="00AD2208">
        <w:rPr>
          <w:b/>
          <w:sz w:val="24"/>
          <w:szCs w:val="28"/>
        </w:rPr>
        <w:t>Difference</w:t>
      </w:r>
      <w:r w:rsidRPr="00AD2208">
        <w:rPr>
          <w:b/>
          <w:sz w:val="24"/>
          <w:szCs w:val="28"/>
        </w:rPr>
        <w:t xml:space="preserve"> = </w:t>
      </w:r>
      <w:r w:rsidRPr="00AD2208">
        <w:rPr>
          <w:b/>
          <w:sz w:val="24"/>
          <w:szCs w:val="28"/>
          <w:u w:val="single"/>
        </w:rPr>
        <w:t>(</w:t>
      </w:r>
      <w:r w:rsidR="00B61349" w:rsidRPr="00AD2208">
        <w:rPr>
          <w:b/>
          <w:sz w:val="24"/>
          <w:szCs w:val="28"/>
          <w:u w:val="single"/>
        </w:rPr>
        <w:t>Measured</w:t>
      </w:r>
      <w:r w:rsidR="00AE457C" w:rsidRPr="00AD2208">
        <w:rPr>
          <w:b/>
          <w:sz w:val="24"/>
          <w:szCs w:val="28"/>
          <w:u w:val="single"/>
        </w:rPr>
        <w:t>)</w:t>
      </w:r>
      <w:r w:rsidR="00B61349" w:rsidRPr="00AD2208">
        <w:rPr>
          <w:b/>
          <w:sz w:val="24"/>
          <w:szCs w:val="28"/>
          <w:u w:val="single"/>
        </w:rPr>
        <w:t xml:space="preserve"> – (Mean)</w:t>
      </w:r>
      <w:r w:rsidR="00AD2208">
        <w:rPr>
          <w:b/>
          <w:sz w:val="24"/>
          <w:szCs w:val="28"/>
        </w:rPr>
        <w:t xml:space="preserve">   x</w:t>
      </w:r>
      <w:r w:rsidRPr="00AD2208">
        <w:rPr>
          <w:b/>
          <w:sz w:val="24"/>
          <w:szCs w:val="28"/>
        </w:rPr>
        <w:t xml:space="preserve"> 100</w:t>
      </w:r>
    </w:p>
    <w:p w14:paraId="3E4CDE7C" w14:textId="56151AC5" w:rsidR="00710696" w:rsidRPr="00AD2208" w:rsidRDefault="00AE457C" w:rsidP="00710696">
      <w:pPr>
        <w:pStyle w:val="ListParagraph"/>
        <w:ind w:left="2160"/>
        <w:rPr>
          <w:b/>
          <w:sz w:val="24"/>
          <w:szCs w:val="28"/>
        </w:rPr>
      </w:pPr>
      <w:r w:rsidRPr="00AD2208">
        <w:rPr>
          <w:b/>
          <w:sz w:val="24"/>
          <w:szCs w:val="28"/>
        </w:rPr>
        <w:t xml:space="preserve">  </w:t>
      </w:r>
      <w:r w:rsidR="00710696" w:rsidRPr="00AD2208">
        <w:rPr>
          <w:b/>
          <w:sz w:val="24"/>
          <w:szCs w:val="28"/>
        </w:rPr>
        <w:t xml:space="preserve"> </w:t>
      </w:r>
      <w:r w:rsidR="00B61349" w:rsidRPr="00AD2208">
        <w:rPr>
          <w:b/>
          <w:sz w:val="24"/>
          <w:szCs w:val="28"/>
        </w:rPr>
        <w:t xml:space="preserve">             </w:t>
      </w:r>
      <w:r w:rsidRPr="00AD2208">
        <w:rPr>
          <w:b/>
          <w:sz w:val="24"/>
          <w:szCs w:val="28"/>
        </w:rPr>
        <w:t>(</w:t>
      </w:r>
      <w:r w:rsidR="00B61349" w:rsidRPr="00AD2208">
        <w:rPr>
          <w:b/>
          <w:sz w:val="24"/>
          <w:szCs w:val="28"/>
        </w:rPr>
        <w:t>Mean)</w:t>
      </w:r>
    </w:p>
    <w:p w14:paraId="117A3C36" w14:textId="21DA83D5" w:rsidR="00AE457C" w:rsidRPr="00AD2208" w:rsidRDefault="00AE457C" w:rsidP="009002B1">
      <w:pPr>
        <w:pStyle w:val="ListParagraph"/>
        <w:spacing w:after="120" w:line="240" w:lineRule="auto"/>
        <w:ind w:left="360"/>
        <w:rPr>
          <w:sz w:val="24"/>
          <w:szCs w:val="28"/>
        </w:rPr>
      </w:pPr>
      <w:r w:rsidRPr="00AD2208">
        <w:rPr>
          <w:sz w:val="24"/>
          <w:szCs w:val="28"/>
        </w:rPr>
        <w:tab/>
      </w:r>
    </w:p>
    <w:p w14:paraId="6E97744B" w14:textId="77777777" w:rsidR="00710696" w:rsidRPr="00AD2208" w:rsidRDefault="00710696" w:rsidP="00710696">
      <w:pPr>
        <w:pStyle w:val="ListParagraph"/>
        <w:rPr>
          <w:szCs w:val="24"/>
        </w:rPr>
      </w:pPr>
    </w:p>
    <w:p w14:paraId="6A693EF3" w14:textId="77777777" w:rsidR="00AD2208" w:rsidRPr="007A37CC" w:rsidRDefault="00AD2208" w:rsidP="00AD2208">
      <w:pPr>
        <w:pStyle w:val="ListParagraph"/>
        <w:numPr>
          <w:ilvl w:val="0"/>
          <w:numId w:val="14"/>
        </w:numPr>
        <w:spacing w:line="240" w:lineRule="auto"/>
        <w:rPr>
          <w:szCs w:val="24"/>
        </w:rPr>
      </w:pPr>
      <w:r w:rsidRPr="007A37CC">
        <w:rPr>
          <w:szCs w:val="24"/>
        </w:rPr>
        <w:t>Compare results to SC 35 and Papp</w:t>
      </w:r>
      <w:r>
        <w:rPr>
          <w:szCs w:val="24"/>
        </w:rPr>
        <w:t>, 2015,</w:t>
      </w:r>
      <w:r w:rsidRPr="007A37CC">
        <w:rPr>
          <w:szCs w:val="24"/>
        </w:rPr>
        <w:t xml:space="preserve"> p</w:t>
      </w:r>
      <w:r>
        <w:rPr>
          <w:szCs w:val="24"/>
        </w:rPr>
        <w:t>p.</w:t>
      </w:r>
      <w:r w:rsidRPr="007A37CC">
        <w:rPr>
          <w:szCs w:val="24"/>
        </w:rPr>
        <w:t xml:space="preserve"> 111</w:t>
      </w:r>
      <w:r>
        <w:rPr>
          <w:szCs w:val="24"/>
        </w:rPr>
        <w:t>–1</w:t>
      </w:r>
      <w:r w:rsidRPr="007A37CC">
        <w:rPr>
          <w:szCs w:val="24"/>
        </w:rPr>
        <w:t>13.</w:t>
      </w:r>
    </w:p>
    <w:p w14:paraId="1F4D2246" w14:textId="77777777" w:rsidR="00104F6C" w:rsidRPr="00AD2208" w:rsidRDefault="00104F6C" w:rsidP="00104F6C">
      <w:pPr>
        <w:spacing w:line="240" w:lineRule="auto"/>
        <w:rPr>
          <w:szCs w:val="24"/>
        </w:rPr>
      </w:pPr>
    </w:p>
    <w:p w14:paraId="116DD81F" w14:textId="62A0F187" w:rsidR="00D1425C" w:rsidRPr="00AD2208" w:rsidRDefault="00AE457C" w:rsidP="00AE457C">
      <w:pPr>
        <w:pStyle w:val="ListParagraph"/>
        <w:numPr>
          <w:ilvl w:val="0"/>
          <w:numId w:val="14"/>
        </w:numPr>
        <w:tabs>
          <w:tab w:val="num" w:pos="540"/>
        </w:tabs>
        <w:spacing w:after="120" w:line="240" w:lineRule="auto"/>
        <w:rPr>
          <w:szCs w:val="24"/>
        </w:rPr>
      </w:pPr>
      <w:r w:rsidRPr="00AD2208">
        <w:rPr>
          <w:szCs w:val="24"/>
        </w:rPr>
        <w:t>SC 35 states __</w:t>
      </w:r>
      <w:r w:rsidR="00DD5A7E" w:rsidRPr="00AD2208">
        <w:rPr>
          <w:color w:val="FF0000"/>
          <w:szCs w:val="24"/>
          <w:u w:val="single"/>
        </w:rPr>
        <w:t>manufacturer’s specifications</w:t>
      </w:r>
      <w:r w:rsidR="00DD5A7E" w:rsidRPr="00AD2208">
        <w:rPr>
          <w:szCs w:val="24"/>
        </w:rPr>
        <w:t>_</w:t>
      </w:r>
      <w:r w:rsidRPr="00AD2208">
        <w:rPr>
          <w:szCs w:val="24"/>
        </w:rPr>
        <w:t xml:space="preserve">_ should be used. </w:t>
      </w:r>
      <w:r w:rsidR="00B61349" w:rsidRPr="00AD2208">
        <w:rPr>
          <w:szCs w:val="24"/>
        </w:rPr>
        <w:t>The AHS standard for acceptance is &lt; 20%.</w:t>
      </w:r>
    </w:p>
    <w:p w14:paraId="1EAECB26" w14:textId="77777777" w:rsidR="00D1425C" w:rsidRPr="00AD2208" w:rsidRDefault="00D1425C" w:rsidP="00D1425C">
      <w:pPr>
        <w:tabs>
          <w:tab w:val="num" w:pos="540"/>
        </w:tabs>
        <w:spacing w:after="120" w:line="240" w:lineRule="auto"/>
        <w:rPr>
          <w:szCs w:val="24"/>
        </w:rPr>
      </w:pPr>
    </w:p>
    <w:p w14:paraId="1EAB39E4" w14:textId="13EA7C19" w:rsidR="00E228E3" w:rsidRPr="001A2C17" w:rsidRDefault="00AD2208" w:rsidP="00D1425C">
      <w:pPr>
        <w:spacing w:line="240" w:lineRule="auto"/>
        <w:rPr>
          <w:sz w:val="28"/>
          <w:szCs w:val="32"/>
        </w:rPr>
      </w:pPr>
      <w:r w:rsidRPr="001A2C17">
        <w:rPr>
          <w:b/>
          <w:sz w:val="24"/>
          <w:szCs w:val="28"/>
        </w:rPr>
        <w:t>Conclusion: Pass ____</w:t>
      </w:r>
      <w:r w:rsidRPr="001A2C17">
        <w:rPr>
          <w:b/>
          <w:color w:val="FF0000"/>
          <w:sz w:val="24"/>
          <w:szCs w:val="28"/>
          <w:u w:val="single"/>
        </w:rPr>
        <w:t>X</w:t>
      </w:r>
      <w:r w:rsidRPr="001A2C17">
        <w:rPr>
          <w:b/>
          <w:sz w:val="24"/>
          <w:szCs w:val="28"/>
        </w:rPr>
        <w:t>__________      Fail ________________</w:t>
      </w:r>
    </w:p>
    <w:p w14:paraId="26E5200B" w14:textId="780D412C" w:rsidR="00E57837" w:rsidRPr="002B6ABC" w:rsidRDefault="00E57837" w:rsidP="002C47AD">
      <w:pPr>
        <w:rPr>
          <w:lang w:val="en-CA" w:eastAsia="en-CA"/>
        </w:rPr>
      </w:pPr>
    </w:p>
    <w:sectPr w:rsidR="00E57837" w:rsidRPr="002B6ABC" w:rsidSect="002B6ABC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7AA3F7A" w14:textId="77777777" w:rsidR="00BE2BC5" w:rsidRDefault="00BE2BC5" w:rsidP="002C47AD">
      <w:r>
        <w:separator/>
      </w:r>
    </w:p>
  </w:endnote>
  <w:endnote w:type="continuationSeparator" w:id="0">
    <w:p w14:paraId="69693567" w14:textId="77777777" w:rsidR="00BE2BC5" w:rsidRDefault="00BE2BC5" w:rsidP="002C4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altName w:val="Verdana"/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8" w:type="pct"/>
      <w:tblBorders>
        <w:top w:val="single" w:sz="18" w:space="0" w:color="005EB8"/>
        <w:insideH w:val="single" w:sz="18" w:space="0" w:color="808080"/>
        <w:insideV w:val="single" w:sz="18" w:space="0" w:color="005EB8"/>
      </w:tblBorders>
      <w:tblLook w:val="04A0" w:firstRow="1" w:lastRow="0" w:firstColumn="1" w:lastColumn="0" w:noHBand="0" w:noVBand="1"/>
    </w:tblPr>
    <w:tblGrid>
      <w:gridCol w:w="970"/>
    </w:tblGrid>
    <w:tr w:rsidR="00D61ECC" w:rsidRPr="001A0A50" w14:paraId="6FE4E203" w14:textId="77777777" w:rsidTr="00D61ECC">
      <w:tc>
        <w:tcPr>
          <w:tcW w:w="970" w:type="dxa"/>
        </w:tcPr>
        <w:p w14:paraId="654D9932" w14:textId="260E1017" w:rsidR="00D61ECC" w:rsidRPr="0089643D" w:rsidRDefault="00D61ECC" w:rsidP="0089643D">
          <w:pPr>
            <w:pStyle w:val="PageNo"/>
          </w:pPr>
          <w:r w:rsidRPr="0089643D">
            <w:fldChar w:fldCharType="begin"/>
          </w:r>
          <w:r w:rsidRPr="0089643D">
            <w:instrText xml:space="preserve"> PAGE   \* MERGEFORMAT </w:instrText>
          </w:r>
          <w:r w:rsidRPr="0089643D">
            <w:fldChar w:fldCharType="separate"/>
          </w:r>
          <w:r w:rsidR="00A43E5E">
            <w:rPr>
              <w:noProof/>
            </w:rPr>
            <w:t>1</w:t>
          </w:r>
          <w:r w:rsidRPr="0089643D">
            <w:fldChar w:fldCharType="end"/>
          </w:r>
        </w:p>
      </w:tc>
    </w:tr>
  </w:tbl>
  <w:p w14:paraId="3ABF8833" w14:textId="77777777" w:rsidR="00034C76" w:rsidRPr="002C47AD" w:rsidRDefault="00034C76" w:rsidP="004B2F0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1315707" w14:textId="0E1E0573" w:rsidR="00964778" w:rsidRDefault="00BE2BC5" w:rsidP="004B2F05">
    <w:pPr>
      <w:pStyle w:val="Footer"/>
    </w:pPr>
    <w:r>
      <w:pict w14:anchorId="081F6761">
        <v:rect id="_x0000_i1027" style="width:468pt;height:2pt" o:hralign="center" o:hrstd="t" o:hrnoshade="t" o:hr="t" fillcolor="#d52b00" stroked="f"/>
      </w:pict>
    </w:r>
  </w:p>
  <w:p w14:paraId="56E6B513" w14:textId="77777777" w:rsidR="00770B75" w:rsidRPr="00E57837" w:rsidRDefault="00770B75" w:rsidP="004B2F05">
    <w:pPr>
      <w:pStyle w:val="Footer"/>
    </w:pPr>
    <w:r w:rsidRPr="00D6214D">
      <w:fldChar w:fldCharType="begin"/>
    </w:r>
    <w:r w:rsidRPr="00D6214D">
      <w:instrText xml:space="preserve"> PAGE   \* MERGEFORMAT </w:instrText>
    </w:r>
    <w:r w:rsidRPr="00D6214D">
      <w:fldChar w:fldCharType="separate"/>
    </w:r>
    <w:r w:rsidR="002B6ABC">
      <w:rPr>
        <w:noProof/>
      </w:rPr>
      <w:t>1</w:t>
    </w:r>
    <w:r w:rsidRPr="00D6214D">
      <w:fldChar w:fldCharType="end"/>
    </w:r>
    <w:r w:rsidRPr="00236EC9">
      <w:rPr>
        <w:color w:val="4F81BD"/>
      </w:rPr>
      <w:t xml:space="preserve">     </w:t>
    </w:r>
    <w:r w:rsidRPr="00E57837">
      <w:t>|</w:t>
    </w:r>
    <w:r>
      <w:t xml:space="preserve"> </w:t>
    </w:r>
    <w:r w:rsidRPr="00770B75">
      <w:t>School Name: Course Code/Name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4C5660A" w14:textId="77777777" w:rsidR="00BE2BC5" w:rsidRDefault="00BE2BC5" w:rsidP="002C47AD">
      <w:r>
        <w:separator/>
      </w:r>
    </w:p>
  </w:footnote>
  <w:footnote w:type="continuationSeparator" w:id="0">
    <w:p w14:paraId="77CBF805" w14:textId="77777777" w:rsidR="00BE2BC5" w:rsidRDefault="00BE2BC5" w:rsidP="002C47A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FCCD415" w14:textId="2BEB4F83" w:rsidR="00155FC6" w:rsidRPr="00155FC6" w:rsidRDefault="00A43E5E" w:rsidP="00A43E5E">
    <w:pPr>
      <w:pStyle w:val="Title"/>
      <w:spacing w:after="0"/>
      <w:jc w:val="left"/>
    </w:pPr>
    <w:r w:rsidRPr="00A43E5E">
      <w:rPr>
        <w:noProof/>
      </w:rPr>
      <w:drawing>
        <wp:inline distT="0" distB="0" distL="0" distR="0" wp14:anchorId="074D4449" wp14:editId="77225A24">
          <wp:extent cx="693420" cy="742950"/>
          <wp:effectExtent l="0" t="0" r="0" b="0"/>
          <wp:docPr id="1" name="Picture 1" descr="C:\Users\Fayyaz\Downloads\Eden-Brook-College-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C:\Users\Fayyaz\Downloads\Eden-Brook-College-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9204" cy="74914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t xml:space="preserve">              </w:t>
    </w:r>
    <w:r w:rsidR="00E477E8">
      <w:rPr>
        <w:noProof/>
      </w:rPr>
      <w:t>Quality Assurance and Control</w:t>
    </w:r>
  </w:p>
  <w:p w14:paraId="1FF11EAB" w14:textId="2A061501" w:rsidR="00155FC6" w:rsidRPr="00155FC6" w:rsidRDefault="00BE2BC5" w:rsidP="002C47AD">
    <w:r>
      <w:pict w14:anchorId="36943BF4">
        <v:rect id="_x0000_i1025" style="width:468pt;height:2pt" o:hralign="center" o:hrstd="t" o:hrnoshade="t" o:hr="t" fillcolor="#005eb8" stroked="f"/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1ADA63" w14:textId="1AF5CED8" w:rsidR="00770B75" w:rsidRPr="00770B75" w:rsidRDefault="00770B75" w:rsidP="00615268">
    <w:pPr>
      <w:pStyle w:val="Heading1"/>
    </w:pPr>
    <w:r w:rsidRPr="00770B75">
      <w:t>Title of A</w:t>
    </w:r>
    <w:r>
      <w:t>ssignment</w:t>
    </w:r>
  </w:p>
  <w:p w14:paraId="5ACA6E26" w14:textId="3E20DD6F" w:rsidR="00964778" w:rsidRDefault="00BE2BC5" w:rsidP="00615268">
    <w:pPr>
      <w:pStyle w:val="Heading1"/>
    </w:pPr>
    <w:r>
      <w:pict w14:anchorId="207A1FB7">
        <v:rect id="_x0000_i1026" style="width:468pt;height:2pt" o:hralign="center" o:hrstd="t" o:hrnoshade="t" o:hr="t" fillcolor="#d52b0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978A6"/>
    <w:multiLevelType w:val="hybridMultilevel"/>
    <w:tmpl w:val="B97C738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982D06"/>
    <w:multiLevelType w:val="hybridMultilevel"/>
    <w:tmpl w:val="8EFAAA8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1785FAF"/>
    <w:multiLevelType w:val="multilevel"/>
    <w:tmpl w:val="ECBC8A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3112143"/>
    <w:multiLevelType w:val="hybridMultilevel"/>
    <w:tmpl w:val="8430A65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6C4990"/>
    <w:multiLevelType w:val="hybridMultilevel"/>
    <w:tmpl w:val="424E3A08"/>
    <w:lvl w:ilvl="0" w:tplc="C828582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BBB8004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20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B33B14"/>
    <w:multiLevelType w:val="hybridMultilevel"/>
    <w:tmpl w:val="410618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19638CD"/>
    <w:multiLevelType w:val="hybridMultilevel"/>
    <w:tmpl w:val="47F29704"/>
    <w:lvl w:ilvl="0" w:tplc="D86EB2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7A05D8E"/>
    <w:multiLevelType w:val="hybridMultilevel"/>
    <w:tmpl w:val="386609BE"/>
    <w:lvl w:ilvl="0" w:tplc="3444827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070B9"/>
    <w:multiLevelType w:val="hybridMultilevel"/>
    <w:tmpl w:val="51DE4630"/>
    <w:lvl w:ilvl="0" w:tplc="FE70AD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B45513"/>
    <w:multiLevelType w:val="hybridMultilevel"/>
    <w:tmpl w:val="85B28F70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DC5885"/>
    <w:multiLevelType w:val="hybridMultilevel"/>
    <w:tmpl w:val="58147C2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0A2CD2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6459757E"/>
    <w:multiLevelType w:val="hybridMultilevel"/>
    <w:tmpl w:val="87460A5E"/>
    <w:lvl w:ilvl="0" w:tplc="10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9F7521"/>
    <w:multiLevelType w:val="hybridMultilevel"/>
    <w:tmpl w:val="65000742"/>
    <w:lvl w:ilvl="0" w:tplc="1009000F">
      <w:start w:val="1"/>
      <w:numFmt w:val="decimal"/>
      <w:lvlText w:val="%1."/>
      <w:lvlJc w:val="left"/>
      <w:pPr>
        <w:ind w:left="3600" w:hanging="360"/>
      </w:p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14" w15:restartNumberingAfterBreak="0">
    <w:nsid w:val="70624206"/>
    <w:multiLevelType w:val="hybridMultilevel"/>
    <w:tmpl w:val="62B0915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0A53AFD"/>
    <w:multiLevelType w:val="hybridMultilevel"/>
    <w:tmpl w:val="840AEC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4"/>
  </w:num>
  <w:num w:numId="3">
    <w:abstractNumId w:val="8"/>
  </w:num>
  <w:num w:numId="4">
    <w:abstractNumId w:val="6"/>
  </w:num>
  <w:num w:numId="5">
    <w:abstractNumId w:val="3"/>
  </w:num>
  <w:num w:numId="6">
    <w:abstractNumId w:val="0"/>
  </w:num>
  <w:num w:numId="7">
    <w:abstractNumId w:val="2"/>
  </w:num>
  <w:num w:numId="8">
    <w:abstractNumId w:val="5"/>
  </w:num>
  <w:num w:numId="9">
    <w:abstractNumId w:val="13"/>
  </w:num>
  <w:num w:numId="10">
    <w:abstractNumId w:val="12"/>
  </w:num>
  <w:num w:numId="11">
    <w:abstractNumId w:val="9"/>
  </w:num>
  <w:num w:numId="12">
    <w:abstractNumId w:val="11"/>
  </w:num>
  <w:num w:numId="13">
    <w:abstractNumId w:val="10"/>
  </w:num>
  <w:num w:numId="14">
    <w:abstractNumId w:val="7"/>
  </w:num>
  <w:num w:numId="15">
    <w:abstractNumId w:val="1"/>
  </w:num>
  <w:num w:numId="16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1008" w:allStyles="0" w:customStyles="0" w:latentStyles="0" w:stylesInUse="1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stylePaneSortMethod w:val="0000"/>
  <w:defaultTabStop w:val="720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66C6"/>
    <w:rsid w:val="000054D7"/>
    <w:rsid w:val="00016C12"/>
    <w:rsid w:val="00024E68"/>
    <w:rsid w:val="00034C76"/>
    <w:rsid w:val="000358C2"/>
    <w:rsid w:val="000363C4"/>
    <w:rsid w:val="00056EB3"/>
    <w:rsid w:val="00084F35"/>
    <w:rsid w:val="00091176"/>
    <w:rsid w:val="000A0EF1"/>
    <w:rsid w:val="000A1751"/>
    <w:rsid w:val="000C07E6"/>
    <w:rsid w:val="000E629E"/>
    <w:rsid w:val="00104F6C"/>
    <w:rsid w:val="001121B3"/>
    <w:rsid w:val="00137471"/>
    <w:rsid w:val="00141F38"/>
    <w:rsid w:val="00155FC6"/>
    <w:rsid w:val="001562E6"/>
    <w:rsid w:val="00193977"/>
    <w:rsid w:val="001A2C17"/>
    <w:rsid w:val="001B1012"/>
    <w:rsid w:val="001B4E94"/>
    <w:rsid w:val="001B5F24"/>
    <w:rsid w:val="001E3061"/>
    <w:rsid w:val="001E4EC8"/>
    <w:rsid w:val="001F6765"/>
    <w:rsid w:val="001F7047"/>
    <w:rsid w:val="00201395"/>
    <w:rsid w:val="00226FF7"/>
    <w:rsid w:val="00227E46"/>
    <w:rsid w:val="0023582F"/>
    <w:rsid w:val="00235B69"/>
    <w:rsid w:val="00236EC9"/>
    <w:rsid w:val="0024674B"/>
    <w:rsid w:val="00260A91"/>
    <w:rsid w:val="00274DED"/>
    <w:rsid w:val="00285018"/>
    <w:rsid w:val="002A5FA6"/>
    <w:rsid w:val="002B2A5E"/>
    <w:rsid w:val="002B6ABC"/>
    <w:rsid w:val="002C3699"/>
    <w:rsid w:val="002C47AD"/>
    <w:rsid w:val="002C5A73"/>
    <w:rsid w:val="002E47FC"/>
    <w:rsid w:val="00302C28"/>
    <w:rsid w:val="0031675B"/>
    <w:rsid w:val="00327055"/>
    <w:rsid w:val="00365E0F"/>
    <w:rsid w:val="003931C7"/>
    <w:rsid w:val="00395186"/>
    <w:rsid w:val="00396EE2"/>
    <w:rsid w:val="003A3482"/>
    <w:rsid w:val="003A7B75"/>
    <w:rsid w:val="003B3CC2"/>
    <w:rsid w:val="003B4146"/>
    <w:rsid w:val="003B5DE4"/>
    <w:rsid w:val="003B6F6C"/>
    <w:rsid w:val="003C3A76"/>
    <w:rsid w:val="003C5AD9"/>
    <w:rsid w:val="003D26AD"/>
    <w:rsid w:val="003D69A4"/>
    <w:rsid w:val="003E34CA"/>
    <w:rsid w:val="003F0BBC"/>
    <w:rsid w:val="003F7A3D"/>
    <w:rsid w:val="00400E81"/>
    <w:rsid w:val="004118A8"/>
    <w:rsid w:val="00412F0D"/>
    <w:rsid w:val="004145BC"/>
    <w:rsid w:val="004171D2"/>
    <w:rsid w:val="00417573"/>
    <w:rsid w:val="00430526"/>
    <w:rsid w:val="00433B7C"/>
    <w:rsid w:val="00436551"/>
    <w:rsid w:val="00443D09"/>
    <w:rsid w:val="00454915"/>
    <w:rsid w:val="0046251E"/>
    <w:rsid w:val="004666CB"/>
    <w:rsid w:val="00476E57"/>
    <w:rsid w:val="004A064B"/>
    <w:rsid w:val="004A20E5"/>
    <w:rsid w:val="004A49D7"/>
    <w:rsid w:val="004B2F05"/>
    <w:rsid w:val="004C644D"/>
    <w:rsid w:val="004D4C7C"/>
    <w:rsid w:val="004D7013"/>
    <w:rsid w:val="00506F10"/>
    <w:rsid w:val="00570D09"/>
    <w:rsid w:val="0057613F"/>
    <w:rsid w:val="00581308"/>
    <w:rsid w:val="00593CB5"/>
    <w:rsid w:val="005A00CF"/>
    <w:rsid w:val="005A00D4"/>
    <w:rsid w:val="005A400E"/>
    <w:rsid w:val="005A49D5"/>
    <w:rsid w:val="005A6DC8"/>
    <w:rsid w:val="005F1C05"/>
    <w:rsid w:val="00615268"/>
    <w:rsid w:val="00643C50"/>
    <w:rsid w:val="00647F29"/>
    <w:rsid w:val="006527B8"/>
    <w:rsid w:val="006628EC"/>
    <w:rsid w:val="0067606E"/>
    <w:rsid w:val="006A0759"/>
    <w:rsid w:val="006A4353"/>
    <w:rsid w:val="006A4FC0"/>
    <w:rsid w:val="006B1BCE"/>
    <w:rsid w:val="006B373D"/>
    <w:rsid w:val="006C0371"/>
    <w:rsid w:val="006C7ABD"/>
    <w:rsid w:val="006D082C"/>
    <w:rsid w:val="006E015A"/>
    <w:rsid w:val="006E3FCF"/>
    <w:rsid w:val="006F0036"/>
    <w:rsid w:val="006F7BEB"/>
    <w:rsid w:val="00710696"/>
    <w:rsid w:val="00730995"/>
    <w:rsid w:val="00741A6B"/>
    <w:rsid w:val="00755E8C"/>
    <w:rsid w:val="007623CD"/>
    <w:rsid w:val="0077009F"/>
    <w:rsid w:val="00770B75"/>
    <w:rsid w:val="007727CA"/>
    <w:rsid w:val="007824E1"/>
    <w:rsid w:val="007A0C0A"/>
    <w:rsid w:val="007B2FD3"/>
    <w:rsid w:val="007D4876"/>
    <w:rsid w:val="007D7483"/>
    <w:rsid w:val="007E1244"/>
    <w:rsid w:val="007E4B13"/>
    <w:rsid w:val="007F30BD"/>
    <w:rsid w:val="007F3A9C"/>
    <w:rsid w:val="008413F7"/>
    <w:rsid w:val="00862AEA"/>
    <w:rsid w:val="00863BBC"/>
    <w:rsid w:val="00865E57"/>
    <w:rsid w:val="00885D1F"/>
    <w:rsid w:val="0089643D"/>
    <w:rsid w:val="008A1B0D"/>
    <w:rsid w:val="008A2A06"/>
    <w:rsid w:val="008B75E2"/>
    <w:rsid w:val="008C24A5"/>
    <w:rsid w:val="008D15AB"/>
    <w:rsid w:val="008E7F29"/>
    <w:rsid w:val="008F6C01"/>
    <w:rsid w:val="009002B1"/>
    <w:rsid w:val="00911ADB"/>
    <w:rsid w:val="00914CE0"/>
    <w:rsid w:val="009168CA"/>
    <w:rsid w:val="00920061"/>
    <w:rsid w:val="00935CE0"/>
    <w:rsid w:val="009443A0"/>
    <w:rsid w:val="0095261A"/>
    <w:rsid w:val="009618AF"/>
    <w:rsid w:val="0096286F"/>
    <w:rsid w:val="00964778"/>
    <w:rsid w:val="009745C4"/>
    <w:rsid w:val="00987BF7"/>
    <w:rsid w:val="00996CEA"/>
    <w:rsid w:val="009A2E06"/>
    <w:rsid w:val="009D763F"/>
    <w:rsid w:val="009D7FAA"/>
    <w:rsid w:val="009F467F"/>
    <w:rsid w:val="00A23D31"/>
    <w:rsid w:val="00A2749A"/>
    <w:rsid w:val="00A43E5E"/>
    <w:rsid w:val="00A60D05"/>
    <w:rsid w:val="00A65958"/>
    <w:rsid w:val="00A73204"/>
    <w:rsid w:val="00A91286"/>
    <w:rsid w:val="00AB46E8"/>
    <w:rsid w:val="00AB7115"/>
    <w:rsid w:val="00AB73A2"/>
    <w:rsid w:val="00AC365D"/>
    <w:rsid w:val="00AD2208"/>
    <w:rsid w:val="00AE0010"/>
    <w:rsid w:val="00AE457C"/>
    <w:rsid w:val="00AE45E5"/>
    <w:rsid w:val="00AF0631"/>
    <w:rsid w:val="00B07581"/>
    <w:rsid w:val="00B325FB"/>
    <w:rsid w:val="00B47F54"/>
    <w:rsid w:val="00B55EFD"/>
    <w:rsid w:val="00B60736"/>
    <w:rsid w:val="00B61349"/>
    <w:rsid w:val="00B7474A"/>
    <w:rsid w:val="00B854A1"/>
    <w:rsid w:val="00B93910"/>
    <w:rsid w:val="00B97220"/>
    <w:rsid w:val="00BA66C6"/>
    <w:rsid w:val="00BB5F4C"/>
    <w:rsid w:val="00BE2BC5"/>
    <w:rsid w:val="00BE78B7"/>
    <w:rsid w:val="00BF5FD7"/>
    <w:rsid w:val="00BF6690"/>
    <w:rsid w:val="00C01DF6"/>
    <w:rsid w:val="00C025AE"/>
    <w:rsid w:val="00C02B77"/>
    <w:rsid w:val="00C11328"/>
    <w:rsid w:val="00C12FC0"/>
    <w:rsid w:val="00C40250"/>
    <w:rsid w:val="00C478F7"/>
    <w:rsid w:val="00C52993"/>
    <w:rsid w:val="00C552B2"/>
    <w:rsid w:val="00C62736"/>
    <w:rsid w:val="00C9571B"/>
    <w:rsid w:val="00CA6C73"/>
    <w:rsid w:val="00CC5835"/>
    <w:rsid w:val="00CC6AB0"/>
    <w:rsid w:val="00CD198E"/>
    <w:rsid w:val="00CE391E"/>
    <w:rsid w:val="00CE5BBC"/>
    <w:rsid w:val="00CF3173"/>
    <w:rsid w:val="00D1425C"/>
    <w:rsid w:val="00D14D22"/>
    <w:rsid w:val="00D26B4F"/>
    <w:rsid w:val="00D32EE1"/>
    <w:rsid w:val="00D378B9"/>
    <w:rsid w:val="00D37E0E"/>
    <w:rsid w:val="00D42A7A"/>
    <w:rsid w:val="00D530CD"/>
    <w:rsid w:val="00D61ECC"/>
    <w:rsid w:val="00D6214D"/>
    <w:rsid w:val="00D63659"/>
    <w:rsid w:val="00D650DD"/>
    <w:rsid w:val="00D8029F"/>
    <w:rsid w:val="00D81B7C"/>
    <w:rsid w:val="00D87F79"/>
    <w:rsid w:val="00DA0710"/>
    <w:rsid w:val="00DA3B24"/>
    <w:rsid w:val="00DB581B"/>
    <w:rsid w:val="00DB7162"/>
    <w:rsid w:val="00DC7171"/>
    <w:rsid w:val="00DD1549"/>
    <w:rsid w:val="00DD5A7E"/>
    <w:rsid w:val="00DD715A"/>
    <w:rsid w:val="00DE084F"/>
    <w:rsid w:val="00DE3E60"/>
    <w:rsid w:val="00DE40B4"/>
    <w:rsid w:val="00DF6723"/>
    <w:rsid w:val="00E21072"/>
    <w:rsid w:val="00E228E3"/>
    <w:rsid w:val="00E31E56"/>
    <w:rsid w:val="00E33967"/>
    <w:rsid w:val="00E477E8"/>
    <w:rsid w:val="00E57837"/>
    <w:rsid w:val="00E66AA4"/>
    <w:rsid w:val="00E66BD9"/>
    <w:rsid w:val="00E81D33"/>
    <w:rsid w:val="00EA53AB"/>
    <w:rsid w:val="00EB48BD"/>
    <w:rsid w:val="00EC5EED"/>
    <w:rsid w:val="00ED0004"/>
    <w:rsid w:val="00EF0BCB"/>
    <w:rsid w:val="00EF52B4"/>
    <w:rsid w:val="00F4480B"/>
    <w:rsid w:val="00F60180"/>
    <w:rsid w:val="00F707F7"/>
    <w:rsid w:val="00F728E2"/>
    <w:rsid w:val="00FA4E62"/>
    <w:rsid w:val="00FC1C45"/>
    <w:rsid w:val="00FC351B"/>
    <w:rsid w:val="00FE23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8D87C9"/>
  <w15:docId w15:val="{68AA9CF5-9E12-444B-8AE9-BEB9043068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Calibri" w:hAnsi="Arial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C5AD9"/>
    <w:pPr>
      <w:spacing w:line="276" w:lineRule="auto"/>
    </w:pPr>
    <w:rPr>
      <w:rFonts w:eastAsia="Times New Roman" w:cs="Arial"/>
      <w:sz w:val="22"/>
      <w:szCs w:val="22"/>
    </w:rPr>
  </w:style>
  <w:style w:type="paragraph" w:styleId="Heading1">
    <w:name w:val="heading 1"/>
    <w:basedOn w:val="Normal"/>
    <w:next w:val="Heading2"/>
    <w:link w:val="Heading1Char"/>
    <w:autoRedefine/>
    <w:uiPriority w:val="9"/>
    <w:qFormat/>
    <w:rsid w:val="00615268"/>
    <w:pPr>
      <w:keepNext/>
      <w:keepLines/>
      <w:spacing w:before="360" w:after="120"/>
      <w:outlineLvl w:val="0"/>
    </w:pPr>
    <w:rPr>
      <w:b/>
      <w:bCs/>
      <w:sz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AD2208"/>
    <w:pPr>
      <w:keepNext/>
      <w:keepLines/>
      <w:spacing w:before="240" w:after="60"/>
      <w:outlineLvl w:val="1"/>
    </w:pPr>
    <w:rPr>
      <w:b/>
      <w:bCs/>
      <w:sz w:val="24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C47AD"/>
    <w:pPr>
      <w:keepNext/>
      <w:keepLines/>
      <w:spacing w:before="240" w:after="60"/>
      <w:outlineLvl w:val="2"/>
    </w:pPr>
    <w:rPr>
      <w:b/>
      <w:bCs/>
      <w:sz w:val="26"/>
    </w:rPr>
  </w:style>
  <w:style w:type="paragraph" w:styleId="Heading8">
    <w:name w:val="heading 8"/>
    <w:basedOn w:val="Normal"/>
    <w:next w:val="Normal"/>
    <w:link w:val="Heading8Char"/>
    <w:rsid w:val="00D650DD"/>
    <w:pPr>
      <w:spacing w:before="240" w:after="60" w:line="240" w:lineRule="auto"/>
      <w:outlineLvl w:val="7"/>
    </w:pPr>
    <w:rPr>
      <w:i/>
      <w:iCs/>
      <w:szCs w:val="24"/>
      <w:lang w:val="en-CA"/>
    </w:rPr>
  </w:style>
  <w:style w:type="paragraph" w:styleId="Heading9">
    <w:name w:val="heading 9"/>
    <w:basedOn w:val="Normal"/>
    <w:next w:val="Normal"/>
    <w:link w:val="Heading9Char"/>
    <w:uiPriority w:val="9"/>
    <w:unhideWhenUsed/>
    <w:rsid w:val="00155FC6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15268"/>
    <w:rPr>
      <w:rFonts w:eastAsia="Times New Roman" w:cs="Arial"/>
      <w:b/>
      <w:bCs/>
      <w:sz w:val="32"/>
      <w:szCs w:val="22"/>
    </w:rPr>
  </w:style>
  <w:style w:type="character" w:customStyle="1" w:styleId="Heading2Char">
    <w:name w:val="Heading 2 Char"/>
    <w:basedOn w:val="DefaultParagraphFont"/>
    <w:link w:val="Heading2"/>
    <w:uiPriority w:val="9"/>
    <w:rsid w:val="00AD2208"/>
    <w:rPr>
      <w:rFonts w:eastAsia="Times New Roman" w:cs="Arial"/>
      <w:b/>
      <w:bCs/>
      <w:sz w:val="24"/>
      <w:szCs w:val="28"/>
    </w:rPr>
  </w:style>
  <w:style w:type="paragraph" w:styleId="Header">
    <w:name w:val="header"/>
    <w:basedOn w:val="Normal"/>
    <w:link w:val="HeaderChar"/>
    <w:uiPriority w:val="99"/>
    <w:unhideWhenUsed/>
    <w:rsid w:val="00BA66C6"/>
    <w:pPr>
      <w:tabs>
        <w:tab w:val="center" w:pos="4680"/>
        <w:tab w:val="right" w:pos="9360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A66C6"/>
    <w:rPr>
      <w:rFonts w:ascii="Calibri" w:hAnsi="Calibri"/>
      <w:b w:val="0"/>
      <w:sz w:val="24"/>
    </w:rPr>
  </w:style>
  <w:style w:type="paragraph" w:styleId="Footer">
    <w:name w:val="footer"/>
    <w:basedOn w:val="Normal"/>
    <w:link w:val="FooterChar"/>
    <w:uiPriority w:val="99"/>
    <w:unhideWhenUsed/>
    <w:rsid w:val="004B2F05"/>
    <w:pPr>
      <w:tabs>
        <w:tab w:val="center" w:pos="4680"/>
        <w:tab w:val="right" w:pos="9360"/>
      </w:tabs>
      <w:spacing w:before="60" w:line="240" w:lineRule="auto"/>
    </w:pPr>
    <w:rPr>
      <w:b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4B2F05"/>
    <w:rPr>
      <w:rFonts w:eastAsia="Times New Roman" w:cs="Arial"/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65E0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65E0F"/>
    <w:rPr>
      <w:rFonts w:ascii="Tahoma" w:hAnsi="Tahoma" w:cs="Tahoma"/>
      <w:b w:val="0"/>
      <w:sz w:val="16"/>
      <w:szCs w:val="16"/>
    </w:rPr>
  </w:style>
  <w:style w:type="paragraph" w:styleId="ListParagraph">
    <w:name w:val="List Paragraph"/>
    <w:basedOn w:val="Normal"/>
    <w:uiPriority w:val="34"/>
    <w:qFormat/>
    <w:rsid w:val="00E66AA4"/>
    <w:pPr>
      <w:ind w:left="720"/>
      <w:contextualSpacing/>
    </w:pPr>
  </w:style>
  <w:style w:type="table" w:styleId="TableGrid">
    <w:name w:val="Table Grid"/>
    <w:basedOn w:val="TableNormal"/>
    <w:uiPriority w:val="39"/>
    <w:rsid w:val="000358C2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Heading8Char">
    <w:name w:val="Heading 8 Char"/>
    <w:basedOn w:val="DefaultParagraphFont"/>
    <w:link w:val="Heading8"/>
    <w:rsid w:val="00D650DD"/>
    <w:rPr>
      <w:rFonts w:eastAsia="Times New Roman"/>
      <w:i/>
      <w:iCs/>
      <w:sz w:val="24"/>
      <w:szCs w:val="24"/>
      <w:lang w:val="en-CA"/>
    </w:rPr>
  </w:style>
  <w:style w:type="character" w:customStyle="1" w:styleId="Heading3Char">
    <w:name w:val="Heading 3 Char"/>
    <w:basedOn w:val="DefaultParagraphFont"/>
    <w:link w:val="Heading3"/>
    <w:uiPriority w:val="9"/>
    <w:rsid w:val="002C47AD"/>
    <w:rPr>
      <w:rFonts w:eastAsia="Times New Roman" w:cs="Arial"/>
      <w:b/>
      <w:bCs/>
      <w:sz w:val="26"/>
      <w:szCs w:val="22"/>
    </w:rPr>
  </w:style>
  <w:style w:type="character" w:customStyle="1" w:styleId="Heading9Char">
    <w:name w:val="Heading 9 Char"/>
    <w:basedOn w:val="DefaultParagraphFont"/>
    <w:link w:val="Heading9"/>
    <w:uiPriority w:val="9"/>
    <w:rsid w:val="00155FC6"/>
    <w:rPr>
      <w:rFonts w:asciiTheme="majorHAnsi" w:eastAsiaTheme="majorEastAsia" w:hAnsiTheme="majorHAnsi" w:cstheme="majorBidi"/>
      <w:i/>
      <w:iCs/>
      <w:color w:val="272727" w:themeColor="text1" w:themeTint="D8"/>
      <w:kern w:val="32"/>
      <w:sz w:val="21"/>
      <w:szCs w:val="21"/>
    </w:rPr>
  </w:style>
  <w:style w:type="paragraph" w:customStyle="1" w:styleId="Source">
    <w:name w:val="Source"/>
    <w:basedOn w:val="Normal"/>
    <w:qFormat/>
    <w:rsid w:val="00155FC6"/>
    <w:pPr>
      <w:ind w:right="1440"/>
      <w:jc w:val="right"/>
    </w:pPr>
    <w:rPr>
      <w:sz w:val="20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155FC6"/>
    <w:pPr>
      <w:spacing w:after="300"/>
      <w:jc w:val="right"/>
    </w:pPr>
    <w:rPr>
      <w:b/>
      <w:smallCaps/>
      <w:sz w:val="32"/>
    </w:rPr>
  </w:style>
  <w:style w:type="character" w:customStyle="1" w:styleId="TitleChar">
    <w:name w:val="Title Char"/>
    <w:basedOn w:val="DefaultParagraphFont"/>
    <w:link w:val="Title"/>
    <w:uiPriority w:val="10"/>
    <w:rsid w:val="00155FC6"/>
    <w:rPr>
      <w:b/>
      <w:smallCaps/>
      <w:color w:val="000000"/>
      <w:kern w:val="32"/>
      <w:sz w:val="32"/>
      <w:szCs w:val="32"/>
    </w:rPr>
  </w:style>
  <w:style w:type="paragraph" w:customStyle="1" w:styleId="tabletext">
    <w:name w:val="table text"/>
    <w:basedOn w:val="Normal"/>
    <w:qFormat/>
    <w:rsid w:val="000C07E6"/>
    <w:pPr>
      <w:spacing w:before="120"/>
    </w:pPr>
  </w:style>
  <w:style w:type="character" w:styleId="CommentReference">
    <w:name w:val="annotation reference"/>
    <w:basedOn w:val="DefaultParagraphFont"/>
    <w:uiPriority w:val="99"/>
    <w:semiHidden/>
    <w:unhideWhenUsed/>
    <w:rsid w:val="009D763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D763F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D763F"/>
    <w:rPr>
      <w:color w:val="000000"/>
      <w:kern w:val="32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D763F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D763F"/>
    <w:rPr>
      <w:b/>
      <w:bCs/>
      <w:color w:val="000000"/>
      <w:kern w:val="32"/>
    </w:rPr>
  </w:style>
  <w:style w:type="paragraph" w:styleId="Revision">
    <w:name w:val="Revision"/>
    <w:hidden/>
    <w:uiPriority w:val="99"/>
    <w:semiHidden/>
    <w:rsid w:val="00FC1C45"/>
    <w:rPr>
      <w:color w:val="000000"/>
      <w:kern w:val="32"/>
      <w:sz w:val="22"/>
      <w:szCs w:val="32"/>
    </w:rPr>
  </w:style>
  <w:style w:type="character" w:styleId="Strong">
    <w:name w:val="Strong"/>
    <w:basedOn w:val="DefaultParagraphFont"/>
    <w:uiPriority w:val="22"/>
    <w:qFormat/>
    <w:rsid w:val="008A1B0D"/>
    <w:rPr>
      <w:b/>
      <w:bCs/>
    </w:rPr>
  </w:style>
  <w:style w:type="table" w:customStyle="1" w:styleId="TableGrid1">
    <w:name w:val="Table Grid1"/>
    <w:basedOn w:val="TableNormal"/>
    <w:next w:val="TableGrid"/>
    <w:uiPriority w:val="59"/>
    <w:rsid w:val="00236EC9"/>
    <w:rPr>
      <w:rFonts w:ascii="Calibri" w:eastAsia="Times New Roman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AITCaption">
    <w:name w:val="SAIT Caption"/>
    <w:basedOn w:val="Normal"/>
    <w:qFormat/>
    <w:rsid w:val="002C47AD"/>
    <w:pPr>
      <w:spacing w:before="120" w:after="120"/>
      <w:jc w:val="center"/>
    </w:pPr>
    <w:rPr>
      <w:b/>
    </w:rPr>
  </w:style>
  <w:style w:type="paragraph" w:customStyle="1" w:styleId="SAITCopyright">
    <w:name w:val="SAIT Copyright"/>
    <w:basedOn w:val="Footer"/>
    <w:qFormat/>
    <w:rsid w:val="004B2F05"/>
    <w:rPr>
      <w:b w:val="0"/>
    </w:rPr>
  </w:style>
  <w:style w:type="paragraph" w:customStyle="1" w:styleId="PageNo">
    <w:name w:val="Page No."/>
    <w:basedOn w:val="Footer"/>
    <w:qFormat/>
    <w:rsid w:val="0089643D"/>
    <w:pPr>
      <w:jc w:val="right"/>
    </w:pPr>
  </w:style>
  <w:style w:type="paragraph" w:customStyle="1" w:styleId="TableHeading">
    <w:name w:val="Table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TableText0">
    <w:name w:val="Table Text"/>
    <w:basedOn w:val="Normal"/>
    <w:qFormat/>
    <w:rsid w:val="002C47AD"/>
    <w:pPr>
      <w:spacing w:before="60" w:after="60"/>
    </w:pPr>
  </w:style>
  <w:style w:type="paragraph" w:customStyle="1" w:styleId="ColumnHeading">
    <w:name w:val="Column Heading"/>
    <w:basedOn w:val="Normal"/>
    <w:qFormat/>
    <w:rsid w:val="002C47AD"/>
    <w:pPr>
      <w:spacing w:before="60" w:after="60"/>
      <w:jc w:val="center"/>
    </w:pPr>
    <w:rPr>
      <w:b/>
    </w:rPr>
  </w:style>
  <w:style w:type="paragraph" w:customStyle="1" w:styleId="FooterCopyright">
    <w:name w:val="Footer Copyright"/>
    <w:basedOn w:val="SAITCopyright"/>
    <w:qFormat/>
    <w:rsid w:val="00D8029F"/>
  </w:style>
  <w:style w:type="paragraph" w:customStyle="1" w:styleId="CopyrightFooter">
    <w:name w:val="Copyright Footer"/>
    <w:basedOn w:val="Normal"/>
    <w:qFormat/>
    <w:rsid w:val="00D8029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19902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6831362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6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431723">
          <w:marLeft w:val="0"/>
          <w:marRight w:val="0"/>
          <w:marTop w:val="0"/>
          <w:marBottom w:val="8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459FD3E210D7746A66165842CA31B2D" ma:contentTypeVersion="22" ma:contentTypeDescription="Create a new document." ma:contentTypeScope="" ma:versionID="f0c79895f01c4eb44fa87db525b4eb5c">
  <xsd:schema xmlns:xsd="http://www.w3.org/2001/XMLSchema" xmlns:xs="http://www.w3.org/2001/XMLSchema" xmlns:p="http://schemas.microsoft.com/office/2006/metadata/properties" xmlns:ns2="c80233df-ff72-4ed0-8be6-81c0672dcf15" xmlns:ns3="d1eb5d66-d4e4-42da-91aa-35af032cfe67" targetNamespace="http://schemas.microsoft.com/office/2006/metadata/properties" ma:root="true" ma:fieldsID="ef7db3e78da19b9171db271d0ab114c6" ns2:_="" ns3:_="">
    <xsd:import namespace="c80233df-ff72-4ed0-8be6-81c0672dcf15"/>
    <xsd:import namespace="d1eb5d66-d4e4-42da-91aa-35af032cfe67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2:LastSharedByUser" minOccurs="0"/>
                <xsd:element ref="ns2:LastSharedByTime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Date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80233df-ff72-4ed0-8be6-81c0672dcf15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description="" ma:internalName="SharedWithDetails" ma:readOnly="true">
      <xsd:simpleType>
        <xsd:restriction base="dms:Note">
          <xsd:maxLength value="255"/>
        </xsd:restriction>
      </xsd:simpleType>
    </xsd:element>
    <xsd:element name="LastSharedByUser" ma:index="1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11" nillable="true" ma:displayName="Last Shared By Time" ma:description="" ma:internalName="LastSharedByTime" ma:readOnly="true">
      <xsd:simpleType>
        <xsd:restriction base="dms:DateTime"/>
      </xsd:simpleType>
    </xsd:element>
    <xsd:element name="TaxCatchAll" ma:index="26" nillable="true" ma:displayName="Taxonomy Catch All Column" ma:hidden="true" ma:list="{d047eac0-0848-420b-888a-eb494acb1260}" ma:internalName="TaxCatchAll" ma:showField="CatchAllData" ma:web="c80233df-ff72-4ed0-8be6-81c0672dcf1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1eb5d66-d4e4-42da-91aa-35af032cfe6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2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3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Date" ma:index="21" nillable="true" ma:displayName="Date" ma:format="DateOnly" ma:internalName="Date">
      <xsd:simpleType>
        <xsd:restriction base="dms:DateTime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3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5" nillable="true" ma:taxonomy="true" ma:internalName="lcf76f155ced4ddcb4097134ff3c332f" ma:taxonomyFieldName="MediaServiceImageTags" ma:displayName="Image Tags" ma:readOnly="false" ma:fieldId="{5cf76f15-5ced-4ddc-b409-7134ff3c332f}" ma:taxonomyMulti="true" ma:sspId="91219db1-e75a-4e74-95c9-f29ca67e648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ate xmlns="d1eb5d66-d4e4-42da-91aa-35af032cfe67" xsi:nil="true"/>
    <TaxCatchAll xmlns="c80233df-ff72-4ed0-8be6-81c0672dcf15" xsi:nil="true"/>
    <lcf76f155ced4ddcb4097134ff3c332f xmlns="d1eb5d66-d4e4-42da-91aa-35af032cfe67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FBA17-EAA0-4874-8830-B9AD46C2697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80233df-ff72-4ed0-8be6-81c0672dcf15"/>
    <ds:schemaRef ds:uri="d1eb5d66-d4e4-42da-91aa-35af032cfe6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AE55B33-E5EA-49AD-BC9F-4D6A03F64E6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D8403572-9726-416E-9879-B4E138E3D740}">
  <ds:schemaRefs>
    <ds:schemaRef ds:uri="http://schemas.microsoft.com/office/2006/metadata/properties"/>
    <ds:schemaRef ds:uri="http://schemas.microsoft.com/office/infopath/2007/PartnerControls"/>
    <ds:schemaRef ds:uri="d1eb5d66-d4e4-42da-91aa-35af032cfe67"/>
    <ds:schemaRef ds:uri="c80233df-ff72-4ed0-8be6-81c0672dcf15"/>
  </ds:schemaRefs>
</ds:datastoreItem>
</file>

<file path=customXml/itemProps4.xml><?xml version="1.0" encoding="utf-8"?>
<ds:datastoreItem xmlns:ds="http://schemas.openxmlformats.org/officeDocument/2006/customXml" ds:itemID="{7D57E117-22F4-4A5C-B143-4E6380F379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132</Words>
  <Characters>756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SAIT</Company>
  <LinksUpToDate>false</LinksUpToDate>
  <CharactersWithSpaces>887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scardina</dc:creator>
  <cp:lastModifiedBy>Fayyaz</cp:lastModifiedBy>
  <cp:revision>4</cp:revision>
  <cp:lastPrinted>2016-04-06T15:46:00Z</cp:lastPrinted>
  <dcterms:created xsi:type="dcterms:W3CDTF">2023-01-30T19:53:00Z</dcterms:created>
  <dcterms:modified xsi:type="dcterms:W3CDTF">2025-05-28T20:24:00Z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0x0101007459FD3E210D7746A66165842CA31B2D</vt:lpwstr>
  </property>
</Properties>
</file>