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CF05E" w14:textId="77777777" w:rsidR="004A60CE" w:rsidRDefault="00000000">
      <w:pPr>
        <w:pStyle w:val="Title"/>
      </w:pPr>
      <w:r>
        <w:rPr>
          <w:spacing w:val="-2"/>
        </w:rPr>
        <w:t>Abdomen</w:t>
      </w:r>
      <w:r>
        <w:rPr>
          <w:spacing w:val="-1"/>
        </w:rPr>
        <w:t xml:space="preserve"> </w:t>
      </w:r>
      <w:r>
        <w:rPr>
          <w:spacing w:val="-2"/>
        </w:rPr>
        <w:t>Identification</w:t>
      </w:r>
      <w:r>
        <w:t xml:space="preserve"> </w:t>
      </w:r>
      <w:r>
        <w:rPr>
          <w:spacing w:val="-2"/>
        </w:rPr>
        <w:t>Activity</w:t>
      </w:r>
    </w:p>
    <w:p w14:paraId="4A0DF966" w14:textId="77777777" w:rsidR="004A60CE" w:rsidRDefault="004A60CE">
      <w:pPr>
        <w:pStyle w:val="BodyText"/>
        <w:spacing w:before="27"/>
        <w:rPr>
          <w:rFonts w:ascii="Arial"/>
          <w:b/>
          <w:sz w:val="28"/>
        </w:rPr>
      </w:pPr>
    </w:p>
    <w:p w14:paraId="1525A130" w14:textId="77777777" w:rsidR="004A60CE" w:rsidRDefault="00000000">
      <w:pPr>
        <w:pStyle w:val="Heading1"/>
        <w:ind w:left="100"/>
        <w:rPr>
          <w:rFonts w:ascii="Arial"/>
        </w:rPr>
      </w:pPr>
      <w:r>
        <w:rPr>
          <w:rFonts w:ascii="Arial"/>
        </w:rPr>
        <w:t>Activity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1.5-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Label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anatomical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structures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abdomen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cross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2"/>
        </w:rPr>
        <w:t>section</w:t>
      </w:r>
    </w:p>
    <w:p w14:paraId="5FA56DD3" w14:textId="77777777" w:rsidR="004A60CE" w:rsidRDefault="004A60CE">
      <w:pPr>
        <w:pStyle w:val="BodyText"/>
        <w:spacing w:before="68"/>
        <w:rPr>
          <w:rFonts w:ascii="Arial"/>
          <w:b/>
        </w:rPr>
      </w:pPr>
    </w:p>
    <w:p w14:paraId="68732B1D" w14:textId="77777777" w:rsidR="004A60CE" w:rsidRDefault="00000000">
      <w:pPr>
        <w:pStyle w:val="BodyText"/>
        <w:ind w:left="100" w:right="823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2549F438" w14:textId="77777777" w:rsidR="004A60CE" w:rsidRDefault="004A60CE">
      <w:pPr>
        <w:pStyle w:val="BodyText"/>
        <w:spacing w:before="125"/>
      </w:pPr>
    </w:p>
    <w:p w14:paraId="212AC56A" w14:textId="77777777" w:rsidR="004A60CE" w:rsidRDefault="00000000">
      <w:pPr>
        <w:ind w:left="100" w:right="823"/>
        <w:rPr>
          <w:sz w:val="24"/>
        </w:rPr>
      </w:pPr>
      <w:r>
        <w:rPr>
          <w:sz w:val="24"/>
        </w:rPr>
        <w:t>Open</w:t>
      </w:r>
      <w:r>
        <w:rPr>
          <w:spacing w:val="-15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5"/>
          <w:sz w:val="23"/>
        </w:rPr>
        <w:t xml:space="preserve"> </w:t>
      </w:r>
      <w:r>
        <w:rPr>
          <w:sz w:val="23"/>
        </w:rPr>
        <w:t>select “</w:t>
      </w:r>
      <w:r>
        <w:rPr>
          <w:b/>
          <w:sz w:val="23"/>
        </w:rPr>
        <w:t>Abdomen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00E42869" w14:textId="77777777" w:rsidR="004A60CE" w:rsidRDefault="004A60CE">
      <w:pPr>
        <w:pStyle w:val="BodyText"/>
        <w:spacing w:before="12"/>
        <w:rPr>
          <w:sz w:val="23"/>
        </w:rPr>
      </w:pPr>
    </w:p>
    <w:p w14:paraId="4BEF00C3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1"/>
          <w:sz w:val="24"/>
        </w:rPr>
        <w:t xml:space="preserve"> </w:t>
      </w:r>
      <w:r>
        <w:rPr>
          <w:b/>
          <w:sz w:val="24"/>
          <w:u w:val="single"/>
        </w:rPr>
        <w:t>“Image” 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#1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AFD10A9" w14:textId="77777777" w:rsidR="004A60CE" w:rsidRDefault="004A60CE">
      <w:pPr>
        <w:pStyle w:val="BodyText"/>
      </w:pPr>
    </w:p>
    <w:p w14:paraId="4974DDD7" w14:textId="77777777" w:rsidR="004A60CE" w:rsidRDefault="00000000">
      <w:pPr>
        <w:pStyle w:val="Heading1"/>
      </w:pPr>
      <w:r>
        <w:rPr>
          <w:b w:val="0"/>
        </w:rPr>
        <w:t>#1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IVC</w:t>
      </w:r>
      <w:r>
        <w:rPr>
          <w:spacing w:val="-1"/>
        </w:rPr>
        <w:t xml:space="preserve"> </w:t>
      </w:r>
      <w:r>
        <w:t>(Inferior</w:t>
      </w:r>
      <w:r>
        <w:rPr>
          <w:spacing w:val="-1"/>
        </w:rPr>
        <w:t xml:space="preserve"> </w:t>
      </w:r>
      <w:r>
        <w:t xml:space="preserve">vena </w:t>
      </w:r>
      <w:r>
        <w:rPr>
          <w:spacing w:val="-2"/>
        </w:rPr>
        <w:t>cava)</w:t>
      </w:r>
    </w:p>
    <w:p w14:paraId="236F4EA9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hepatic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00295CCD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does #1 drain to in the</w:t>
      </w:r>
      <w:r>
        <w:rPr>
          <w:spacing w:val="-1"/>
          <w:sz w:val="24"/>
        </w:rPr>
        <w:t xml:space="preserve"> </w:t>
      </w:r>
      <w:r>
        <w:rPr>
          <w:sz w:val="24"/>
        </w:rPr>
        <w:t>body?</w:t>
      </w:r>
      <w:r>
        <w:rPr>
          <w:spacing w:val="30"/>
          <w:sz w:val="24"/>
        </w:rPr>
        <w:t xml:space="preserve"> 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atrium</w:t>
      </w:r>
    </w:p>
    <w:p w14:paraId="4DD9C8D0" w14:textId="77777777" w:rsidR="004A60CE" w:rsidRDefault="004A60CE">
      <w:pPr>
        <w:pStyle w:val="BodyText"/>
        <w:rPr>
          <w:b/>
        </w:rPr>
      </w:pPr>
    </w:p>
    <w:p w14:paraId="36F9B113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#5 – </w:t>
      </w:r>
      <w:r>
        <w:rPr>
          <w:b/>
          <w:spacing w:val="-2"/>
          <w:sz w:val="24"/>
        </w:rPr>
        <w:t>diaphragm</w:t>
      </w:r>
    </w:p>
    <w:p w14:paraId="240B0224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#6 – </w:t>
      </w:r>
      <w:r>
        <w:rPr>
          <w:b/>
          <w:spacing w:val="-2"/>
          <w:sz w:val="24"/>
        </w:rPr>
        <w:t>stomach</w:t>
      </w:r>
    </w:p>
    <w:p w14:paraId="555DE98E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#8 – </w:t>
      </w:r>
      <w:r>
        <w:rPr>
          <w:b/>
          <w:spacing w:val="-2"/>
          <w:sz w:val="24"/>
        </w:rPr>
        <w:t>spleen</w:t>
      </w:r>
    </w:p>
    <w:p w14:paraId="0ED5DB8F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#9 – </w:t>
      </w:r>
      <w:r>
        <w:rPr>
          <w:b/>
          <w:sz w:val="24"/>
        </w:rPr>
        <w:t xml:space="preserve">abdominal </w:t>
      </w:r>
      <w:r>
        <w:rPr>
          <w:b/>
          <w:spacing w:val="-4"/>
          <w:sz w:val="24"/>
        </w:rPr>
        <w:t>aorta</w:t>
      </w:r>
    </w:p>
    <w:p w14:paraId="3D54B0CD" w14:textId="77777777" w:rsidR="004A60CE" w:rsidRDefault="00000000">
      <w:pPr>
        <w:spacing w:before="1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#9 called</w:t>
      </w:r>
      <w:r>
        <w:rPr>
          <w:spacing w:val="-1"/>
          <w:sz w:val="24"/>
        </w:rPr>
        <w:t xml:space="preserve"> </w:t>
      </w:r>
      <w:r>
        <w:rPr>
          <w:sz w:val="24"/>
        </w:rPr>
        <w:t>in the</w:t>
      </w:r>
      <w:r>
        <w:rPr>
          <w:spacing w:val="-2"/>
          <w:sz w:val="24"/>
        </w:rPr>
        <w:t xml:space="preserve"> </w:t>
      </w:r>
      <w:r>
        <w:rPr>
          <w:sz w:val="24"/>
        </w:rPr>
        <w:t>body superior</w:t>
      </w:r>
      <w:r>
        <w:rPr>
          <w:spacing w:val="-2"/>
          <w:sz w:val="24"/>
        </w:rPr>
        <w:t xml:space="preserve"> </w:t>
      </w:r>
      <w:r>
        <w:rPr>
          <w:sz w:val="24"/>
        </w:rPr>
        <w:t>to this</w:t>
      </w:r>
      <w:r>
        <w:rPr>
          <w:spacing w:val="-1"/>
          <w:sz w:val="24"/>
        </w:rPr>
        <w:t xml:space="preserve"> </w:t>
      </w:r>
      <w:r>
        <w:rPr>
          <w:sz w:val="24"/>
        </w:rPr>
        <w:t>slice?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Thoracic 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descending </w:t>
      </w:r>
      <w:r>
        <w:rPr>
          <w:b/>
          <w:spacing w:val="-2"/>
          <w:sz w:val="24"/>
        </w:rPr>
        <w:t>aorta</w:t>
      </w:r>
    </w:p>
    <w:p w14:paraId="750F769F" w14:textId="77777777" w:rsidR="004A60CE" w:rsidRDefault="004A60CE">
      <w:pPr>
        <w:pStyle w:val="BodyText"/>
        <w:rPr>
          <w:b/>
        </w:rPr>
      </w:pPr>
    </w:p>
    <w:p w14:paraId="6D469CE8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does #9</w:t>
      </w:r>
      <w:r>
        <w:rPr>
          <w:spacing w:val="-1"/>
          <w:sz w:val="24"/>
        </w:rPr>
        <w:t xml:space="preserve"> </w:t>
      </w:r>
      <w:r>
        <w:rPr>
          <w:sz w:val="24"/>
        </w:rPr>
        <w:t>become inferiorly?</w:t>
      </w:r>
      <w:r>
        <w:rPr>
          <w:spacing w:val="30"/>
          <w:sz w:val="24"/>
        </w:rPr>
        <w:t xml:space="preserve"> 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 left common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iliac </w:t>
      </w:r>
      <w:r>
        <w:rPr>
          <w:b/>
          <w:spacing w:val="-2"/>
          <w:sz w:val="24"/>
        </w:rPr>
        <w:t>arteries</w:t>
      </w:r>
    </w:p>
    <w:p w14:paraId="48FE66E4" w14:textId="77777777" w:rsidR="004A60CE" w:rsidRDefault="004A60CE">
      <w:pPr>
        <w:pStyle w:val="BodyText"/>
        <w:rPr>
          <w:b/>
        </w:rPr>
      </w:pPr>
    </w:p>
    <w:p w14:paraId="62BE2758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#11 –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T10</w:t>
      </w:r>
    </w:p>
    <w:p w14:paraId="33F8581A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#12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azygos </w:t>
      </w:r>
      <w:r>
        <w:rPr>
          <w:b/>
          <w:spacing w:val="-4"/>
          <w:sz w:val="24"/>
        </w:rPr>
        <w:t>vein</w:t>
      </w:r>
    </w:p>
    <w:p w14:paraId="59589DF5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does #12</w:t>
      </w:r>
      <w:r>
        <w:rPr>
          <w:spacing w:val="-1"/>
          <w:sz w:val="24"/>
        </w:rPr>
        <w:t xml:space="preserve"> </w:t>
      </w:r>
      <w:r>
        <w:rPr>
          <w:sz w:val="24"/>
        </w:rPr>
        <w:t>drain to</w:t>
      </w:r>
      <w:r>
        <w:rPr>
          <w:spacing w:val="-1"/>
          <w:sz w:val="24"/>
        </w:rPr>
        <w:t xml:space="preserve"> </w:t>
      </w:r>
      <w:r>
        <w:rPr>
          <w:sz w:val="24"/>
        </w:rPr>
        <w:t>in the</w:t>
      </w:r>
      <w:r>
        <w:rPr>
          <w:spacing w:val="-1"/>
          <w:sz w:val="24"/>
        </w:rPr>
        <w:t xml:space="preserve"> </w:t>
      </w:r>
      <w:r>
        <w:rPr>
          <w:sz w:val="24"/>
        </w:rPr>
        <w:t>body?</w:t>
      </w:r>
      <w:r>
        <w:rPr>
          <w:spacing w:val="29"/>
          <w:sz w:val="24"/>
        </w:rPr>
        <w:t xml:space="preserve">  </w:t>
      </w:r>
      <w:r>
        <w:rPr>
          <w:b/>
          <w:sz w:val="24"/>
        </w:rPr>
        <w:t>Superior vena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cava</w:t>
      </w:r>
    </w:p>
    <w:p w14:paraId="37B0A8E8" w14:textId="77777777" w:rsidR="004A60CE" w:rsidRDefault="004A60CE">
      <w:pPr>
        <w:pStyle w:val="BodyText"/>
        <w:rPr>
          <w:b/>
        </w:rPr>
      </w:pPr>
    </w:p>
    <w:p w14:paraId="0F4C8B26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part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body does</w:t>
      </w:r>
      <w:r>
        <w:rPr>
          <w:spacing w:val="-1"/>
          <w:sz w:val="24"/>
        </w:rPr>
        <w:t xml:space="preserve"> </w:t>
      </w:r>
      <w:r>
        <w:rPr>
          <w:sz w:val="24"/>
        </w:rPr>
        <w:t>#12 collect</w:t>
      </w:r>
      <w:r>
        <w:rPr>
          <w:spacing w:val="-1"/>
          <w:sz w:val="24"/>
        </w:rPr>
        <w:t xml:space="preserve"> </w:t>
      </w:r>
      <w:r>
        <w:rPr>
          <w:sz w:val="24"/>
        </w:rPr>
        <w:t>blood from?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Upper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abdomen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thorax</w:t>
      </w:r>
    </w:p>
    <w:p w14:paraId="0682F37F" w14:textId="77777777" w:rsidR="004A60CE" w:rsidRDefault="004A60CE">
      <w:pPr>
        <w:pStyle w:val="BodyText"/>
        <w:rPr>
          <w:b/>
        </w:rPr>
      </w:pPr>
    </w:p>
    <w:p w14:paraId="68C3F593" w14:textId="77777777" w:rsidR="004A60CE" w:rsidRDefault="00000000">
      <w:pPr>
        <w:pStyle w:val="Heading1"/>
        <w:spacing w:line="275" w:lineRule="exact"/>
      </w:pPr>
      <w:r>
        <w:rPr>
          <w:b w:val="0"/>
        </w:rPr>
        <w:t>#13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inferior</w:t>
      </w:r>
      <w:r>
        <w:rPr>
          <w:spacing w:val="-1"/>
        </w:rPr>
        <w:t xml:space="preserve"> </w:t>
      </w:r>
      <w:r>
        <w:t>lobe</w:t>
      </w:r>
      <w:r>
        <w:rPr>
          <w:spacing w:val="-1"/>
        </w:rPr>
        <w:t xml:space="preserve"> </w:t>
      </w:r>
      <w:r>
        <w:t xml:space="preserve">of right </w:t>
      </w:r>
      <w:r>
        <w:rPr>
          <w:spacing w:val="-4"/>
        </w:rPr>
        <w:t>lung</w:t>
      </w:r>
    </w:p>
    <w:p w14:paraId="40B0E936" w14:textId="77777777" w:rsidR="004A60CE" w:rsidRDefault="00000000">
      <w:pPr>
        <w:pStyle w:val="BodyText"/>
        <w:spacing w:line="275" w:lineRule="exact"/>
        <w:ind w:left="820"/>
        <w:rPr>
          <w:b/>
        </w:rPr>
      </w:pPr>
      <w:r>
        <w:t>Are</w:t>
      </w:r>
      <w:r>
        <w:rPr>
          <w:spacing w:val="-2"/>
        </w:rPr>
        <w:t xml:space="preserve"> </w:t>
      </w:r>
      <w:r>
        <w:t>the lungs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inferior in</w:t>
      </w:r>
      <w:r>
        <w:rPr>
          <w:spacing w:val="-1"/>
        </w:rPr>
        <w:t xml:space="preserve"> </w:t>
      </w:r>
      <w:r>
        <w:t>the anterior</w:t>
      </w:r>
      <w:r>
        <w:rPr>
          <w:spacing w:val="-1"/>
        </w:rPr>
        <w:t xml:space="preserve"> </w:t>
      </w:r>
      <w:r>
        <w:t>or posterior?</w:t>
      </w:r>
      <w:r>
        <w:rPr>
          <w:spacing w:val="1"/>
        </w:rPr>
        <w:t xml:space="preserve"> </w:t>
      </w:r>
      <w:r>
        <w:rPr>
          <w:b/>
          <w:spacing w:val="-2"/>
        </w:rPr>
        <w:t>Posterior</w:t>
      </w:r>
    </w:p>
    <w:p w14:paraId="5DEF8A2B" w14:textId="77777777" w:rsidR="004A60CE" w:rsidRDefault="004A60CE">
      <w:pPr>
        <w:pStyle w:val="BodyText"/>
        <w:spacing w:before="1"/>
        <w:rPr>
          <w:b/>
        </w:rPr>
      </w:pPr>
    </w:p>
    <w:p w14:paraId="49946D63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1"/>
          <w:sz w:val="24"/>
        </w:rPr>
        <w:t xml:space="preserve"> </w:t>
      </w:r>
      <w:r>
        <w:rPr>
          <w:b/>
          <w:sz w:val="24"/>
          <w:u w:val="single"/>
        </w:rPr>
        <w:t>“Image” 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#2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5E3539AB" w14:textId="77777777" w:rsidR="004A60CE" w:rsidRDefault="004A60CE">
      <w:pPr>
        <w:pStyle w:val="BodyText"/>
      </w:pPr>
    </w:p>
    <w:p w14:paraId="3AF232A2" w14:textId="77777777" w:rsidR="004A60CE" w:rsidRDefault="00000000">
      <w:pPr>
        <w:pStyle w:val="Heading1"/>
      </w:pPr>
      <w:r>
        <w:rPr>
          <w:b w:val="0"/>
        </w:rPr>
        <w:t>#3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lobe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pacing w:val="-4"/>
        </w:rPr>
        <w:t>liver</w:t>
      </w:r>
    </w:p>
    <w:p w14:paraId="788D3EB3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separates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liver</w:t>
      </w:r>
      <w:r>
        <w:rPr>
          <w:spacing w:val="-1"/>
          <w:sz w:val="24"/>
        </w:rPr>
        <w:t xml:space="preserve"> </w:t>
      </w:r>
      <w:r>
        <w:rPr>
          <w:sz w:val="24"/>
        </w:rPr>
        <w:t>into RT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LT lobes?</w:t>
      </w:r>
      <w:r>
        <w:rPr>
          <w:spacing w:val="29"/>
          <w:sz w:val="24"/>
        </w:rPr>
        <w:t xml:space="preserve">  </w:t>
      </w:r>
      <w:r>
        <w:rPr>
          <w:b/>
          <w:sz w:val="24"/>
        </w:rPr>
        <w:t>Falciform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ligament</w:t>
      </w:r>
    </w:p>
    <w:p w14:paraId="5DAB4EAA" w14:textId="77777777" w:rsidR="004A60CE" w:rsidRDefault="004A60CE">
      <w:pPr>
        <w:pStyle w:val="BodyText"/>
        <w:rPr>
          <w:b/>
        </w:rPr>
      </w:pPr>
    </w:p>
    <w:p w14:paraId="0FF5B07E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#6 – </w:t>
      </w:r>
      <w:r>
        <w:rPr>
          <w:b/>
          <w:spacing w:val="-2"/>
          <w:sz w:val="24"/>
        </w:rPr>
        <w:t>duodenum</w:t>
      </w:r>
    </w:p>
    <w:p w14:paraId="5F80985B" w14:textId="77777777" w:rsidR="004A60CE" w:rsidRDefault="00000000">
      <w:pPr>
        <w:pStyle w:val="BodyText"/>
        <w:ind w:left="820"/>
        <w:rPr>
          <w:b/>
        </w:rPr>
      </w:pPr>
      <w:r>
        <w:t>Is</w:t>
      </w:r>
      <w:r>
        <w:rPr>
          <w:spacing w:val="-1"/>
        </w:rPr>
        <w:t xml:space="preserve"> </w:t>
      </w:r>
      <w:r>
        <w:t>this the</w:t>
      </w:r>
      <w:r>
        <w:rPr>
          <w:spacing w:val="-1"/>
        </w:rPr>
        <w:t xml:space="preserve"> </w:t>
      </w:r>
      <w:r>
        <w:t>proximal or</w:t>
      </w:r>
      <w:r>
        <w:rPr>
          <w:spacing w:val="-1"/>
        </w:rPr>
        <w:t xml:space="preserve"> </w:t>
      </w:r>
      <w:r>
        <w:t>distal portion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intestines?</w:t>
      </w:r>
      <w:r>
        <w:rPr>
          <w:spacing w:val="30"/>
        </w:rPr>
        <w:t xml:space="preserve">  </w:t>
      </w:r>
      <w:r>
        <w:rPr>
          <w:b/>
          <w:spacing w:val="-2"/>
        </w:rPr>
        <w:t>Proximal</w:t>
      </w:r>
    </w:p>
    <w:p w14:paraId="6361B8F1" w14:textId="77777777" w:rsidR="004A60CE" w:rsidRDefault="004A60CE">
      <w:pPr>
        <w:sectPr w:rsidR="004A60CE">
          <w:headerReference w:type="default" r:id="rId8"/>
          <w:footerReference w:type="default" r:id="rId9"/>
          <w:type w:val="continuous"/>
          <w:pgSz w:w="12240" w:h="15840"/>
          <w:pgMar w:top="2400" w:right="1340" w:bottom="1580" w:left="1340" w:header="720" w:footer="1388" w:gutter="0"/>
          <w:pgNumType w:start="1"/>
          <w:cols w:space="720"/>
        </w:sectPr>
      </w:pPr>
    </w:p>
    <w:p w14:paraId="3700E63E" w14:textId="77777777" w:rsidR="004A60CE" w:rsidRDefault="00000000">
      <w:pPr>
        <w:spacing w:before="88"/>
        <w:ind w:left="2260"/>
        <w:rPr>
          <w:b/>
          <w:sz w:val="24"/>
        </w:rPr>
      </w:pPr>
      <w:r>
        <w:rPr>
          <w:sz w:val="24"/>
        </w:rPr>
        <w:lastRenderedPageBreak/>
        <w:t>#8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descending </w:t>
      </w:r>
      <w:r>
        <w:rPr>
          <w:b/>
          <w:spacing w:val="-2"/>
          <w:sz w:val="24"/>
        </w:rPr>
        <w:t>colon</w:t>
      </w:r>
    </w:p>
    <w:p w14:paraId="388DB98E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part of the</w:t>
      </w:r>
      <w:r>
        <w:rPr>
          <w:spacing w:val="-1"/>
          <w:sz w:val="24"/>
        </w:rPr>
        <w:t xml:space="preserve"> </w:t>
      </w:r>
      <w:r>
        <w:rPr>
          <w:sz w:val="24"/>
        </w:rPr>
        <w:t>body does</w:t>
      </w:r>
      <w:r>
        <w:rPr>
          <w:spacing w:val="-1"/>
          <w:sz w:val="24"/>
        </w:rPr>
        <w:t xml:space="preserve"> </w:t>
      </w:r>
      <w:r>
        <w:rPr>
          <w:sz w:val="24"/>
        </w:rPr>
        <w:t>#8 originate</w:t>
      </w:r>
      <w:r>
        <w:rPr>
          <w:spacing w:val="-1"/>
          <w:sz w:val="24"/>
        </w:rPr>
        <w:t xml:space="preserve"> </w:t>
      </w:r>
      <w:r>
        <w:rPr>
          <w:sz w:val="24"/>
        </w:rPr>
        <w:t>from?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Transverse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colon</w:t>
      </w:r>
    </w:p>
    <w:p w14:paraId="30145F0B" w14:textId="77777777" w:rsidR="004A60CE" w:rsidRDefault="004A60CE">
      <w:pPr>
        <w:pStyle w:val="BodyText"/>
        <w:rPr>
          <w:b/>
        </w:rPr>
      </w:pPr>
    </w:p>
    <w:p w14:paraId="188EF666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#11 – </w:t>
      </w:r>
      <w:r>
        <w:rPr>
          <w:b/>
          <w:spacing w:val="-2"/>
          <w:sz w:val="24"/>
        </w:rPr>
        <w:t>stomach</w:t>
      </w:r>
    </w:p>
    <w:p w14:paraId="3F8F72E2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#14 –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T11</w:t>
      </w:r>
    </w:p>
    <w:p w14:paraId="7D371B0B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#15 – </w:t>
      </w:r>
      <w:r>
        <w:rPr>
          <w:b/>
          <w:sz w:val="24"/>
        </w:rPr>
        <w:t xml:space="preserve">abdominal </w:t>
      </w:r>
      <w:r>
        <w:rPr>
          <w:b/>
          <w:spacing w:val="-4"/>
          <w:sz w:val="24"/>
        </w:rPr>
        <w:t>aorta</w:t>
      </w:r>
    </w:p>
    <w:p w14:paraId="4615781F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#16 – </w:t>
      </w:r>
      <w:r>
        <w:rPr>
          <w:b/>
          <w:spacing w:val="-2"/>
          <w:sz w:val="24"/>
        </w:rPr>
        <w:t>diaphragm</w:t>
      </w:r>
    </w:p>
    <w:p w14:paraId="40AE124E" w14:textId="77777777" w:rsidR="004A60CE" w:rsidRDefault="00000000">
      <w:pPr>
        <w:pStyle w:val="BodyText"/>
        <w:ind w:left="820"/>
        <w:rPr>
          <w:b/>
        </w:rPr>
      </w:pPr>
      <w:r>
        <w:t>When</w:t>
      </w:r>
      <w:r>
        <w:rPr>
          <w:spacing w:val="-3"/>
        </w:rPr>
        <w:t xml:space="preserve"> </w:t>
      </w:r>
      <w:r>
        <w:t>this structure</w:t>
      </w:r>
      <w:r>
        <w:rPr>
          <w:spacing w:val="-1"/>
        </w:rPr>
        <w:t xml:space="preserve"> </w:t>
      </w:r>
      <w:r>
        <w:t>contracts what</w:t>
      </w:r>
      <w:r>
        <w:rPr>
          <w:spacing w:val="-1"/>
        </w:rPr>
        <w:t xml:space="preserve"> </w:t>
      </w:r>
      <w:r>
        <w:t>happens to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space?</w:t>
      </w:r>
      <w:r>
        <w:rPr>
          <w:spacing w:val="29"/>
        </w:rPr>
        <w:t xml:space="preserve">  </w:t>
      </w:r>
      <w:r>
        <w:rPr>
          <w:b/>
          <w:spacing w:val="-2"/>
        </w:rPr>
        <w:t>Decreases</w:t>
      </w:r>
    </w:p>
    <w:p w14:paraId="71011A64" w14:textId="77777777" w:rsidR="004A60CE" w:rsidRDefault="004A60CE">
      <w:pPr>
        <w:pStyle w:val="BodyText"/>
        <w:rPr>
          <w:b/>
        </w:rPr>
      </w:pPr>
    </w:p>
    <w:p w14:paraId="525E6949" w14:textId="77777777" w:rsidR="004A60CE" w:rsidRDefault="00000000">
      <w:pPr>
        <w:spacing w:before="1"/>
        <w:ind w:left="2260" w:right="3888"/>
        <w:rPr>
          <w:b/>
          <w:sz w:val="24"/>
        </w:rPr>
      </w:pPr>
      <w:r>
        <w:rPr>
          <w:sz w:val="24"/>
        </w:rPr>
        <w:t>#17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IVC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(inferior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vena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cava</w:t>
      </w:r>
      <w:r>
        <w:rPr>
          <w:sz w:val="24"/>
        </w:rPr>
        <w:t xml:space="preserve">) #19 – </w:t>
      </w:r>
      <w:r>
        <w:rPr>
          <w:b/>
          <w:sz w:val="24"/>
        </w:rPr>
        <w:t>hepatic vein</w:t>
      </w:r>
    </w:p>
    <w:p w14:paraId="0AF9F236" w14:textId="77777777" w:rsidR="004A60CE" w:rsidRDefault="004A60CE">
      <w:pPr>
        <w:pStyle w:val="BodyText"/>
        <w:rPr>
          <w:b/>
        </w:rPr>
      </w:pPr>
    </w:p>
    <w:p w14:paraId="31CDA92E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“</w:t>
      </w:r>
      <w:r>
        <w:rPr>
          <w:b/>
          <w:sz w:val="24"/>
          <w:u w:val="single"/>
        </w:rPr>
        <w:t>Image” 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#3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39E01FF4" w14:textId="77777777" w:rsidR="004A60CE" w:rsidRDefault="004A60CE">
      <w:pPr>
        <w:pStyle w:val="BodyText"/>
      </w:pPr>
    </w:p>
    <w:p w14:paraId="6636B01A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 – </w:t>
      </w:r>
      <w:r>
        <w:rPr>
          <w:b/>
          <w:spacing w:val="-2"/>
          <w:sz w:val="24"/>
        </w:rPr>
        <w:t>Gallbladder</w:t>
      </w:r>
    </w:p>
    <w:p w14:paraId="5B0EB4D4" w14:textId="77777777" w:rsidR="004A60CE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 #1 filled</w:t>
      </w:r>
      <w:r>
        <w:rPr>
          <w:spacing w:val="-1"/>
        </w:rPr>
        <w:t xml:space="preserve"> </w:t>
      </w:r>
      <w:r>
        <w:t>with in the</w:t>
      </w:r>
      <w:r>
        <w:rPr>
          <w:spacing w:val="-1"/>
        </w:rPr>
        <w:t xml:space="preserve"> </w:t>
      </w:r>
      <w:r>
        <w:t>body?</w:t>
      </w:r>
      <w:r>
        <w:rPr>
          <w:spacing w:val="30"/>
        </w:rPr>
        <w:t xml:space="preserve">  </w:t>
      </w:r>
      <w:r>
        <w:rPr>
          <w:b/>
          <w:spacing w:val="-4"/>
        </w:rPr>
        <w:t>Bile</w:t>
      </w:r>
    </w:p>
    <w:p w14:paraId="5E3C0B9F" w14:textId="77777777" w:rsidR="004A60CE" w:rsidRDefault="004A60CE">
      <w:pPr>
        <w:pStyle w:val="BodyText"/>
        <w:rPr>
          <w:b/>
        </w:rPr>
      </w:pPr>
    </w:p>
    <w:p w14:paraId="4096AE19" w14:textId="77777777" w:rsidR="004A60CE" w:rsidRDefault="00000000">
      <w:pPr>
        <w:pStyle w:val="BodyText"/>
        <w:ind w:left="820"/>
        <w:rPr>
          <w:b/>
        </w:rPr>
      </w:pPr>
      <w:r>
        <w:t>How</w:t>
      </w:r>
      <w:r>
        <w:rPr>
          <w:spacing w:val="-2"/>
        </w:rPr>
        <w:t xml:space="preserve"> </w:t>
      </w:r>
      <w:r>
        <w:t>is #1 connected</w:t>
      </w:r>
      <w:r>
        <w:rPr>
          <w:spacing w:val="-1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common</w:t>
      </w:r>
      <w:r>
        <w:rPr>
          <w:spacing w:val="-1"/>
        </w:rPr>
        <w:t xml:space="preserve"> </w:t>
      </w:r>
      <w:r>
        <w:t>bile</w:t>
      </w:r>
      <w:r>
        <w:rPr>
          <w:spacing w:val="-1"/>
        </w:rPr>
        <w:t xml:space="preserve"> </w:t>
      </w:r>
      <w:r>
        <w:t>duct?</w:t>
      </w:r>
      <w:r>
        <w:rPr>
          <w:spacing w:val="2"/>
        </w:rPr>
        <w:t xml:space="preserve"> </w:t>
      </w:r>
      <w:r>
        <w:rPr>
          <w:b/>
        </w:rPr>
        <w:t>Cystic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duct</w:t>
      </w:r>
    </w:p>
    <w:p w14:paraId="6FA1DF07" w14:textId="77777777" w:rsidR="004A60CE" w:rsidRDefault="004A60CE">
      <w:pPr>
        <w:pStyle w:val="BodyText"/>
        <w:rPr>
          <w:b/>
        </w:rPr>
      </w:pPr>
    </w:p>
    <w:p w14:paraId="2FF6099A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ascending </w:t>
      </w:r>
      <w:r>
        <w:rPr>
          <w:b/>
          <w:spacing w:val="-2"/>
          <w:sz w:val="24"/>
        </w:rPr>
        <w:t>colon</w:t>
      </w:r>
    </w:p>
    <w:p w14:paraId="0CDB2EBE" w14:textId="77777777" w:rsidR="004A60CE" w:rsidRDefault="00000000">
      <w:pPr>
        <w:ind w:left="820" w:right="823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colon</w:t>
      </w:r>
      <w:r>
        <w:rPr>
          <w:spacing w:val="-3"/>
          <w:sz w:val="24"/>
        </w:rPr>
        <w:t xml:space="preserve"> </w:t>
      </w:r>
      <w:r>
        <w:rPr>
          <w:sz w:val="24"/>
        </w:rPr>
        <w:t>proximal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distal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#2?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Proximal-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cecum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 Distal- transverse colon</w:t>
      </w:r>
    </w:p>
    <w:p w14:paraId="4F9CE1AD" w14:textId="77777777" w:rsidR="004A60CE" w:rsidRDefault="004A60CE">
      <w:pPr>
        <w:pStyle w:val="BodyText"/>
        <w:rPr>
          <w:b/>
        </w:rPr>
      </w:pPr>
    </w:p>
    <w:p w14:paraId="508A7B98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#6 – </w:t>
      </w:r>
      <w:r>
        <w:rPr>
          <w:b/>
          <w:spacing w:val="-2"/>
          <w:sz w:val="24"/>
        </w:rPr>
        <w:t>duodenum</w:t>
      </w:r>
    </w:p>
    <w:p w14:paraId="6BB45693" w14:textId="77777777" w:rsidR="004A60CE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structure</w:t>
      </w:r>
      <w:r>
        <w:rPr>
          <w:spacing w:val="-1"/>
        </w:rPr>
        <w:t xml:space="preserve"> </w:t>
      </w:r>
      <w:r>
        <w:t>is proximal to #6?</w:t>
      </w:r>
      <w:r>
        <w:rPr>
          <w:spacing w:val="-1"/>
        </w:rPr>
        <w:t xml:space="preserve"> </w:t>
      </w:r>
      <w:r>
        <w:rPr>
          <w:b/>
          <w:spacing w:val="-2"/>
        </w:rPr>
        <w:t>Stomach</w:t>
      </w:r>
    </w:p>
    <w:p w14:paraId="006A35E0" w14:textId="77777777" w:rsidR="004A60CE" w:rsidRDefault="004A60CE">
      <w:pPr>
        <w:pStyle w:val="BodyText"/>
        <w:rPr>
          <w:b/>
        </w:rPr>
      </w:pPr>
    </w:p>
    <w:p w14:paraId="05A17838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#7 – </w:t>
      </w:r>
      <w:r>
        <w:rPr>
          <w:b/>
          <w:spacing w:val="-2"/>
          <w:sz w:val="24"/>
        </w:rPr>
        <w:t>jejunum</w:t>
      </w:r>
    </w:p>
    <w:p w14:paraId="1E8DA568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intermediate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two structures?</w:t>
      </w:r>
      <w:r>
        <w:rPr>
          <w:spacing w:val="29"/>
          <w:sz w:val="24"/>
        </w:rPr>
        <w:t xml:space="preserve">  </w:t>
      </w:r>
      <w:r>
        <w:rPr>
          <w:b/>
          <w:sz w:val="24"/>
        </w:rPr>
        <w:t>Duodenum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and </w:t>
      </w:r>
      <w:r>
        <w:rPr>
          <w:b/>
          <w:spacing w:val="-2"/>
          <w:sz w:val="24"/>
        </w:rPr>
        <w:t>ileum</w:t>
      </w:r>
    </w:p>
    <w:p w14:paraId="3B0F5A6F" w14:textId="77777777" w:rsidR="004A60CE" w:rsidRDefault="004A60CE">
      <w:pPr>
        <w:pStyle w:val="BodyText"/>
        <w:rPr>
          <w:b/>
        </w:rPr>
      </w:pPr>
    </w:p>
    <w:p w14:paraId="570D3219" w14:textId="77777777" w:rsidR="004A60CE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descending </w:t>
      </w:r>
      <w:r>
        <w:rPr>
          <w:b/>
          <w:spacing w:val="-2"/>
          <w:sz w:val="24"/>
        </w:rPr>
        <w:t>colon</w:t>
      </w:r>
    </w:p>
    <w:p w14:paraId="3047BC1B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3"/>
          <w:sz w:val="24"/>
        </w:rPr>
        <w:t xml:space="preserve"> </w:t>
      </w:r>
      <w:r>
        <w:rPr>
          <w:sz w:val="24"/>
        </w:rPr>
        <w:t>does #8</w:t>
      </w:r>
      <w:r>
        <w:rPr>
          <w:spacing w:val="-1"/>
          <w:sz w:val="24"/>
        </w:rPr>
        <w:t xml:space="preserve"> </w:t>
      </w:r>
      <w:r>
        <w:rPr>
          <w:sz w:val="24"/>
        </w:rPr>
        <w:t>connect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distally? </w:t>
      </w:r>
      <w:r>
        <w:rPr>
          <w:b/>
          <w:sz w:val="24"/>
        </w:rPr>
        <w:t xml:space="preserve">Sigmoid </w:t>
      </w:r>
      <w:r>
        <w:rPr>
          <w:b/>
          <w:spacing w:val="-2"/>
          <w:sz w:val="24"/>
        </w:rPr>
        <w:t>colon</w:t>
      </w:r>
    </w:p>
    <w:p w14:paraId="4B08152D" w14:textId="77777777" w:rsidR="004A60CE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 xml:space="preserve">#9 – </w:t>
      </w:r>
      <w:r>
        <w:rPr>
          <w:b/>
          <w:spacing w:val="-2"/>
          <w:sz w:val="24"/>
        </w:rPr>
        <w:t>spleen</w:t>
      </w:r>
    </w:p>
    <w:p w14:paraId="10213020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splenic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veins</w:t>
      </w:r>
    </w:p>
    <w:p w14:paraId="643FE7C2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does #10 enter #9?</w:t>
      </w:r>
      <w:r>
        <w:rPr>
          <w:spacing w:val="30"/>
          <w:sz w:val="24"/>
        </w:rPr>
        <w:t xml:space="preserve">  </w:t>
      </w:r>
      <w:r>
        <w:rPr>
          <w:b/>
          <w:sz w:val="24"/>
        </w:rPr>
        <w:t>Splenic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hilum</w:t>
      </w:r>
    </w:p>
    <w:p w14:paraId="02AAD6CC" w14:textId="77777777" w:rsidR="004A60CE" w:rsidRDefault="004A60CE">
      <w:pPr>
        <w:pStyle w:val="BodyText"/>
        <w:rPr>
          <w:b/>
        </w:rPr>
      </w:pPr>
    </w:p>
    <w:p w14:paraId="6EFEF100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#13 – </w:t>
      </w:r>
      <w:r>
        <w:rPr>
          <w:b/>
          <w:spacing w:val="-2"/>
          <w:sz w:val="24"/>
        </w:rPr>
        <w:t>pancreas</w:t>
      </w:r>
    </w:p>
    <w:p w14:paraId="4570833D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is #13</w:t>
      </w:r>
      <w:r>
        <w:rPr>
          <w:spacing w:val="-1"/>
          <w:sz w:val="24"/>
        </w:rPr>
        <w:t xml:space="preserve"> </w:t>
      </w:r>
      <w:r>
        <w:rPr>
          <w:sz w:val="24"/>
        </w:rPr>
        <w:t>connected 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intestines?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Pancreatic </w:t>
      </w:r>
      <w:r>
        <w:rPr>
          <w:b/>
          <w:spacing w:val="-4"/>
          <w:sz w:val="24"/>
        </w:rPr>
        <w:t>duct</w:t>
      </w:r>
    </w:p>
    <w:p w14:paraId="08679DD8" w14:textId="77777777" w:rsidR="004A60CE" w:rsidRDefault="004A60CE">
      <w:pPr>
        <w:pStyle w:val="BodyText"/>
        <w:rPr>
          <w:b/>
        </w:rPr>
      </w:pPr>
    </w:p>
    <w:p w14:paraId="0A1F236A" w14:textId="77777777" w:rsidR="004A60CE" w:rsidRDefault="00000000">
      <w:pPr>
        <w:pStyle w:val="Heading1"/>
      </w:pPr>
      <w:r>
        <w:rPr>
          <w:b w:val="0"/>
        </w:rPr>
        <w:t>#17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IVC</w:t>
      </w:r>
      <w:r>
        <w:rPr>
          <w:spacing w:val="-1"/>
        </w:rPr>
        <w:t xml:space="preserve"> </w:t>
      </w:r>
      <w:r>
        <w:t>(inferior</w:t>
      </w:r>
      <w:r>
        <w:rPr>
          <w:spacing w:val="-1"/>
        </w:rPr>
        <w:t xml:space="preserve"> </w:t>
      </w:r>
      <w:r>
        <w:t xml:space="preserve">vena </w:t>
      </w:r>
      <w:r>
        <w:rPr>
          <w:spacing w:val="-2"/>
        </w:rPr>
        <w:t>cava)</w:t>
      </w:r>
    </w:p>
    <w:p w14:paraId="679E58F8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#18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– hepatic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portal </w:t>
      </w:r>
      <w:r>
        <w:rPr>
          <w:b/>
          <w:spacing w:val="-4"/>
          <w:sz w:val="24"/>
        </w:rPr>
        <w:t>vein</w:t>
      </w:r>
    </w:p>
    <w:p w14:paraId="40C81C87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unite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#18?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mesenteric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vein 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 splenic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57FB393D" w14:textId="77777777" w:rsidR="004A60CE" w:rsidRDefault="004A60CE">
      <w:pPr>
        <w:rPr>
          <w:sz w:val="24"/>
        </w:rPr>
        <w:sectPr w:rsidR="004A60CE">
          <w:pgSz w:w="12240" w:h="15840"/>
          <w:pgMar w:top="2400" w:right="1340" w:bottom="1660" w:left="1340" w:header="720" w:footer="1388" w:gutter="0"/>
          <w:cols w:space="720"/>
        </w:sectPr>
      </w:pPr>
    </w:p>
    <w:p w14:paraId="5BCFBCF7" w14:textId="77777777" w:rsidR="004A60CE" w:rsidRDefault="004A60CE">
      <w:pPr>
        <w:pStyle w:val="BodyText"/>
        <w:spacing w:before="88"/>
        <w:rPr>
          <w:b/>
        </w:rPr>
      </w:pPr>
    </w:p>
    <w:p w14:paraId="4B912779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#19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hepatic</w:t>
      </w:r>
      <w:r>
        <w:rPr>
          <w:b/>
          <w:spacing w:val="-2"/>
          <w:sz w:val="24"/>
        </w:rPr>
        <w:t xml:space="preserve"> artery</w:t>
      </w:r>
    </w:p>
    <w:p w14:paraId="1AA41B56" w14:textId="77777777" w:rsidR="004A60CE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organ</w:t>
      </w:r>
      <w:r>
        <w:rPr>
          <w:spacing w:val="-1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#19</w:t>
      </w:r>
      <w:r>
        <w:rPr>
          <w:spacing w:val="-1"/>
        </w:rPr>
        <w:t xml:space="preserve"> </w:t>
      </w:r>
      <w:r>
        <w:t>perfuse?</w:t>
      </w:r>
      <w:r>
        <w:rPr>
          <w:spacing w:val="59"/>
        </w:rPr>
        <w:t xml:space="preserve"> </w:t>
      </w:r>
      <w:r>
        <w:rPr>
          <w:b/>
          <w:spacing w:val="-2"/>
        </w:rPr>
        <w:t>Liver</w:t>
      </w:r>
    </w:p>
    <w:p w14:paraId="24B96592" w14:textId="77777777" w:rsidR="004A60CE" w:rsidRDefault="004A60CE">
      <w:pPr>
        <w:pStyle w:val="BodyText"/>
        <w:rPr>
          <w:b/>
        </w:rPr>
      </w:pPr>
    </w:p>
    <w:p w14:paraId="777A55C5" w14:textId="77777777" w:rsidR="004A60CE" w:rsidRDefault="00000000">
      <w:pPr>
        <w:ind w:left="820" w:right="109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#19</w:t>
      </w:r>
      <w:r>
        <w:rPr>
          <w:spacing w:val="-1"/>
          <w:sz w:val="24"/>
        </w:rPr>
        <w:t xml:space="preserve"> </w:t>
      </w:r>
      <w:r>
        <w:rPr>
          <w:sz w:val="24"/>
        </w:rPr>
        <w:t>originate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body?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Celiac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trunk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abdominal </w:t>
      </w:r>
      <w:r>
        <w:rPr>
          <w:b/>
          <w:spacing w:val="-4"/>
          <w:sz w:val="24"/>
        </w:rPr>
        <w:t>aorta</w:t>
      </w:r>
    </w:p>
    <w:p w14:paraId="2B396E90" w14:textId="77777777" w:rsidR="004A60CE" w:rsidRDefault="004A60CE">
      <w:pPr>
        <w:pStyle w:val="BodyText"/>
        <w:rPr>
          <w:b/>
        </w:rPr>
      </w:pPr>
    </w:p>
    <w:p w14:paraId="555357DD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1"/>
          <w:sz w:val="24"/>
        </w:rPr>
        <w:t xml:space="preserve"> </w:t>
      </w:r>
      <w:r>
        <w:rPr>
          <w:b/>
          <w:sz w:val="24"/>
          <w:u w:val="single"/>
        </w:rPr>
        <w:t>“Image” 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#4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795E930C" w14:textId="77777777" w:rsidR="004A60CE" w:rsidRDefault="004A60CE">
      <w:pPr>
        <w:pStyle w:val="BodyText"/>
      </w:pPr>
    </w:p>
    <w:p w14:paraId="3C3C246D" w14:textId="77777777" w:rsidR="004A60CE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#2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transverse </w:t>
      </w:r>
      <w:r>
        <w:rPr>
          <w:b/>
          <w:spacing w:val="-2"/>
          <w:sz w:val="24"/>
        </w:rPr>
        <w:t>colon</w:t>
      </w:r>
    </w:p>
    <w:p w14:paraId="6A4E472E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#5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transverse </w:t>
      </w:r>
      <w:r>
        <w:rPr>
          <w:b/>
          <w:spacing w:val="-2"/>
          <w:sz w:val="24"/>
        </w:rPr>
        <w:t>colon</w:t>
      </w:r>
    </w:p>
    <w:p w14:paraId="580DAAE4" w14:textId="77777777" w:rsidR="004A60CE" w:rsidRDefault="004A60CE">
      <w:pPr>
        <w:pStyle w:val="BodyText"/>
        <w:rPr>
          <w:b/>
        </w:rPr>
      </w:pPr>
    </w:p>
    <w:p w14:paraId="1F61DE59" w14:textId="77777777" w:rsidR="004A60CE" w:rsidRDefault="00000000">
      <w:pPr>
        <w:pStyle w:val="BodyText"/>
        <w:ind w:left="820"/>
        <w:rPr>
          <w:b/>
        </w:rPr>
      </w:pPr>
      <w:r>
        <w:t>Following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transverse</w:t>
      </w:r>
      <w:r>
        <w:rPr>
          <w:spacing w:val="-2"/>
        </w:rPr>
        <w:t xml:space="preserve"> </w:t>
      </w:r>
      <w:r>
        <w:t>colon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proximal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distal,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direction</w:t>
      </w:r>
      <w:r>
        <w:rPr>
          <w:spacing w:val="-3"/>
        </w:rPr>
        <w:t xml:space="preserve"> </w:t>
      </w:r>
      <w:r>
        <w:t>does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run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body?</w:t>
      </w:r>
      <w:r>
        <w:rPr>
          <w:spacing w:val="80"/>
        </w:rPr>
        <w:t xml:space="preserve"> </w:t>
      </w:r>
      <w:r>
        <w:rPr>
          <w:b/>
        </w:rPr>
        <w:t>From right to left</w:t>
      </w:r>
    </w:p>
    <w:p w14:paraId="089BB6EE" w14:textId="77777777" w:rsidR="004A60CE" w:rsidRDefault="004A60CE">
      <w:pPr>
        <w:pStyle w:val="BodyText"/>
        <w:rPr>
          <w:b/>
        </w:rPr>
      </w:pPr>
    </w:p>
    <w:p w14:paraId="58C57D95" w14:textId="77777777" w:rsidR="004A60CE" w:rsidRDefault="00000000">
      <w:pPr>
        <w:ind w:left="820" w:right="21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located</w:t>
      </w:r>
      <w:r>
        <w:rPr>
          <w:spacing w:val="-2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start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end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3"/>
          <w:sz w:val="24"/>
        </w:rPr>
        <w:t xml:space="preserve"> </w:t>
      </w:r>
      <w:r>
        <w:rPr>
          <w:sz w:val="24"/>
        </w:rPr>
        <w:t>colon?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Hepatic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flexure and splenic flexure</w:t>
      </w:r>
    </w:p>
    <w:p w14:paraId="2B6FB504" w14:textId="77777777" w:rsidR="004A60CE" w:rsidRDefault="004A60CE">
      <w:pPr>
        <w:pStyle w:val="BodyText"/>
        <w:rPr>
          <w:b/>
        </w:rPr>
      </w:pPr>
    </w:p>
    <w:p w14:paraId="778025E7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#7 – </w:t>
      </w:r>
      <w:r>
        <w:rPr>
          <w:b/>
          <w:spacing w:val="-2"/>
          <w:sz w:val="24"/>
        </w:rPr>
        <w:t>jejunum</w:t>
      </w:r>
    </w:p>
    <w:p w14:paraId="0A3B0BC1" w14:textId="77777777" w:rsidR="004A60CE" w:rsidRDefault="004A60CE">
      <w:pPr>
        <w:pStyle w:val="BodyText"/>
        <w:rPr>
          <w:b/>
        </w:rPr>
      </w:pPr>
    </w:p>
    <w:p w14:paraId="163E8FE8" w14:textId="77777777" w:rsidR="004A60CE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 longest</w:t>
      </w:r>
      <w:r>
        <w:rPr>
          <w:spacing w:val="-1"/>
        </w:rPr>
        <w:t xml:space="preserve"> </w:t>
      </w:r>
      <w:r>
        <w:t>portion 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 xml:space="preserve">bowel? </w:t>
      </w:r>
      <w:r>
        <w:rPr>
          <w:b/>
          <w:spacing w:val="-4"/>
        </w:rPr>
        <w:t>Ileum</w:t>
      </w:r>
    </w:p>
    <w:p w14:paraId="792371DF" w14:textId="77777777" w:rsidR="004A60CE" w:rsidRDefault="004A60CE">
      <w:pPr>
        <w:pStyle w:val="BodyText"/>
        <w:rPr>
          <w:b/>
        </w:rPr>
      </w:pPr>
    </w:p>
    <w:p w14:paraId="5FD479DC" w14:textId="77777777" w:rsidR="004A60CE" w:rsidRDefault="00000000">
      <w:pPr>
        <w:pStyle w:val="Heading1"/>
      </w:pPr>
      <w:r>
        <w:rPr>
          <w:b w:val="0"/>
        </w:rPr>
        <w:t>#6</w:t>
      </w:r>
      <w:r>
        <w:rPr>
          <w:b w:val="0"/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mesenteric</w:t>
      </w:r>
      <w:r>
        <w:rPr>
          <w:spacing w:val="-2"/>
        </w:rPr>
        <w:t xml:space="preserve"> artery</w:t>
      </w:r>
    </w:p>
    <w:p w14:paraId="7553E4E1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#15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mesenteric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2E808486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Relate</w:t>
      </w:r>
      <w:r>
        <w:rPr>
          <w:spacing w:val="-2"/>
          <w:sz w:val="24"/>
        </w:rPr>
        <w:t xml:space="preserve"> </w:t>
      </w: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#15 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body.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mesenteric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vein is anterior 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the </w:t>
      </w:r>
      <w:r>
        <w:rPr>
          <w:b/>
          <w:spacing w:val="-2"/>
          <w:sz w:val="24"/>
        </w:rPr>
        <w:t>artery</w:t>
      </w:r>
    </w:p>
    <w:p w14:paraId="1368DB07" w14:textId="77777777" w:rsidR="004A60CE" w:rsidRDefault="004A60CE">
      <w:pPr>
        <w:pStyle w:val="BodyText"/>
        <w:rPr>
          <w:b/>
        </w:rPr>
      </w:pPr>
    </w:p>
    <w:p w14:paraId="38A766EC" w14:textId="77777777" w:rsidR="004A60CE" w:rsidRDefault="00000000">
      <w:pPr>
        <w:pStyle w:val="Heading1"/>
      </w:pPr>
      <w:r>
        <w:rPr>
          <w:b w:val="0"/>
        </w:rPr>
        <w:t>#9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renal</w:t>
      </w:r>
      <w:r>
        <w:rPr>
          <w:spacing w:val="-1"/>
        </w:rPr>
        <w:t xml:space="preserve"> </w:t>
      </w:r>
      <w:r>
        <w:t>pelvis of</w:t>
      </w:r>
      <w:r>
        <w:rPr>
          <w:spacing w:val="-2"/>
        </w:rPr>
        <w:t xml:space="preserve"> </w:t>
      </w:r>
      <w:r>
        <w:t>left</w:t>
      </w:r>
      <w:r>
        <w:rPr>
          <w:spacing w:val="1"/>
        </w:rPr>
        <w:t xml:space="preserve"> </w:t>
      </w:r>
      <w:r>
        <w:rPr>
          <w:spacing w:val="-2"/>
        </w:rPr>
        <w:t>kidney</w:t>
      </w:r>
    </w:p>
    <w:p w14:paraId="09243B3D" w14:textId="77777777" w:rsidR="004A60CE" w:rsidRDefault="004A60CE">
      <w:pPr>
        <w:pStyle w:val="BodyText"/>
        <w:rPr>
          <w:b/>
        </w:rPr>
      </w:pPr>
    </w:p>
    <w:p w14:paraId="4E013BEC" w14:textId="77777777" w:rsidR="004A60CE" w:rsidRDefault="00000000">
      <w:pPr>
        <w:spacing w:line="276" w:lineRule="auto"/>
        <w:ind w:left="820"/>
        <w:rPr>
          <w:b/>
          <w:sz w:val="24"/>
        </w:rPr>
      </w:pPr>
      <w:r>
        <w:rPr>
          <w:sz w:val="24"/>
        </w:rPr>
        <w:t>What part of the pancreas is pin #12 pointing to in the image?</w:t>
      </w:r>
      <w:r>
        <w:rPr>
          <w:spacing w:val="80"/>
          <w:sz w:val="24"/>
        </w:rPr>
        <w:t xml:space="preserve"> </w:t>
      </w:r>
      <w:r>
        <w:rPr>
          <w:b/>
          <w:sz w:val="24"/>
        </w:rPr>
        <w:t>The head (the head is tucked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curve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duodenum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(more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patient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vs.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 body and tail)</w:t>
      </w:r>
    </w:p>
    <w:p w14:paraId="20649F62" w14:textId="77777777" w:rsidR="004A60CE" w:rsidRDefault="004A60CE">
      <w:pPr>
        <w:pStyle w:val="BodyText"/>
        <w:spacing w:before="1"/>
        <w:rPr>
          <w:b/>
        </w:rPr>
      </w:pPr>
    </w:p>
    <w:p w14:paraId="4F43337D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#8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descending </w:t>
      </w:r>
      <w:r>
        <w:rPr>
          <w:b/>
          <w:spacing w:val="-2"/>
          <w:sz w:val="24"/>
        </w:rPr>
        <w:t>colon</w:t>
      </w:r>
    </w:p>
    <w:p w14:paraId="601B27C9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ascending </w:t>
      </w:r>
      <w:r>
        <w:rPr>
          <w:b/>
          <w:spacing w:val="-2"/>
          <w:sz w:val="24"/>
        </w:rPr>
        <w:t>colon</w:t>
      </w:r>
    </w:p>
    <w:p w14:paraId="0CD24102" w14:textId="77777777" w:rsidR="004A60CE" w:rsidRDefault="00000000">
      <w:pPr>
        <w:spacing w:before="1"/>
        <w:ind w:left="820"/>
        <w:rPr>
          <w:b/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these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1"/>
          <w:sz w:val="24"/>
        </w:rPr>
        <w:t xml:space="preserve"> </w:t>
      </w:r>
      <w:r>
        <w:rPr>
          <w:sz w:val="24"/>
        </w:rPr>
        <w:t>connected?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Transverse </w:t>
      </w:r>
      <w:r>
        <w:rPr>
          <w:b/>
          <w:spacing w:val="-2"/>
          <w:sz w:val="24"/>
        </w:rPr>
        <w:t>colon</w:t>
      </w:r>
    </w:p>
    <w:p w14:paraId="7914AE48" w14:textId="77777777" w:rsidR="004A60CE" w:rsidRDefault="004A60CE">
      <w:pPr>
        <w:pStyle w:val="BodyText"/>
        <w:rPr>
          <w:b/>
        </w:rPr>
      </w:pPr>
    </w:p>
    <w:p w14:paraId="296F0814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b/>
          <w:sz w:val="24"/>
          <w:u w:val="single"/>
        </w:rPr>
        <w:t>“Image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#5”</w:t>
      </w:r>
      <w:r>
        <w:rPr>
          <w:b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395ADED" w14:textId="77777777" w:rsidR="004A60CE" w:rsidRDefault="004A60CE">
      <w:pPr>
        <w:pStyle w:val="BodyText"/>
      </w:pPr>
    </w:p>
    <w:p w14:paraId="403E1B97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#2 – </w:t>
      </w:r>
      <w:r>
        <w:rPr>
          <w:b/>
          <w:spacing w:val="-2"/>
          <w:sz w:val="24"/>
        </w:rPr>
        <w:t>duodenum</w:t>
      </w:r>
    </w:p>
    <w:p w14:paraId="29B53611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#6 – </w:t>
      </w:r>
      <w:r>
        <w:rPr>
          <w:b/>
          <w:spacing w:val="-2"/>
          <w:sz w:val="24"/>
        </w:rPr>
        <w:t>jejunum</w:t>
      </w:r>
    </w:p>
    <w:p w14:paraId="27E7E539" w14:textId="77777777" w:rsidR="004A60CE" w:rsidRDefault="00000000">
      <w:pPr>
        <w:pStyle w:val="Heading1"/>
      </w:pPr>
      <w:r>
        <w:rPr>
          <w:b w:val="0"/>
        </w:rPr>
        <w:t>#3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IVC</w:t>
      </w:r>
      <w:r>
        <w:rPr>
          <w:spacing w:val="-1"/>
        </w:rPr>
        <w:t xml:space="preserve"> </w:t>
      </w:r>
      <w:r>
        <w:t>(inferior</w:t>
      </w:r>
      <w:r>
        <w:rPr>
          <w:spacing w:val="-1"/>
        </w:rPr>
        <w:t xml:space="preserve"> </w:t>
      </w:r>
      <w:r>
        <w:t xml:space="preserve">vena </w:t>
      </w:r>
      <w:r>
        <w:rPr>
          <w:spacing w:val="-2"/>
        </w:rPr>
        <w:t>cava)</w:t>
      </w:r>
    </w:p>
    <w:p w14:paraId="06517448" w14:textId="77777777" w:rsidR="004A60CE" w:rsidRDefault="004A60CE">
      <w:pPr>
        <w:sectPr w:rsidR="004A60CE">
          <w:pgSz w:w="12240" w:h="15840"/>
          <w:pgMar w:top="2400" w:right="1340" w:bottom="1660" w:left="1340" w:header="720" w:footer="1388" w:gutter="0"/>
          <w:cols w:space="720"/>
        </w:sectPr>
      </w:pPr>
    </w:p>
    <w:p w14:paraId="7DE6A6F3" w14:textId="77777777" w:rsidR="004A60CE" w:rsidRDefault="00000000">
      <w:pPr>
        <w:spacing w:before="88"/>
        <w:ind w:left="2260"/>
        <w:rPr>
          <w:b/>
          <w:sz w:val="24"/>
        </w:rPr>
      </w:pPr>
      <w:r>
        <w:rPr>
          <w:sz w:val="24"/>
        </w:rPr>
        <w:lastRenderedPageBreak/>
        <w:t xml:space="preserve">#7 – </w:t>
      </w:r>
      <w:r>
        <w:rPr>
          <w:b/>
          <w:sz w:val="24"/>
        </w:rPr>
        <w:t xml:space="preserve">abdominal </w:t>
      </w:r>
      <w:r>
        <w:rPr>
          <w:b/>
          <w:spacing w:val="-4"/>
          <w:sz w:val="24"/>
        </w:rPr>
        <w:t>aorta</w:t>
      </w:r>
    </w:p>
    <w:p w14:paraId="149FAC58" w14:textId="77777777" w:rsidR="004A60CE" w:rsidRDefault="00000000">
      <w:pPr>
        <w:pStyle w:val="Heading1"/>
        <w:ind w:left="820" w:right="210"/>
      </w:pPr>
      <w:r>
        <w:rPr>
          <w:b w:val="0"/>
        </w:rPr>
        <w:t>Relate #3 to #7 in the body.</w:t>
      </w:r>
      <w:r>
        <w:rPr>
          <w:b w:val="0"/>
          <w:spacing w:val="40"/>
        </w:rPr>
        <w:t xml:space="preserve"> </w:t>
      </w:r>
      <w:r>
        <w:t>The inferior vena cava is slightly anterior and on the right</w:t>
      </w:r>
      <w:r>
        <w:rPr>
          <w:spacing w:val="-3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body,</w:t>
      </w:r>
      <w:r>
        <w:rPr>
          <w:spacing w:val="-3"/>
        </w:rPr>
        <w:t xml:space="preserve"> </w:t>
      </w:r>
      <w:r>
        <w:t>while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abdominal</w:t>
      </w:r>
      <w:r>
        <w:rPr>
          <w:spacing w:val="-3"/>
        </w:rPr>
        <w:t xml:space="preserve"> </w:t>
      </w:r>
      <w:r>
        <w:t>aorta</w:t>
      </w:r>
      <w:r>
        <w:rPr>
          <w:spacing w:val="-3"/>
        </w:rPr>
        <w:t xml:space="preserve"> </w:t>
      </w:r>
      <w:r>
        <w:t>lies</w:t>
      </w:r>
      <w:r>
        <w:rPr>
          <w:spacing w:val="-3"/>
        </w:rPr>
        <w:t xml:space="preserve"> </w:t>
      </w:r>
      <w:r>
        <w:t>closer 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midline</w:t>
      </w:r>
      <w:r>
        <w:rPr>
          <w:spacing w:val="-4"/>
        </w:rPr>
        <w:t xml:space="preserve"> </w:t>
      </w:r>
      <w:r>
        <w:t>(slightly to the left) and posterior.</w:t>
      </w:r>
    </w:p>
    <w:p w14:paraId="4CA36D61" w14:textId="77777777" w:rsidR="004A60CE" w:rsidRDefault="004A60CE">
      <w:pPr>
        <w:pStyle w:val="BodyText"/>
        <w:rPr>
          <w:b/>
        </w:rPr>
      </w:pPr>
    </w:p>
    <w:p w14:paraId="34A81208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cauda </w:t>
      </w:r>
      <w:r>
        <w:rPr>
          <w:b/>
          <w:spacing w:val="-2"/>
          <w:sz w:val="24"/>
        </w:rPr>
        <w:t>equina</w:t>
      </w:r>
    </w:p>
    <w:p w14:paraId="2EC8970C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immediately</w:t>
      </w:r>
      <w:r>
        <w:rPr>
          <w:spacing w:val="-1"/>
          <w:sz w:val="24"/>
        </w:rPr>
        <w:t xml:space="preserve"> </w:t>
      </w:r>
      <w:r>
        <w:rPr>
          <w:sz w:val="24"/>
        </w:rPr>
        <w:t>superior</w:t>
      </w:r>
      <w:r>
        <w:rPr>
          <w:spacing w:val="-2"/>
          <w:sz w:val="24"/>
        </w:rPr>
        <w:t xml:space="preserve"> </w:t>
      </w:r>
      <w:r>
        <w:rPr>
          <w:sz w:val="24"/>
        </w:rPr>
        <w:t>to #11?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Conus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medullaris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spinal </w:t>
      </w:r>
      <w:r>
        <w:rPr>
          <w:b/>
          <w:spacing w:val="-4"/>
          <w:sz w:val="24"/>
        </w:rPr>
        <w:t>cord</w:t>
      </w:r>
    </w:p>
    <w:p w14:paraId="60576E8A" w14:textId="77777777" w:rsidR="004A60CE" w:rsidRDefault="004A60CE">
      <w:pPr>
        <w:pStyle w:val="BodyText"/>
        <w:rPr>
          <w:b/>
        </w:rPr>
      </w:pPr>
    </w:p>
    <w:p w14:paraId="15389367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b/>
          <w:sz w:val="24"/>
          <w:u w:val="single"/>
        </w:rPr>
        <w:t>“Image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#6”</w:t>
      </w:r>
      <w:r>
        <w:rPr>
          <w:b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367BA625" w14:textId="77777777" w:rsidR="004A60CE" w:rsidRDefault="004A60CE">
      <w:pPr>
        <w:pStyle w:val="BodyText"/>
      </w:pPr>
    </w:p>
    <w:p w14:paraId="40A1971C" w14:textId="77777777" w:rsidR="004A60CE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ileum</w:t>
      </w:r>
    </w:p>
    <w:p w14:paraId="122ED375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#15 –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kidney</w:t>
      </w:r>
    </w:p>
    <w:p w14:paraId="2972F184" w14:textId="77777777" w:rsidR="004A60CE" w:rsidRDefault="004A60CE">
      <w:pPr>
        <w:pStyle w:val="BodyText"/>
        <w:rPr>
          <w:b/>
        </w:rPr>
      </w:pPr>
    </w:p>
    <w:p w14:paraId="39A82FC4" w14:textId="77777777" w:rsidR="004A60CE" w:rsidRDefault="004A60CE">
      <w:pPr>
        <w:pStyle w:val="BodyText"/>
        <w:rPr>
          <w:b/>
        </w:rPr>
      </w:pPr>
    </w:p>
    <w:p w14:paraId="043D51BE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Why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right</w:t>
      </w:r>
      <w:r>
        <w:rPr>
          <w:spacing w:val="-2"/>
          <w:sz w:val="24"/>
        </w:rPr>
        <w:t xml:space="preserve"> </w:t>
      </w:r>
      <w:r>
        <w:rPr>
          <w:sz w:val="24"/>
        </w:rPr>
        <w:t>kidney</w:t>
      </w:r>
      <w:r>
        <w:rPr>
          <w:spacing w:val="-2"/>
          <w:sz w:val="24"/>
        </w:rPr>
        <w:t xml:space="preserve"> </w:t>
      </w:r>
      <w:r>
        <w:rPr>
          <w:sz w:val="24"/>
        </w:rPr>
        <w:t>lower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body?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Due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liver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being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side, pushing the kidney inferiorly.</w:t>
      </w:r>
    </w:p>
    <w:p w14:paraId="3F7589D7" w14:textId="77777777" w:rsidR="004A60CE" w:rsidRDefault="004A60CE">
      <w:pPr>
        <w:pStyle w:val="BodyText"/>
        <w:rPr>
          <w:b/>
        </w:rPr>
      </w:pPr>
    </w:p>
    <w:p w14:paraId="1B35D034" w14:textId="77777777" w:rsidR="004A60CE" w:rsidRDefault="00000000">
      <w:pPr>
        <w:pStyle w:val="BodyText"/>
        <w:ind w:left="820"/>
        <w:rPr>
          <w:b/>
        </w:rPr>
      </w:pPr>
      <w:r>
        <w:t>Which lobe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liver is the most inferior?</w:t>
      </w:r>
      <w:r>
        <w:rPr>
          <w:spacing w:val="30"/>
        </w:rPr>
        <w:t xml:space="preserve">  </w:t>
      </w:r>
      <w:r>
        <w:rPr>
          <w:b/>
        </w:rPr>
        <w:t>Right</w:t>
      </w:r>
      <w:r>
        <w:rPr>
          <w:b/>
          <w:spacing w:val="1"/>
        </w:rPr>
        <w:t xml:space="preserve"> </w:t>
      </w:r>
      <w:r>
        <w:rPr>
          <w:b/>
          <w:spacing w:val="-4"/>
        </w:rPr>
        <w:t>lobe</w:t>
      </w:r>
    </w:p>
    <w:p w14:paraId="7A811F39" w14:textId="77777777" w:rsidR="004A60CE" w:rsidRDefault="00000000">
      <w:pPr>
        <w:spacing w:before="264"/>
        <w:ind w:left="100" w:right="210"/>
        <w:rPr>
          <w:sz w:val="23"/>
        </w:rPr>
      </w:pPr>
      <w:r>
        <w:rPr>
          <w:sz w:val="23"/>
        </w:rPr>
        <w:t xml:space="preserve">Open </w:t>
      </w:r>
      <w:hyperlink r:id="rId10">
        <w:r>
          <w:rPr>
            <w:color w:val="0000FF"/>
            <w:sz w:val="24"/>
            <w:u w:val="single" w:color="0000FF"/>
          </w:rPr>
          <w:t>http://libguides.sait.ca/netanatomy</w:t>
        </w:r>
      </w:hyperlink>
      <w:r>
        <w:rPr>
          <w:color w:val="0000FF"/>
          <w:sz w:val="24"/>
        </w:rPr>
        <w:t xml:space="preserve"> </w:t>
      </w:r>
      <w:r>
        <w:rPr>
          <w:sz w:val="23"/>
        </w:rPr>
        <w:t>to complete this section of the assignment.</w:t>
      </w:r>
      <w:r>
        <w:rPr>
          <w:spacing w:val="40"/>
          <w:sz w:val="23"/>
        </w:rPr>
        <w:t xml:space="preserve"> </w:t>
      </w:r>
      <w:r>
        <w:rPr>
          <w:sz w:val="23"/>
        </w:rPr>
        <w:t>To begin, choose</w:t>
      </w:r>
      <w:r>
        <w:rPr>
          <w:spacing w:val="-2"/>
          <w:sz w:val="23"/>
        </w:rPr>
        <w:t xml:space="preserve"> </w:t>
      </w:r>
      <w:r>
        <w:rPr>
          <w:sz w:val="23"/>
        </w:rPr>
        <w:t>the</w:t>
      </w:r>
      <w:r>
        <w:rPr>
          <w:spacing w:val="-3"/>
          <w:sz w:val="23"/>
        </w:rPr>
        <w:t xml:space="preserve"> </w:t>
      </w:r>
      <w:r>
        <w:rPr>
          <w:sz w:val="23"/>
        </w:rPr>
        <w:t>appropriate</w:t>
      </w:r>
      <w:r>
        <w:rPr>
          <w:spacing w:val="-5"/>
          <w:sz w:val="23"/>
        </w:rPr>
        <w:t xml:space="preserve"> </w:t>
      </w:r>
      <w:r>
        <w:rPr>
          <w:sz w:val="23"/>
        </w:rPr>
        <w:t>version</w:t>
      </w:r>
      <w:r>
        <w:rPr>
          <w:spacing w:val="-3"/>
          <w:sz w:val="23"/>
        </w:rPr>
        <w:t xml:space="preserve"> </w:t>
      </w:r>
      <w:r>
        <w:rPr>
          <w:sz w:val="23"/>
        </w:rPr>
        <w:t>for</w:t>
      </w:r>
      <w:r>
        <w:rPr>
          <w:spacing w:val="-3"/>
          <w:sz w:val="23"/>
        </w:rPr>
        <w:t xml:space="preserve"> </w:t>
      </w:r>
      <w:r>
        <w:rPr>
          <w:sz w:val="23"/>
        </w:rPr>
        <w:t>your</w:t>
      </w:r>
      <w:r>
        <w:rPr>
          <w:spacing w:val="-3"/>
          <w:sz w:val="23"/>
        </w:rPr>
        <w:t xml:space="preserve"> </w:t>
      </w:r>
      <w:r>
        <w:rPr>
          <w:sz w:val="23"/>
        </w:rPr>
        <w:t>device.</w:t>
      </w:r>
      <w:r>
        <w:rPr>
          <w:spacing w:val="-1"/>
          <w:sz w:val="23"/>
        </w:rPr>
        <w:t xml:space="preserve"> </w:t>
      </w:r>
      <w:r>
        <w:rPr>
          <w:sz w:val="23"/>
        </w:rPr>
        <w:t>Select</w:t>
      </w:r>
      <w:r>
        <w:rPr>
          <w:spacing w:val="-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Cross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Sectional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Anatomy</w:t>
      </w:r>
      <w:r>
        <w:rPr>
          <w:sz w:val="23"/>
        </w:rPr>
        <w:t>”</w:t>
      </w:r>
      <w:r>
        <w:rPr>
          <w:spacing w:val="-2"/>
          <w:sz w:val="23"/>
        </w:rPr>
        <w:t xml:space="preserve"> </w:t>
      </w:r>
      <w:r>
        <w:rPr>
          <w:sz w:val="23"/>
        </w:rPr>
        <w:t>from</w:t>
      </w:r>
      <w:r>
        <w:rPr>
          <w:spacing w:val="-3"/>
          <w:sz w:val="23"/>
        </w:rPr>
        <w:t xml:space="preserve"> </w:t>
      </w:r>
      <w:r>
        <w:rPr>
          <w:sz w:val="23"/>
        </w:rPr>
        <w:t>the</w:t>
      </w:r>
      <w:r>
        <w:rPr>
          <w:spacing w:val="-5"/>
          <w:sz w:val="23"/>
        </w:rPr>
        <w:t xml:space="preserve"> </w:t>
      </w:r>
      <w:r>
        <w:rPr>
          <w:sz w:val="23"/>
        </w:rPr>
        <w:t>menu and then select “</w:t>
      </w:r>
      <w:r>
        <w:rPr>
          <w:b/>
          <w:sz w:val="23"/>
        </w:rPr>
        <w:t>Abdomen</w:t>
      </w:r>
      <w:r>
        <w:rPr>
          <w:sz w:val="23"/>
        </w:rPr>
        <w:t>”. After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choosing the appropriate slice, select </w:t>
      </w:r>
      <w:r>
        <w:rPr>
          <w:b/>
          <w:sz w:val="23"/>
        </w:rPr>
        <w:t xml:space="preserve">“Test” </w:t>
      </w:r>
      <w:r>
        <w:rPr>
          <w:sz w:val="23"/>
        </w:rPr>
        <w:t>and the numbered labels will appear. Click on the number to check your answer.</w:t>
      </w:r>
    </w:p>
    <w:p w14:paraId="4697C0B9" w14:textId="77777777" w:rsidR="004A60CE" w:rsidRDefault="004A60CE">
      <w:pPr>
        <w:pStyle w:val="BodyText"/>
        <w:spacing w:before="13"/>
        <w:rPr>
          <w:sz w:val="23"/>
        </w:rPr>
      </w:pPr>
    </w:p>
    <w:p w14:paraId="46C94C27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#3.</w:t>
      </w:r>
    </w:p>
    <w:p w14:paraId="337B50EE" w14:textId="77777777" w:rsidR="004A60CE" w:rsidRDefault="004A60CE">
      <w:pPr>
        <w:pStyle w:val="BodyText"/>
      </w:pPr>
    </w:p>
    <w:p w14:paraId="1CDC8F5B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#6– </w:t>
      </w:r>
      <w:r>
        <w:rPr>
          <w:b/>
          <w:sz w:val="24"/>
        </w:rPr>
        <w:t>splenic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flexure</w:t>
      </w:r>
    </w:p>
    <w:p w14:paraId="5474682E" w14:textId="77777777" w:rsidR="004A60CE" w:rsidRDefault="00000000">
      <w:pPr>
        <w:ind w:left="820" w:right="21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structure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proximal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distal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#6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abdomen?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transverse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colon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 the descending colon</w:t>
      </w:r>
    </w:p>
    <w:p w14:paraId="10CD898D" w14:textId="77777777" w:rsidR="004A60CE" w:rsidRDefault="004A60CE">
      <w:pPr>
        <w:pStyle w:val="BodyText"/>
        <w:rPr>
          <w:b/>
        </w:rPr>
      </w:pPr>
    </w:p>
    <w:p w14:paraId="38229BB9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#4.</w:t>
      </w:r>
    </w:p>
    <w:p w14:paraId="22BCD636" w14:textId="77777777" w:rsidR="004A60CE" w:rsidRDefault="004A60CE">
      <w:pPr>
        <w:pStyle w:val="BodyText"/>
      </w:pPr>
    </w:p>
    <w:p w14:paraId="41728C77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#17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hepatic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portal </w:t>
      </w:r>
      <w:r>
        <w:rPr>
          <w:b/>
          <w:spacing w:val="-4"/>
          <w:sz w:val="24"/>
        </w:rPr>
        <w:t>vein</w:t>
      </w:r>
    </w:p>
    <w:p w14:paraId="62838992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organ(s)</w:t>
      </w:r>
      <w:r>
        <w:rPr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#17</w:t>
      </w:r>
      <w:r>
        <w:rPr>
          <w:spacing w:val="-1"/>
          <w:sz w:val="24"/>
        </w:rPr>
        <w:t xml:space="preserve"> </w:t>
      </w:r>
      <w:r>
        <w:rPr>
          <w:sz w:val="24"/>
        </w:rPr>
        <w:t>drain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body?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Small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bowel,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large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bowel, stomach, pancreas, spleen</w:t>
      </w:r>
    </w:p>
    <w:p w14:paraId="6B4185CC" w14:textId="77777777" w:rsidR="004A60CE" w:rsidRDefault="004A60CE">
      <w:pPr>
        <w:pStyle w:val="BodyText"/>
        <w:rPr>
          <w:b/>
        </w:rPr>
      </w:pPr>
    </w:p>
    <w:p w14:paraId="4BB6C231" w14:textId="77777777" w:rsidR="004A60CE" w:rsidRDefault="00000000">
      <w:pPr>
        <w:pStyle w:val="Heading1"/>
        <w:spacing w:before="1"/>
      </w:pPr>
      <w:r>
        <w:rPr>
          <w:b w:val="0"/>
        </w:rPr>
        <w:t>#2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quadrate</w:t>
      </w:r>
      <w:r>
        <w:rPr>
          <w:spacing w:val="-2"/>
        </w:rPr>
        <w:t xml:space="preserve"> </w:t>
      </w:r>
      <w:r>
        <w:t>lobe</w:t>
      </w:r>
      <w:r>
        <w:rPr>
          <w:spacing w:val="-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rPr>
          <w:spacing w:val="-2"/>
        </w:rPr>
        <w:t>liver</w:t>
      </w:r>
    </w:p>
    <w:p w14:paraId="3D44BEF9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#13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caudate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lobe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liver</w:t>
      </w:r>
    </w:p>
    <w:p w14:paraId="115F22E3" w14:textId="77777777" w:rsidR="004A60CE" w:rsidRDefault="004A60CE">
      <w:pPr>
        <w:pStyle w:val="BodyText"/>
        <w:rPr>
          <w:b/>
        </w:rPr>
      </w:pPr>
    </w:p>
    <w:p w14:paraId="09CA1C6F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#11 – </w:t>
      </w:r>
      <w:r>
        <w:rPr>
          <w:b/>
          <w:spacing w:val="-2"/>
          <w:sz w:val="24"/>
        </w:rPr>
        <w:t>pancreas</w:t>
      </w:r>
    </w:p>
    <w:p w14:paraId="29B18A1E" w14:textId="77777777" w:rsidR="004A60CE" w:rsidRDefault="00000000">
      <w:pPr>
        <w:spacing w:line="276" w:lineRule="auto"/>
        <w:ind w:left="820" w:right="35"/>
        <w:rPr>
          <w:b/>
          <w:sz w:val="24"/>
        </w:rPr>
      </w:pPr>
      <w:r>
        <w:rPr>
          <w:sz w:val="24"/>
        </w:rPr>
        <w:t>What portion of the organ is demonstrated by pin #11?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Tail (i.e. this segment lies more 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patient’s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versus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head,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which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would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more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patient’s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right)</w:t>
      </w:r>
    </w:p>
    <w:p w14:paraId="1B0C78CB" w14:textId="77777777" w:rsidR="004A60CE" w:rsidRDefault="004A60CE">
      <w:pPr>
        <w:spacing w:line="276" w:lineRule="auto"/>
        <w:rPr>
          <w:sz w:val="24"/>
        </w:rPr>
        <w:sectPr w:rsidR="004A60CE">
          <w:pgSz w:w="12240" w:h="15840"/>
          <w:pgMar w:top="2400" w:right="1340" w:bottom="1660" w:left="1340" w:header="720" w:footer="1388" w:gutter="0"/>
          <w:cols w:space="720"/>
        </w:sectPr>
      </w:pPr>
    </w:p>
    <w:p w14:paraId="4882B9B2" w14:textId="77777777" w:rsidR="004A60CE" w:rsidRDefault="004A60CE">
      <w:pPr>
        <w:pStyle w:val="BodyText"/>
        <w:spacing w:before="88"/>
        <w:rPr>
          <w:b/>
        </w:rPr>
      </w:pPr>
    </w:p>
    <w:p w14:paraId="5A1AB31C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#5.</w:t>
      </w:r>
    </w:p>
    <w:p w14:paraId="4D562405" w14:textId="77777777" w:rsidR="004A60CE" w:rsidRDefault="004A60CE">
      <w:pPr>
        <w:pStyle w:val="BodyText"/>
      </w:pPr>
    </w:p>
    <w:p w14:paraId="7CB0AE67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#2 – </w:t>
      </w:r>
      <w:r>
        <w:rPr>
          <w:b/>
          <w:spacing w:val="-2"/>
          <w:sz w:val="24"/>
        </w:rPr>
        <w:t>Gallbladder</w:t>
      </w:r>
    </w:p>
    <w:p w14:paraId="211F9669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fundus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organ</w:t>
      </w:r>
      <w:r>
        <w:rPr>
          <w:spacing w:val="-3"/>
          <w:sz w:val="24"/>
        </w:rPr>
        <w:t xml:space="preserve"> </w:t>
      </w:r>
      <w:r>
        <w:rPr>
          <w:sz w:val="24"/>
        </w:rPr>
        <w:t>project/sit/point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body?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It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projects/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points anteriorly and inferiorly.</w:t>
      </w:r>
    </w:p>
    <w:p w14:paraId="53DA10B0" w14:textId="77777777" w:rsidR="004A60CE" w:rsidRDefault="004A60CE">
      <w:pPr>
        <w:pStyle w:val="BodyText"/>
        <w:rPr>
          <w:b/>
        </w:rPr>
      </w:pPr>
    </w:p>
    <w:p w14:paraId="6FBF01E8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#5 – </w:t>
      </w:r>
      <w:r>
        <w:rPr>
          <w:b/>
          <w:sz w:val="24"/>
        </w:rPr>
        <w:t>pyloric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sphincter</w:t>
      </w:r>
    </w:p>
    <w:p w14:paraId="0DB9168C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1"/>
          <w:sz w:val="24"/>
        </w:rPr>
        <w:t xml:space="preserve"> </w:t>
      </w: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connect? </w:t>
      </w:r>
      <w:r>
        <w:rPr>
          <w:b/>
          <w:sz w:val="24"/>
        </w:rPr>
        <w:t>Stomach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duodenum</w:t>
      </w:r>
    </w:p>
    <w:p w14:paraId="10A2B6AE" w14:textId="77777777" w:rsidR="004A60CE" w:rsidRDefault="004A60CE">
      <w:pPr>
        <w:pStyle w:val="BodyText"/>
        <w:rPr>
          <w:b/>
        </w:rPr>
      </w:pPr>
    </w:p>
    <w:p w14:paraId="4D46DF11" w14:textId="77777777" w:rsidR="004A60CE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 xml:space="preserve">#18 – </w:t>
      </w:r>
      <w:r>
        <w:rPr>
          <w:b/>
          <w:spacing w:val="-2"/>
          <w:sz w:val="24"/>
        </w:rPr>
        <w:t>duodenum</w:t>
      </w:r>
    </w:p>
    <w:p w14:paraId="32E86F4F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</w:t>
      </w:r>
      <w:r>
        <w:rPr>
          <w:spacing w:val="-1"/>
          <w:sz w:val="24"/>
        </w:rPr>
        <w:t xml:space="preserve"> </w:t>
      </w:r>
      <w:r>
        <w:rPr>
          <w:sz w:val="24"/>
        </w:rPr>
        <w:t>connects #2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to #18? </w:t>
      </w:r>
      <w:r>
        <w:rPr>
          <w:b/>
          <w:sz w:val="24"/>
        </w:rPr>
        <w:t>Common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bile</w:t>
      </w:r>
      <w:r>
        <w:rPr>
          <w:b/>
          <w:spacing w:val="-4"/>
          <w:sz w:val="24"/>
        </w:rPr>
        <w:t xml:space="preserve"> duct</w:t>
      </w:r>
    </w:p>
    <w:p w14:paraId="1A030544" w14:textId="77777777" w:rsidR="004A60CE" w:rsidRDefault="004A60CE">
      <w:pPr>
        <w:pStyle w:val="BodyText"/>
        <w:rPr>
          <w:b/>
        </w:rPr>
      </w:pPr>
    </w:p>
    <w:p w14:paraId="00EDB3D6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#13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splenic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3A18B9B6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#13</w:t>
      </w:r>
      <w:r>
        <w:rPr>
          <w:spacing w:val="1"/>
          <w:sz w:val="24"/>
        </w:rPr>
        <w:t xml:space="preserve"> </w:t>
      </w:r>
      <w:r>
        <w:rPr>
          <w:sz w:val="24"/>
        </w:rPr>
        <w:t>connect</w:t>
      </w:r>
      <w:r>
        <w:rPr>
          <w:spacing w:val="-1"/>
          <w:sz w:val="24"/>
        </w:rPr>
        <w:t xml:space="preserve"> </w:t>
      </w:r>
      <w:r>
        <w:rPr>
          <w:sz w:val="24"/>
        </w:rPr>
        <w:t>too</w:t>
      </w:r>
      <w:r>
        <w:rPr>
          <w:spacing w:val="-1"/>
          <w:sz w:val="24"/>
        </w:rPr>
        <w:t xml:space="preserve"> </w:t>
      </w:r>
      <w:r>
        <w:rPr>
          <w:sz w:val="24"/>
        </w:rPr>
        <w:t>distally?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Hepatic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portal </w:t>
      </w:r>
      <w:r>
        <w:rPr>
          <w:b/>
          <w:spacing w:val="-4"/>
          <w:sz w:val="24"/>
        </w:rPr>
        <w:t>vein</w:t>
      </w:r>
    </w:p>
    <w:p w14:paraId="619951F5" w14:textId="77777777" w:rsidR="004A60CE" w:rsidRDefault="004A60CE">
      <w:pPr>
        <w:pStyle w:val="BodyText"/>
        <w:rPr>
          <w:b/>
        </w:rPr>
      </w:pPr>
    </w:p>
    <w:p w14:paraId="51EA1D50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#6.</w:t>
      </w:r>
    </w:p>
    <w:p w14:paraId="1D7362D3" w14:textId="77777777" w:rsidR="004A60CE" w:rsidRDefault="004A60CE">
      <w:pPr>
        <w:pStyle w:val="BodyText"/>
      </w:pPr>
    </w:p>
    <w:p w14:paraId="6EA30D8B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#13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adrenal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gland</w:t>
      </w:r>
    </w:p>
    <w:p w14:paraId="004B85FC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#18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adrenal </w:t>
      </w:r>
      <w:r>
        <w:rPr>
          <w:b/>
          <w:spacing w:val="-4"/>
          <w:sz w:val="24"/>
        </w:rPr>
        <w:t>gland</w:t>
      </w:r>
    </w:p>
    <w:p w14:paraId="6C5FCB04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these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sit in</w:t>
      </w:r>
      <w:r>
        <w:rPr>
          <w:spacing w:val="-1"/>
          <w:sz w:val="24"/>
        </w:rPr>
        <w:t xml:space="preserve"> </w:t>
      </w:r>
      <w:r>
        <w:rPr>
          <w:sz w:val="24"/>
        </w:rPr>
        <w:t>the abdomen?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 their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respective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kidneys</w:t>
      </w:r>
    </w:p>
    <w:p w14:paraId="31FC5AAE" w14:textId="77777777" w:rsidR="004A60CE" w:rsidRDefault="004A60CE">
      <w:pPr>
        <w:pStyle w:val="BodyText"/>
        <w:rPr>
          <w:b/>
        </w:rPr>
      </w:pPr>
    </w:p>
    <w:p w14:paraId="392FA199" w14:textId="77777777" w:rsidR="004A60CE" w:rsidRDefault="00000000">
      <w:pPr>
        <w:pStyle w:val="BodyText"/>
        <w:ind w:left="820"/>
        <w:rPr>
          <w:b/>
        </w:rPr>
      </w:pPr>
      <w:r>
        <w:t>Which</w:t>
      </w:r>
      <w:r>
        <w:rPr>
          <w:spacing w:val="-1"/>
        </w:rPr>
        <w:t xml:space="preserve"> </w:t>
      </w:r>
      <w:r>
        <w:t>kidney typically</w:t>
      </w:r>
      <w:r>
        <w:rPr>
          <w:spacing w:val="-1"/>
        </w:rPr>
        <w:t xml:space="preserve"> </w:t>
      </w:r>
      <w:r>
        <w:t>sits superiorly</w:t>
      </w:r>
      <w:r>
        <w:rPr>
          <w:spacing w:val="-1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body?</w:t>
      </w:r>
      <w:r>
        <w:rPr>
          <w:spacing w:val="61"/>
        </w:rPr>
        <w:t xml:space="preserve"> </w:t>
      </w:r>
      <w:r>
        <w:rPr>
          <w:b/>
          <w:spacing w:val="-4"/>
        </w:rPr>
        <w:t>Left</w:t>
      </w:r>
    </w:p>
    <w:p w14:paraId="735742FF" w14:textId="77777777" w:rsidR="004A60CE" w:rsidRDefault="004A60CE">
      <w:pPr>
        <w:pStyle w:val="BodyText"/>
        <w:rPr>
          <w:b/>
        </w:rPr>
      </w:pPr>
    </w:p>
    <w:p w14:paraId="75B2175C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#7.</w:t>
      </w:r>
    </w:p>
    <w:p w14:paraId="4C3725D3" w14:textId="77777777" w:rsidR="004A60CE" w:rsidRDefault="004A60CE">
      <w:pPr>
        <w:pStyle w:val="BodyText"/>
      </w:pPr>
    </w:p>
    <w:p w14:paraId="7AB2DDCD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hepatic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portal </w:t>
      </w:r>
      <w:r>
        <w:rPr>
          <w:b/>
          <w:spacing w:val="-4"/>
          <w:sz w:val="24"/>
        </w:rPr>
        <w:t>vein</w:t>
      </w:r>
    </w:p>
    <w:p w14:paraId="3AF3EC9F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#7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splenic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3AC96003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z w:val="24"/>
        </w:rPr>
        <w:t>vessel</w:t>
      </w:r>
      <w:r>
        <w:rPr>
          <w:spacing w:val="-1"/>
          <w:sz w:val="24"/>
        </w:rPr>
        <w:t xml:space="preserve"> </w:t>
      </w:r>
      <w:r>
        <w:rPr>
          <w:sz w:val="24"/>
        </w:rPr>
        <w:t>joins</w:t>
      </w:r>
      <w:r>
        <w:rPr>
          <w:spacing w:val="-1"/>
          <w:sz w:val="24"/>
        </w:rPr>
        <w:t xml:space="preserve"> </w:t>
      </w: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become</w:t>
      </w:r>
      <w:r>
        <w:rPr>
          <w:spacing w:val="-1"/>
          <w:sz w:val="24"/>
        </w:rPr>
        <w:t xml:space="preserve"> </w:t>
      </w:r>
      <w:r>
        <w:rPr>
          <w:sz w:val="24"/>
        </w:rPr>
        <w:t>#6?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mesenteric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vein</w:t>
      </w:r>
    </w:p>
    <w:p w14:paraId="5A751B2B" w14:textId="77777777" w:rsidR="004A60CE" w:rsidRDefault="004A60CE">
      <w:pPr>
        <w:pStyle w:val="BodyText"/>
        <w:rPr>
          <w:b/>
        </w:rPr>
      </w:pPr>
    </w:p>
    <w:p w14:paraId="59A036C8" w14:textId="77777777" w:rsidR="004A60CE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#9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celiac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trunk</w:t>
      </w:r>
    </w:p>
    <w:p w14:paraId="726281A7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three</w:t>
      </w:r>
      <w:r>
        <w:rPr>
          <w:spacing w:val="-4"/>
          <w:sz w:val="24"/>
        </w:rPr>
        <w:t xml:space="preserve"> </w:t>
      </w:r>
      <w:r>
        <w:rPr>
          <w:sz w:val="24"/>
        </w:rPr>
        <w:t>arteries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arise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3"/>
          <w:sz w:val="24"/>
        </w:rPr>
        <w:t xml:space="preserve"> </w:t>
      </w:r>
      <w:r>
        <w:rPr>
          <w:sz w:val="24"/>
        </w:rPr>
        <w:t>#9?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Splenic,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left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gastric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common </w:t>
      </w:r>
      <w:r>
        <w:rPr>
          <w:b/>
          <w:spacing w:val="-2"/>
          <w:sz w:val="24"/>
        </w:rPr>
        <w:t>hepatic</w:t>
      </w:r>
    </w:p>
    <w:p w14:paraId="4814CC31" w14:textId="77777777" w:rsidR="004A60CE" w:rsidRDefault="004A60CE">
      <w:pPr>
        <w:pStyle w:val="BodyText"/>
        <w:rPr>
          <w:b/>
        </w:rPr>
      </w:pPr>
    </w:p>
    <w:p w14:paraId="60EA5CA0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#8.</w:t>
      </w:r>
    </w:p>
    <w:p w14:paraId="19F04463" w14:textId="77777777" w:rsidR="004A60CE" w:rsidRDefault="004A60CE">
      <w:pPr>
        <w:pStyle w:val="BodyText"/>
      </w:pPr>
    </w:p>
    <w:p w14:paraId="317C50C6" w14:textId="77777777" w:rsidR="004A60CE" w:rsidRDefault="00000000">
      <w:pPr>
        <w:pStyle w:val="Heading1"/>
      </w:pPr>
      <w:r>
        <w:rPr>
          <w:b w:val="0"/>
        </w:rPr>
        <w:t>#5</w:t>
      </w:r>
      <w:r>
        <w:rPr>
          <w:b w:val="0"/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mesenteric</w:t>
      </w:r>
      <w:r>
        <w:rPr>
          <w:spacing w:val="-2"/>
        </w:rPr>
        <w:t xml:space="preserve"> </w:t>
      </w:r>
      <w:r>
        <w:rPr>
          <w:spacing w:val="-4"/>
        </w:rPr>
        <w:t>vein</w:t>
      </w:r>
    </w:p>
    <w:p w14:paraId="0933885C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mesenteric</w:t>
      </w:r>
      <w:r>
        <w:rPr>
          <w:b/>
          <w:spacing w:val="-2"/>
          <w:sz w:val="24"/>
        </w:rPr>
        <w:t xml:space="preserve"> artery</w:t>
      </w:r>
    </w:p>
    <w:p w14:paraId="1902EF64" w14:textId="77777777" w:rsidR="004A60CE" w:rsidRDefault="00000000">
      <w:pPr>
        <w:ind w:left="820" w:right="35"/>
        <w:rPr>
          <w:b/>
          <w:sz w:val="24"/>
        </w:rPr>
      </w:pPr>
      <w:r>
        <w:rPr>
          <w:sz w:val="24"/>
        </w:rPr>
        <w:t>How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#5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#6</w:t>
      </w:r>
      <w:r>
        <w:rPr>
          <w:spacing w:val="-3"/>
          <w:sz w:val="24"/>
        </w:rPr>
        <w:t xml:space="preserve"> </w:t>
      </w:r>
      <w:r>
        <w:rPr>
          <w:sz w:val="24"/>
        </w:rPr>
        <w:t>relate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location?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Superior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mesenteric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anterior to the superior mesenteric artery</w:t>
      </w:r>
    </w:p>
    <w:p w14:paraId="20A68B20" w14:textId="77777777" w:rsidR="004A60CE" w:rsidRDefault="004A60CE">
      <w:pPr>
        <w:pStyle w:val="BodyText"/>
        <w:rPr>
          <w:b/>
        </w:rPr>
      </w:pPr>
    </w:p>
    <w:p w14:paraId="3033FC27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#9.</w:t>
      </w:r>
    </w:p>
    <w:p w14:paraId="555D407B" w14:textId="77777777" w:rsidR="004A60CE" w:rsidRDefault="004A60CE">
      <w:pPr>
        <w:rPr>
          <w:sz w:val="24"/>
        </w:rPr>
        <w:sectPr w:rsidR="004A60CE">
          <w:pgSz w:w="12240" w:h="15840"/>
          <w:pgMar w:top="2400" w:right="1340" w:bottom="1660" w:left="1340" w:header="720" w:footer="1388" w:gutter="0"/>
          <w:cols w:space="720"/>
        </w:sectPr>
      </w:pPr>
    </w:p>
    <w:p w14:paraId="757F8021" w14:textId="77777777" w:rsidR="004A60CE" w:rsidRDefault="004A60CE">
      <w:pPr>
        <w:pStyle w:val="BodyText"/>
        <w:spacing w:before="88"/>
      </w:pPr>
    </w:p>
    <w:p w14:paraId="37635CD6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>left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renal </w:t>
      </w:r>
      <w:r>
        <w:rPr>
          <w:b/>
          <w:spacing w:val="-4"/>
          <w:sz w:val="24"/>
        </w:rPr>
        <w:t>vein</w:t>
      </w:r>
    </w:p>
    <w:p w14:paraId="79ED587A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pin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>drain</w:t>
      </w:r>
      <w:r>
        <w:rPr>
          <w:spacing w:val="2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 abdomen</w:t>
      </w:r>
      <w:r>
        <w:rPr>
          <w:b/>
          <w:sz w:val="24"/>
        </w:rPr>
        <w:t>? #14,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IVC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(inferior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vena </w:t>
      </w:r>
      <w:r>
        <w:rPr>
          <w:b/>
          <w:spacing w:val="-2"/>
          <w:sz w:val="24"/>
        </w:rPr>
        <w:t>cava)</w:t>
      </w:r>
    </w:p>
    <w:p w14:paraId="21683F40" w14:textId="77777777" w:rsidR="004A60CE" w:rsidRDefault="004A60CE">
      <w:pPr>
        <w:pStyle w:val="BodyText"/>
        <w:rPr>
          <w:b/>
        </w:rPr>
      </w:pPr>
    </w:p>
    <w:p w14:paraId="374F48B3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#13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renal </w:t>
      </w:r>
      <w:r>
        <w:rPr>
          <w:b/>
          <w:spacing w:val="-2"/>
          <w:sz w:val="24"/>
        </w:rPr>
        <w:t>artery</w:t>
      </w:r>
    </w:p>
    <w:p w14:paraId="77A4DBAF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pin does</w:t>
      </w:r>
      <w:r>
        <w:rPr>
          <w:spacing w:val="-1"/>
          <w:sz w:val="24"/>
        </w:rPr>
        <w:t xml:space="preserve"> </w:t>
      </w:r>
      <w:r>
        <w:rPr>
          <w:sz w:val="24"/>
        </w:rPr>
        <w:t>#13 originate from</w:t>
      </w:r>
      <w:r>
        <w:rPr>
          <w:spacing w:val="-1"/>
          <w:sz w:val="24"/>
        </w:rPr>
        <w:t xml:space="preserve"> </w:t>
      </w:r>
      <w:r>
        <w:rPr>
          <w:sz w:val="24"/>
        </w:rPr>
        <w:t>in the</w:t>
      </w:r>
      <w:r>
        <w:rPr>
          <w:spacing w:val="-1"/>
          <w:sz w:val="24"/>
        </w:rPr>
        <w:t xml:space="preserve"> </w:t>
      </w:r>
      <w:r>
        <w:rPr>
          <w:sz w:val="24"/>
        </w:rPr>
        <w:t>abdomen?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 xml:space="preserve">#12, abdominal </w:t>
      </w:r>
      <w:r>
        <w:rPr>
          <w:b/>
          <w:spacing w:val="-2"/>
          <w:sz w:val="24"/>
        </w:rPr>
        <w:t>aorta</w:t>
      </w:r>
    </w:p>
    <w:p w14:paraId="0A8CAE8E" w14:textId="77777777" w:rsidR="004A60CE" w:rsidRDefault="004A60CE">
      <w:pPr>
        <w:pStyle w:val="BodyText"/>
        <w:rPr>
          <w:b/>
        </w:rPr>
      </w:pPr>
    </w:p>
    <w:p w14:paraId="5211394E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doe</w:t>
      </w:r>
      <w:r>
        <w:rPr>
          <w:spacing w:val="-1"/>
          <w:sz w:val="24"/>
        </w:rPr>
        <w:t xml:space="preserve"> </w:t>
      </w:r>
      <w:r>
        <w:rPr>
          <w:sz w:val="24"/>
        </w:rPr>
        <w:t>#11 and</w:t>
      </w:r>
      <w:r>
        <w:rPr>
          <w:spacing w:val="-1"/>
          <w:sz w:val="24"/>
        </w:rPr>
        <w:t xml:space="preserve"> </w:t>
      </w:r>
      <w:r>
        <w:rPr>
          <w:sz w:val="24"/>
        </w:rPr>
        <w:t>#13</w:t>
      </w:r>
      <w:r>
        <w:rPr>
          <w:spacing w:val="2"/>
          <w:sz w:val="24"/>
        </w:rPr>
        <w:t xml:space="preserve"> </w:t>
      </w:r>
      <w:r>
        <w:rPr>
          <w:sz w:val="24"/>
        </w:rPr>
        <w:t>enter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kidney? </w:t>
      </w:r>
      <w:r>
        <w:rPr>
          <w:b/>
          <w:sz w:val="24"/>
        </w:rPr>
        <w:t>Renal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hilum</w:t>
      </w:r>
    </w:p>
    <w:p w14:paraId="79D03641" w14:textId="77777777" w:rsidR="004A60CE" w:rsidRDefault="004A60CE">
      <w:pPr>
        <w:pStyle w:val="BodyText"/>
        <w:rPr>
          <w:b/>
        </w:rPr>
      </w:pPr>
    </w:p>
    <w:p w14:paraId="43BE6269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#10.</w:t>
      </w:r>
    </w:p>
    <w:p w14:paraId="79D2274A" w14:textId="77777777" w:rsidR="004A60CE" w:rsidRDefault="00000000">
      <w:pPr>
        <w:pStyle w:val="Heading1"/>
        <w:spacing w:before="276"/>
        <w:ind w:left="0" w:right="2680"/>
        <w:jc w:val="center"/>
      </w:pPr>
      <w:r>
        <w:rPr>
          <w:b w:val="0"/>
        </w:rPr>
        <w:t>#6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mesentery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 xml:space="preserve">small </w:t>
      </w:r>
      <w:r>
        <w:rPr>
          <w:spacing w:val="-2"/>
        </w:rPr>
        <w:t>intestines</w:t>
      </w:r>
    </w:p>
    <w:p w14:paraId="0E3A3739" w14:textId="77777777" w:rsidR="004A60CE" w:rsidRDefault="00000000">
      <w:pPr>
        <w:pStyle w:val="BodyText"/>
        <w:ind w:left="70" w:right="2680"/>
        <w:jc w:val="center"/>
        <w:rPr>
          <w:b/>
        </w:rPr>
      </w:pPr>
      <w:r>
        <w:t>What</w:t>
      </w:r>
      <w:r>
        <w:rPr>
          <w:spacing w:val="-1"/>
        </w:rPr>
        <w:t xml:space="preserve"> </w:t>
      </w:r>
      <w:r>
        <w:t>structure</w:t>
      </w:r>
      <w:r>
        <w:rPr>
          <w:spacing w:val="-2"/>
        </w:rPr>
        <w:t xml:space="preserve"> </w:t>
      </w:r>
      <w:r>
        <w:t>is #6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 of</w:t>
      </w:r>
      <w:r>
        <w:rPr>
          <w:spacing w:val="-2"/>
        </w:rPr>
        <w:t xml:space="preserve"> </w:t>
      </w:r>
      <w:r>
        <w:t>in the</w:t>
      </w:r>
      <w:r>
        <w:rPr>
          <w:spacing w:val="-1"/>
        </w:rPr>
        <w:t xml:space="preserve"> </w:t>
      </w:r>
      <w:r>
        <w:t>body?</w:t>
      </w:r>
      <w:r>
        <w:rPr>
          <w:spacing w:val="1"/>
        </w:rPr>
        <w:t xml:space="preserve"> </w:t>
      </w:r>
      <w:r>
        <w:rPr>
          <w:b/>
          <w:spacing w:val="-2"/>
        </w:rPr>
        <w:t>Peritoneum</w:t>
      </w:r>
    </w:p>
    <w:p w14:paraId="6A654A90" w14:textId="77777777" w:rsidR="004A60CE" w:rsidRDefault="004A60CE">
      <w:pPr>
        <w:pStyle w:val="BodyText"/>
        <w:rPr>
          <w:b/>
        </w:rPr>
      </w:pPr>
    </w:p>
    <w:p w14:paraId="4AEA73BE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#11.</w:t>
      </w:r>
    </w:p>
    <w:p w14:paraId="1F671C6A" w14:textId="77777777" w:rsidR="004A60CE" w:rsidRDefault="004A60CE">
      <w:pPr>
        <w:pStyle w:val="BodyText"/>
      </w:pPr>
    </w:p>
    <w:p w14:paraId="51B9C08F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left </w:t>
      </w:r>
      <w:r>
        <w:rPr>
          <w:b/>
          <w:spacing w:val="-2"/>
          <w:sz w:val="24"/>
        </w:rPr>
        <w:t>ureter</w:t>
      </w:r>
    </w:p>
    <w:p w14:paraId="5E1D14AD" w14:textId="77777777" w:rsidR="004A60CE" w:rsidRDefault="00000000">
      <w:pPr>
        <w:pStyle w:val="Heading1"/>
      </w:pPr>
      <w:r>
        <w:rPr>
          <w:b w:val="0"/>
        </w:rPr>
        <w:t>#11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left</w:t>
      </w:r>
      <w:r>
        <w:rPr>
          <w:spacing w:val="-1"/>
        </w:rPr>
        <w:t xml:space="preserve"> </w:t>
      </w:r>
      <w:r>
        <w:t>common iliac</w:t>
      </w:r>
      <w:r>
        <w:rPr>
          <w:spacing w:val="-3"/>
        </w:rPr>
        <w:t xml:space="preserve"> </w:t>
      </w:r>
      <w:r>
        <w:rPr>
          <w:spacing w:val="-2"/>
        </w:rPr>
        <w:t>artery</w:t>
      </w:r>
    </w:p>
    <w:p w14:paraId="1CAF0BD0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#12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common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artery</w:t>
      </w:r>
    </w:p>
    <w:p w14:paraId="0264F1AC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#11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#12 originate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1"/>
          <w:sz w:val="24"/>
        </w:rPr>
        <w:t xml:space="preserve"> </w:t>
      </w:r>
      <w:r>
        <w:rPr>
          <w:sz w:val="24"/>
        </w:rPr>
        <w:t>superiorly?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 xml:space="preserve">Abdominal </w:t>
      </w:r>
      <w:r>
        <w:rPr>
          <w:b/>
          <w:spacing w:val="-2"/>
          <w:sz w:val="24"/>
        </w:rPr>
        <w:t>aorta</w:t>
      </w:r>
    </w:p>
    <w:p w14:paraId="7598156B" w14:textId="77777777" w:rsidR="004A60CE" w:rsidRDefault="004A60CE">
      <w:pPr>
        <w:pStyle w:val="BodyText"/>
        <w:rPr>
          <w:b/>
        </w:rPr>
      </w:pPr>
    </w:p>
    <w:p w14:paraId="667AA414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#12.</w:t>
      </w:r>
    </w:p>
    <w:p w14:paraId="09F58DED" w14:textId="77777777" w:rsidR="004A60CE" w:rsidRDefault="004A60CE">
      <w:pPr>
        <w:pStyle w:val="BodyText"/>
      </w:pPr>
    </w:p>
    <w:p w14:paraId="2C527DD6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#13 – </w:t>
      </w:r>
      <w:r>
        <w:rPr>
          <w:b/>
          <w:sz w:val="24"/>
        </w:rPr>
        <w:t xml:space="preserve">right </w:t>
      </w:r>
      <w:r>
        <w:rPr>
          <w:b/>
          <w:spacing w:val="-4"/>
          <w:sz w:val="24"/>
        </w:rPr>
        <w:t>ilium</w:t>
      </w:r>
    </w:p>
    <w:p w14:paraId="73B2522E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#12 – </w:t>
      </w:r>
      <w:r>
        <w:rPr>
          <w:b/>
          <w:sz w:val="24"/>
        </w:rPr>
        <w:t xml:space="preserve">right </w:t>
      </w:r>
      <w:r>
        <w:rPr>
          <w:b/>
          <w:spacing w:val="-2"/>
          <w:sz w:val="24"/>
        </w:rPr>
        <w:t>ureter</w:t>
      </w:r>
    </w:p>
    <w:p w14:paraId="1B07ADF1" w14:textId="77777777" w:rsidR="004A60CE" w:rsidRDefault="004A60CE">
      <w:pPr>
        <w:pStyle w:val="BodyText"/>
        <w:rPr>
          <w:b/>
        </w:rPr>
      </w:pPr>
    </w:p>
    <w:p w14:paraId="10A8BA84" w14:textId="77777777" w:rsidR="004A60CE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#13.</w:t>
      </w:r>
    </w:p>
    <w:p w14:paraId="340803C4" w14:textId="77777777" w:rsidR="004A60CE" w:rsidRDefault="004A60CE">
      <w:pPr>
        <w:pStyle w:val="BodyText"/>
      </w:pPr>
    </w:p>
    <w:p w14:paraId="32853751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 xml:space="preserve">#2 – </w:t>
      </w:r>
      <w:r>
        <w:rPr>
          <w:b/>
          <w:spacing w:val="-2"/>
          <w:sz w:val="24"/>
        </w:rPr>
        <w:t>cecum</w:t>
      </w:r>
    </w:p>
    <w:p w14:paraId="3BA7F259" w14:textId="77777777" w:rsidR="004A60CE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3"/>
        </w:rPr>
        <w:t xml:space="preserve"> </w:t>
      </w:r>
      <w:r>
        <w:t>attaches</w:t>
      </w:r>
      <w:r>
        <w:rPr>
          <w:spacing w:val="-1"/>
        </w:rPr>
        <w:t xml:space="preserve"> </w:t>
      </w:r>
      <w:r>
        <w:t>to pin</w:t>
      </w:r>
      <w:r>
        <w:rPr>
          <w:spacing w:val="-1"/>
        </w:rPr>
        <w:t xml:space="preserve"> </w:t>
      </w:r>
      <w:r>
        <w:t>#2</w:t>
      </w:r>
      <w:r>
        <w:rPr>
          <w:spacing w:val="-1"/>
        </w:rPr>
        <w:t xml:space="preserve"> </w:t>
      </w:r>
      <w:r>
        <w:t>proximally?</w:t>
      </w:r>
      <w:r>
        <w:rPr>
          <w:spacing w:val="1"/>
        </w:rPr>
        <w:t xml:space="preserve"> </w:t>
      </w:r>
      <w:r>
        <w:rPr>
          <w:b/>
          <w:spacing w:val="-2"/>
        </w:rPr>
        <w:t>Ileum</w:t>
      </w:r>
    </w:p>
    <w:p w14:paraId="35090498" w14:textId="77777777" w:rsidR="004A60CE" w:rsidRDefault="004A60CE">
      <w:pPr>
        <w:pStyle w:val="BodyText"/>
        <w:rPr>
          <w:b/>
        </w:rPr>
      </w:pPr>
    </w:p>
    <w:p w14:paraId="360200E7" w14:textId="77777777" w:rsidR="004A60CE" w:rsidRDefault="00000000">
      <w:pPr>
        <w:pStyle w:val="Heading1"/>
        <w:spacing w:before="1"/>
      </w:pPr>
      <w:r>
        <w:rPr>
          <w:b w:val="0"/>
        </w:rPr>
        <w:t>#8</w:t>
      </w:r>
      <w:r>
        <w:rPr>
          <w:b w:val="0"/>
          <w:spacing w:val="-1"/>
        </w:rPr>
        <w:t xml:space="preserve"> </w:t>
      </w:r>
      <w:r>
        <w:rPr>
          <w:b w:val="0"/>
        </w:rPr>
        <w:t xml:space="preserve">– </w:t>
      </w:r>
      <w:r>
        <w:t>left</w:t>
      </w:r>
      <w:r>
        <w:rPr>
          <w:spacing w:val="-1"/>
        </w:rPr>
        <w:t xml:space="preserve"> </w:t>
      </w:r>
      <w:r>
        <w:t xml:space="preserve">common iliac </w:t>
      </w:r>
      <w:r>
        <w:rPr>
          <w:spacing w:val="-4"/>
        </w:rPr>
        <w:t>vein</w:t>
      </w:r>
    </w:p>
    <w:p w14:paraId="05E974EA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connect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with superiorly? </w:t>
      </w:r>
      <w:r>
        <w:rPr>
          <w:b/>
          <w:sz w:val="24"/>
        </w:rPr>
        <w:t>IVC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(inferior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vena </w:t>
      </w:r>
      <w:r>
        <w:rPr>
          <w:b/>
          <w:spacing w:val="-2"/>
          <w:sz w:val="24"/>
        </w:rPr>
        <w:t>cava)</w:t>
      </w:r>
    </w:p>
    <w:p w14:paraId="6836E410" w14:textId="77777777" w:rsidR="004A60CE" w:rsidRDefault="004A60CE">
      <w:pPr>
        <w:pStyle w:val="BodyText"/>
        <w:rPr>
          <w:b/>
        </w:rPr>
      </w:pPr>
    </w:p>
    <w:p w14:paraId="1CD8165A" w14:textId="77777777" w:rsidR="004A60CE" w:rsidRDefault="00000000">
      <w:pPr>
        <w:pStyle w:val="Heading1"/>
      </w:pPr>
      <w:r>
        <w:rPr>
          <w:b w:val="0"/>
        </w:rPr>
        <w:t>#9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right internal</w:t>
      </w:r>
      <w:r>
        <w:rPr>
          <w:spacing w:val="-1"/>
        </w:rPr>
        <w:t xml:space="preserve"> </w:t>
      </w:r>
      <w:r>
        <w:t>iliac</w:t>
      </w:r>
      <w:r>
        <w:rPr>
          <w:spacing w:val="-1"/>
        </w:rPr>
        <w:t xml:space="preserve"> </w:t>
      </w:r>
      <w:r>
        <w:rPr>
          <w:spacing w:val="-2"/>
        </w:rPr>
        <w:t>artery</w:t>
      </w:r>
    </w:p>
    <w:p w14:paraId="28DE3AB0" w14:textId="77777777" w:rsidR="004A60CE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right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external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iliac</w:t>
      </w:r>
      <w:r>
        <w:rPr>
          <w:b/>
          <w:spacing w:val="-2"/>
          <w:sz w:val="24"/>
        </w:rPr>
        <w:t xml:space="preserve"> artery</w:t>
      </w:r>
    </w:p>
    <w:p w14:paraId="707E2A0E" w14:textId="77777777" w:rsidR="004A60CE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 #9 and #10 connect</w:t>
      </w:r>
      <w:r>
        <w:rPr>
          <w:spacing w:val="-1"/>
          <w:sz w:val="24"/>
        </w:rPr>
        <w:t xml:space="preserve"> </w:t>
      </w:r>
      <w:r>
        <w:rPr>
          <w:sz w:val="24"/>
        </w:rPr>
        <w:t>too superiorly?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Right common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iliac </w:t>
      </w:r>
      <w:r>
        <w:rPr>
          <w:b/>
          <w:spacing w:val="-2"/>
          <w:sz w:val="24"/>
        </w:rPr>
        <w:t>artery</w:t>
      </w:r>
    </w:p>
    <w:p w14:paraId="33205D2A" w14:textId="77777777" w:rsidR="004A60CE" w:rsidRDefault="004A60CE">
      <w:pPr>
        <w:pStyle w:val="BodyText"/>
        <w:rPr>
          <w:b/>
        </w:rPr>
      </w:pPr>
    </w:p>
    <w:p w14:paraId="7BA2D451" w14:textId="77777777" w:rsidR="004A60CE" w:rsidRDefault="00000000">
      <w:pPr>
        <w:ind w:left="820" w:right="324"/>
        <w:jc w:val="both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three</w:t>
      </w:r>
      <w:r>
        <w:rPr>
          <w:spacing w:val="-4"/>
          <w:sz w:val="24"/>
        </w:rPr>
        <w:t xml:space="preserve"> </w:t>
      </w:r>
      <w:r>
        <w:rPr>
          <w:sz w:val="24"/>
        </w:rPr>
        <w:t>bones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shown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slice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joint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them?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right and left ilia and the sacrum 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seen in this slice; they connect 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 right and left sacroiliac joints.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(ilium = singular, ilia = plural)</w:t>
      </w:r>
    </w:p>
    <w:p w14:paraId="30B8333E" w14:textId="77777777" w:rsidR="004A60CE" w:rsidRDefault="004A60CE">
      <w:pPr>
        <w:jc w:val="both"/>
        <w:rPr>
          <w:sz w:val="24"/>
        </w:rPr>
        <w:sectPr w:rsidR="004A60CE">
          <w:pgSz w:w="12240" w:h="15840"/>
          <w:pgMar w:top="2400" w:right="1340" w:bottom="1660" w:left="1340" w:header="720" w:footer="1388" w:gutter="0"/>
          <w:cols w:space="720"/>
        </w:sectPr>
      </w:pPr>
    </w:p>
    <w:p w14:paraId="2592A944" w14:textId="77777777" w:rsidR="004A60CE" w:rsidRDefault="004A60CE">
      <w:pPr>
        <w:pStyle w:val="BodyText"/>
        <w:spacing w:before="4"/>
        <w:rPr>
          <w:b/>
          <w:sz w:val="17"/>
        </w:rPr>
      </w:pPr>
    </w:p>
    <w:sectPr w:rsidR="004A60CE">
      <w:pgSz w:w="12240" w:h="15840"/>
      <w:pgMar w:top="2400" w:right="1340" w:bottom="1580" w:left="1340" w:header="720" w:footer="13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5DC1D" w14:textId="77777777" w:rsidR="00FF52AE" w:rsidRDefault="00FF52AE">
      <w:r>
        <w:separator/>
      </w:r>
    </w:p>
  </w:endnote>
  <w:endnote w:type="continuationSeparator" w:id="0">
    <w:p w14:paraId="41D9E8B7" w14:textId="77777777" w:rsidR="00FF52AE" w:rsidRDefault="00FF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CE33A" w14:textId="77777777" w:rsidR="004A60CE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6016" behindDoc="1" locked="0" layoutInCell="1" allowOverlap="1" wp14:anchorId="63986E39" wp14:editId="69C95FA4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9FA6A9" id="Graphic 3" o:spid="_x0000_s1026" style="position:absolute;margin-left:1in;margin-top:708.6pt;width:468.1pt;height:33pt;z-index:-158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6528" behindDoc="1" locked="0" layoutInCell="1" allowOverlap="1" wp14:anchorId="6D66F5BC" wp14:editId="21EE215D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82AE33" w14:textId="77777777" w:rsidR="004A60CE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7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Theory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66F5B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3.2pt;width:109.8pt;height:27.65pt;z-index:-158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" filled="f" stroked="f">
              <v:textbox inset="0,0,0,0">
                <w:txbxContent>
                  <w:p w14:paraId="4782AE33" w14:textId="77777777" w:rsidR="004A60CE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7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Theory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17E04" w14:textId="77777777" w:rsidR="00FF52AE" w:rsidRDefault="00FF52AE">
      <w:r>
        <w:separator/>
      </w:r>
    </w:p>
  </w:footnote>
  <w:footnote w:type="continuationSeparator" w:id="0">
    <w:p w14:paraId="3E0F1089" w14:textId="77777777" w:rsidR="00FF52AE" w:rsidRDefault="00FF5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48DD5" w14:textId="00DE07D2" w:rsidR="004A60CE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5504" behindDoc="1" locked="0" layoutInCell="1" allowOverlap="1" wp14:anchorId="6615C90F" wp14:editId="60DEA501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6C9273" id="Graphic 2" o:spid="_x0000_s1026" style="position:absolute;margin-left:1in;margin-top:118.8pt;width:468pt;height:2.05pt;z-index:-1587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44A53"/>
    <w:multiLevelType w:val="hybridMultilevel"/>
    <w:tmpl w:val="1CCC338E"/>
    <w:lvl w:ilvl="0" w:tplc="38D4886C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260610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FB3604A2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2C66CF8E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064AC5C0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DF5667B0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2D184E06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8E5847FA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9514A7CA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 w16cid:durableId="370301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A60CE"/>
    <w:rsid w:val="004A60CE"/>
    <w:rsid w:val="007C0EC1"/>
    <w:rsid w:val="00CE08DC"/>
    <w:rsid w:val="00FF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1B6D63"/>
  <w15:docId w15:val="{22B57C91-5CB8-42FA-ADF7-D378E1372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2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98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C0E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C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C0E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C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libguides.sait.ca/netanatomy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1143</Words>
  <Characters>6519</Characters>
  <Application>Microsoft Office Word</Application>
  <DocSecurity>0</DocSecurity>
  <Lines>54</Lines>
  <Paragraphs>15</Paragraphs>
  <ScaleCrop>false</ScaleCrop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