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Therapeutic Communication Techniques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Pg.103 10</w:t>
      </w:r>
      <w:r>
        <w:rPr>
          <w:rFonts w:ascii="Futura PT Book" w:hAnsi="Futura PT Book"/>
          <w:b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b/>
          <w:sz w:val="24"/>
          <w:szCs w:val="24"/>
        </w:rPr>
        <w:t xml:space="preserve"> edition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Match the patient and technologist’s statements with the type of technique</w:t>
      </w:r>
      <w:r>
        <w:rPr>
          <w:rFonts w:ascii="Futura PT Book" w:hAnsi="Futura PT Book"/>
          <w:sz w:val="24"/>
          <w:szCs w:val="24"/>
        </w:rPr>
        <w:t xml:space="preserve">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“That’s hard to believe”              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_______________ 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            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“Let’s see, so far you have said”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Patient: “ I can’t sleep, I stay awake all night”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Technologist: “You have difficulty sleeping”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“Would you describe that more fully”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“Yes, I follow what you say”        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“Was this before or after?”         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“My name is …….”                          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“Tell me about it”                              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 I notice your clenching your fists”                    </w:t>
      </w:r>
      <w:r>
        <w:rPr>
          <w:rFonts w:ascii="Futura PT Book" w:hAnsi="Futura PT Book"/>
          <w:i/>
          <w:sz w:val="24"/>
          <w:szCs w:val="24"/>
        </w:rPr>
        <w:t xml:space="preserve">Technique</w:t>
      </w:r>
      <w:r>
        <w:rPr>
          <w:rFonts w:ascii="Futura PT Book" w:hAnsi="Futura PT Book"/>
          <w:sz w:val="24"/>
          <w:szCs w:val="24"/>
        </w:rPr>
        <w:t xml:space="preserve">______________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86CD70-5BC9-431A-837B-DEEF4FA12B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44EBC-A2E2-47E0-8119-5F91D4C83E5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C5DB0F7-BDD2-4B80-A032-A359E6F62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5</cp:revision>
  <dcterms:created xsi:type="dcterms:W3CDTF">2024-04-09T19:58:00Z</dcterms:created>
  <dcterms:modified xsi:type="dcterms:W3CDTF">2025-06-30T18:49:05Z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