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82F" w:rsidRDefault="0064782F">
      <w:pPr>
        <w:rPr>
          <w:rFonts w:ascii="Arial" w:hAnsi="Arial" w:cs="Arial"/>
        </w:rPr>
      </w:pPr>
    </w:p>
    <w:p w:rsidR="0064782F" w:rsidRDefault="0064782F">
      <w:pPr>
        <w:rPr>
          <w:rFonts w:ascii="Arial" w:hAnsi="Arial" w:cs="Arial"/>
        </w:rPr>
      </w:pPr>
    </w:p>
    <w:p w:rsidR="0064782F" w:rsidRDefault="0064782F">
      <w:pPr>
        <w:rPr>
          <w:rFonts w:ascii="Arial" w:hAnsi="Arial" w:cs="Arial"/>
        </w:rPr>
      </w:pPr>
    </w:p>
    <w:p w:rsidR="0064782F" w:rsidRDefault="0064782F">
      <w:pPr>
        <w:rPr>
          <w:rFonts w:ascii="Arial" w:hAnsi="Arial" w:cs="Arial"/>
        </w:rPr>
      </w:pPr>
    </w:p>
    <w:p w:rsidR="0064782F" w:rsidRDefault="0064782F">
      <w:pPr>
        <w:rPr>
          <w:rFonts w:ascii="Arial" w:hAnsi="Arial" w:cs="Arial"/>
        </w:rPr>
      </w:pPr>
      <w:bookmarkStart w:id="0" w:name="_GoBack"/>
      <w:bookmarkEnd w:id="0"/>
    </w:p>
    <w:p w:rsidR="0064782F" w:rsidRDefault="0064782F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</w:p>
    <w:p w:rsidR="0064782F" w:rsidRDefault="00383B70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64782F" w:rsidRDefault="00383B70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Pre-Quiz – Outcome 5</w:t>
      </w:r>
    </w:p>
    <w:p w:rsidR="0064782F" w:rsidRDefault="0064782F">
      <w:pPr>
        <w:rPr>
          <w:rFonts w:ascii="Futura PT Book" w:hAnsi="Futura PT Book" w:cs="Arial"/>
        </w:rPr>
      </w:pPr>
    </w:p>
    <w:p w:rsidR="0064782F" w:rsidRDefault="00383B70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“A neutral blood PH is important for sustaining life.”</w:t>
      </w:r>
    </w:p>
    <w:p w:rsidR="0064782F" w:rsidRDefault="00383B70">
      <w:pPr>
        <w:pStyle w:val="ListParagraph"/>
        <w:numPr>
          <w:ilvl w:val="0"/>
          <w:numId w:val="9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True</w:t>
      </w:r>
    </w:p>
    <w:p w:rsidR="0064782F" w:rsidRDefault="00383B70">
      <w:pPr>
        <w:pStyle w:val="ListParagraph"/>
        <w:numPr>
          <w:ilvl w:val="0"/>
          <w:numId w:val="9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False</w:t>
      </w:r>
    </w:p>
    <w:p w:rsidR="0064782F" w:rsidRDefault="0064782F">
      <w:pPr>
        <w:ind w:left="720"/>
        <w:rPr>
          <w:rFonts w:ascii="Futura PT Book" w:hAnsi="Futura PT Book"/>
          <w:sz w:val="24"/>
          <w:szCs w:val="24"/>
        </w:rPr>
      </w:pPr>
    </w:p>
    <w:p w:rsidR="0064782F" w:rsidRDefault="00383B70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Blood is made up of a liquid component known as _________________and a cellular component known as ______________________</w:t>
      </w:r>
    </w:p>
    <w:p w:rsidR="0064782F" w:rsidRDefault="0064782F">
      <w:pPr>
        <w:rPr>
          <w:rFonts w:ascii="Futura PT Book" w:hAnsi="Futura PT Book"/>
          <w:sz w:val="24"/>
          <w:szCs w:val="24"/>
        </w:rPr>
      </w:pPr>
    </w:p>
    <w:p w:rsidR="0064782F" w:rsidRDefault="00383B70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classic signs of inflammation include________,  ________,  ________,  _______</w:t>
      </w:r>
    </w:p>
    <w:p w:rsidR="0064782F" w:rsidRDefault="0064782F">
      <w:pPr>
        <w:pStyle w:val="ListParagraph"/>
        <w:rPr>
          <w:rFonts w:ascii="Futura PT Book" w:hAnsi="Futura PT Book"/>
          <w:sz w:val="24"/>
          <w:szCs w:val="24"/>
        </w:rPr>
      </w:pPr>
    </w:p>
    <w:p w:rsidR="0064782F" w:rsidRDefault="00383B70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Blood cell formation is known as ________________________</w:t>
      </w:r>
    </w:p>
    <w:p w:rsidR="0064782F" w:rsidRDefault="0064782F">
      <w:pPr>
        <w:pStyle w:val="ListParagraph"/>
        <w:rPr>
          <w:rFonts w:ascii="Futura PT Book" w:hAnsi="Futura PT Book"/>
          <w:sz w:val="24"/>
          <w:szCs w:val="24"/>
        </w:rPr>
      </w:pPr>
    </w:p>
    <w:p w:rsidR="0064782F" w:rsidRDefault="00383B70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All blood cells originate from primitive cells in the red bone marrow called _______________. </w:t>
      </w:r>
    </w:p>
    <w:p w:rsidR="0064782F" w:rsidRDefault="0064782F">
      <w:pPr>
        <w:pStyle w:val="ListParagraph"/>
        <w:rPr>
          <w:rFonts w:ascii="Futura PT Book" w:hAnsi="Futura PT Book"/>
          <w:sz w:val="24"/>
          <w:szCs w:val="24"/>
        </w:rPr>
      </w:pPr>
    </w:p>
    <w:p w:rsidR="0064782F" w:rsidRDefault="00383B70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Approximately ____</w:t>
      </w:r>
      <w:r>
        <w:rPr>
          <w:rFonts w:ascii="Futura PT Book" w:hAnsi="Futura PT Book"/>
          <w:sz w:val="24"/>
          <w:szCs w:val="24"/>
        </w:rPr>
        <w:t>_____% of blood volume is made up of formed elements.</w:t>
      </w:r>
    </w:p>
    <w:p w:rsidR="0064782F" w:rsidRDefault="0064782F">
      <w:pPr>
        <w:pStyle w:val="ListParagraph"/>
        <w:rPr>
          <w:rFonts w:ascii="Futura PT Book" w:hAnsi="Futura PT Book"/>
          <w:sz w:val="24"/>
          <w:szCs w:val="24"/>
        </w:rPr>
      </w:pPr>
    </w:p>
    <w:p w:rsidR="0064782F" w:rsidRDefault="00383B70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hematocrit blood component of a complete blood cell count provides information about the volume of ____________________in the blood.  </w:t>
      </w:r>
    </w:p>
    <w:p w:rsidR="0064782F" w:rsidRDefault="0064782F">
      <w:pPr>
        <w:pStyle w:val="ListParagraph"/>
        <w:rPr>
          <w:rFonts w:ascii="Futura PT Book" w:hAnsi="Futura PT Book"/>
          <w:sz w:val="24"/>
          <w:szCs w:val="24"/>
        </w:rPr>
      </w:pPr>
    </w:p>
    <w:p w:rsidR="0064782F" w:rsidRDefault="00383B70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most numerus phagocytic cell in the body is the _________</w:t>
      </w:r>
      <w:r>
        <w:rPr>
          <w:rFonts w:ascii="Futura PT Book" w:hAnsi="Futura PT Book"/>
          <w:sz w:val="24"/>
          <w:szCs w:val="24"/>
        </w:rPr>
        <w:t>____________</w:t>
      </w:r>
    </w:p>
    <w:p w:rsidR="0064782F" w:rsidRDefault="0064782F">
      <w:pPr>
        <w:pStyle w:val="ListParagraph"/>
        <w:rPr>
          <w:rFonts w:ascii="Futura PT Book" w:hAnsi="Futura PT Book"/>
          <w:sz w:val="24"/>
          <w:szCs w:val="24"/>
        </w:rPr>
      </w:pPr>
    </w:p>
    <w:p w:rsidR="0064782F" w:rsidRDefault="00383B70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_____________are cell fragments that help with the clotting of blood.</w:t>
      </w:r>
    </w:p>
    <w:p w:rsidR="0064782F" w:rsidRDefault="0064782F">
      <w:pPr>
        <w:pStyle w:val="ListParagraph"/>
        <w:rPr>
          <w:rFonts w:ascii="Futura PT Book" w:hAnsi="Futura PT Book"/>
          <w:sz w:val="24"/>
          <w:szCs w:val="24"/>
        </w:rPr>
      </w:pPr>
    </w:p>
    <w:p w:rsidR="0064782F" w:rsidRDefault="00383B70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 vaccination will boost ____________________immunity.</w:t>
      </w:r>
    </w:p>
    <w:p w:rsidR="0064782F" w:rsidRDefault="0064782F">
      <w:pPr>
        <w:jc w:val="center"/>
        <w:rPr>
          <w:rFonts w:ascii="Futura PT Demi" w:hAnsi="Futura PT Demi" w:cs="Arial"/>
          <w:b/>
          <w:sz w:val="28"/>
          <w:szCs w:val="28"/>
        </w:rPr>
      </w:pPr>
    </w:p>
    <w:p w:rsidR="0064782F" w:rsidRDefault="0064782F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64782F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B70" w:rsidRDefault="00383B70">
      <w:pPr>
        <w:spacing w:after="0" w:line="240" w:lineRule="auto"/>
      </w:pPr>
      <w:r>
        <w:separator/>
      </w:r>
    </w:p>
  </w:endnote>
  <w:endnote w:type="continuationSeparator" w:id="0">
    <w:p w:rsidR="00383B70" w:rsidRDefault="00383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82F" w:rsidRDefault="0064782F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B70" w:rsidRDefault="00383B70">
      <w:pPr>
        <w:spacing w:after="0" w:line="240" w:lineRule="auto"/>
      </w:pPr>
      <w:r>
        <w:separator/>
      </w:r>
    </w:p>
  </w:footnote>
  <w:footnote w:type="continuationSeparator" w:id="0">
    <w:p w:rsidR="00383B70" w:rsidRDefault="00383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82F" w:rsidRDefault="00190413">
    <w:pPr>
      <w:pStyle w:val="Header"/>
    </w:pPr>
    <w:r w:rsidRPr="00190413">
      <w:rPr>
        <w:noProof/>
        <w:lang w:val="en-US"/>
      </w:rPr>
      <w:drawing>
        <wp:inline distT="0" distB="0" distL="0" distR="0">
          <wp:extent cx="914400" cy="979714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1352" cy="9871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96341"/>
    <w:multiLevelType w:val="multilevel"/>
    <w:tmpl w:val="DE981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DA1998"/>
    <w:multiLevelType w:val="multilevel"/>
    <w:tmpl w:val="094C2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B60532"/>
    <w:multiLevelType w:val="multilevel"/>
    <w:tmpl w:val="F536B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242B7F"/>
    <w:multiLevelType w:val="multilevel"/>
    <w:tmpl w:val="E9D052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23927"/>
    <w:multiLevelType w:val="multilevel"/>
    <w:tmpl w:val="A37C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BE0F04"/>
    <w:multiLevelType w:val="multilevel"/>
    <w:tmpl w:val="5B321C6A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2B5EFA"/>
    <w:multiLevelType w:val="multilevel"/>
    <w:tmpl w:val="E59C4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82F"/>
    <w:rsid w:val="00190413"/>
    <w:rsid w:val="00383B70"/>
    <w:rsid w:val="0064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A8D8B6-9298-4D82-9661-A83A8529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8D32F5-54F0-42CE-A5C0-7CFE1CD888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F512CE-0B4B-4598-B3AC-522948D0B6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AF289E-1511-42BE-BF76-F305DDE4F7C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2024-04-04T15:37:00Z</dcterms:created>
  <dcterms:modified xsi:type="dcterms:W3CDTF">2025-06-02T17:58:00Z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