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Henry</w:t>
      </w:r>
      <w:r>
        <w:t xml:space="preserve">, </w:t>
      </w:r>
      <w:r>
        <w:t xml:space="preserve">Samantha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19</w:t>
      </w:r>
      <w:r>
        <w:rPr>
          <w:spacing w:val="-7"/>
        </w:rPr>
        <w:t xml:space="preserve">39</w:t>
      </w:r>
      <w:r>
        <w:t xml:space="preserve">/</w:t>
      </w:r>
      <w:r>
        <w:t xml:space="preserve">0</w:t>
      </w:r>
      <w:r>
        <w:t xml:space="preserve">5</w:t>
      </w:r>
      <w:r>
        <w:t xml:space="preserve">/</w:t>
      </w:r>
      <w:r>
        <w:t xml:space="preserve">22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82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Fem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2334971615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  <w:bCs/>
              </w:rPr>
              <w:t xml:space="preserve">Henry, </w:t>
            </w:r>
            <w:r>
              <w:rPr>
                <w:b/>
                <w:bCs/>
              </w:rPr>
              <w:t xml:space="preserve">Samantha</w:t>
            </w:r>
            <w:r>
              <w:rPr>
                <w:b/>
              </w:rPr>
              <w:t xml:space="preserve"> (MRN):</w:t>
            </w:r>
            <w:r>
              <w:rPr>
                <w:b/>
                <w:spacing w:val="44"/>
              </w:rPr>
              <w:t xml:space="preserve"> </w:t>
            </w:r>
            <w:bookmarkStart w:id="0" w:name="_Hlk135847927"/>
            <w:r>
              <w:rPr>
                <w:b/>
                <w:bCs/>
                <w:spacing w:val="-5"/>
              </w:rPr>
              <w:t xml:space="preserve">2334971615</w:t>
            </w:r>
            <w:bookmarkEnd w:id="0"/>
            <w:r/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193</w:t>
            </w:r>
            <w:r>
              <w:rPr>
                <w:b/>
                <w:bCs/>
                <w:spacing w:val="-7"/>
              </w:rPr>
              <w:t xml:space="preserve">9</w:t>
            </w:r>
            <w:r>
              <w:rPr>
                <w:b/>
                <w:bCs/>
              </w:rPr>
              <w:t xml:space="preserve">/05/22</w:t>
            </w:r>
            <w:r>
              <w:t xml:space="preserve">   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82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F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Royal Columbian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t xml:space="preserve">Fell on the bathroom floor.</w:t>
            </w:r>
            <w:r>
              <w:t xml:space="preserve"> Pain to upper back.</w:t>
            </w:r>
            <w:r/>
          </w:p>
          <w:p>
            <w:pPr>
              <w:pStyle w:val="724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/>
            <w:bookmarkStart w:id="1" w:name="_GoBack"/>
            <w:r/>
            <w:bookmarkEnd w:id="1"/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5"/>
              <w:pBdr/>
              <w:spacing/>
              <w:ind/>
              <w:rPr>
                <w:sz w:val="22"/>
                <w:szCs w:val="22"/>
              </w:rPr>
            </w:pPr>
            <w:r>
              <w:rPr>
                <w:b/>
              </w:rPr>
              <w:t xml:space="preserve">T-Spine: </w:t>
            </w:r>
            <w:r>
              <w:rPr>
                <w:b/>
                <w:sz w:val="22"/>
                <w:szCs w:val="22"/>
              </w:rPr>
              <w:t xml:space="preserve">AP, Lateral and Swimmers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8734298113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25179" cy="561975"/>
              <wp:effectExtent l="0" t="0" r="8255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29548" cy="566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1.35pt;height:44.2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 w:customStyle="1">
    <w:name w:val="Default"/>
    <w:pPr>
      <w:widowControl w:val="true"/>
      <w:pBdr/>
      <w:spacing/>
      <w:ind/>
    </w:pPr>
    <w:rPr>
      <w:rFonts w:ascii="Calibri" w:hAnsi="Calibri" w:cs="Calibri"/>
      <w:color w:val="000000"/>
      <w:sz w:val="24"/>
      <w:szCs w:val="24"/>
      <w:lang w:val="en-CA"/>
    </w:rPr>
  </w:style>
  <w:style w:type="paragraph" w:styleId="726">
    <w:name w:val="Header"/>
    <w:basedOn w:val="717"/>
    <w:link w:val="727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7" w:customStyle="1">
    <w:name w:val="Header Char"/>
    <w:basedOn w:val="718"/>
    <w:link w:val="726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8">
    <w:name w:val="Footer"/>
    <w:basedOn w:val="717"/>
    <w:link w:val="729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9" w:customStyle="1">
    <w:name w:val="Footer Char"/>
    <w:basedOn w:val="718"/>
    <w:link w:val="728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C01119-770C-4A3B-8E99-BD0EF637DF3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31D41085-7A68-4497-98F6-1F9E86D23F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FC88DD-F8ED-4BF4-AD4C-ECA42D5A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28</cp:revision>
  <dcterms:created xsi:type="dcterms:W3CDTF">2024-12-06T02:05:00Z</dcterms:created>
  <dcterms:modified xsi:type="dcterms:W3CDTF">2025-07-01T19:17:34Z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