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D245E55"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0CD02DA1" w:rsidR="00EE42DA" w:rsidRPr="00410DDD" w:rsidRDefault="00057C37" w:rsidP="76F50225">
      <w:pPr>
        <w:jc w:val="center"/>
        <w:rPr>
          <w:rFonts w:ascii="Futura PT Book" w:hAnsi="Futura PT Book"/>
          <w:b/>
          <w:bCs/>
          <w:color w:val="FF0000"/>
          <w:sz w:val="36"/>
          <w:szCs w:val="36"/>
        </w:rPr>
      </w:pPr>
      <w:r>
        <w:rPr>
          <w:rFonts w:ascii="Futura PT Book" w:hAnsi="Futura PT Book"/>
          <w:b/>
          <w:bCs/>
          <w:sz w:val="36"/>
          <w:szCs w:val="36"/>
        </w:rPr>
        <w:t>Professional Practice 1</w:t>
      </w:r>
      <w:r w:rsidR="00EE42DA" w:rsidRPr="00410DDD">
        <w:rPr>
          <w:rFonts w:ascii="Futura PT Book" w:hAnsi="Futura PT Book"/>
          <w:b/>
          <w:bCs/>
          <w:sz w:val="36"/>
          <w:szCs w:val="36"/>
        </w:rPr>
        <w:t xml:space="preserve">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14082721" w14:textId="7397BFD9" w:rsidR="005E0F81" w:rsidRDefault="002B2052" w:rsidP="00392953">
      <w:pPr>
        <w:spacing w:after="120"/>
        <w:jc w:val="both"/>
        <w:rPr>
          <w:rFonts w:ascii="Futura PT Book" w:hAnsi="Futura PT Book"/>
        </w:rPr>
      </w:pPr>
      <w:r w:rsidRPr="6FBA1FD7">
        <w:rPr>
          <w:rFonts w:ascii="Futura PT Book" w:hAnsi="Futura PT Book"/>
        </w:rPr>
        <w:t>Professional Practice 1 is a general introduction to the field of Medical Radiation Technology. Learners will cover a variety of topic areas including the technologist in the workplace, legal issues, and relevant professional organizations. There will also be discussions on risk management, professional conduct, with an emphasis on the importance of service delivery, conflict management, and problem-solving.</w:t>
      </w:r>
    </w:p>
    <w:p w14:paraId="1FA7EDBB" w14:textId="77777777" w:rsidR="002B2052" w:rsidRDefault="002B2052" w:rsidP="00392953">
      <w:pPr>
        <w:spacing w:after="120"/>
        <w:jc w:val="both"/>
        <w:rPr>
          <w:rFonts w:ascii="Futura PT Book" w:hAnsi="Futura PT Book"/>
          <w:b/>
          <w:sz w:val="28"/>
          <w:szCs w:val="28"/>
        </w:rPr>
      </w:pPr>
    </w:p>
    <w:p w14:paraId="7962B81E" w14:textId="2743D452"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12DA148A" w14:textId="77777777" w:rsidR="005E0F81" w:rsidRPr="000D7183" w:rsidRDefault="005E0F81" w:rsidP="005E0F81">
      <w:pPr>
        <w:spacing w:after="120"/>
        <w:rPr>
          <w:rFonts w:ascii="Futura PT Book" w:hAnsi="Futura PT Book"/>
        </w:rPr>
      </w:pPr>
      <w:r w:rsidRPr="424290DC">
        <w:rPr>
          <w:rFonts w:ascii="Futura PT Book" w:hAnsi="Futura PT Book"/>
        </w:rPr>
        <w:t>Following completion, the student will be able to:</w:t>
      </w:r>
    </w:p>
    <w:p w14:paraId="2CD52FD1"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1. Demonstrate professional behaviours.</w:t>
      </w:r>
    </w:p>
    <w:p w14:paraId="099828AA" w14:textId="77777777" w:rsidR="002B2052" w:rsidRPr="00C8020B" w:rsidRDefault="002B2052" w:rsidP="002B2052">
      <w:pPr>
        <w:spacing w:after="0"/>
        <w:ind w:firstLine="720"/>
        <w:rPr>
          <w:rFonts w:ascii="Futura PT Book" w:hAnsi="Futura PT Book"/>
        </w:rPr>
      </w:pPr>
      <w:r w:rsidRPr="00C8020B">
        <w:rPr>
          <w:rFonts w:ascii="Futura PT Book" w:hAnsi="Futura PT Book"/>
        </w:rPr>
        <w:t>1.1 Display reliability through regular attendance, punctuality, and meeting deadlines.</w:t>
      </w:r>
    </w:p>
    <w:p w14:paraId="2D5CBD0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1.2 Demonstrate initiative through active participation.</w:t>
      </w:r>
    </w:p>
    <w:p w14:paraId="59CC8304"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1.3 Communicate in a respectful manner with team members.</w:t>
      </w:r>
    </w:p>
    <w:p w14:paraId="15CB299D"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1.4 Organize materials and time effectively.</w:t>
      </w:r>
    </w:p>
    <w:p w14:paraId="2E083ADC"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1.5 Demonstrate a flexible and adaptable attitude.</w:t>
      </w:r>
    </w:p>
    <w:p w14:paraId="0CC6E710"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1.6 Promote collaborative practice with other students.</w:t>
      </w:r>
    </w:p>
    <w:p w14:paraId="459AFBD2" w14:textId="77777777" w:rsidR="002B2052" w:rsidRPr="00C8020B" w:rsidRDefault="002B2052" w:rsidP="002B2052">
      <w:pPr>
        <w:spacing w:after="0"/>
        <w:rPr>
          <w:rFonts w:ascii="Futura PT Book" w:hAnsi="Futura PT Book"/>
        </w:rPr>
      </w:pPr>
    </w:p>
    <w:p w14:paraId="65BB8B2B"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2. Explain the role of a medical radiological technologist (MRT) as a healthcare provider.</w:t>
      </w:r>
    </w:p>
    <w:p w14:paraId="66D6CF54"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2.1 Describe the clinical environment and personnel a technologist can expect to work with in a diagnostic imaging department.</w:t>
      </w:r>
    </w:p>
    <w:p w14:paraId="59DCBA22"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2.2 Describe the roles other healthcare professionals play in the diagnostic imaging department.</w:t>
      </w:r>
    </w:p>
    <w:p w14:paraId="03DD846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2.3 Identify the benefits of practicing collaborative, patient-centered care.</w:t>
      </w:r>
    </w:p>
    <w:p w14:paraId="642DBD15" w14:textId="77777777" w:rsidR="002B2052" w:rsidRPr="00C8020B" w:rsidRDefault="002B2052" w:rsidP="002B2052">
      <w:pPr>
        <w:spacing w:after="0"/>
        <w:ind w:left="720"/>
        <w:rPr>
          <w:rFonts w:ascii="Futura PT Book" w:hAnsi="Futura PT Book"/>
        </w:rPr>
      </w:pPr>
      <w:r w:rsidRPr="00C8020B">
        <w:rPr>
          <w:rFonts w:ascii="Futura PT Book" w:hAnsi="Futura PT Book"/>
        </w:rPr>
        <w:t>2.4 Summarize the role of the MRT using the Canadian Association of Medical Radiation Technologists (CAMRT) scope of practice statements.</w:t>
      </w:r>
    </w:p>
    <w:p w14:paraId="49BBC205"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lastRenderedPageBreak/>
        <w:t>2.5 Outline the role of the technologist in providing a diagnostic/therapeutic impression to other healthcare professionals.</w:t>
      </w:r>
    </w:p>
    <w:p w14:paraId="430F092A" w14:textId="77777777" w:rsidR="002B2052" w:rsidRPr="00C8020B" w:rsidRDefault="002B2052" w:rsidP="002B2052">
      <w:pPr>
        <w:spacing w:after="0"/>
        <w:rPr>
          <w:rFonts w:ascii="Futura PT Book" w:hAnsi="Futura PT Book"/>
        </w:rPr>
      </w:pPr>
    </w:p>
    <w:p w14:paraId="32DF77CF"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3. Demonstrate critical thinking.</w:t>
      </w:r>
    </w:p>
    <w:p w14:paraId="42041B16"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3.1 Relate the importance of professional values and attitudes to meeting workplace expectations.</w:t>
      </w:r>
    </w:p>
    <w:p w14:paraId="3290017F"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3.2 Identify strategies to demonstrate respect and sensitivity in patient and professional interactions.</w:t>
      </w:r>
    </w:p>
    <w:p w14:paraId="59962B32"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3.3 Describe the characteristics required to work collaboratively in a healthcare team.</w:t>
      </w:r>
    </w:p>
    <w:p w14:paraId="7103F0A2"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3.4 Describe how interpersonal skills are made more effective by accepting individual differences.</w:t>
      </w:r>
    </w:p>
    <w:p w14:paraId="3F335E0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3.5 Discuss best practice communication techniques used in healthcare.</w:t>
      </w:r>
    </w:p>
    <w:p w14:paraId="30AB110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3.6 Describe barriers to communication that may lead to conflict.</w:t>
      </w:r>
    </w:p>
    <w:p w14:paraId="2DB91542"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3.7 Explain how to use conflict management techniques.</w:t>
      </w:r>
    </w:p>
    <w:p w14:paraId="3071450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3.8 Discuss the importance of being adaptable to change in healthcare.</w:t>
      </w:r>
    </w:p>
    <w:p w14:paraId="04727617" w14:textId="77777777" w:rsidR="002B2052" w:rsidRPr="00C8020B" w:rsidRDefault="002B2052" w:rsidP="002B2052">
      <w:pPr>
        <w:spacing w:after="0"/>
        <w:rPr>
          <w:rFonts w:ascii="Futura PT Book" w:hAnsi="Futura PT Book"/>
        </w:rPr>
      </w:pPr>
    </w:p>
    <w:p w14:paraId="36290196"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4. Present a professional appearance and manner.</w:t>
      </w:r>
    </w:p>
    <w:p w14:paraId="5E2E97EE"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4.1 Describe conditions and factors that contribute to work-related stress in radiography.</w:t>
      </w:r>
    </w:p>
    <w:p w14:paraId="3C876765"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4.2 Develop a plan to maintain good mental and physical health.</w:t>
      </w:r>
    </w:p>
    <w:p w14:paraId="319650A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4.3 Identify appropriate dress for a medical radiation technologist (MRT) in the healthcare environment.</w:t>
      </w:r>
    </w:p>
    <w:p w14:paraId="6EA1E585"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4.4 Identify personal behaviours that are inappropriate in the workplace.</w:t>
      </w:r>
    </w:p>
    <w:p w14:paraId="53EF1600"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4.5 Discuss the effect that language and grammar have on his/her professional image.</w:t>
      </w:r>
    </w:p>
    <w:p w14:paraId="162BF36A"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 xml:space="preserve">4.6 Discuss the importance of time management while on </w:t>
      </w:r>
      <w:r>
        <w:rPr>
          <w:rFonts w:ascii="Futura PT Book" w:hAnsi="Futura PT Book"/>
        </w:rPr>
        <w:t>clinical placement</w:t>
      </w:r>
      <w:r w:rsidRPr="00C8020B">
        <w:rPr>
          <w:rFonts w:ascii="Futura PT Book" w:hAnsi="Futura PT Book"/>
        </w:rPr>
        <w:t>.</w:t>
      </w:r>
    </w:p>
    <w:p w14:paraId="2F25F530" w14:textId="77777777" w:rsidR="002B2052" w:rsidRDefault="002B2052" w:rsidP="002B2052">
      <w:pPr>
        <w:spacing w:after="0"/>
        <w:rPr>
          <w:rFonts w:ascii="Futura PT Book" w:hAnsi="Futura PT Book"/>
        </w:rPr>
      </w:pPr>
    </w:p>
    <w:p w14:paraId="3D90B56B" w14:textId="703527ED" w:rsidR="002B2052" w:rsidRPr="00C8020B" w:rsidRDefault="002B2052" w:rsidP="002B2052">
      <w:pPr>
        <w:spacing w:after="0"/>
        <w:rPr>
          <w:rFonts w:ascii="Futura PT Book" w:hAnsi="Futura PT Book" w:cstheme="minorHAnsi"/>
        </w:rPr>
      </w:pPr>
      <w:r w:rsidRPr="00C8020B">
        <w:rPr>
          <w:rFonts w:ascii="Futura PT Book" w:hAnsi="Futura PT Book" w:cstheme="minorHAnsi"/>
        </w:rPr>
        <w:t>5. Explain the structure of the Medical Radiologic Technology (MRT) program as it applies to competence development.</w:t>
      </w:r>
    </w:p>
    <w:p w14:paraId="738C9E03"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5.1 List the professional associations and groups that a medical radiologic technologist is involved with.</w:t>
      </w:r>
    </w:p>
    <w:p w14:paraId="7496D89D" w14:textId="77777777" w:rsidR="002B2052" w:rsidRPr="00C8020B" w:rsidRDefault="002B2052" w:rsidP="002B2052">
      <w:pPr>
        <w:spacing w:after="0"/>
        <w:ind w:left="720"/>
        <w:rPr>
          <w:rFonts w:ascii="Futura PT Book" w:hAnsi="Futura PT Book"/>
        </w:rPr>
      </w:pPr>
      <w:r w:rsidRPr="00C8020B">
        <w:rPr>
          <w:rFonts w:ascii="Futura PT Book" w:hAnsi="Futura PT Book"/>
        </w:rPr>
        <w:t>5.2 Describe what it means to be a competent technologist using the Standards of Practice from the Canadian Association of Medical Radiation Technologists (CAMRT).</w:t>
      </w:r>
    </w:p>
    <w:p w14:paraId="5A01053B" w14:textId="77777777" w:rsidR="002B2052" w:rsidRPr="00C8020B" w:rsidRDefault="002B2052" w:rsidP="002B2052">
      <w:pPr>
        <w:spacing w:after="0"/>
        <w:ind w:left="720"/>
        <w:rPr>
          <w:rFonts w:ascii="Futura PT Book" w:hAnsi="Futura PT Book"/>
        </w:rPr>
      </w:pPr>
      <w:r w:rsidRPr="00C8020B">
        <w:rPr>
          <w:rFonts w:ascii="Futura PT Book" w:hAnsi="Futura PT Book"/>
        </w:rPr>
        <w:t>5.3 Identify the mechanisms available to students for information sharing and feedback.</w:t>
      </w:r>
    </w:p>
    <w:p w14:paraId="74328E8F"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5.4 Describe the problem-solving structures available to students.</w:t>
      </w:r>
    </w:p>
    <w:p w14:paraId="5293F3E4"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5.5 Review the role of the best practice guidelines in keeping a workplace safe and effective.</w:t>
      </w:r>
    </w:p>
    <w:p w14:paraId="11005A0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5.6 Outline ways to assume a leadership role within the profession, healthcare team and collaborative practice.</w:t>
      </w:r>
    </w:p>
    <w:p w14:paraId="558B97F6" w14:textId="77777777" w:rsidR="002B2052" w:rsidRPr="00C8020B" w:rsidRDefault="002B2052" w:rsidP="002B2052">
      <w:pPr>
        <w:spacing w:after="0"/>
        <w:rPr>
          <w:rFonts w:ascii="Futura PT Book" w:hAnsi="Futura PT Book"/>
        </w:rPr>
      </w:pPr>
    </w:p>
    <w:p w14:paraId="6751A024" w14:textId="6C525DD2" w:rsidR="002B2052" w:rsidRPr="00C8020B" w:rsidRDefault="002B2052" w:rsidP="002B2052">
      <w:pPr>
        <w:spacing w:after="0"/>
        <w:rPr>
          <w:rFonts w:ascii="Futura PT Book" w:hAnsi="Futura PT Book" w:cstheme="minorHAnsi"/>
        </w:rPr>
      </w:pPr>
      <w:r w:rsidRPr="00C8020B">
        <w:rPr>
          <w:rFonts w:ascii="Futura PT Book" w:hAnsi="Futura PT Book" w:cstheme="minorHAnsi"/>
        </w:rPr>
        <w:lastRenderedPageBreak/>
        <w:t>6. Practice in accordance with legislation, regulations and ethical guidelines related to the profession.</w:t>
      </w:r>
    </w:p>
    <w:p w14:paraId="417974DF"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6.1 Differentiate between the various professional associations and groups associated with the medical radiation technology profession.</w:t>
      </w:r>
    </w:p>
    <w:p w14:paraId="6B856926" w14:textId="77777777" w:rsidR="002B2052" w:rsidRPr="00C8020B" w:rsidRDefault="002B2052" w:rsidP="002B2052">
      <w:pPr>
        <w:spacing w:after="0"/>
        <w:ind w:left="720"/>
        <w:rPr>
          <w:rFonts w:ascii="Futura PT Book" w:hAnsi="Futura PT Book"/>
        </w:rPr>
      </w:pPr>
      <w:r w:rsidRPr="00C8020B">
        <w:rPr>
          <w:rFonts w:ascii="Futura PT Book" w:hAnsi="Futura PT Book"/>
        </w:rPr>
        <w:t>6.2 Describe the implications of the Canadian Association of Medical Radiation Technologists (CAMRT) Code of Ethics to the medical radiation technology profession.</w:t>
      </w:r>
    </w:p>
    <w:p w14:paraId="781FC459"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6.3 Explain the medical legal obligations of the technologist to the patient.</w:t>
      </w:r>
    </w:p>
    <w:p w14:paraId="75BC79BF"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6.4 Explain the Freedom of Information and Privacy Act as it applies to healthcare.</w:t>
      </w:r>
    </w:p>
    <w:p w14:paraId="5A97987C"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6.5 Identify legislation, regulations and bylaws which regulate the profession of radiography.</w:t>
      </w:r>
    </w:p>
    <w:p w14:paraId="04C1AFE2" w14:textId="1DDC5459" w:rsidR="002B2052" w:rsidRDefault="002B2052" w:rsidP="002B2052">
      <w:pPr>
        <w:spacing w:after="0"/>
        <w:rPr>
          <w:rFonts w:ascii="Futura PT Book" w:hAnsi="Futura PT Book"/>
        </w:rPr>
      </w:pPr>
    </w:p>
    <w:p w14:paraId="289C8CC3" w14:textId="18D0D1AF" w:rsidR="002B2052" w:rsidRDefault="002B2052" w:rsidP="002B2052">
      <w:pPr>
        <w:spacing w:after="0"/>
        <w:rPr>
          <w:rFonts w:ascii="Futura PT Book" w:hAnsi="Futura PT Book"/>
        </w:rPr>
      </w:pPr>
    </w:p>
    <w:p w14:paraId="1E08ECEF" w14:textId="77777777" w:rsidR="002B2052" w:rsidRPr="00C8020B" w:rsidRDefault="002B2052" w:rsidP="002B2052">
      <w:pPr>
        <w:spacing w:after="0"/>
        <w:rPr>
          <w:rFonts w:ascii="Futura PT Book" w:hAnsi="Futura PT Book"/>
        </w:rPr>
      </w:pPr>
    </w:p>
    <w:p w14:paraId="1585149F"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7. Establish best professional practices for patient care.</w:t>
      </w:r>
    </w:p>
    <w:p w14:paraId="2D74CEFC"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7.1 Define patient care and customer service as it applies to the practice of the medical radiation technologists.</w:t>
      </w:r>
    </w:p>
    <w:p w14:paraId="75356E5D"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7.2 Describe patient legal rights and obligations.</w:t>
      </w:r>
    </w:p>
    <w:p w14:paraId="1DD7D74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7.3 Apply the Canadian Association of Medical Radiation Technologists (CAMRT) best practice guidelines to safe patient care.</w:t>
      </w:r>
    </w:p>
    <w:p w14:paraId="7C6B8600"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7.4 Outline team behaviours that will enhance quality patient care in a department.</w:t>
      </w:r>
    </w:p>
    <w:p w14:paraId="4400B6D2"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7.5 Reflect on the ability to practice empathy and embrace diversity as it applies to the medical radiation technology profession.</w:t>
      </w:r>
    </w:p>
    <w:p w14:paraId="6A7263D6"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rPr>
        <w:t>7.6 Discuss the diverse personal histories and experiences of First Nations, Inuit, and Métis peoples.</w:t>
      </w:r>
    </w:p>
    <w:p w14:paraId="416D08DF" w14:textId="77777777" w:rsidR="002B2052" w:rsidRPr="00C8020B" w:rsidRDefault="002B2052" w:rsidP="002B2052">
      <w:pPr>
        <w:spacing w:after="0"/>
        <w:rPr>
          <w:rFonts w:ascii="Futura PT Book" w:hAnsi="Futura PT Book"/>
        </w:rPr>
      </w:pPr>
    </w:p>
    <w:p w14:paraId="0EFA1DB8" w14:textId="77777777" w:rsidR="002B2052" w:rsidRPr="00C8020B" w:rsidRDefault="002B2052" w:rsidP="002B2052">
      <w:pPr>
        <w:spacing w:after="0"/>
        <w:rPr>
          <w:rFonts w:ascii="Futura PT Book" w:hAnsi="Futura PT Book" w:cstheme="minorHAnsi"/>
        </w:rPr>
      </w:pPr>
      <w:r w:rsidRPr="00C8020B">
        <w:rPr>
          <w:rFonts w:ascii="Futura PT Book" w:hAnsi="Futura PT Book" w:cstheme="minorHAnsi"/>
        </w:rPr>
        <w:t>8. Participate in professional development.</w:t>
      </w:r>
    </w:p>
    <w:p w14:paraId="2C52D2FE" w14:textId="77777777" w:rsidR="002B2052" w:rsidRPr="00C8020B" w:rsidRDefault="002B2052" w:rsidP="002B2052">
      <w:pPr>
        <w:spacing w:after="0"/>
        <w:ind w:left="720"/>
        <w:rPr>
          <w:rFonts w:ascii="Futura PT Book" w:hAnsi="Futura PT Book" w:cstheme="minorHAnsi"/>
        </w:rPr>
      </w:pPr>
      <w:r w:rsidRPr="00C8020B">
        <w:rPr>
          <w:rFonts w:ascii="Futura PT Book" w:hAnsi="Futura PT Book" w:cstheme="minorHAnsi"/>
        </w:rPr>
        <w:t>8.1 Describe the purpose and process of evaluation of a medical radiology technology (MRT) student.</w:t>
      </w:r>
    </w:p>
    <w:p w14:paraId="00752821"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8.2 Compare and contrast strategies used to evaluate the progression of a skill.</w:t>
      </w:r>
    </w:p>
    <w:p w14:paraId="299122E7"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8.3 Discuss the importance of developmental and summative feedback.</w:t>
      </w:r>
    </w:p>
    <w:p w14:paraId="3FF4B224"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 xml:space="preserve">8.4 Prepare a plan on how to use self-reflection while on </w:t>
      </w:r>
      <w:r>
        <w:rPr>
          <w:rFonts w:ascii="Futura PT Book" w:hAnsi="Futura PT Book" w:cstheme="minorHAnsi"/>
        </w:rPr>
        <w:t>clinical placement</w:t>
      </w:r>
      <w:r w:rsidRPr="00C8020B">
        <w:rPr>
          <w:rFonts w:ascii="Futura PT Book" w:hAnsi="Futura PT Book" w:cstheme="minorHAnsi"/>
        </w:rPr>
        <w:t>.</w:t>
      </w:r>
    </w:p>
    <w:p w14:paraId="2962D33A"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rPr>
        <w:t>8.5 Implement a learning plan for enhancing personal professional knowledge and skills.</w:t>
      </w:r>
    </w:p>
    <w:p w14:paraId="4F4E2672" w14:textId="57D2D86C" w:rsidR="002B2052" w:rsidRPr="00C8020B" w:rsidRDefault="002B2052" w:rsidP="002B2052">
      <w:pPr>
        <w:spacing w:after="0"/>
        <w:rPr>
          <w:rFonts w:ascii="Futura PT Book" w:hAnsi="Futura PT Book" w:cstheme="minorHAnsi"/>
        </w:rPr>
      </w:pPr>
      <w:r w:rsidRPr="00C8020B">
        <w:rPr>
          <w:rFonts w:ascii="Futura PT Book" w:hAnsi="Futura PT Book" w:cstheme="minorHAnsi"/>
        </w:rPr>
        <w:t xml:space="preserve">9. Assemble the necessary tools for a successful </w:t>
      </w:r>
      <w:r>
        <w:rPr>
          <w:rFonts w:ascii="Futura PT Book" w:hAnsi="Futura PT Book" w:cstheme="minorHAnsi"/>
        </w:rPr>
        <w:t>clinical placement</w:t>
      </w:r>
      <w:r w:rsidRPr="00C8020B">
        <w:rPr>
          <w:rFonts w:ascii="Futura PT Book" w:hAnsi="Futura PT Book" w:cstheme="minorHAnsi"/>
        </w:rPr>
        <w:t>.</w:t>
      </w:r>
    </w:p>
    <w:p w14:paraId="0425BD1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9.1 Explain how the MRT logbook is developed.</w:t>
      </w:r>
    </w:p>
    <w:p w14:paraId="36D4788B"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 xml:space="preserve">9.2 Use online learning material to prepare for </w:t>
      </w:r>
      <w:r>
        <w:rPr>
          <w:rFonts w:ascii="Futura PT Book" w:hAnsi="Futura PT Book" w:cstheme="minorHAnsi"/>
        </w:rPr>
        <w:t>clinical placement</w:t>
      </w:r>
      <w:r w:rsidRPr="00C8020B">
        <w:rPr>
          <w:rFonts w:ascii="Futura PT Book" w:hAnsi="Futura PT Book" w:cstheme="minorHAnsi"/>
        </w:rPr>
        <w:t>.</w:t>
      </w:r>
    </w:p>
    <w:p w14:paraId="10214E22"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 xml:space="preserve">9.3 Review the MRT student manual for </w:t>
      </w:r>
      <w:r>
        <w:rPr>
          <w:rFonts w:ascii="Futura PT Book" w:hAnsi="Futura PT Book" w:cstheme="minorHAnsi"/>
        </w:rPr>
        <w:t>clinical placement</w:t>
      </w:r>
      <w:r w:rsidRPr="00C8020B">
        <w:rPr>
          <w:rFonts w:ascii="Futura PT Book" w:hAnsi="Futura PT Book" w:cstheme="minorHAnsi"/>
        </w:rPr>
        <w:t xml:space="preserve"> policies and expectations.</w:t>
      </w:r>
    </w:p>
    <w:p w14:paraId="68BF1576" w14:textId="77777777" w:rsidR="002B2052" w:rsidRPr="00C8020B" w:rsidRDefault="002B2052" w:rsidP="002B2052">
      <w:pPr>
        <w:spacing w:after="0"/>
        <w:ind w:firstLine="720"/>
        <w:rPr>
          <w:rFonts w:ascii="Futura PT Book" w:hAnsi="Futura PT Book" w:cstheme="minorHAnsi"/>
        </w:rPr>
      </w:pPr>
      <w:r w:rsidRPr="00C8020B">
        <w:rPr>
          <w:rFonts w:ascii="Futura PT Book" w:hAnsi="Futura PT Book" w:cstheme="minorHAnsi"/>
        </w:rPr>
        <w:t>9.4 Discuss potential critical experiences in the clinical environment.</w:t>
      </w:r>
    </w:p>
    <w:p w14:paraId="2FF646C1" w14:textId="05A74908" w:rsidR="005E0F81" w:rsidRDefault="002B2052" w:rsidP="002B2052">
      <w:pPr>
        <w:pStyle w:val="TableParagraph"/>
        <w:rPr>
          <w:rFonts w:ascii="Futura PT Book" w:hAnsi="Futura PT Book" w:cs="Times New Roman"/>
          <w:sz w:val="24"/>
          <w:szCs w:val="24"/>
        </w:rPr>
      </w:pPr>
      <w:r w:rsidRPr="00C8020B">
        <w:rPr>
          <w:rFonts w:ascii="Futura PT Book" w:hAnsi="Futura PT Book" w:cstheme="minorHAnsi"/>
        </w:rPr>
        <w:t>9.5 Discuss strategies for dealing with co-workers in the clinical environment.</w:t>
      </w:r>
    </w:p>
    <w:p w14:paraId="2F99B081" w14:textId="77777777" w:rsidR="002B2052" w:rsidRDefault="002B2052" w:rsidP="00F376CA">
      <w:pPr>
        <w:pStyle w:val="TableParagraph"/>
        <w:rPr>
          <w:rFonts w:ascii="Futura PT Book" w:hAnsi="Futura PT Book" w:cs="Times New Roman"/>
          <w:sz w:val="24"/>
          <w:szCs w:val="24"/>
        </w:rPr>
      </w:pPr>
    </w:p>
    <w:p w14:paraId="0B14F9D3" w14:textId="77777777" w:rsidR="005E0F81" w:rsidRPr="000D7183" w:rsidRDefault="005E0F81"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7A84629C">
        <w:rPr>
          <w:rFonts w:ascii="Futura PT Book" w:hAnsi="Futura PT Book"/>
          <w:b/>
          <w:bCs/>
        </w:rPr>
        <w:t>COLLEGE GRADING SYSTEM</w:t>
      </w:r>
    </w:p>
    <w:p w14:paraId="1339B884" w14:textId="5EE852A6" w:rsidR="67C25A7D" w:rsidRDefault="67C25A7D">
      <w:r w:rsidRPr="7A84629C">
        <w:rPr>
          <w:rFonts w:ascii="Futura PT Book" w:eastAsia="Futura PT Book" w:hAnsi="Futura PT Book" w:cs="Futura PT Book"/>
          <w:color w:val="000000" w:themeColor="text1"/>
        </w:rPr>
        <w:t xml:space="preserve">The student must achieve an overall minimum grade of 70% on course assessments to be successful. </w:t>
      </w:r>
      <w:r w:rsidRPr="7A84629C">
        <w:rPr>
          <w:rFonts w:ascii="Futura PT Book" w:eastAsia="Futura PT Book" w:hAnsi="Futura PT Book" w:cs="Futura PT Book"/>
        </w:rPr>
        <w:t xml:space="preserve"> </w:t>
      </w:r>
    </w:p>
    <w:p w14:paraId="7C7539CA" w14:textId="51B07900"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67235CF5" w14:textId="77777777" w:rsidR="002B2052" w:rsidRPr="000D7183" w:rsidRDefault="002B2052" w:rsidP="002B2052">
      <w:pPr>
        <w:spacing w:after="120" w:line="276" w:lineRule="auto"/>
        <w:rPr>
          <w:rFonts w:ascii="Futura PT Book" w:hAnsi="Futura PT Book"/>
          <w:b/>
        </w:rPr>
      </w:pPr>
      <w:r w:rsidRPr="5295DE35">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850"/>
      </w:tblGrid>
      <w:tr w:rsidR="002B2052" w14:paraId="2FA87ED1" w14:textId="77777777" w:rsidTr="7E838444">
        <w:tc>
          <w:tcPr>
            <w:tcW w:w="3114" w:type="dxa"/>
          </w:tcPr>
          <w:p w14:paraId="52B20216"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Quizzes (2)</w:t>
            </w:r>
          </w:p>
        </w:tc>
        <w:tc>
          <w:tcPr>
            <w:tcW w:w="850" w:type="dxa"/>
          </w:tcPr>
          <w:p w14:paraId="1206F317"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30%</w:t>
            </w:r>
          </w:p>
        </w:tc>
      </w:tr>
      <w:tr w:rsidR="002B2052" w14:paraId="2097F480" w14:textId="77777777" w:rsidTr="7E838444">
        <w:tc>
          <w:tcPr>
            <w:tcW w:w="3114" w:type="dxa"/>
          </w:tcPr>
          <w:p w14:paraId="6E15DA03"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Assignment (2)</w:t>
            </w:r>
          </w:p>
        </w:tc>
        <w:tc>
          <w:tcPr>
            <w:tcW w:w="850" w:type="dxa"/>
          </w:tcPr>
          <w:p w14:paraId="575986DF"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10%</w:t>
            </w:r>
          </w:p>
        </w:tc>
      </w:tr>
      <w:tr w:rsidR="002B2052" w14:paraId="591C2E52" w14:textId="77777777" w:rsidTr="7E838444">
        <w:tc>
          <w:tcPr>
            <w:tcW w:w="3114" w:type="dxa"/>
          </w:tcPr>
          <w:p w14:paraId="008BA407" w14:textId="58A14032" w:rsidR="002B2052" w:rsidRPr="00FE5937" w:rsidRDefault="2637FBAB" w:rsidP="00C2270F">
            <w:pPr>
              <w:rPr>
                <w:rFonts w:ascii="Futura PT Book" w:eastAsia="Futura PT Book" w:hAnsi="Futura PT Book" w:cs="Futura PT Book"/>
                <w:color w:val="000000" w:themeColor="text1"/>
                <w:sz w:val="22"/>
                <w:szCs w:val="22"/>
                <w:lang w:val="en-US"/>
              </w:rPr>
            </w:pPr>
            <w:r w:rsidRPr="7E838444">
              <w:rPr>
                <w:rFonts w:ascii="Futura PT Book" w:eastAsia="Futura PT Book" w:hAnsi="Futura PT Book" w:cs="Futura PT Book"/>
                <w:color w:val="000000" w:themeColor="text1"/>
                <w:sz w:val="22"/>
                <w:szCs w:val="22"/>
                <w:lang w:val="en-US"/>
              </w:rPr>
              <w:t>Professionalism</w:t>
            </w:r>
          </w:p>
        </w:tc>
        <w:tc>
          <w:tcPr>
            <w:tcW w:w="850" w:type="dxa"/>
          </w:tcPr>
          <w:p w14:paraId="082045A3"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20%</w:t>
            </w:r>
          </w:p>
        </w:tc>
      </w:tr>
      <w:tr w:rsidR="002B2052" w14:paraId="663F5115" w14:textId="77777777" w:rsidTr="7E838444">
        <w:tc>
          <w:tcPr>
            <w:tcW w:w="3114" w:type="dxa"/>
          </w:tcPr>
          <w:p w14:paraId="2929D64C"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Discussion Board</w:t>
            </w:r>
          </w:p>
        </w:tc>
        <w:tc>
          <w:tcPr>
            <w:tcW w:w="850" w:type="dxa"/>
          </w:tcPr>
          <w:p w14:paraId="450EDCF4"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10%</w:t>
            </w:r>
          </w:p>
        </w:tc>
      </w:tr>
      <w:tr w:rsidR="002B2052" w14:paraId="6EE47567" w14:textId="77777777" w:rsidTr="7E838444">
        <w:tc>
          <w:tcPr>
            <w:tcW w:w="3114" w:type="dxa"/>
          </w:tcPr>
          <w:p w14:paraId="261687AB"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Final Exam</w:t>
            </w:r>
          </w:p>
        </w:tc>
        <w:tc>
          <w:tcPr>
            <w:tcW w:w="850" w:type="dxa"/>
          </w:tcPr>
          <w:p w14:paraId="495F7A52" w14:textId="77777777"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30%</w:t>
            </w:r>
          </w:p>
        </w:tc>
      </w:tr>
      <w:tr w:rsidR="002B2052" w14:paraId="725A3F01" w14:textId="77777777" w:rsidTr="7E838444">
        <w:tc>
          <w:tcPr>
            <w:tcW w:w="3114" w:type="dxa"/>
          </w:tcPr>
          <w:p w14:paraId="4D78D38C" w14:textId="77777777" w:rsidR="002B2052" w:rsidRPr="00FE5937" w:rsidRDefault="002B2052" w:rsidP="00C2270F">
            <w:pPr>
              <w:rPr>
                <w:rFonts w:ascii="Futura PT Book" w:eastAsia="Futura PT Book" w:hAnsi="Futura PT Book" w:cs="Futura PT Book"/>
                <w:b/>
                <w:bCs/>
                <w:color w:val="000000" w:themeColor="text1"/>
                <w:sz w:val="22"/>
                <w:szCs w:val="22"/>
                <w:lang w:val="en-US"/>
              </w:rPr>
            </w:pPr>
            <w:r w:rsidRPr="00FE5937">
              <w:rPr>
                <w:rFonts w:ascii="Futura PT Book" w:eastAsia="Futura PT Book" w:hAnsi="Futura PT Book" w:cs="Futura PT Book"/>
                <w:b/>
                <w:bCs/>
                <w:color w:val="000000" w:themeColor="text1"/>
                <w:sz w:val="22"/>
                <w:szCs w:val="22"/>
                <w:lang w:val="en-US"/>
              </w:rPr>
              <w:t>TOTAL</w:t>
            </w:r>
            <w:r>
              <w:rPr>
                <w:rFonts w:ascii="Futura PT Book" w:eastAsia="Futura PT Book" w:hAnsi="Futura PT Book" w:cs="Futura PT Book"/>
                <w:b/>
                <w:bCs/>
                <w:color w:val="000000" w:themeColor="text1"/>
                <w:sz w:val="22"/>
                <w:szCs w:val="22"/>
                <w:lang w:val="en-US"/>
              </w:rPr>
              <w:t xml:space="preserve">   100%</w:t>
            </w:r>
          </w:p>
        </w:tc>
        <w:tc>
          <w:tcPr>
            <w:tcW w:w="850" w:type="dxa"/>
          </w:tcPr>
          <w:p w14:paraId="2F5887B0" w14:textId="77777777" w:rsidR="002B2052" w:rsidRPr="00FE5937" w:rsidRDefault="002B2052" w:rsidP="00C2270F">
            <w:pPr>
              <w:rPr>
                <w:rFonts w:ascii="Futura PT Book" w:eastAsia="Futura PT Book" w:hAnsi="Futura PT Book" w:cs="Futura PT Book"/>
                <w:b/>
                <w:bCs/>
                <w:color w:val="000000" w:themeColor="text1"/>
                <w:sz w:val="22"/>
                <w:szCs w:val="22"/>
                <w:lang w:val="en-US"/>
              </w:rPr>
            </w:pP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58BE334B" w14:textId="77777777" w:rsidR="00291112" w:rsidRPr="000D7183" w:rsidRDefault="00291112" w:rsidP="00291112">
      <w:pPr>
        <w:spacing w:before="120" w:line="276" w:lineRule="auto"/>
        <w:ind w:left="2880" w:hanging="2880"/>
        <w:rPr>
          <w:rFonts w:ascii="Futura PT Book" w:eastAsia="Batang" w:hAnsi="Futura PT Book"/>
          <w:b/>
        </w:rPr>
      </w:pPr>
      <w:r w:rsidRPr="326C65C2">
        <w:rPr>
          <w:rFonts w:ascii="Futura PT Book" w:eastAsia="Batang" w:hAnsi="Futura PT Book"/>
          <w:b/>
          <w:bCs/>
        </w:rPr>
        <w:t>REQUIRED TEXTS</w:t>
      </w:r>
    </w:p>
    <w:p w14:paraId="13C2B697" w14:textId="77777777" w:rsidR="00291112" w:rsidRDefault="00291112" w:rsidP="00291112">
      <w:pPr>
        <w:spacing w:line="276" w:lineRule="auto"/>
        <w:rPr>
          <w:rFonts w:ascii="Futura PT Book" w:eastAsia="Batang" w:hAnsi="Futura PT Book"/>
        </w:rPr>
      </w:pPr>
      <w:r w:rsidRPr="326C65C2">
        <w:rPr>
          <w:rFonts w:ascii="Futura PT Book" w:eastAsia="Batang" w:hAnsi="Futura PT Book"/>
        </w:rPr>
        <w:t>To be determined by the instructor.</w:t>
      </w:r>
    </w:p>
    <w:p w14:paraId="2FE37960" w14:textId="77777777" w:rsidR="00291112" w:rsidRPr="000D7183" w:rsidRDefault="00291112" w:rsidP="00291112">
      <w:pPr>
        <w:spacing w:line="276" w:lineRule="auto"/>
        <w:rPr>
          <w:rFonts w:ascii="Futura PT Book" w:hAnsi="Futura PT Book"/>
          <w:b/>
          <w:color w:val="000000"/>
        </w:rPr>
      </w:pPr>
      <w:r w:rsidRPr="08D4ABCB">
        <w:rPr>
          <w:rFonts w:ascii="Futura PT Book" w:hAnsi="Futura PT Book"/>
          <w:b/>
          <w:bCs/>
          <w:color w:val="000000" w:themeColor="text1"/>
        </w:rPr>
        <w:t>SUGGESTED READINGS</w:t>
      </w:r>
    </w:p>
    <w:p w14:paraId="44B42C65" w14:textId="77777777" w:rsidR="00291112" w:rsidRPr="000D7183" w:rsidRDefault="00291112" w:rsidP="00291112">
      <w:pPr>
        <w:spacing w:line="276" w:lineRule="auto"/>
        <w:rPr>
          <w:rFonts w:ascii="Futura PT Book" w:eastAsia="Batang" w:hAnsi="Futura PT Book"/>
        </w:rPr>
      </w:pPr>
      <w:r w:rsidRPr="326C65C2">
        <w:rPr>
          <w:rFonts w:ascii="Futura PT Book" w:eastAsia="Batang" w:hAnsi="Futura PT Book"/>
        </w:rPr>
        <w:t>To be determined by the instructor.</w:t>
      </w:r>
    </w:p>
    <w:p w14:paraId="4F17F455" w14:textId="77777777" w:rsidR="00291112" w:rsidRPr="000D7183" w:rsidRDefault="00291112" w:rsidP="00291112">
      <w:pPr>
        <w:spacing w:line="276" w:lineRule="auto"/>
        <w:rPr>
          <w:rFonts w:ascii="Futura PT Book" w:hAnsi="Futura PT Book"/>
          <w:b/>
          <w:bCs/>
        </w:rPr>
      </w:pPr>
      <w:r w:rsidRPr="000D7183">
        <w:rPr>
          <w:rFonts w:ascii="Futura PT Book" w:hAnsi="Futura PT Book"/>
          <w:b/>
          <w:bCs/>
        </w:rPr>
        <w:t>REFERENCE TEXTS AND MATERIALS</w:t>
      </w:r>
    </w:p>
    <w:p w14:paraId="65055252" w14:textId="77777777" w:rsidR="00291112" w:rsidRDefault="00291112" w:rsidP="00291112">
      <w:pPr>
        <w:spacing w:line="276" w:lineRule="auto"/>
        <w:rPr>
          <w:rFonts w:ascii="Futura PT Book" w:eastAsia="Batang" w:hAnsi="Futura PT Book"/>
        </w:rPr>
      </w:pPr>
      <w:r w:rsidRPr="326C65C2">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lastRenderedPageBreak/>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40036966"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textbook, D2L,</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proofErr w:type="gramStart"/>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proofErr w:type="gramEnd"/>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proofErr w:type="gramStart"/>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proofErr w:type="gramEnd"/>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2FCBA7B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Pr="00457945">
        <w:rPr>
          <w:rFonts w:ascii="Futura PT Book" w:hAnsi="Futura PT Book"/>
        </w:rPr>
        <w:t>D2L</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lastRenderedPageBreak/>
        <w:t>Homework</w:t>
      </w:r>
    </w:p>
    <w:p w14:paraId="478CC162" w14:textId="6B55AFD4"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w:t>
      </w:r>
      <w:proofErr w:type="gramStart"/>
      <w:r w:rsidRPr="00457945">
        <w:rPr>
          <w:rFonts w:ascii="Futura PT Book" w:hAnsi="Futura PT Book"/>
        </w:rPr>
        <w:t>book chapters</w:t>
      </w:r>
      <w:proofErr w:type="gramEnd"/>
      <w:r w:rsidRPr="00457945">
        <w:rPr>
          <w:rFonts w:ascii="Futura PT Book" w:hAnsi="Futura PT Book"/>
        </w:rPr>
        <w:t xml:space="preserve"> which the student will have previous reading knowledge</w:t>
      </w:r>
      <w:r w:rsidRPr="00457945">
        <w:rPr>
          <w:rFonts w:ascii="Futura PT Book" w:hAnsi="Futura PT Book"/>
          <w:spacing w:val="1"/>
        </w:rPr>
        <w:t xml:space="preserve"> </w:t>
      </w:r>
      <w:r w:rsidRPr="00457945">
        <w:rPr>
          <w:rFonts w:ascii="Futura PT Book" w:hAnsi="Futura PT Book"/>
        </w:rPr>
        <w:t xml:space="preserve">of. Instructors </w:t>
      </w:r>
      <w:proofErr w:type="gramStart"/>
      <w:r w:rsidRPr="00457945">
        <w:rPr>
          <w:rFonts w:ascii="Futura PT Book" w:hAnsi="Futura PT Book"/>
        </w:rPr>
        <w:t>will</w:t>
      </w:r>
      <w:r>
        <w:rPr>
          <w:rFonts w:ascii="Futura PT Book" w:hAnsi="Futura PT Book"/>
        </w:rPr>
        <w:t xml:space="preserve"> </w:t>
      </w:r>
      <w:r w:rsidRPr="00457945">
        <w:rPr>
          <w:rFonts w:ascii="Futura PT Book" w:hAnsi="Futura PT Book"/>
          <w:spacing w:val="-50"/>
        </w:rPr>
        <w:t xml:space="preserve"> </w:t>
      </w:r>
      <w:r w:rsidRPr="00457945">
        <w:rPr>
          <w:rFonts w:ascii="Futura PT Book" w:hAnsi="Futura PT Book"/>
        </w:rPr>
        <w:t>assign</w:t>
      </w:r>
      <w:proofErr w:type="gramEnd"/>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proofErr w:type="gramStart"/>
      <w:r w:rsidRPr="00457945">
        <w:rPr>
          <w:rFonts w:ascii="Futura PT Book" w:hAnsi="Futura PT Book"/>
        </w:rPr>
        <w:t>covered</w:t>
      </w:r>
      <w:proofErr w:type="gramEnd"/>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proofErr w:type="gramStart"/>
      <w:r w:rsidRPr="00457945">
        <w:rPr>
          <w:rFonts w:ascii="Futura PT Book" w:hAnsi="Futura PT Book"/>
        </w:rPr>
        <w:t>application</w:t>
      </w:r>
      <w:proofErr w:type="gramEnd"/>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38661259" w14:textId="2B4275CB" w:rsidR="004A042C" w:rsidRDefault="004A042C" w:rsidP="003B46D5">
      <w:pPr>
        <w:pStyle w:val="Heading1"/>
        <w:spacing w:before="92"/>
        <w:rPr>
          <w:rFonts w:asciiTheme="minorHAnsi" w:hAnsiTheme="minorHAnsi" w:cstheme="minorHAnsi"/>
          <w:w w:val="85"/>
          <w:sz w:val="32"/>
          <w:szCs w:val="32"/>
        </w:rPr>
      </w:pPr>
    </w:p>
    <w:p w14:paraId="2FADBEB8" w14:textId="377A67BE" w:rsidR="0025607C" w:rsidRDefault="0025607C" w:rsidP="003B46D5">
      <w:pPr>
        <w:pStyle w:val="Heading1"/>
        <w:spacing w:before="92"/>
        <w:rPr>
          <w:rFonts w:asciiTheme="minorHAnsi" w:hAnsiTheme="minorHAnsi" w:cstheme="minorHAnsi"/>
          <w:w w:val="85"/>
          <w:sz w:val="32"/>
          <w:szCs w:val="32"/>
        </w:rPr>
      </w:pPr>
    </w:p>
    <w:p w14:paraId="6DEAC820" w14:textId="630C673D" w:rsidR="0025607C" w:rsidRDefault="0025607C" w:rsidP="003B46D5">
      <w:pPr>
        <w:pStyle w:val="Heading1"/>
        <w:spacing w:before="92"/>
        <w:rPr>
          <w:rFonts w:asciiTheme="minorHAnsi" w:hAnsiTheme="minorHAnsi" w:cstheme="minorHAnsi"/>
          <w:w w:val="85"/>
          <w:sz w:val="32"/>
          <w:szCs w:val="32"/>
        </w:rPr>
      </w:pPr>
    </w:p>
    <w:p w14:paraId="6DE1737D" w14:textId="7D186490" w:rsidR="0025607C" w:rsidRDefault="0025607C" w:rsidP="003B46D5">
      <w:pPr>
        <w:pStyle w:val="Heading1"/>
        <w:spacing w:before="92"/>
        <w:rPr>
          <w:rFonts w:asciiTheme="minorHAnsi" w:hAnsiTheme="minorHAnsi" w:cstheme="minorHAnsi"/>
          <w:w w:val="85"/>
          <w:sz w:val="32"/>
          <w:szCs w:val="32"/>
        </w:rPr>
      </w:pPr>
    </w:p>
    <w:p w14:paraId="2BD6E6B8" w14:textId="77777777" w:rsidR="0025607C" w:rsidRDefault="0025607C" w:rsidP="003B46D5">
      <w:pPr>
        <w:pStyle w:val="Heading1"/>
        <w:spacing w:before="92"/>
        <w:rPr>
          <w:rFonts w:asciiTheme="minorHAnsi" w:hAnsiTheme="minorHAnsi" w:cstheme="minorHAnsi"/>
          <w:w w:val="85"/>
          <w:sz w:val="32"/>
          <w:szCs w:val="32"/>
        </w:rPr>
      </w:pPr>
    </w:p>
    <w:p w14:paraId="67E7B407" w14:textId="38A1F5F9"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682"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169"/>
        <w:gridCol w:w="1417"/>
        <w:gridCol w:w="7088"/>
      </w:tblGrid>
      <w:tr w:rsidR="003B46D5" w14:paraId="1BA1E99C" w14:textId="77777777" w:rsidTr="7E838444">
        <w:trPr>
          <w:trHeight w:val="612"/>
        </w:trPr>
        <w:tc>
          <w:tcPr>
            <w:tcW w:w="1177"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505" w:type="dxa"/>
            <w:gridSpan w:val="2"/>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7E838444">
        <w:trPr>
          <w:trHeight w:val="485"/>
        </w:trPr>
        <w:tc>
          <w:tcPr>
            <w:tcW w:w="9682" w:type="dxa"/>
            <w:gridSpan w:val="4"/>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7E838444">
        <w:trPr>
          <w:trHeight w:val="1687"/>
        </w:trPr>
        <w:tc>
          <w:tcPr>
            <w:tcW w:w="1177"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1417" w:type="dxa"/>
            <w:tcBorders>
              <w:top w:val="single" w:sz="6" w:space="0" w:color="163F6D"/>
              <w:left w:val="single" w:sz="6" w:space="0" w:color="163F6D"/>
              <w:bottom w:val="single" w:sz="6" w:space="0" w:color="163F6D"/>
              <w:right w:val="single" w:sz="6" w:space="0" w:color="163F6D"/>
            </w:tcBorders>
          </w:tcPr>
          <w:p w14:paraId="07C4594E" w14:textId="07B213FA" w:rsidR="003B46D5" w:rsidRDefault="00E52073" w:rsidP="00117DB0">
            <w:pPr>
              <w:pStyle w:val="TableParagraph"/>
              <w:spacing w:before="1"/>
              <w:ind w:left="22" w:right="129"/>
              <w:jc w:val="center"/>
            </w:pPr>
            <w:r>
              <w:t>Class and o</w:t>
            </w:r>
            <w:r w:rsidR="00AD750B" w:rsidRPr="00AD750B">
              <w:t>nline</w:t>
            </w:r>
          </w:p>
          <w:p w14:paraId="45B667DA" w14:textId="701243EA" w:rsidR="00EA6596" w:rsidRPr="00AD750B" w:rsidRDefault="00EA6596" w:rsidP="00117DB0">
            <w:pPr>
              <w:pStyle w:val="TableParagraph"/>
              <w:spacing w:before="1"/>
              <w:ind w:left="22" w:right="129"/>
              <w:jc w:val="center"/>
            </w:pPr>
          </w:p>
        </w:tc>
        <w:tc>
          <w:tcPr>
            <w:tcW w:w="7088" w:type="dxa"/>
            <w:tcBorders>
              <w:top w:val="single" w:sz="6" w:space="0" w:color="163F6D"/>
              <w:left w:val="single" w:sz="6" w:space="0" w:color="163F6D"/>
              <w:bottom w:val="single" w:sz="6" w:space="0" w:color="163F6D"/>
              <w:right w:val="single" w:sz="6" w:space="0" w:color="163F6D"/>
            </w:tcBorders>
          </w:tcPr>
          <w:p w14:paraId="463BC326" w14:textId="77777777" w:rsidR="0067576B" w:rsidRDefault="0067576B" w:rsidP="00EF0294">
            <w:pPr>
              <w:pStyle w:val="TableParagraph"/>
              <w:spacing w:before="3"/>
              <w:rPr>
                <w:rFonts w:cstheme="minorHAnsi"/>
                <w:b/>
                <w:bCs/>
              </w:rPr>
            </w:pPr>
          </w:p>
          <w:p w14:paraId="4B522448" w14:textId="27822114"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77777777" w:rsidR="00EF0294" w:rsidRPr="005F7CB1" w:rsidRDefault="00EF0294" w:rsidP="00EF0294">
            <w:pPr>
              <w:pStyle w:val="TableParagraph"/>
              <w:spacing w:before="3"/>
              <w:rPr>
                <w:rFonts w:cstheme="minorHAnsi"/>
                <w:b/>
                <w:bCs/>
              </w:rPr>
            </w:pPr>
            <w:r w:rsidRPr="005F7CB1">
              <w:rPr>
                <w:rFonts w:cstheme="minorHAnsi"/>
                <w:b/>
                <w:bCs/>
              </w:rPr>
              <w:lastRenderedPageBreak/>
              <w:t>Introduction and Orientation to D2L</w:t>
            </w:r>
          </w:p>
          <w:p w14:paraId="3AA267C1"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Access, follow guidelines provided in D2L training</w:t>
            </w:r>
          </w:p>
          <w:p w14:paraId="03732797"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All program and course materials located in D2L</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F6C2CCD" w14:textId="75599EFA" w:rsidR="004846E1" w:rsidRDefault="004846E1" w:rsidP="004846E1">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w:t>
            </w:r>
            <w:r>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Pr>
                <w:rFonts w:cstheme="minorHAnsi"/>
                <w:b/>
                <w:bCs/>
                <w:lang w:val="en-US"/>
              </w:rPr>
              <w:t xml:space="preserve">review, self-tests, </w:t>
            </w:r>
            <w:r w:rsidRPr="006045E9">
              <w:rPr>
                <w:rFonts w:cstheme="minorHAnsi"/>
                <w:b/>
                <w:bCs/>
                <w:lang w:val="en-US"/>
              </w:rPr>
              <w:t>and the final exam.</w:t>
            </w:r>
          </w:p>
          <w:p w14:paraId="0A34D2FC" w14:textId="278ED242" w:rsidR="00BC49CA" w:rsidRDefault="00BC49CA" w:rsidP="004846E1">
            <w:pPr>
              <w:widowControl w:val="0"/>
              <w:spacing w:before="3" w:after="0" w:line="240" w:lineRule="auto"/>
              <w:rPr>
                <w:rFonts w:cstheme="minorHAnsi"/>
                <w:b/>
                <w:bCs/>
                <w:lang w:val="en-US"/>
              </w:rPr>
            </w:pPr>
          </w:p>
          <w:p w14:paraId="7DD07456" w14:textId="544F7D07" w:rsidR="00BC49CA" w:rsidRDefault="00BC49CA" w:rsidP="00BC49CA">
            <w:pPr>
              <w:pStyle w:val="TableParagraph"/>
              <w:spacing w:before="3"/>
              <w:rPr>
                <w:rFonts w:cstheme="minorHAnsi"/>
                <w:b/>
                <w:bCs/>
                <w:color w:val="00B050"/>
              </w:rPr>
            </w:pPr>
            <w:r>
              <w:rPr>
                <w:rFonts w:cstheme="minorHAnsi"/>
                <w:b/>
                <w:bCs/>
                <w:color w:val="00B050"/>
              </w:rPr>
              <w:t>Refer to “Faculty Notes” module for important information and Answer Keys</w:t>
            </w:r>
            <w:r w:rsidR="0067576B">
              <w:rPr>
                <w:rFonts w:cstheme="minorHAnsi"/>
                <w:b/>
                <w:bCs/>
                <w:color w:val="00B050"/>
              </w:rPr>
              <w:t xml:space="preserve"> if applicable.</w:t>
            </w:r>
          </w:p>
          <w:p w14:paraId="410C0A24" w14:textId="77777777" w:rsidR="00BC49CA" w:rsidRDefault="00BC49CA" w:rsidP="00BC49CA">
            <w:pPr>
              <w:pStyle w:val="TableParagraph"/>
              <w:spacing w:before="3"/>
              <w:rPr>
                <w:rFonts w:cstheme="minorHAnsi"/>
                <w:b/>
                <w:bCs/>
                <w:color w:val="00B050"/>
              </w:rPr>
            </w:pPr>
          </w:p>
          <w:p w14:paraId="05EDED82" w14:textId="77777777" w:rsidR="00BC49CA" w:rsidRDefault="00BC49CA" w:rsidP="00BC49CA">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6EE2DA8F" w14:textId="0FE7960A" w:rsidR="004846E1" w:rsidRDefault="004846E1" w:rsidP="00117DB0">
            <w:pPr>
              <w:pStyle w:val="TableParagraph"/>
              <w:spacing w:before="3"/>
            </w:pPr>
          </w:p>
          <w:p w14:paraId="54EE43CC" w14:textId="764F49D8" w:rsidR="00B65265" w:rsidRDefault="00B65265" w:rsidP="00B6526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sidR="00BC3DFB">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004A137E" w:rsidRPr="002E29B3">
              <w:rPr>
                <w:rStyle w:val="markedcontent"/>
                <w:rFonts w:cstheme="minorHAnsi"/>
                <w:b/>
                <w:bCs/>
                <w:color w:val="FF0000"/>
                <w:shd w:val="clear" w:color="auto" w:fill="FFFFFF"/>
              </w:rPr>
              <w:t>Assignment #1 Getting to know the CAMRT.</w:t>
            </w:r>
            <w:r w:rsidR="004A137E">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Students complete </w:t>
            </w:r>
            <w:r w:rsidR="004A137E">
              <w:rPr>
                <w:rStyle w:val="markedcontent"/>
                <w:rFonts w:cstheme="minorHAnsi"/>
                <w:b/>
                <w:bCs/>
                <w:color w:val="FF0000"/>
                <w:shd w:val="clear" w:color="auto" w:fill="FFFFFF"/>
              </w:rPr>
              <w:t xml:space="preserve">this assignment by end of </w:t>
            </w:r>
            <w:r w:rsidR="004846E5">
              <w:rPr>
                <w:rStyle w:val="markedcontent"/>
                <w:rFonts w:cstheme="minorHAnsi"/>
                <w:b/>
                <w:bCs/>
                <w:color w:val="FF0000"/>
                <w:shd w:val="clear" w:color="auto" w:fill="FFFFFF"/>
              </w:rPr>
              <w:t>to</w:t>
            </w:r>
            <w:r w:rsidR="004A137E">
              <w:rPr>
                <w:rStyle w:val="markedcontent"/>
                <w:rFonts w:cstheme="minorHAnsi"/>
                <w:b/>
                <w:bCs/>
                <w:color w:val="FF0000"/>
                <w:shd w:val="clear" w:color="auto" w:fill="FFFFFF"/>
              </w:rPr>
              <w:t xml:space="preserve">day. </w:t>
            </w:r>
            <w:r w:rsidRPr="0078373A">
              <w:rPr>
                <w:rStyle w:val="markedcontent"/>
                <w:rFonts w:cstheme="minorHAnsi"/>
                <w:shd w:val="clear" w:color="auto" w:fill="FFFFFF"/>
              </w:rPr>
              <w:t>(</w:t>
            </w:r>
            <w:r w:rsidR="004A137E">
              <w:rPr>
                <w:rStyle w:val="markedcontent"/>
                <w:rFonts w:cstheme="minorHAnsi"/>
                <w:shd w:val="clear" w:color="auto" w:fill="FFFFFF"/>
              </w:rPr>
              <w:t>5</w:t>
            </w:r>
            <w:r w:rsidRPr="0078373A">
              <w:rPr>
                <w:rStyle w:val="markedcontent"/>
                <w:rFonts w:cstheme="minorHAnsi"/>
                <w:shd w:val="clear" w:color="auto" w:fill="FFFFFF"/>
              </w:rPr>
              <w:t>%)</w:t>
            </w:r>
          </w:p>
          <w:p w14:paraId="688CF597" w14:textId="02B694F3" w:rsidR="00D40491" w:rsidRDefault="00D40491" w:rsidP="00B65265">
            <w:pPr>
              <w:spacing w:beforeLines="40" w:before="96" w:afterLines="40" w:after="96"/>
              <w:ind w:right="-20"/>
              <w:rPr>
                <w:rStyle w:val="markedcontent"/>
                <w:rFonts w:cstheme="minorHAnsi"/>
                <w:shd w:val="clear" w:color="auto" w:fill="FFFFFF"/>
              </w:rPr>
            </w:pPr>
          </w:p>
          <w:p w14:paraId="1EED7ACA" w14:textId="42DD9406" w:rsidR="00D40491" w:rsidRPr="0078373A" w:rsidRDefault="00D40491" w:rsidP="00D40491">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prepare students for the Final Exam Written Assignment on Student Professionalism to be completed by day 5 at end of learning. Go over the rubric with students so that they know how to be successful. </w:t>
            </w:r>
            <w:r w:rsidR="00D60154">
              <w:rPr>
                <w:rStyle w:val="markedcontent"/>
                <w:rFonts w:cstheme="minorHAnsi"/>
                <w:b/>
                <w:bCs/>
                <w:color w:val="FF0000"/>
                <w:shd w:val="clear" w:color="auto" w:fill="FFFFFF"/>
              </w:rPr>
              <w:t xml:space="preserve">Check Rubrics tab in D2L.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18E9CAFF" w14:textId="76DC955A" w:rsidR="00B65265" w:rsidRDefault="00B65265" w:rsidP="00117DB0">
            <w:pPr>
              <w:pStyle w:val="TableParagraph"/>
              <w:spacing w:before="3"/>
              <w:rPr>
                <w:b/>
                <w:bCs/>
              </w:rPr>
            </w:pPr>
          </w:p>
          <w:p w14:paraId="075AA432" w14:textId="3B59C770" w:rsidR="0025607C" w:rsidRDefault="0025607C" w:rsidP="00117DB0">
            <w:pPr>
              <w:pStyle w:val="TableParagraph"/>
              <w:spacing w:before="3"/>
              <w:rPr>
                <w:b/>
                <w:bCs/>
              </w:rPr>
            </w:pPr>
          </w:p>
          <w:p w14:paraId="7E44F325" w14:textId="77777777" w:rsidR="0025607C" w:rsidRDefault="0025607C" w:rsidP="00117DB0">
            <w:pPr>
              <w:pStyle w:val="TableParagraph"/>
              <w:spacing w:before="3"/>
              <w:rPr>
                <w:b/>
                <w:bCs/>
              </w:rPr>
            </w:pPr>
          </w:p>
          <w:p w14:paraId="1776BB76" w14:textId="5C1D478A" w:rsidR="00EF0294" w:rsidRPr="00EF0294" w:rsidRDefault="00EF0294" w:rsidP="00117DB0">
            <w:pPr>
              <w:pStyle w:val="TableParagraph"/>
              <w:spacing w:before="3"/>
              <w:rPr>
                <w:b/>
                <w:bCs/>
              </w:rPr>
            </w:pPr>
            <w:r w:rsidRPr="00EF0294">
              <w:rPr>
                <w:b/>
                <w:bCs/>
              </w:rPr>
              <w:t>Lecture</w:t>
            </w:r>
          </w:p>
          <w:p w14:paraId="59D166EF" w14:textId="3D0DCD41"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w:t>
            </w:r>
            <w:r w:rsidR="007E79DB">
              <w:rPr>
                <w:rFonts w:cstheme="minorHAnsi"/>
                <w:shd w:val="clear" w:color="auto" w:fill="FFFFFF"/>
              </w:rPr>
              <w:t>:</w:t>
            </w:r>
            <w:r w:rsidR="00AD750B" w:rsidRPr="00EF0294">
              <w:rPr>
                <w:rFonts w:cstheme="minorHAnsi"/>
                <w:shd w:val="clear" w:color="auto" w:fill="FFFFFF"/>
              </w:rPr>
              <w:t xml:space="preserve"> </w:t>
            </w:r>
            <w:r w:rsidR="007E79DB">
              <w:rPr>
                <w:rFonts w:cstheme="minorHAnsi"/>
                <w:shd w:val="clear" w:color="auto" w:fill="FFFFFF"/>
              </w:rPr>
              <w:t>Introduction to Professional Practice</w:t>
            </w:r>
            <w:r w:rsidR="00BC3DFB">
              <w:rPr>
                <w:rFonts w:cstheme="minorHAnsi"/>
                <w:shd w:val="clear" w:color="auto" w:fill="FFFFFF"/>
              </w:rPr>
              <w:t xml:space="preserve"> – Role of the MRT PowerPoint </w:t>
            </w:r>
            <w:r w:rsidR="00AD750B" w:rsidRPr="00EF0294">
              <w:rPr>
                <w:rFonts w:cstheme="minorHAnsi"/>
                <w:shd w:val="clear" w:color="auto" w:fill="FFFFFF"/>
              </w:rPr>
              <w:t xml:space="preserve"> </w:t>
            </w:r>
          </w:p>
          <w:p w14:paraId="61190CC6" w14:textId="3CDC4F74"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Module: Role of the Healthcare Provider – Role of the Healthcare Professional PowerPoint</w:t>
            </w:r>
          </w:p>
          <w:p w14:paraId="6B67831C" w14:textId="19BE2E40" w:rsidR="006205A7" w:rsidRPr="001831E9" w:rsidRDefault="006205A7" w:rsidP="006205A7">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Pr>
                <w:rStyle w:val="markedcontent"/>
                <w:rFonts w:asciiTheme="minorHAnsi" w:hAnsiTheme="minorHAnsi" w:cstheme="minorHAnsi"/>
                <w:shd w:val="clear" w:color="auto" w:fill="FFFFFF"/>
              </w:rPr>
              <w:t>, Worksheets and Self-Tests where applicable</w:t>
            </w:r>
            <w:r w:rsidRPr="001831E9">
              <w:rPr>
                <w:rStyle w:val="markedcontent"/>
                <w:rFonts w:asciiTheme="minorHAnsi" w:hAnsiTheme="minorHAnsi" w:cstheme="minorHAnsi"/>
                <w:shd w:val="clear" w:color="auto" w:fill="FFFFFF"/>
              </w:rPr>
              <w:t xml:space="preserve"> </w:t>
            </w:r>
          </w:p>
          <w:p w14:paraId="6CAD4497" w14:textId="25CCB50C" w:rsidR="00AD750B" w:rsidRPr="006205A7" w:rsidRDefault="00AD750B" w:rsidP="00AD750B">
            <w:pPr>
              <w:spacing w:beforeLines="40" w:before="96" w:afterLines="40" w:after="96"/>
              <w:ind w:right="-20"/>
              <w:rPr>
                <w:rFonts w:cstheme="minorHAnsi"/>
                <w:shd w:val="clear" w:color="auto" w:fill="FFFFFF"/>
                <w:lang w:val="en-US"/>
              </w:rPr>
            </w:pPr>
          </w:p>
          <w:p w14:paraId="1BCF3C9E" w14:textId="77777777" w:rsidR="00AB4450" w:rsidRDefault="00AB4450" w:rsidP="00AB445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8552F1E" w14:textId="77777777"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76FD9B2A" w14:textId="77777777"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A369177" w14:textId="549F99FB"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r w:rsidR="002E29B3">
              <w:rPr>
                <w:rStyle w:val="markedcontent"/>
                <w:rFonts w:asciiTheme="minorHAnsi" w:hAnsiTheme="minorHAnsi" w:cstheme="minorHAnsi"/>
                <w:shd w:val="clear" w:color="auto" w:fill="FFFFFF"/>
              </w:rPr>
              <w:t xml:space="preserve"> if applicable</w:t>
            </w:r>
          </w:p>
          <w:p w14:paraId="75C82E96" w14:textId="66AB0163" w:rsidR="00AB4450" w:rsidRPr="001F02E9"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BC3DFB">
              <w:rPr>
                <w:rStyle w:val="markedcontent"/>
                <w:rFonts w:asciiTheme="minorHAnsi" w:hAnsiTheme="minorHAnsi" w:cstheme="minorHAnsi"/>
                <w:shd w:val="clear" w:color="auto" w:fill="FFFFFF"/>
              </w:rPr>
              <w:t>(s)</w:t>
            </w:r>
          </w:p>
          <w:p w14:paraId="7C13AC19" w14:textId="300107C5" w:rsidR="006205A7" w:rsidRPr="00EE627D" w:rsidRDefault="006205A7" w:rsidP="006205A7">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Worksheets and Self-Tests where applicable</w:t>
            </w:r>
          </w:p>
          <w:p w14:paraId="5193D6EC" w14:textId="77777777" w:rsidR="007E79DB" w:rsidRPr="006205A7" w:rsidRDefault="007E79DB" w:rsidP="00AD750B">
            <w:pPr>
              <w:spacing w:beforeLines="40" w:before="96" w:afterLines="40" w:after="96"/>
              <w:ind w:right="-20"/>
              <w:rPr>
                <w:rStyle w:val="markedcontent"/>
                <w:rFonts w:cstheme="minorHAnsi"/>
                <w:shd w:val="clear" w:color="auto" w:fill="FFFFFF"/>
                <w:lang w:val="en-US"/>
              </w:rPr>
            </w:pPr>
          </w:p>
          <w:p w14:paraId="0B84EEC3" w14:textId="60C9358A" w:rsidR="00EF0294" w:rsidRDefault="00EF0294" w:rsidP="7E838444">
            <w:pPr>
              <w:pStyle w:val="TableParagraph"/>
              <w:spacing w:before="3"/>
              <w:rPr>
                <w:b/>
                <w:bCs/>
              </w:rPr>
            </w:pPr>
            <w:r w:rsidRPr="7E838444">
              <w:rPr>
                <w:b/>
                <w:bCs/>
              </w:rPr>
              <w:t>Review of the day</w:t>
            </w:r>
          </w:p>
        </w:tc>
      </w:tr>
      <w:tr w:rsidR="003B46D5" w14:paraId="72C161D1" w14:textId="77777777" w:rsidTr="7E838444">
        <w:trPr>
          <w:trHeight w:val="2579"/>
        </w:trPr>
        <w:tc>
          <w:tcPr>
            <w:tcW w:w="1177"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1417" w:type="dxa"/>
            <w:tcBorders>
              <w:top w:val="single" w:sz="6" w:space="0" w:color="163F6D"/>
              <w:left w:val="single" w:sz="6" w:space="0" w:color="163F6D"/>
              <w:bottom w:val="single" w:sz="6" w:space="0" w:color="163F6D"/>
              <w:right w:val="single" w:sz="6" w:space="0" w:color="163F6D"/>
            </w:tcBorders>
          </w:tcPr>
          <w:p w14:paraId="69AB010B" w14:textId="77777777" w:rsidR="00E52073" w:rsidRDefault="00E52073" w:rsidP="00E52073">
            <w:pPr>
              <w:pStyle w:val="TableParagraph"/>
              <w:spacing w:before="1"/>
              <w:ind w:left="22" w:right="129"/>
              <w:jc w:val="center"/>
            </w:pPr>
            <w:r>
              <w:t>Class and o</w:t>
            </w:r>
            <w:r w:rsidRPr="00AD750B">
              <w:t>nline</w:t>
            </w:r>
          </w:p>
          <w:p w14:paraId="0938CF40" w14:textId="1E09666C" w:rsidR="003B46D5" w:rsidRPr="00A61459" w:rsidRDefault="003B46D5" w:rsidP="00117DB0">
            <w:pPr>
              <w:pStyle w:val="TableParagraph"/>
              <w:spacing w:before="121"/>
              <w:ind w:left="22" w:right="129"/>
              <w:jc w:val="center"/>
            </w:pPr>
          </w:p>
        </w:tc>
        <w:tc>
          <w:tcPr>
            <w:tcW w:w="7088" w:type="dxa"/>
            <w:tcBorders>
              <w:top w:val="single" w:sz="6" w:space="0" w:color="163F6D"/>
              <w:left w:val="single" w:sz="6" w:space="0" w:color="163F6D"/>
              <w:bottom w:val="single" w:sz="6" w:space="0" w:color="163F6D"/>
              <w:right w:val="single" w:sz="6" w:space="0" w:color="163F6D"/>
            </w:tcBorders>
          </w:tcPr>
          <w:p w14:paraId="3C0052E6" w14:textId="29539DF1"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491DC6A4"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02D3404" w14:textId="77777777"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19E1F0EB" w14:textId="0BE435E6" w:rsidR="00D639E2" w:rsidRDefault="00D639E2" w:rsidP="00D639E2">
            <w:pPr>
              <w:pStyle w:val="TableParagraph"/>
              <w:spacing w:before="3"/>
              <w:ind w:left="720"/>
            </w:pPr>
          </w:p>
          <w:p w14:paraId="65063847" w14:textId="200A9BF4"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Pr="002E29B3">
              <w:rPr>
                <w:rStyle w:val="markedcontent"/>
                <w:rFonts w:cstheme="minorHAnsi"/>
                <w:b/>
                <w:bCs/>
                <w:color w:val="FF0000"/>
                <w:shd w:val="clear" w:color="auto" w:fill="FFFFFF"/>
              </w:rPr>
              <w:t>Assignment #</w:t>
            </w:r>
            <w:r>
              <w:rPr>
                <w:rStyle w:val="markedcontent"/>
                <w:rFonts w:cstheme="minorHAnsi"/>
                <w:b/>
                <w:bCs/>
                <w:color w:val="FF0000"/>
                <w:shd w:val="clear" w:color="auto" w:fill="FFFFFF"/>
              </w:rPr>
              <w:t>2</w:t>
            </w:r>
            <w:r w:rsidRPr="002E29B3">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Employability and Communication Skills</w:t>
            </w:r>
            <w:r w:rsidRPr="002E29B3">
              <w:rPr>
                <w:rStyle w:val="markedcontent"/>
                <w:rFonts w:cstheme="minorHAnsi"/>
                <w:b/>
                <w:bCs/>
                <w:color w:val="FF0000"/>
                <w:shd w:val="clear" w:color="auto" w:fill="FFFFFF"/>
              </w:rPr>
              <w:t>.</w:t>
            </w:r>
            <w:r>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this assignment </w:t>
            </w:r>
            <w:r w:rsidR="00257CC0">
              <w:rPr>
                <w:rStyle w:val="markedcontent"/>
                <w:rFonts w:cstheme="minorHAnsi"/>
                <w:b/>
                <w:bCs/>
                <w:color w:val="FF0000"/>
                <w:shd w:val="clear" w:color="auto" w:fill="FFFFFF"/>
              </w:rPr>
              <w:t>today</w:t>
            </w:r>
            <w:r>
              <w:rPr>
                <w:rStyle w:val="markedcontent"/>
                <w:rFonts w:cstheme="minorHAnsi"/>
                <w:b/>
                <w:bCs/>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5</w:t>
            </w:r>
            <w:r w:rsidRPr="0078373A">
              <w:rPr>
                <w:rStyle w:val="markedcontent"/>
                <w:rFonts w:cstheme="minorHAnsi"/>
                <w:shd w:val="clear" w:color="auto" w:fill="FFFFFF"/>
              </w:rPr>
              <w:t>%)</w:t>
            </w:r>
          </w:p>
          <w:p w14:paraId="05445E20" w14:textId="77777777" w:rsidR="00D02925" w:rsidRDefault="00D02925" w:rsidP="00BC3DFB">
            <w:pPr>
              <w:spacing w:beforeLines="40" w:before="96" w:afterLines="40" w:after="96"/>
              <w:ind w:right="-20"/>
              <w:rPr>
                <w:rStyle w:val="markedcontent"/>
                <w:rFonts w:cstheme="minorHAnsi"/>
                <w:shd w:val="clear" w:color="auto" w:fill="FFFFFF"/>
              </w:rPr>
            </w:pPr>
          </w:p>
          <w:p w14:paraId="55078383" w14:textId="5ED828B8"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Pr="00BC3DFB">
              <w:rPr>
                <w:rStyle w:val="markedcontent"/>
                <w:rFonts w:cstheme="minorHAnsi"/>
                <w:b/>
                <w:bCs/>
                <w:color w:val="FF0000"/>
                <w:shd w:val="clear" w:color="auto" w:fill="FFFFFF"/>
              </w:rPr>
              <w:t>Discussion Board “Communication Skills”</w:t>
            </w:r>
            <w:r w:rsidRPr="002E29B3">
              <w:rPr>
                <w:rStyle w:val="markedcontent"/>
                <w:rFonts w:cstheme="minorHAnsi"/>
                <w:b/>
                <w:bCs/>
                <w:color w:val="FF0000"/>
                <w:shd w:val="clear" w:color="auto" w:fill="FFFFFF"/>
              </w:rPr>
              <w:t>.</w:t>
            </w:r>
            <w:r>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this </w:t>
            </w:r>
            <w:r w:rsidR="00257CC0">
              <w:rPr>
                <w:rStyle w:val="markedcontent"/>
                <w:rFonts w:cstheme="minorHAnsi"/>
                <w:b/>
                <w:bCs/>
                <w:color w:val="FF0000"/>
                <w:shd w:val="clear" w:color="auto" w:fill="FFFFFF"/>
              </w:rPr>
              <w:t>today</w:t>
            </w:r>
            <w:r>
              <w:rPr>
                <w:rStyle w:val="markedcontent"/>
                <w:rFonts w:cstheme="minorHAnsi"/>
                <w:b/>
                <w:bCs/>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10</w:t>
            </w:r>
            <w:r w:rsidRPr="0078373A">
              <w:rPr>
                <w:rStyle w:val="markedcontent"/>
                <w:rFonts w:cstheme="minorHAnsi"/>
                <w:shd w:val="clear" w:color="auto" w:fill="FFFFFF"/>
              </w:rPr>
              <w:t>%)</w:t>
            </w:r>
          </w:p>
          <w:p w14:paraId="0E6B789A" w14:textId="4BFE59CD" w:rsidR="001831E9" w:rsidRDefault="001831E9" w:rsidP="00BC3DFB">
            <w:pPr>
              <w:spacing w:beforeLines="40" w:before="96" w:afterLines="40" w:after="96"/>
              <w:ind w:right="-20"/>
              <w:rPr>
                <w:rStyle w:val="markedcontent"/>
                <w:rFonts w:cstheme="minorHAnsi"/>
                <w:shd w:val="clear" w:color="auto" w:fill="FFFFFF"/>
              </w:rPr>
            </w:pPr>
          </w:p>
          <w:p w14:paraId="55CB50EF" w14:textId="3A7E5C3C" w:rsidR="001831E9" w:rsidRPr="0078373A" w:rsidRDefault="001831E9" w:rsidP="001831E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prepare students for the Final Exam Written Assignment on Student Professionalism to be completed by day 5 at end of learning. Go over the rubric with students so that they know how to be successful. Check Rubrics tab in D2L.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6063AB67" w14:textId="77777777" w:rsidR="000E56DC" w:rsidRDefault="000E56DC" w:rsidP="00EF0294">
            <w:pPr>
              <w:pStyle w:val="TableParagraph"/>
              <w:spacing w:before="3"/>
              <w:rPr>
                <w:b/>
                <w:bCs/>
              </w:rPr>
            </w:pPr>
          </w:p>
          <w:p w14:paraId="49ED2397" w14:textId="19E33AB2" w:rsidR="7E838444" w:rsidRDefault="7E838444" w:rsidP="7E838444">
            <w:pPr>
              <w:pStyle w:val="TableParagraph"/>
              <w:spacing w:before="3"/>
              <w:rPr>
                <w:b/>
                <w:bCs/>
              </w:rPr>
            </w:pPr>
          </w:p>
          <w:p w14:paraId="614433E9" w14:textId="77777777" w:rsidR="00BC3DFB" w:rsidRPr="00EF0294" w:rsidRDefault="00BC3DFB" w:rsidP="00BC3DFB">
            <w:pPr>
              <w:pStyle w:val="TableParagraph"/>
              <w:spacing w:before="3"/>
              <w:rPr>
                <w:b/>
                <w:bCs/>
              </w:rPr>
            </w:pPr>
            <w:r w:rsidRPr="00EF0294">
              <w:rPr>
                <w:b/>
                <w:bCs/>
              </w:rPr>
              <w:t>Lecture</w:t>
            </w:r>
          </w:p>
          <w:p w14:paraId="10884A10" w14:textId="67659822" w:rsidR="00BC3DFB" w:rsidRPr="00EF0294" w:rsidRDefault="00BC3DFB" w:rsidP="00BC3DFB">
            <w:pPr>
              <w:spacing w:beforeLines="40" w:before="96" w:afterLines="40" w:after="96"/>
              <w:ind w:right="-20"/>
              <w:rPr>
                <w:rFonts w:cstheme="minorHAnsi"/>
                <w:shd w:val="clear" w:color="auto" w:fill="FFFFFF"/>
              </w:rPr>
            </w:pPr>
            <w:r w:rsidRPr="00EF0294">
              <w:rPr>
                <w:rFonts w:cstheme="minorHAnsi"/>
                <w:shd w:val="clear" w:color="auto" w:fill="FFFFFF"/>
              </w:rPr>
              <w:t>Module</w:t>
            </w:r>
            <w:r>
              <w:rPr>
                <w:rFonts w:cstheme="minorHAnsi"/>
                <w:shd w:val="clear" w:color="auto" w:fill="FFFFFF"/>
              </w:rPr>
              <w:t>:</w:t>
            </w:r>
            <w:r w:rsidRPr="00EF0294">
              <w:rPr>
                <w:rFonts w:cstheme="minorHAnsi"/>
                <w:shd w:val="clear" w:color="auto" w:fill="FFFFFF"/>
              </w:rPr>
              <w:t xml:space="preserve"> </w:t>
            </w:r>
            <w:r w:rsidR="001831E9">
              <w:rPr>
                <w:rFonts w:cstheme="minorHAnsi"/>
                <w:shd w:val="clear" w:color="auto" w:fill="FFFFFF"/>
              </w:rPr>
              <w:t>Achieving Competence and Employability Skills</w:t>
            </w:r>
            <w:r>
              <w:rPr>
                <w:rFonts w:cstheme="minorHAnsi"/>
                <w:shd w:val="clear" w:color="auto" w:fill="FFFFFF"/>
              </w:rPr>
              <w:t xml:space="preserve"> – </w:t>
            </w:r>
            <w:r w:rsidR="001831E9">
              <w:rPr>
                <w:rFonts w:cstheme="minorHAnsi"/>
                <w:shd w:val="clear" w:color="auto" w:fill="FFFFFF"/>
              </w:rPr>
              <w:t>Achieving Competence and Employability Skills</w:t>
            </w:r>
            <w:r>
              <w:rPr>
                <w:rFonts w:cstheme="minorHAnsi"/>
                <w:shd w:val="clear" w:color="auto" w:fill="FFFFFF"/>
              </w:rPr>
              <w:t xml:space="preserve"> PowerPoint</w:t>
            </w:r>
            <w:r w:rsidR="001831E9">
              <w:rPr>
                <w:rFonts w:cstheme="minorHAnsi"/>
                <w:shd w:val="clear" w:color="auto" w:fill="FFFFFF"/>
              </w:rPr>
              <w:t>s</w:t>
            </w:r>
            <w:r>
              <w:rPr>
                <w:rFonts w:cstheme="minorHAnsi"/>
                <w:shd w:val="clear" w:color="auto" w:fill="FFFFFF"/>
              </w:rPr>
              <w:t xml:space="preserve"> </w:t>
            </w:r>
            <w:r w:rsidRPr="00EF0294">
              <w:rPr>
                <w:rFonts w:cstheme="minorHAnsi"/>
                <w:shd w:val="clear" w:color="auto" w:fill="FFFFFF"/>
              </w:rPr>
              <w:t xml:space="preserve"> </w:t>
            </w:r>
          </w:p>
          <w:p w14:paraId="578E082D" w14:textId="6C52523E" w:rsidR="00BC3DFB" w:rsidRDefault="00BC3DFB" w:rsidP="00BC3DFB">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 xml:space="preserve">Module: </w:t>
            </w:r>
            <w:r w:rsidR="001831E9">
              <w:rPr>
                <w:rStyle w:val="markedcontent"/>
                <w:rFonts w:cstheme="minorHAnsi"/>
                <w:shd w:val="clear" w:color="auto" w:fill="FFFFFF"/>
              </w:rPr>
              <w:t>Communication Strategies</w:t>
            </w:r>
            <w:r>
              <w:rPr>
                <w:rStyle w:val="markedcontent"/>
                <w:rFonts w:cstheme="minorHAnsi"/>
                <w:shd w:val="clear" w:color="auto" w:fill="FFFFFF"/>
              </w:rPr>
              <w:t xml:space="preserve"> – </w:t>
            </w:r>
            <w:r w:rsidR="001831E9">
              <w:rPr>
                <w:rStyle w:val="markedcontent"/>
                <w:rFonts w:cstheme="minorHAnsi"/>
                <w:shd w:val="clear" w:color="auto" w:fill="FFFFFF"/>
              </w:rPr>
              <w:t>Learning Activities and Assessments</w:t>
            </w:r>
          </w:p>
          <w:p w14:paraId="2D29FB8D" w14:textId="68E73CDD" w:rsidR="00324BE4" w:rsidRDefault="00324BE4" w:rsidP="00BC3DFB">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Module: Physical and Mental Wellbeing</w:t>
            </w:r>
          </w:p>
          <w:p w14:paraId="6C59A12B" w14:textId="3293E516" w:rsidR="00BC3DFB" w:rsidRPr="001831E9" w:rsidRDefault="00BC3DFB" w:rsidP="000E40EA">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sidR="00324BE4">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sidR="006205A7">
              <w:rPr>
                <w:rStyle w:val="markedcontent"/>
                <w:rFonts w:asciiTheme="minorHAnsi" w:hAnsiTheme="minorHAnsi" w:cstheme="minorHAnsi"/>
                <w:shd w:val="clear" w:color="auto" w:fill="FFFFFF"/>
              </w:rPr>
              <w:t>, Worksheets</w:t>
            </w:r>
            <w:r w:rsidR="00324BE4">
              <w:rPr>
                <w:rStyle w:val="markedcontent"/>
                <w:rFonts w:asciiTheme="minorHAnsi" w:hAnsiTheme="minorHAnsi" w:cstheme="minorHAnsi"/>
                <w:shd w:val="clear" w:color="auto" w:fill="FFFFFF"/>
              </w:rPr>
              <w:t xml:space="preserve"> and Self-Tests where applicable</w:t>
            </w:r>
            <w:r w:rsidRPr="001831E9">
              <w:rPr>
                <w:rStyle w:val="markedcontent"/>
                <w:rFonts w:asciiTheme="minorHAnsi" w:hAnsiTheme="minorHAnsi" w:cstheme="minorHAnsi"/>
                <w:shd w:val="clear" w:color="auto" w:fill="FFFFFF"/>
              </w:rPr>
              <w:t xml:space="preserve"> </w:t>
            </w:r>
          </w:p>
          <w:p w14:paraId="27C982C5" w14:textId="77777777" w:rsidR="001831E9" w:rsidRPr="001831E9" w:rsidRDefault="001831E9" w:rsidP="00324BE4">
            <w:pPr>
              <w:pStyle w:val="ListParagraph"/>
              <w:spacing w:beforeLines="40" w:before="96" w:afterLines="40" w:after="96"/>
              <w:ind w:left="720" w:right="-20" w:firstLine="0"/>
              <w:rPr>
                <w:rFonts w:cstheme="minorHAnsi"/>
                <w:shd w:val="clear" w:color="auto" w:fill="FFFFFF"/>
              </w:rPr>
            </w:pPr>
          </w:p>
          <w:p w14:paraId="4588D6FF" w14:textId="77777777" w:rsidR="00BC3DFB" w:rsidRDefault="00BC3DFB" w:rsidP="00BC3DFB">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9A22E2E" w14:textId="77777777" w:rsidR="00BC3DFB" w:rsidRPr="00EE627D"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3DD28722" w14:textId="77777777" w:rsidR="00BC3DFB" w:rsidRPr="00EE627D"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5096F6D2" w14:textId="77777777" w:rsidR="00BC3DFB" w:rsidRPr="001F02E9"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4A87BD77" w14:textId="547C5CA4" w:rsidR="00BC3DFB" w:rsidRPr="00BC3DFB" w:rsidRDefault="00BC3DFB" w:rsidP="00BC3DFB">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5747E471" w14:textId="6EC852A2" w:rsidR="006205A7" w:rsidRPr="00EE627D" w:rsidRDefault="006205A7" w:rsidP="006205A7">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Worksheets and Self-Tests where applicable</w:t>
            </w:r>
          </w:p>
          <w:p w14:paraId="1FDC4F75" w14:textId="77777777" w:rsidR="000047CA" w:rsidRPr="000E56DC" w:rsidRDefault="000047CA" w:rsidP="000E56DC">
            <w:pPr>
              <w:pStyle w:val="ListParagraph"/>
              <w:spacing w:beforeLines="40" w:before="96" w:afterLines="40" w:after="96"/>
              <w:ind w:left="720" w:right="-20" w:firstLine="0"/>
              <w:rPr>
                <w:rStyle w:val="markedcontent"/>
                <w:rFonts w:cstheme="minorHAnsi"/>
                <w:shd w:val="clear" w:color="auto" w:fill="FFFFFF"/>
              </w:rPr>
            </w:pPr>
          </w:p>
          <w:p w14:paraId="0AE0F270" w14:textId="0EEDFDF3" w:rsidR="003B46D5" w:rsidRDefault="00EF0294" w:rsidP="7E838444">
            <w:pPr>
              <w:pStyle w:val="TableParagraph"/>
              <w:autoSpaceDE w:val="0"/>
              <w:autoSpaceDN w:val="0"/>
              <w:spacing w:before="3"/>
              <w:rPr>
                <w:b/>
                <w:bCs/>
              </w:rPr>
            </w:pPr>
            <w:r w:rsidRPr="7E838444">
              <w:rPr>
                <w:b/>
                <w:bCs/>
              </w:rPr>
              <w:t>Review of the day</w:t>
            </w:r>
          </w:p>
        </w:tc>
      </w:tr>
      <w:tr w:rsidR="003B46D5" w14:paraId="2A7F8F93" w14:textId="77777777" w:rsidTr="7E83844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112"/>
        </w:trPr>
        <w:tc>
          <w:tcPr>
            <w:tcW w:w="1169" w:type="dxa"/>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lastRenderedPageBreak/>
              <w:t>Day</w:t>
            </w:r>
            <w:r w:rsidRPr="00AD750B">
              <w:rPr>
                <w:spacing w:val="31"/>
              </w:rPr>
              <w:t xml:space="preserve"> </w:t>
            </w:r>
            <w:r>
              <w:t>3</w:t>
            </w:r>
          </w:p>
        </w:tc>
        <w:tc>
          <w:tcPr>
            <w:tcW w:w="1417" w:type="dxa"/>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0E8215F1" w14:textId="77777777" w:rsidR="00E52073" w:rsidRDefault="00E52073" w:rsidP="00E52073">
            <w:pPr>
              <w:pStyle w:val="TableParagraph"/>
              <w:spacing w:before="1"/>
              <w:ind w:left="22" w:right="129"/>
              <w:jc w:val="center"/>
            </w:pPr>
            <w:r>
              <w:t>Class and o</w:t>
            </w:r>
            <w:r w:rsidRPr="00AD750B">
              <w:t>nline</w:t>
            </w:r>
          </w:p>
          <w:p w14:paraId="27635B80" w14:textId="6053EB98" w:rsidR="003B46D5" w:rsidRDefault="003B46D5" w:rsidP="00D803AD">
            <w:pPr>
              <w:pStyle w:val="TableParagraph"/>
              <w:spacing w:line="304" w:lineRule="auto"/>
              <w:ind w:left="198" w:right="143" w:hanging="154"/>
              <w:jc w:val="center"/>
              <w:rPr>
                <w:sz w:val="21"/>
              </w:rPr>
            </w:pPr>
          </w:p>
        </w:tc>
        <w:tc>
          <w:tcPr>
            <w:tcW w:w="7088" w:type="dxa"/>
            <w:tcBorders>
              <w:top w:val="single" w:sz="6" w:space="0" w:color="163F6D"/>
              <w:left w:val="single" w:sz="6" w:space="0" w:color="163F6D"/>
              <w:bottom w:val="single" w:sz="6" w:space="0" w:color="163F6D"/>
              <w:right w:val="single" w:sz="6" w:space="0" w:color="163F6D"/>
            </w:tcBorders>
          </w:tcPr>
          <w:p w14:paraId="5456F38D" w14:textId="77777777" w:rsidR="00324BE4" w:rsidRPr="005F7CB1" w:rsidRDefault="00324BE4" w:rsidP="00324BE4">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26CA3C98" w14:textId="77777777" w:rsidR="00324BE4" w:rsidRDefault="00324BE4" w:rsidP="00324BE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7835AED" w14:textId="77777777" w:rsidR="00324BE4" w:rsidRPr="00964087" w:rsidRDefault="00324BE4" w:rsidP="00324BE4">
            <w:pPr>
              <w:pStyle w:val="TableParagraph"/>
              <w:tabs>
                <w:tab w:val="left" w:pos="734"/>
                <w:tab w:val="left" w:pos="735"/>
              </w:tabs>
              <w:spacing w:before="1"/>
              <w:rPr>
                <w:rFonts w:ascii="Calibri" w:hAnsi="Calibri" w:cs="Calibri"/>
                <w:b/>
                <w:bCs/>
                <w:sz w:val="10"/>
                <w:szCs w:val="10"/>
              </w:rPr>
            </w:pPr>
          </w:p>
          <w:p w14:paraId="4544096B" w14:textId="77777777" w:rsidR="00324BE4" w:rsidRDefault="00324BE4" w:rsidP="00324BE4">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05CA83C7" w14:textId="6D4F0585" w:rsidR="00485C3C" w:rsidRPr="00324BE4" w:rsidRDefault="00324BE4" w:rsidP="00A52371">
            <w:pPr>
              <w:pStyle w:val="TableParagraph"/>
              <w:numPr>
                <w:ilvl w:val="0"/>
                <w:numId w:val="40"/>
              </w:numPr>
              <w:tabs>
                <w:tab w:val="left" w:pos="734"/>
                <w:tab w:val="left" w:pos="735"/>
              </w:tabs>
              <w:autoSpaceDE w:val="0"/>
              <w:autoSpaceDN w:val="0"/>
              <w:spacing w:before="3"/>
              <w:rPr>
                <w:b/>
                <w:bCs/>
                <w:color w:val="FF0000"/>
              </w:rPr>
            </w:pPr>
            <w:r w:rsidRPr="00324BE4">
              <w:rPr>
                <w:rFonts w:ascii="Calibri" w:hAnsi="Calibri" w:cs="Calibri"/>
              </w:rPr>
              <w:t xml:space="preserve">Check in with students </w:t>
            </w:r>
          </w:p>
          <w:p w14:paraId="0B93BCD4" w14:textId="77777777" w:rsidR="00324BE4" w:rsidRPr="00324BE4" w:rsidRDefault="00324BE4" w:rsidP="00324BE4">
            <w:pPr>
              <w:pStyle w:val="TableParagraph"/>
              <w:tabs>
                <w:tab w:val="left" w:pos="734"/>
                <w:tab w:val="left" w:pos="735"/>
              </w:tabs>
              <w:autoSpaceDE w:val="0"/>
              <w:autoSpaceDN w:val="0"/>
              <w:spacing w:before="3"/>
              <w:ind w:left="720"/>
              <w:rPr>
                <w:b/>
                <w:bCs/>
                <w:color w:val="FF0000"/>
              </w:rPr>
            </w:pPr>
          </w:p>
          <w:p w14:paraId="46B85534" w14:textId="2F191C5B" w:rsidR="00324BE4" w:rsidRDefault="00324BE4" w:rsidP="00324BE4">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w:t>
            </w:r>
            <w:r w:rsidR="00707E41">
              <w:rPr>
                <w:rStyle w:val="markedcontent"/>
                <w:rFonts w:cstheme="minorHAnsi"/>
                <w:b/>
                <w:bCs/>
                <w:color w:val="FF0000"/>
                <w:shd w:val="clear" w:color="auto" w:fill="FFFFFF"/>
              </w:rPr>
              <w:t>complete</w:t>
            </w:r>
            <w:r w:rsidR="00650149">
              <w:rPr>
                <w:rStyle w:val="markedcontent"/>
                <w:rFonts w:cstheme="minorHAnsi"/>
                <w:b/>
                <w:bCs/>
                <w:color w:val="FF0000"/>
                <w:shd w:val="clear" w:color="auto" w:fill="FFFFFF"/>
              </w:rPr>
              <w:t xml:space="preserve"> Quiz #1: Ethics and Standards of Practice. Students to</w:t>
            </w:r>
            <w:r w:rsidRPr="0078373A">
              <w:rPr>
                <w:rStyle w:val="markedcontent"/>
                <w:rFonts w:cstheme="minorHAnsi"/>
                <w:b/>
                <w:bCs/>
                <w:color w:val="FF0000"/>
                <w:shd w:val="clear" w:color="auto" w:fill="FFFFFF"/>
              </w:rPr>
              <w:t xml:space="preserve"> complete </w:t>
            </w:r>
            <w:r>
              <w:rPr>
                <w:rStyle w:val="markedcontent"/>
                <w:rFonts w:cstheme="minorHAnsi"/>
                <w:b/>
                <w:bCs/>
                <w:color w:val="FF0000"/>
                <w:shd w:val="clear" w:color="auto" w:fill="FFFFFF"/>
              </w:rPr>
              <w:t xml:space="preserve">this </w:t>
            </w:r>
            <w:r w:rsidR="00650149">
              <w:rPr>
                <w:rStyle w:val="markedcontent"/>
                <w:rFonts w:cstheme="minorHAnsi"/>
                <w:b/>
                <w:bCs/>
                <w:color w:val="FF0000"/>
                <w:shd w:val="clear" w:color="auto" w:fill="FFFFFF"/>
              </w:rPr>
              <w:t xml:space="preserve">quiz </w:t>
            </w:r>
            <w:r>
              <w:rPr>
                <w:rStyle w:val="markedcontent"/>
                <w:rFonts w:cstheme="minorHAnsi"/>
                <w:b/>
                <w:bCs/>
                <w:color w:val="FF0000"/>
                <w:shd w:val="clear" w:color="auto" w:fill="FFFFFF"/>
              </w:rPr>
              <w:t xml:space="preserve">today. </w:t>
            </w:r>
            <w:r w:rsidRPr="0078373A">
              <w:rPr>
                <w:rStyle w:val="markedcontent"/>
                <w:rFonts w:cstheme="minorHAnsi"/>
                <w:shd w:val="clear" w:color="auto" w:fill="FFFFFF"/>
              </w:rPr>
              <w:t>(</w:t>
            </w:r>
            <w:r w:rsidR="00650149">
              <w:rPr>
                <w:rStyle w:val="markedcontent"/>
                <w:rFonts w:cstheme="minorHAnsi"/>
                <w:shd w:val="clear" w:color="auto" w:fill="FFFFFF"/>
              </w:rPr>
              <w:t>1</w:t>
            </w:r>
            <w:r>
              <w:rPr>
                <w:rStyle w:val="markedcontent"/>
                <w:rFonts w:cstheme="minorHAnsi"/>
                <w:shd w:val="clear" w:color="auto" w:fill="FFFFFF"/>
              </w:rPr>
              <w:t>5</w:t>
            </w:r>
            <w:r w:rsidRPr="0078373A">
              <w:rPr>
                <w:rStyle w:val="markedcontent"/>
                <w:rFonts w:cstheme="minorHAnsi"/>
                <w:shd w:val="clear" w:color="auto" w:fill="FFFFFF"/>
              </w:rPr>
              <w:t>%)</w:t>
            </w:r>
          </w:p>
          <w:p w14:paraId="4226027F" w14:textId="473A92AF" w:rsidR="002B4A22" w:rsidRDefault="002B4A22" w:rsidP="00324BE4">
            <w:pPr>
              <w:spacing w:beforeLines="40" w:before="96" w:afterLines="40" w:after="96"/>
              <w:ind w:right="-20"/>
              <w:rPr>
                <w:rStyle w:val="markedcontent"/>
                <w:rFonts w:cstheme="minorHAnsi"/>
                <w:shd w:val="clear" w:color="auto" w:fill="FFFFFF"/>
              </w:rPr>
            </w:pPr>
          </w:p>
          <w:p w14:paraId="2D1A2788" w14:textId="6268AECD" w:rsidR="002B4A22" w:rsidRDefault="00707E41" w:rsidP="00324BE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Part of today and all of t</w:t>
            </w:r>
            <w:r w:rsidR="002B4A22">
              <w:rPr>
                <w:rStyle w:val="markedcontent"/>
                <w:rFonts w:cstheme="minorHAnsi"/>
                <w:shd w:val="clear" w:color="auto" w:fill="FFFFFF"/>
              </w:rPr>
              <w:t xml:space="preserve">omorrow is spent on preparing </w:t>
            </w:r>
            <w:r>
              <w:rPr>
                <w:rStyle w:val="markedcontent"/>
                <w:rFonts w:cstheme="minorHAnsi"/>
                <w:shd w:val="clear" w:color="auto" w:fill="FFFFFF"/>
              </w:rPr>
              <w:t>for the</w:t>
            </w:r>
            <w:r w:rsidR="002B4A22">
              <w:rPr>
                <w:rStyle w:val="markedcontent"/>
                <w:rFonts w:cstheme="minorHAnsi"/>
                <w:shd w:val="clear" w:color="auto" w:fill="FFFFFF"/>
              </w:rPr>
              <w:t xml:space="preserve"> </w:t>
            </w:r>
            <w:r w:rsidR="002B4A22">
              <w:rPr>
                <w:rStyle w:val="markedcontent"/>
                <w:rFonts w:cstheme="minorHAnsi"/>
                <w:b/>
                <w:bCs/>
                <w:color w:val="FF0000"/>
                <w:shd w:val="clear" w:color="auto" w:fill="FFFFFF"/>
              </w:rPr>
              <w:t>Final Exam Written Assignment on Student Professionalism</w:t>
            </w:r>
            <w:r w:rsidR="002B4A22" w:rsidRPr="002B4A22">
              <w:rPr>
                <w:rStyle w:val="markedcontent"/>
                <w:rFonts w:cstheme="minorHAnsi"/>
                <w:shd w:val="clear" w:color="auto" w:fill="FFFFFF"/>
              </w:rPr>
              <w:t>.</w:t>
            </w:r>
          </w:p>
          <w:p w14:paraId="3B0E4CCC" w14:textId="77777777" w:rsidR="00655FF1" w:rsidRDefault="00655FF1" w:rsidP="00655FF1">
            <w:pPr>
              <w:pStyle w:val="TableParagraph"/>
              <w:spacing w:before="3"/>
              <w:rPr>
                <w:rFonts w:cstheme="minorHAnsi"/>
                <w:b/>
                <w:bCs/>
              </w:rPr>
            </w:pPr>
          </w:p>
          <w:p w14:paraId="4414F34B" w14:textId="53F9407F" w:rsidR="00EF0294" w:rsidRPr="00EF0294" w:rsidRDefault="00EF0294" w:rsidP="00EF0294">
            <w:pPr>
              <w:pStyle w:val="TableParagraph"/>
              <w:spacing w:before="3"/>
              <w:rPr>
                <w:b/>
                <w:bCs/>
              </w:rPr>
            </w:pPr>
            <w:r w:rsidRPr="00EF0294">
              <w:rPr>
                <w:b/>
                <w:bCs/>
              </w:rPr>
              <w:t>Lecture</w:t>
            </w:r>
          </w:p>
          <w:p w14:paraId="6D03001A" w14:textId="4A220BF0" w:rsidR="00627C71" w:rsidRDefault="00EF0294" w:rsidP="00707E41">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odule</w:t>
            </w:r>
            <w:r w:rsidR="00707E41">
              <w:rPr>
                <w:rFonts w:cstheme="minorHAnsi"/>
                <w:shd w:val="clear" w:color="auto" w:fill="FFFFFF"/>
              </w:rPr>
              <w:t>: Ethics and Standards of Practice – Ethics and Standards of Practice PowerPoint</w:t>
            </w:r>
          </w:p>
          <w:p w14:paraId="2E9DB5F8" w14:textId="1617024C" w:rsidR="006205A7" w:rsidRPr="001831E9" w:rsidRDefault="006205A7" w:rsidP="006205A7">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Pr>
                <w:rStyle w:val="markedcontent"/>
                <w:rFonts w:asciiTheme="minorHAnsi" w:hAnsiTheme="minorHAnsi" w:cstheme="minorHAnsi"/>
                <w:shd w:val="clear" w:color="auto" w:fill="FFFFFF"/>
              </w:rPr>
              <w:t>, Worksheets and Self-Tests where applicable</w:t>
            </w:r>
            <w:r w:rsidRPr="001831E9">
              <w:rPr>
                <w:rStyle w:val="markedcontent"/>
                <w:rFonts w:asciiTheme="minorHAnsi" w:hAnsiTheme="minorHAnsi" w:cstheme="minorHAnsi"/>
                <w:shd w:val="clear" w:color="auto" w:fill="FFFFFF"/>
              </w:rPr>
              <w:t xml:space="preserve"> </w:t>
            </w:r>
          </w:p>
          <w:p w14:paraId="56C7C00E" w14:textId="1222B6BD" w:rsidR="000B3646" w:rsidRPr="00707E41" w:rsidRDefault="000B3646" w:rsidP="00707E41">
            <w:pPr>
              <w:pStyle w:val="ListParagraph"/>
              <w:numPr>
                <w:ilvl w:val="0"/>
                <w:numId w:val="30"/>
              </w:numPr>
              <w:spacing w:beforeLines="40" w:before="96" w:afterLines="40" w:after="96"/>
              <w:ind w:right="-20"/>
              <w:rPr>
                <w:rStyle w:val="markedcontent"/>
                <w:rFonts w:cstheme="minorHAnsi"/>
                <w:shd w:val="clear" w:color="auto" w:fill="FFFFFF"/>
              </w:rPr>
            </w:pPr>
            <w:r>
              <w:rPr>
                <w:rStyle w:val="markedcontent"/>
                <w:rFonts w:asciiTheme="minorHAnsi" w:hAnsiTheme="minorHAnsi" w:cstheme="minorHAnsi"/>
                <w:shd w:val="clear" w:color="auto" w:fill="FFFFFF"/>
              </w:rPr>
              <w:t>Students work on their Final Exam Written Assignment on Student Professionalism</w:t>
            </w:r>
          </w:p>
          <w:p w14:paraId="295F5711" w14:textId="77777777" w:rsidR="00707E41" w:rsidRPr="000B3646" w:rsidRDefault="00707E41" w:rsidP="00707E41">
            <w:pPr>
              <w:pStyle w:val="ListParagraph"/>
              <w:spacing w:beforeLines="40" w:before="96" w:afterLines="40" w:after="96"/>
              <w:ind w:left="720" w:right="-20" w:firstLine="0"/>
              <w:rPr>
                <w:rFonts w:cstheme="minorHAnsi"/>
                <w:shd w:val="clear" w:color="auto" w:fill="FFFFFF"/>
                <w:lang w:val="en-CA"/>
              </w:rPr>
            </w:pPr>
          </w:p>
          <w:p w14:paraId="35CB9D2F" w14:textId="77777777" w:rsidR="00324BE4" w:rsidRDefault="00324BE4" w:rsidP="00324B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F59DA35"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514FDB2"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6155525B" w14:textId="77777777" w:rsidR="00324BE4" w:rsidRPr="001F02E9"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21454BD8" w14:textId="77777777" w:rsidR="00324BE4" w:rsidRPr="00BC3DFB"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371FBAA4" w14:textId="40315403" w:rsidR="006205A7" w:rsidRPr="00EE627D" w:rsidRDefault="006205A7" w:rsidP="006205A7">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Worksheets and Self-Tests where applicable</w:t>
            </w:r>
          </w:p>
          <w:p w14:paraId="6A05D34E" w14:textId="77777777" w:rsidR="00D95938" w:rsidRDefault="00D95938" w:rsidP="00EF0294">
            <w:pPr>
              <w:pStyle w:val="TableParagraph"/>
              <w:spacing w:before="3"/>
              <w:rPr>
                <w:rFonts w:cstheme="minorHAnsi"/>
                <w:b/>
                <w:bCs/>
              </w:rPr>
            </w:pPr>
          </w:p>
          <w:p w14:paraId="30B4FDF6" w14:textId="3B9356B8" w:rsidR="00707E41" w:rsidRDefault="00EF0294" w:rsidP="7E838444">
            <w:pPr>
              <w:pStyle w:val="TableParagraph"/>
              <w:spacing w:before="3"/>
              <w:rPr>
                <w:b/>
                <w:bCs/>
              </w:rPr>
            </w:pPr>
            <w:r w:rsidRPr="7E838444">
              <w:rPr>
                <w:b/>
                <w:bCs/>
              </w:rPr>
              <w:t>Revi</w:t>
            </w:r>
            <w:r w:rsidR="002F38C4" w:rsidRPr="7E838444">
              <w:rPr>
                <w:b/>
                <w:bCs/>
              </w:rPr>
              <w:t>e</w:t>
            </w:r>
            <w:r w:rsidRPr="7E838444">
              <w:rPr>
                <w:b/>
                <w:bCs/>
              </w:rPr>
              <w:t>w of the day</w:t>
            </w:r>
          </w:p>
        </w:tc>
      </w:tr>
      <w:tr w:rsidR="003B46D5" w14:paraId="0FB571DA" w14:textId="77777777" w:rsidTr="7E83844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169" w:type="dxa"/>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t>D</w:t>
            </w:r>
            <w:r w:rsidR="00A61459" w:rsidRPr="00AD750B">
              <w:t>ay</w:t>
            </w:r>
            <w:r w:rsidR="00A61459" w:rsidRPr="00AD750B">
              <w:rPr>
                <w:spacing w:val="31"/>
              </w:rPr>
              <w:t xml:space="preserve"> </w:t>
            </w:r>
            <w:r w:rsidR="00A61459">
              <w:t>4</w:t>
            </w:r>
          </w:p>
        </w:tc>
        <w:tc>
          <w:tcPr>
            <w:tcW w:w="1417" w:type="dxa"/>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527373B9" w14:textId="77777777" w:rsidR="00E52073" w:rsidRDefault="00E52073" w:rsidP="00E52073">
            <w:pPr>
              <w:pStyle w:val="TableParagraph"/>
              <w:spacing w:before="1"/>
              <w:ind w:left="22" w:right="129"/>
              <w:jc w:val="center"/>
            </w:pPr>
            <w:r>
              <w:t>Class and o</w:t>
            </w:r>
            <w:r w:rsidRPr="00AD750B">
              <w:t>nline</w:t>
            </w:r>
          </w:p>
          <w:p w14:paraId="2AAC14C4" w14:textId="2F906B5C" w:rsidR="003B46D5" w:rsidRDefault="003B46D5" w:rsidP="00D803AD">
            <w:pPr>
              <w:pStyle w:val="TableParagraph"/>
              <w:spacing w:line="336" w:lineRule="auto"/>
              <w:ind w:left="73" w:right="179"/>
              <w:jc w:val="center"/>
              <w:rPr>
                <w:sz w:val="19"/>
              </w:rPr>
            </w:pPr>
          </w:p>
        </w:tc>
        <w:tc>
          <w:tcPr>
            <w:tcW w:w="7088" w:type="dxa"/>
            <w:tcBorders>
              <w:top w:val="single" w:sz="6" w:space="0" w:color="163F6D"/>
              <w:left w:val="single" w:sz="6" w:space="0" w:color="163F6D"/>
              <w:bottom w:val="single" w:sz="6" w:space="0" w:color="163F6D"/>
              <w:right w:val="single" w:sz="6" w:space="0" w:color="163F6D"/>
            </w:tcBorders>
          </w:tcPr>
          <w:p w14:paraId="7A7AE9FF" w14:textId="77777777" w:rsidR="00707E41" w:rsidRPr="005F7CB1" w:rsidRDefault="00707E41" w:rsidP="00707E41">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586FD6AB" w14:textId="77777777" w:rsidR="00707E41" w:rsidRDefault="00707E41" w:rsidP="00707E4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8B41DA" w14:textId="77777777" w:rsidR="00707E41" w:rsidRPr="00964087" w:rsidRDefault="00707E41" w:rsidP="00707E41">
            <w:pPr>
              <w:pStyle w:val="TableParagraph"/>
              <w:tabs>
                <w:tab w:val="left" w:pos="734"/>
                <w:tab w:val="left" w:pos="735"/>
              </w:tabs>
              <w:spacing w:before="1"/>
              <w:rPr>
                <w:rFonts w:ascii="Calibri" w:hAnsi="Calibri" w:cs="Calibri"/>
                <w:b/>
                <w:bCs/>
                <w:sz w:val="10"/>
                <w:szCs w:val="10"/>
              </w:rPr>
            </w:pPr>
          </w:p>
          <w:p w14:paraId="5A6A18F7" w14:textId="77777777" w:rsidR="00707E41" w:rsidRDefault="00707E41" w:rsidP="00707E41">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34CB497" w14:textId="77777777" w:rsidR="00707E41" w:rsidRPr="00324BE4" w:rsidRDefault="00707E41" w:rsidP="00707E41">
            <w:pPr>
              <w:pStyle w:val="TableParagraph"/>
              <w:numPr>
                <w:ilvl w:val="0"/>
                <w:numId w:val="40"/>
              </w:numPr>
              <w:tabs>
                <w:tab w:val="left" w:pos="734"/>
                <w:tab w:val="left" w:pos="735"/>
              </w:tabs>
              <w:autoSpaceDE w:val="0"/>
              <w:autoSpaceDN w:val="0"/>
              <w:spacing w:before="3"/>
              <w:rPr>
                <w:b/>
                <w:bCs/>
                <w:color w:val="FF0000"/>
              </w:rPr>
            </w:pPr>
            <w:r w:rsidRPr="00324BE4">
              <w:rPr>
                <w:rFonts w:ascii="Calibri" w:hAnsi="Calibri" w:cs="Calibri"/>
              </w:rPr>
              <w:t xml:space="preserve">Check in with students </w:t>
            </w:r>
          </w:p>
          <w:p w14:paraId="20B8DE2C" w14:textId="77777777" w:rsidR="00707E41" w:rsidRPr="00324BE4" w:rsidRDefault="00707E41" w:rsidP="00707E41">
            <w:pPr>
              <w:pStyle w:val="TableParagraph"/>
              <w:tabs>
                <w:tab w:val="left" w:pos="734"/>
                <w:tab w:val="left" w:pos="735"/>
              </w:tabs>
              <w:autoSpaceDE w:val="0"/>
              <w:autoSpaceDN w:val="0"/>
              <w:spacing w:before="3"/>
              <w:ind w:left="720"/>
              <w:rPr>
                <w:b/>
                <w:bCs/>
                <w:color w:val="FF0000"/>
              </w:rPr>
            </w:pPr>
          </w:p>
          <w:p w14:paraId="1A0F5D10" w14:textId="0BD26910" w:rsidR="00707E41" w:rsidRPr="0078373A" w:rsidRDefault="00707E41" w:rsidP="00707E41">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Students work on the Final Exam Written Assignment on Student Professionalism to be completed by day 5 at end of learning.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60B788ED" w14:textId="77777777" w:rsidR="00FF14D1" w:rsidRDefault="00FF14D1" w:rsidP="00FF14D1">
            <w:pPr>
              <w:spacing w:beforeLines="40" w:before="96" w:afterLines="40" w:after="96"/>
              <w:ind w:right="-20"/>
              <w:rPr>
                <w:rStyle w:val="markedcontent"/>
                <w:rFonts w:cstheme="minorHAnsi"/>
                <w:b/>
                <w:bCs/>
                <w:color w:val="FF0000"/>
                <w:shd w:val="clear" w:color="auto" w:fill="FFFFFF"/>
              </w:rPr>
            </w:pPr>
          </w:p>
          <w:p w14:paraId="10AEEAA6" w14:textId="18CCA651" w:rsidR="00FF14D1" w:rsidRDefault="00257CC0" w:rsidP="00FF14D1">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FF14D1" w:rsidRPr="00F860C9">
              <w:rPr>
                <w:rStyle w:val="markedcontent"/>
                <w:rFonts w:cstheme="minorHAnsi"/>
                <w:b/>
                <w:bCs/>
                <w:color w:val="FF0000"/>
                <w:shd w:val="clear" w:color="auto" w:fill="FFFFFF"/>
              </w:rPr>
              <w:t>eview</w:t>
            </w:r>
            <w:r w:rsidR="00FF14D1">
              <w:rPr>
                <w:rStyle w:val="markedcontent"/>
                <w:rFonts w:cstheme="minorHAnsi"/>
                <w:b/>
                <w:bCs/>
                <w:color w:val="FF0000"/>
                <w:shd w:val="clear" w:color="auto" w:fill="FFFFFF"/>
              </w:rPr>
              <w:t xml:space="preserve"> and prepare for Quiz #2: WHMIS. Students to</w:t>
            </w:r>
            <w:r w:rsidR="00FF14D1" w:rsidRPr="0078373A">
              <w:rPr>
                <w:rStyle w:val="markedcontent"/>
                <w:rFonts w:cstheme="minorHAnsi"/>
                <w:b/>
                <w:bCs/>
                <w:color w:val="FF0000"/>
                <w:shd w:val="clear" w:color="auto" w:fill="FFFFFF"/>
              </w:rPr>
              <w:t xml:space="preserve"> complete </w:t>
            </w:r>
            <w:r w:rsidR="00FF14D1">
              <w:rPr>
                <w:rStyle w:val="markedcontent"/>
                <w:rFonts w:cstheme="minorHAnsi"/>
                <w:b/>
                <w:bCs/>
                <w:color w:val="FF0000"/>
                <w:shd w:val="clear" w:color="auto" w:fill="FFFFFF"/>
              </w:rPr>
              <w:t xml:space="preserve">this quiz tomorrow. </w:t>
            </w:r>
            <w:r w:rsidR="00FF14D1" w:rsidRPr="0078373A">
              <w:rPr>
                <w:rStyle w:val="markedcontent"/>
                <w:rFonts w:cstheme="minorHAnsi"/>
                <w:shd w:val="clear" w:color="auto" w:fill="FFFFFF"/>
              </w:rPr>
              <w:t>(</w:t>
            </w:r>
            <w:r w:rsidR="00FF14D1">
              <w:rPr>
                <w:rStyle w:val="markedcontent"/>
                <w:rFonts w:cstheme="minorHAnsi"/>
                <w:shd w:val="clear" w:color="auto" w:fill="FFFFFF"/>
              </w:rPr>
              <w:t>15</w:t>
            </w:r>
            <w:r w:rsidR="00FF14D1" w:rsidRPr="0078373A">
              <w:rPr>
                <w:rStyle w:val="markedcontent"/>
                <w:rFonts w:cstheme="minorHAnsi"/>
                <w:shd w:val="clear" w:color="auto" w:fill="FFFFFF"/>
              </w:rPr>
              <w:t>%)</w:t>
            </w:r>
          </w:p>
          <w:p w14:paraId="69BB982D" w14:textId="77777777" w:rsidR="00707E41" w:rsidRDefault="00707E41" w:rsidP="00707E41">
            <w:pPr>
              <w:pStyle w:val="TableParagraph"/>
              <w:spacing w:before="3"/>
              <w:rPr>
                <w:rFonts w:cstheme="minorHAnsi"/>
                <w:b/>
                <w:bCs/>
              </w:rPr>
            </w:pPr>
          </w:p>
          <w:p w14:paraId="5CC9D73A" w14:textId="77777777" w:rsidR="00707E41" w:rsidRPr="00EF0294" w:rsidRDefault="00707E41" w:rsidP="00707E41">
            <w:pPr>
              <w:pStyle w:val="TableParagraph"/>
              <w:spacing w:before="3"/>
              <w:rPr>
                <w:b/>
                <w:bCs/>
              </w:rPr>
            </w:pPr>
            <w:r w:rsidRPr="00EF0294">
              <w:rPr>
                <w:b/>
                <w:bCs/>
              </w:rPr>
              <w:t>Lecture</w:t>
            </w:r>
          </w:p>
          <w:p w14:paraId="4652C6F4" w14:textId="01980DFC" w:rsidR="00707E41" w:rsidRDefault="00707E41" w:rsidP="00707E41">
            <w:pPr>
              <w:spacing w:beforeLines="40" w:before="96" w:afterLines="40" w:after="96"/>
              <w:ind w:right="-20"/>
              <w:rPr>
                <w:rFonts w:cstheme="minorHAnsi"/>
                <w:shd w:val="clear" w:color="auto" w:fill="FFFFFF"/>
              </w:rPr>
            </w:pPr>
            <w:r>
              <w:rPr>
                <w:rFonts w:cstheme="minorHAnsi"/>
                <w:shd w:val="clear" w:color="auto" w:fill="FFFFFF"/>
              </w:rPr>
              <w:t>Students work on their Final Exam Written Assignment on Student Professionalism</w:t>
            </w:r>
          </w:p>
          <w:p w14:paraId="0C66E871" w14:textId="30C3194C" w:rsidR="006205A7" w:rsidRDefault="006205A7" w:rsidP="00707E41">
            <w:pPr>
              <w:spacing w:beforeLines="40" w:before="96" w:afterLines="40" w:after="96"/>
              <w:ind w:right="-20"/>
              <w:rPr>
                <w:rFonts w:cstheme="minorHAnsi"/>
                <w:shd w:val="clear" w:color="auto" w:fill="FFFFFF"/>
              </w:rPr>
            </w:pPr>
            <w:r>
              <w:rPr>
                <w:rFonts w:cstheme="minorHAnsi"/>
                <w:shd w:val="clear" w:color="auto" w:fill="FFFFFF"/>
              </w:rPr>
              <w:t>Module: Quality Patient Care – Quality Patient Care</w:t>
            </w:r>
          </w:p>
          <w:p w14:paraId="24D25666" w14:textId="3F9CD229" w:rsidR="006205A7" w:rsidRPr="00FF14D1" w:rsidRDefault="006205A7" w:rsidP="006205A7">
            <w:pPr>
              <w:pStyle w:val="ListParagraph"/>
              <w:numPr>
                <w:ilvl w:val="0"/>
                <w:numId w:val="30"/>
              </w:numPr>
              <w:spacing w:beforeLines="40" w:before="96" w:afterLines="40" w:after="96"/>
              <w:ind w:right="-20"/>
              <w:rPr>
                <w:rStyle w:val="markedcontent"/>
                <w:rFonts w:cstheme="minorHAnsi"/>
                <w:shd w:val="clear" w:color="auto" w:fill="FFFFFF"/>
              </w:rPr>
            </w:pPr>
            <w:r w:rsidRPr="001831E9">
              <w:rPr>
                <w:rStyle w:val="markedcontent"/>
                <w:rFonts w:asciiTheme="minorHAnsi" w:hAnsiTheme="minorHAnsi" w:cstheme="minorHAnsi"/>
                <w:shd w:val="clear" w:color="auto" w:fill="FFFFFF"/>
              </w:rPr>
              <w:t>Students complete the Learning Activity</w:t>
            </w:r>
            <w:r>
              <w:rPr>
                <w:rStyle w:val="markedcontent"/>
                <w:rFonts w:asciiTheme="minorHAnsi" w:hAnsiTheme="minorHAnsi" w:cstheme="minorHAnsi"/>
                <w:shd w:val="clear" w:color="auto" w:fill="FFFFFF"/>
              </w:rPr>
              <w:t>,</w:t>
            </w:r>
            <w:r w:rsidRPr="001831E9">
              <w:rPr>
                <w:rStyle w:val="markedcontent"/>
                <w:rFonts w:asciiTheme="minorHAnsi" w:hAnsiTheme="minorHAnsi" w:cstheme="minorHAnsi"/>
                <w:shd w:val="clear" w:color="auto" w:fill="FFFFFF"/>
              </w:rPr>
              <w:t xml:space="preserve"> Assessments</w:t>
            </w:r>
            <w:r>
              <w:rPr>
                <w:rStyle w:val="markedcontent"/>
                <w:rFonts w:asciiTheme="minorHAnsi" w:hAnsiTheme="minorHAnsi" w:cstheme="minorHAnsi"/>
                <w:shd w:val="clear" w:color="auto" w:fill="FFFFFF"/>
              </w:rPr>
              <w:t>, Worksheets and Self-Tests where applicable</w:t>
            </w:r>
            <w:r w:rsidRPr="001831E9">
              <w:rPr>
                <w:rStyle w:val="markedcontent"/>
                <w:rFonts w:asciiTheme="minorHAnsi" w:hAnsiTheme="minorHAnsi" w:cstheme="minorHAnsi"/>
                <w:shd w:val="clear" w:color="auto" w:fill="FFFFFF"/>
              </w:rPr>
              <w:t xml:space="preserve"> </w:t>
            </w:r>
          </w:p>
          <w:p w14:paraId="73C05E0A" w14:textId="77777777" w:rsidR="00FF14D1" w:rsidRDefault="00FF14D1" w:rsidP="00FF14D1">
            <w:pPr>
              <w:spacing w:beforeLines="40" w:before="96" w:afterLines="40" w:after="96"/>
              <w:ind w:right="-20"/>
              <w:rPr>
                <w:rStyle w:val="markedcontent"/>
                <w:rFonts w:cstheme="minorHAnsi"/>
                <w:b/>
                <w:bCs/>
                <w:color w:val="00B050"/>
                <w:shd w:val="clear" w:color="auto" w:fill="FFFFFF"/>
              </w:rPr>
            </w:pPr>
            <w:r w:rsidRPr="00FF14D1">
              <w:rPr>
                <w:rStyle w:val="markedcontent"/>
                <w:rFonts w:cstheme="minorHAnsi"/>
                <w:b/>
                <w:bCs/>
                <w:shd w:val="clear" w:color="auto" w:fill="FFFFFF"/>
              </w:rPr>
              <w:t xml:space="preserve">Module: WHMIS </w:t>
            </w:r>
            <w:r w:rsidRPr="00FF14D1">
              <w:rPr>
                <w:rStyle w:val="markedcontent"/>
                <w:rFonts w:cstheme="minorHAnsi"/>
                <w:b/>
                <w:bCs/>
                <w:color w:val="00B050"/>
                <w:shd w:val="clear" w:color="auto" w:fill="FFFFFF"/>
              </w:rPr>
              <w:t>*****start this module, there is a lot of content for students to lean</w:t>
            </w:r>
            <w:r>
              <w:rPr>
                <w:rStyle w:val="markedcontent"/>
                <w:rFonts w:cstheme="minorHAnsi"/>
                <w:b/>
                <w:bCs/>
                <w:color w:val="00B050"/>
                <w:shd w:val="clear" w:color="auto" w:fill="FFFFFF"/>
              </w:rPr>
              <w:t xml:space="preserve">. </w:t>
            </w:r>
          </w:p>
          <w:p w14:paraId="3B0C6C86" w14:textId="5C97431F" w:rsidR="00FF14D1" w:rsidRPr="00FF14D1" w:rsidRDefault="00FF14D1" w:rsidP="00FF14D1">
            <w:pPr>
              <w:spacing w:beforeLines="40" w:before="96" w:afterLines="40" w:after="96"/>
              <w:ind w:right="-20"/>
              <w:rPr>
                <w:rStyle w:val="markedcontent"/>
                <w:rFonts w:cstheme="minorHAnsi"/>
                <w:shd w:val="clear" w:color="auto" w:fill="FFFFFF"/>
              </w:rPr>
            </w:pPr>
            <w:r w:rsidRPr="00FF14D1">
              <w:rPr>
                <w:rStyle w:val="markedcontent"/>
                <w:rFonts w:cstheme="minorHAnsi"/>
                <w:shd w:val="clear" w:color="auto" w:fill="FFFFFF"/>
              </w:rPr>
              <w:t>Complete “WHMIS Introduction and Legislation” and “WHMIS Hazard Classification” by today</w:t>
            </w:r>
            <w:r w:rsidR="0025607C">
              <w:rPr>
                <w:rStyle w:val="markedcontent"/>
                <w:rFonts w:cstheme="minorHAnsi"/>
                <w:shd w:val="clear" w:color="auto" w:fill="FFFFFF"/>
              </w:rPr>
              <w:t xml:space="preserve"> if possible.</w:t>
            </w:r>
            <w:r w:rsidRPr="00FF14D1">
              <w:rPr>
                <w:rStyle w:val="markedcontent"/>
                <w:rFonts w:cstheme="minorHAnsi"/>
                <w:shd w:val="clear" w:color="auto" w:fill="FFFFFF"/>
              </w:rPr>
              <w:t xml:space="preserve"> </w:t>
            </w:r>
          </w:p>
          <w:p w14:paraId="1A9064D1" w14:textId="595D8F25" w:rsidR="00FF14D1" w:rsidRPr="00FF14D1" w:rsidRDefault="00FF14D1" w:rsidP="00FF14D1">
            <w:pPr>
              <w:spacing w:beforeLines="40" w:before="96" w:afterLines="40" w:after="96"/>
              <w:ind w:right="-20"/>
              <w:rPr>
                <w:rStyle w:val="markedcontent"/>
                <w:rFonts w:cstheme="minorHAnsi"/>
                <w:shd w:val="clear" w:color="auto" w:fill="FFFFFF"/>
              </w:rPr>
            </w:pPr>
            <w:r w:rsidRPr="00FF14D1">
              <w:rPr>
                <w:rStyle w:val="markedcontent"/>
                <w:rFonts w:cstheme="minorHAnsi"/>
                <w:shd w:val="clear" w:color="auto" w:fill="FFFFFF"/>
              </w:rPr>
              <w:t>Continue with “WHMIS Labelling of Hazardous Products” and “WHMIS Safety Data Sheets” if time permits.</w:t>
            </w:r>
          </w:p>
          <w:p w14:paraId="7E373E17" w14:textId="050BA841" w:rsidR="00FF14D1" w:rsidRPr="00FF14D1" w:rsidRDefault="00FF14D1" w:rsidP="00FF14D1">
            <w:pPr>
              <w:spacing w:beforeLines="40" w:before="96" w:afterLines="40" w:after="96"/>
              <w:ind w:right="-20"/>
              <w:rPr>
                <w:rStyle w:val="markedcontent"/>
                <w:rFonts w:cstheme="minorHAnsi"/>
                <w:shd w:val="clear" w:color="auto" w:fill="FFFFFF"/>
              </w:rPr>
            </w:pPr>
            <w:r w:rsidRPr="00FF14D1">
              <w:rPr>
                <w:rStyle w:val="markedcontent"/>
                <w:rFonts w:cstheme="minorHAnsi"/>
                <w:shd w:val="clear" w:color="auto" w:fill="FFFFFF"/>
              </w:rPr>
              <w:t>If no</w:t>
            </w:r>
            <w:r w:rsidR="0025607C">
              <w:rPr>
                <w:rStyle w:val="markedcontent"/>
                <w:rFonts w:cstheme="minorHAnsi"/>
                <w:shd w:val="clear" w:color="auto" w:fill="FFFFFF"/>
              </w:rPr>
              <w:t>t enough</w:t>
            </w:r>
            <w:r w:rsidRPr="00FF14D1">
              <w:rPr>
                <w:rStyle w:val="markedcontent"/>
                <w:rFonts w:cstheme="minorHAnsi"/>
                <w:shd w:val="clear" w:color="auto" w:fill="FFFFFF"/>
              </w:rPr>
              <w:t xml:space="preserve"> time, continue tomorrow with “WHMIS Labelling of Hazardous Products” and </w:t>
            </w:r>
            <w:r w:rsidR="0025607C">
              <w:rPr>
                <w:rStyle w:val="markedcontent"/>
                <w:rFonts w:cstheme="minorHAnsi"/>
                <w:shd w:val="clear" w:color="auto" w:fill="FFFFFF"/>
              </w:rPr>
              <w:t>“</w:t>
            </w:r>
            <w:r w:rsidRPr="00FF14D1">
              <w:rPr>
                <w:rStyle w:val="markedcontent"/>
                <w:rFonts w:cstheme="minorHAnsi"/>
                <w:shd w:val="clear" w:color="auto" w:fill="FFFFFF"/>
              </w:rPr>
              <w:t>WHMIS Safety Data Sheets</w:t>
            </w:r>
            <w:r w:rsidR="0025607C">
              <w:rPr>
                <w:rStyle w:val="markedcontent"/>
                <w:rFonts w:cstheme="minorHAnsi"/>
                <w:shd w:val="clear" w:color="auto" w:fill="FFFFFF"/>
              </w:rPr>
              <w:t>”.</w:t>
            </w:r>
          </w:p>
          <w:p w14:paraId="20E9AAB9" w14:textId="77777777" w:rsidR="00707E41" w:rsidRPr="006205A7" w:rsidRDefault="00707E41" w:rsidP="00707E41">
            <w:pPr>
              <w:spacing w:beforeLines="40" w:before="96" w:afterLines="40" w:after="96"/>
              <w:ind w:right="-20"/>
              <w:rPr>
                <w:rFonts w:cstheme="minorHAnsi"/>
                <w:shd w:val="clear" w:color="auto" w:fill="FFFFFF"/>
                <w:lang w:val="en-US"/>
              </w:rPr>
            </w:pPr>
          </w:p>
          <w:p w14:paraId="3F474264" w14:textId="77777777" w:rsidR="00707E41" w:rsidRDefault="00707E41" w:rsidP="00707E4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BCABF3C" w14:textId="77777777" w:rsidR="00707E41" w:rsidRPr="00EE627D"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C173086" w14:textId="77777777" w:rsidR="00707E41" w:rsidRPr="00EE627D"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40AD4259" w14:textId="77777777" w:rsidR="00707E41" w:rsidRPr="001F02E9"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51D7169D" w14:textId="77777777" w:rsidR="00707E41" w:rsidRPr="00BC3DFB"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438B6D69" w14:textId="66344A52" w:rsidR="00707E41" w:rsidRPr="00EE627D" w:rsidRDefault="00707E41" w:rsidP="00707E41">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w:t>
            </w:r>
            <w:r w:rsidR="006205A7">
              <w:rPr>
                <w:rStyle w:val="markedcontent"/>
                <w:rFonts w:asciiTheme="minorHAnsi" w:hAnsiTheme="minorHAnsi" w:cstheme="minorHAnsi"/>
                <w:shd w:val="clear" w:color="auto" w:fill="FFFFFF"/>
              </w:rPr>
              <w:t>, Worksheets</w:t>
            </w:r>
            <w:r>
              <w:rPr>
                <w:rStyle w:val="markedcontent"/>
                <w:rFonts w:asciiTheme="minorHAnsi" w:hAnsiTheme="minorHAnsi" w:cstheme="minorHAnsi"/>
                <w:shd w:val="clear" w:color="auto" w:fill="FFFFFF"/>
              </w:rPr>
              <w:t xml:space="preserve"> and Self-Tests where applicable</w:t>
            </w:r>
          </w:p>
          <w:p w14:paraId="56F12FF5" w14:textId="77777777" w:rsidR="00707E41" w:rsidRDefault="00707E41" w:rsidP="00707E41">
            <w:pPr>
              <w:pStyle w:val="TableParagraph"/>
              <w:spacing w:before="3"/>
              <w:rPr>
                <w:rFonts w:cstheme="minorHAnsi"/>
                <w:b/>
                <w:bCs/>
              </w:rPr>
            </w:pPr>
          </w:p>
          <w:p w14:paraId="6FF7C7B6" w14:textId="61548DC1" w:rsidR="00D95938" w:rsidRDefault="00707E41" w:rsidP="7E838444">
            <w:pPr>
              <w:pStyle w:val="TableParagraph"/>
              <w:spacing w:beforeLines="40" w:before="96" w:afterLines="40" w:after="96"/>
              <w:rPr>
                <w:b/>
                <w:bCs/>
              </w:rPr>
            </w:pPr>
            <w:r w:rsidRPr="7E838444">
              <w:rPr>
                <w:b/>
                <w:bCs/>
              </w:rPr>
              <w:t>Review of the day</w:t>
            </w:r>
          </w:p>
        </w:tc>
      </w:tr>
      <w:tr w:rsidR="003B46D5" w14:paraId="75FD247C" w14:textId="77777777" w:rsidTr="7E83844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755"/>
        </w:trPr>
        <w:tc>
          <w:tcPr>
            <w:tcW w:w="1169" w:type="dxa"/>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lastRenderedPageBreak/>
              <w:t>Day</w:t>
            </w:r>
            <w:r w:rsidRPr="00AD750B">
              <w:rPr>
                <w:spacing w:val="31"/>
              </w:rPr>
              <w:t xml:space="preserve"> </w:t>
            </w:r>
            <w:r>
              <w:t>5</w:t>
            </w:r>
          </w:p>
        </w:tc>
        <w:tc>
          <w:tcPr>
            <w:tcW w:w="1417" w:type="dxa"/>
            <w:tcBorders>
              <w:top w:val="single" w:sz="6" w:space="0" w:color="163F6D"/>
              <w:left w:val="single" w:sz="6" w:space="0" w:color="163F6D"/>
              <w:bottom w:val="single" w:sz="18" w:space="0" w:color="000000" w:themeColor="text1"/>
              <w:right w:val="single" w:sz="6" w:space="0" w:color="163F6D"/>
            </w:tcBorders>
          </w:tcPr>
          <w:p w14:paraId="47520BB1" w14:textId="77777777" w:rsidR="00E52073" w:rsidRDefault="00E52073" w:rsidP="00E52073">
            <w:pPr>
              <w:pStyle w:val="TableParagraph"/>
              <w:spacing w:before="1"/>
              <w:ind w:left="22" w:right="129"/>
              <w:jc w:val="center"/>
            </w:pPr>
            <w:r>
              <w:t>Class and o</w:t>
            </w:r>
            <w:r w:rsidRPr="00AD750B">
              <w:t>nline</w:t>
            </w:r>
          </w:p>
          <w:p w14:paraId="4B63BB58" w14:textId="322B6F1A" w:rsidR="003B46D5" w:rsidRDefault="003B46D5" w:rsidP="00D803AD">
            <w:pPr>
              <w:pStyle w:val="TableParagraph"/>
              <w:jc w:val="center"/>
              <w:rPr>
                <w:rFonts w:ascii="Cambria"/>
                <w:sz w:val="21"/>
              </w:rPr>
            </w:pPr>
          </w:p>
        </w:tc>
        <w:tc>
          <w:tcPr>
            <w:tcW w:w="7088" w:type="dxa"/>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759BBAD7" w14:textId="5C70A919" w:rsidR="00F77276" w:rsidRDefault="00F77276" w:rsidP="00F21D42">
            <w:pPr>
              <w:pStyle w:val="TableParagraph"/>
              <w:spacing w:before="3"/>
              <w:rPr>
                <w:w w:val="105"/>
              </w:rPr>
            </w:pPr>
            <w:r w:rsidRPr="00D555EB">
              <w:rPr>
                <w:w w:val="105"/>
              </w:rPr>
              <w:t>Re</w:t>
            </w:r>
            <w:r>
              <w:rPr>
                <w:w w:val="105"/>
              </w:rPr>
              <w:t xml:space="preserve">view and summarize </w:t>
            </w:r>
            <w:r w:rsidR="006205A7">
              <w:rPr>
                <w:w w:val="105"/>
              </w:rPr>
              <w:t>course content and materials</w:t>
            </w:r>
          </w:p>
          <w:p w14:paraId="358101AA" w14:textId="1CA5641D" w:rsidR="006205A7" w:rsidRDefault="00FF14D1" w:rsidP="006205A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6205A7" w:rsidRPr="00F860C9">
              <w:rPr>
                <w:rStyle w:val="markedcontent"/>
                <w:rFonts w:cstheme="minorHAnsi"/>
                <w:b/>
                <w:bCs/>
                <w:color w:val="FF0000"/>
                <w:shd w:val="clear" w:color="auto" w:fill="FFFFFF"/>
              </w:rPr>
              <w:t>eview</w:t>
            </w:r>
            <w:r w:rsidR="006205A7">
              <w:rPr>
                <w:rStyle w:val="markedcontent"/>
                <w:rFonts w:cstheme="minorHAnsi"/>
                <w:b/>
                <w:bCs/>
                <w:color w:val="FF0000"/>
                <w:shd w:val="clear" w:color="auto" w:fill="FFFFFF"/>
              </w:rPr>
              <w:t xml:space="preserve"> and complete Quiz #2: WHMIS. Students to</w:t>
            </w:r>
            <w:r w:rsidR="006205A7" w:rsidRPr="0078373A">
              <w:rPr>
                <w:rStyle w:val="markedcontent"/>
                <w:rFonts w:cstheme="minorHAnsi"/>
                <w:b/>
                <w:bCs/>
                <w:color w:val="FF0000"/>
                <w:shd w:val="clear" w:color="auto" w:fill="FFFFFF"/>
              </w:rPr>
              <w:t xml:space="preserve"> complete </w:t>
            </w:r>
            <w:r w:rsidR="006205A7">
              <w:rPr>
                <w:rStyle w:val="markedcontent"/>
                <w:rFonts w:cstheme="minorHAnsi"/>
                <w:b/>
                <w:bCs/>
                <w:color w:val="FF0000"/>
                <w:shd w:val="clear" w:color="auto" w:fill="FFFFFF"/>
              </w:rPr>
              <w:t xml:space="preserve">this quiz </w:t>
            </w:r>
            <w:r>
              <w:rPr>
                <w:rStyle w:val="markedcontent"/>
                <w:rFonts w:cstheme="minorHAnsi"/>
                <w:b/>
                <w:bCs/>
                <w:color w:val="FF0000"/>
                <w:shd w:val="clear" w:color="auto" w:fill="FFFFFF"/>
              </w:rPr>
              <w:t>t</w:t>
            </w:r>
            <w:r w:rsidR="006205A7">
              <w:rPr>
                <w:rStyle w:val="markedcontent"/>
                <w:rFonts w:cstheme="minorHAnsi"/>
                <w:b/>
                <w:bCs/>
                <w:color w:val="FF0000"/>
                <w:shd w:val="clear" w:color="auto" w:fill="FFFFFF"/>
              </w:rPr>
              <w:t xml:space="preserve">oday. </w:t>
            </w:r>
            <w:r w:rsidR="006205A7" w:rsidRPr="0078373A">
              <w:rPr>
                <w:rStyle w:val="markedcontent"/>
                <w:rFonts w:cstheme="minorHAnsi"/>
                <w:shd w:val="clear" w:color="auto" w:fill="FFFFFF"/>
              </w:rPr>
              <w:t>(</w:t>
            </w:r>
            <w:r w:rsidR="006205A7">
              <w:rPr>
                <w:rStyle w:val="markedcontent"/>
                <w:rFonts w:cstheme="minorHAnsi"/>
                <w:shd w:val="clear" w:color="auto" w:fill="FFFFFF"/>
              </w:rPr>
              <w:t>15</w:t>
            </w:r>
            <w:r w:rsidR="006205A7" w:rsidRPr="0078373A">
              <w:rPr>
                <w:rStyle w:val="markedcontent"/>
                <w:rFonts w:cstheme="minorHAnsi"/>
                <w:shd w:val="clear" w:color="auto" w:fill="FFFFFF"/>
              </w:rPr>
              <w:t>%)</w:t>
            </w:r>
          </w:p>
          <w:p w14:paraId="324139F7" w14:textId="0B59944C" w:rsidR="00A3497C" w:rsidRDefault="00A3497C" w:rsidP="00F21D42">
            <w:pPr>
              <w:pStyle w:val="TableParagraph"/>
              <w:spacing w:before="3"/>
              <w:rPr>
                <w:w w:val="105"/>
              </w:rPr>
            </w:pPr>
          </w:p>
          <w:p w14:paraId="61C138FD" w14:textId="6347214D" w:rsidR="006205A7" w:rsidRPr="0078373A" w:rsidRDefault="006205A7" w:rsidP="006205A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Students </w:t>
            </w:r>
            <w:r w:rsidR="00FF14D1">
              <w:rPr>
                <w:rStyle w:val="markedcontent"/>
                <w:rFonts w:cstheme="minorHAnsi"/>
                <w:b/>
                <w:bCs/>
                <w:color w:val="FF0000"/>
                <w:shd w:val="clear" w:color="auto" w:fill="FFFFFF"/>
              </w:rPr>
              <w:t>complete and submit</w:t>
            </w:r>
            <w:r>
              <w:rPr>
                <w:rStyle w:val="markedcontent"/>
                <w:rFonts w:cstheme="minorHAnsi"/>
                <w:b/>
                <w:bCs/>
                <w:color w:val="FF0000"/>
                <w:shd w:val="clear" w:color="auto" w:fill="FFFFFF"/>
              </w:rPr>
              <w:t xml:space="preserve"> the Final Exam Written Assignment on Student Professionalism</w:t>
            </w:r>
            <w:r w:rsidR="00257CC0">
              <w:rPr>
                <w:rStyle w:val="markedcontent"/>
                <w:rFonts w:cstheme="minorHAnsi"/>
                <w:b/>
                <w:bCs/>
                <w:color w:val="FF0000"/>
                <w:shd w:val="clear" w:color="auto" w:fill="FFFFFF"/>
              </w:rPr>
              <w:t xml:space="preserve"> today</w:t>
            </w:r>
            <w:r>
              <w:rPr>
                <w:rStyle w:val="markedcontent"/>
                <w:rFonts w:cstheme="minorHAnsi"/>
                <w:b/>
                <w:bCs/>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30</w:t>
            </w:r>
            <w:r w:rsidRPr="0078373A">
              <w:rPr>
                <w:rStyle w:val="markedcontent"/>
                <w:rFonts w:cstheme="minorHAnsi"/>
                <w:shd w:val="clear" w:color="auto" w:fill="FFFFFF"/>
              </w:rPr>
              <w:t>%)</w:t>
            </w:r>
          </w:p>
          <w:p w14:paraId="4CB43D51" w14:textId="77777777" w:rsidR="006205A7" w:rsidRDefault="006205A7" w:rsidP="006205A7">
            <w:pPr>
              <w:pStyle w:val="TableParagraph"/>
              <w:spacing w:before="3"/>
              <w:rPr>
                <w:rFonts w:cstheme="minorHAnsi"/>
                <w:b/>
                <w:bCs/>
              </w:rPr>
            </w:pPr>
          </w:p>
          <w:p w14:paraId="39A12C7C" w14:textId="6461918E" w:rsidR="006205A7" w:rsidRPr="00EF0294" w:rsidRDefault="006205A7" w:rsidP="006205A7">
            <w:pPr>
              <w:pStyle w:val="TableParagraph"/>
              <w:spacing w:before="3"/>
              <w:rPr>
                <w:b/>
                <w:bCs/>
              </w:rPr>
            </w:pPr>
            <w:r w:rsidRPr="00EF0294">
              <w:rPr>
                <w:b/>
                <w:bCs/>
              </w:rPr>
              <w:t>Lecture</w:t>
            </w:r>
            <w:r>
              <w:rPr>
                <w:b/>
                <w:bCs/>
              </w:rPr>
              <w:t xml:space="preserve"> – </w:t>
            </w:r>
            <w:r w:rsidR="00FF14D1">
              <w:rPr>
                <w:b/>
                <w:bCs/>
              </w:rPr>
              <w:t>WHMIS completion and C</w:t>
            </w:r>
            <w:r>
              <w:rPr>
                <w:b/>
                <w:bCs/>
              </w:rPr>
              <w:t xml:space="preserve">ourse </w:t>
            </w:r>
            <w:r w:rsidR="00FF14D1">
              <w:rPr>
                <w:b/>
                <w:bCs/>
              </w:rPr>
              <w:t>R</w:t>
            </w:r>
            <w:r>
              <w:rPr>
                <w:b/>
                <w:bCs/>
              </w:rPr>
              <w:t>eview</w:t>
            </w:r>
          </w:p>
          <w:p w14:paraId="773465A3" w14:textId="13E56ACC" w:rsidR="006205A7" w:rsidRDefault="006205A7" w:rsidP="006205A7">
            <w:pPr>
              <w:spacing w:beforeLines="40" w:before="96" w:afterLines="40" w:after="96"/>
              <w:ind w:right="-20"/>
              <w:rPr>
                <w:rFonts w:cstheme="minorHAnsi"/>
                <w:shd w:val="clear" w:color="auto" w:fill="FFFFFF"/>
              </w:rPr>
            </w:pPr>
            <w:r>
              <w:rPr>
                <w:rFonts w:cstheme="minorHAnsi"/>
                <w:shd w:val="clear" w:color="auto" w:fill="FFFFFF"/>
              </w:rPr>
              <w:t xml:space="preserve">Students </w:t>
            </w:r>
            <w:r w:rsidR="00FF14D1">
              <w:rPr>
                <w:rFonts w:cstheme="minorHAnsi"/>
                <w:shd w:val="clear" w:color="auto" w:fill="FFFFFF"/>
              </w:rPr>
              <w:t>complete and submit</w:t>
            </w:r>
            <w:r>
              <w:rPr>
                <w:rFonts w:cstheme="minorHAnsi"/>
                <w:shd w:val="clear" w:color="auto" w:fill="FFFFFF"/>
              </w:rPr>
              <w:t xml:space="preserve"> the Final Exam Written Assignment on Student Professionalism</w:t>
            </w:r>
          </w:p>
          <w:p w14:paraId="1D3A6368" w14:textId="77777777" w:rsidR="006205A7" w:rsidRDefault="006205A7" w:rsidP="006205A7">
            <w:pPr>
              <w:spacing w:beforeLines="40" w:before="96" w:afterLines="40" w:after="96"/>
              <w:ind w:right="-20"/>
              <w:rPr>
                <w:rFonts w:cstheme="minorHAnsi"/>
                <w:shd w:val="clear" w:color="auto" w:fill="FFFFFF"/>
              </w:rPr>
            </w:pPr>
          </w:p>
          <w:p w14:paraId="5861241B" w14:textId="77777777" w:rsidR="00324BE4" w:rsidRDefault="00324BE4" w:rsidP="00324B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1B3111A"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6DA3DE7F"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429B95FD" w14:textId="77777777" w:rsidR="00324BE4" w:rsidRPr="001F02E9"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65D5DB75" w14:textId="77777777" w:rsidR="00324BE4" w:rsidRPr="00BC3DFB"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 and Assessments</w:t>
            </w:r>
          </w:p>
          <w:p w14:paraId="5850FB75" w14:textId="77777777" w:rsidR="00324BE4" w:rsidRPr="00EE627D" w:rsidRDefault="00324BE4" w:rsidP="00324BE4">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Prepare for Assignments, Discussion Board, Quizzes and Self-Tests where applicable</w:t>
            </w:r>
          </w:p>
          <w:p w14:paraId="633FCF2F" w14:textId="6DE21CE9" w:rsidR="00EF0294" w:rsidRPr="00324BE4" w:rsidRDefault="00EF0294" w:rsidP="00EF0294">
            <w:pPr>
              <w:pStyle w:val="TableParagraph"/>
              <w:spacing w:before="3"/>
              <w:rPr>
                <w:rFonts w:cstheme="minorHAnsi"/>
                <w:b/>
                <w:bCs/>
              </w:rPr>
            </w:pPr>
          </w:p>
          <w:p w14:paraId="167BFBE0" w14:textId="77777777" w:rsidR="007D0394" w:rsidRDefault="007D0394" w:rsidP="00EF0294">
            <w:pPr>
              <w:pStyle w:val="TableParagraph"/>
              <w:spacing w:before="3"/>
              <w:rPr>
                <w:rFonts w:cstheme="minorHAnsi"/>
                <w:b/>
                <w:bCs/>
              </w:rPr>
            </w:pPr>
          </w:p>
          <w:p w14:paraId="4E5A3702" w14:textId="72911E5E" w:rsidR="00EF0294" w:rsidRDefault="00EF0294" w:rsidP="7E838444">
            <w:pPr>
              <w:pStyle w:val="TableParagraph"/>
              <w:spacing w:before="3"/>
              <w:rPr>
                <w:b/>
                <w:bCs/>
              </w:rPr>
            </w:pPr>
            <w:r w:rsidRPr="7E838444">
              <w:rPr>
                <w:b/>
                <w:bCs/>
              </w:rPr>
              <w:t>Review of the day</w:t>
            </w: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8F26A" w14:textId="77777777" w:rsidR="00A01720" w:rsidRDefault="00A01720" w:rsidP="00B23BFA">
      <w:pPr>
        <w:spacing w:after="0" w:line="240" w:lineRule="auto"/>
      </w:pPr>
      <w:r>
        <w:separator/>
      </w:r>
    </w:p>
  </w:endnote>
  <w:endnote w:type="continuationSeparator" w:id="0">
    <w:p w14:paraId="4EF5158F" w14:textId="77777777" w:rsidR="00A01720" w:rsidRDefault="00A01720" w:rsidP="00B23BFA">
      <w:pPr>
        <w:spacing w:after="0" w:line="240" w:lineRule="auto"/>
      </w:pPr>
      <w:r>
        <w:continuationSeparator/>
      </w:r>
    </w:p>
  </w:endnote>
  <w:endnote w:type="continuationNotice" w:id="1">
    <w:p w14:paraId="283C91DD" w14:textId="77777777" w:rsidR="00A01720" w:rsidRDefault="00A01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69F0675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70E58" w14:textId="77777777" w:rsidR="00A01720" w:rsidRDefault="00A01720" w:rsidP="00B23BFA">
      <w:pPr>
        <w:spacing w:after="0" w:line="240" w:lineRule="auto"/>
      </w:pPr>
      <w:r>
        <w:separator/>
      </w:r>
    </w:p>
  </w:footnote>
  <w:footnote w:type="continuationSeparator" w:id="0">
    <w:p w14:paraId="0294B662" w14:textId="77777777" w:rsidR="00A01720" w:rsidRDefault="00A01720" w:rsidP="00B23BFA">
      <w:pPr>
        <w:spacing w:after="0" w:line="240" w:lineRule="auto"/>
      </w:pPr>
      <w:r>
        <w:continuationSeparator/>
      </w:r>
    </w:p>
  </w:footnote>
  <w:footnote w:type="continuationNotice" w:id="1">
    <w:p w14:paraId="2057081F" w14:textId="77777777" w:rsidR="00A01720" w:rsidRDefault="00A0172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8"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1"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2"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3" w15:restartNumberingAfterBreak="0">
    <w:nsid w:val="205C1ED5"/>
    <w:multiLevelType w:val="hybridMultilevel"/>
    <w:tmpl w:val="202EE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5"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6"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9"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1"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2"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3"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4"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5"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7"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9"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0"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1"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2" w15:restartNumberingAfterBreak="0">
    <w:nsid w:val="630E6B15"/>
    <w:multiLevelType w:val="hybridMultilevel"/>
    <w:tmpl w:val="CA5CB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5"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7" w15:restartNumberingAfterBreak="0">
    <w:nsid w:val="726A1B61"/>
    <w:multiLevelType w:val="hybridMultilevel"/>
    <w:tmpl w:val="C15C6F22"/>
    <w:lvl w:ilvl="0" w:tplc="F01AA53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9" w15:restartNumberingAfterBreak="0">
    <w:nsid w:val="736B0FDF"/>
    <w:multiLevelType w:val="hybridMultilevel"/>
    <w:tmpl w:val="6618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18925732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35"/>
  </w:num>
  <w:num w:numId="4" w16cid:durableId="2034334839">
    <w:abstractNumId w:val="19"/>
  </w:num>
  <w:num w:numId="5" w16cid:durableId="783383316">
    <w:abstractNumId w:val="31"/>
  </w:num>
  <w:num w:numId="6" w16cid:durableId="1887057359">
    <w:abstractNumId w:val="14"/>
  </w:num>
  <w:num w:numId="7" w16cid:durableId="2008633731">
    <w:abstractNumId w:val="3"/>
  </w:num>
  <w:num w:numId="8" w16cid:durableId="1329865414">
    <w:abstractNumId w:val="24"/>
  </w:num>
  <w:num w:numId="9" w16cid:durableId="1007250225">
    <w:abstractNumId w:val="28"/>
  </w:num>
  <w:num w:numId="10" w16cid:durableId="313608438">
    <w:abstractNumId w:val="23"/>
  </w:num>
  <w:num w:numId="11" w16cid:durableId="1499273629">
    <w:abstractNumId w:val="30"/>
  </w:num>
  <w:num w:numId="12" w16cid:durableId="1296594895">
    <w:abstractNumId w:val="36"/>
  </w:num>
  <w:num w:numId="13" w16cid:durableId="175385422">
    <w:abstractNumId w:val="18"/>
  </w:num>
  <w:num w:numId="14" w16cid:durableId="130366977">
    <w:abstractNumId w:val="40"/>
  </w:num>
  <w:num w:numId="15" w16cid:durableId="1824807330">
    <w:abstractNumId w:val="15"/>
  </w:num>
  <w:num w:numId="16" w16cid:durableId="1518815277">
    <w:abstractNumId w:val="12"/>
  </w:num>
  <w:num w:numId="17" w16cid:durableId="765077126">
    <w:abstractNumId w:val="34"/>
  </w:num>
  <w:num w:numId="18" w16cid:durableId="686757386">
    <w:abstractNumId w:val="4"/>
  </w:num>
  <w:num w:numId="19" w16cid:durableId="779374123">
    <w:abstractNumId w:val="20"/>
  </w:num>
  <w:num w:numId="20" w16cid:durableId="265575420">
    <w:abstractNumId w:val="10"/>
  </w:num>
  <w:num w:numId="21" w16cid:durableId="467171052">
    <w:abstractNumId w:val="7"/>
  </w:num>
  <w:num w:numId="22" w16cid:durableId="413205484">
    <w:abstractNumId w:val="38"/>
  </w:num>
  <w:num w:numId="23" w16cid:durableId="585959818">
    <w:abstractNumId w:val="29"/>
  </w:num>
  <w:num w:numId="24" w16cid:durableId="639112540">
    <w:abstractNumId w:val="11"/>
  </w:num>
  <w:num w:numId="25" w16cid:durableId="599677394">
    <w:abstractNumId w:val="22"/>
  </w:num>
  <w:num w:numId="26" w16cid:durableId="141504606">
    <w:abstractNumId w:val="0"/>
  </w:num>
  <w:num w:numId="27" w16cid:durableId="1017581893">
    <w:abstractNumId w:val="26"/>
  </w:num>
  <w:num w:numId="28" w16cid:durableId="1064720394">
    <w:abstractNumId w:val="21"/>
  </w:num>
  <w:num w:numId="29" w16cid:durableId="2088385072">
    <w:abstractNumId w:val="8"/>
  </w:num>
  <w:num w:numId="30" w16cid:durableId="347175521">
    <w:abstractNumId w:val="13"/>
  </w:num>
  <w:num w:numId="31" w16cid:durableId="915437668">
    <w:abstractNumId w:val="39"/>
  </w:num>
  <w:num w:numId="32" w16cid:durableId="1817600977">
    <w:abstractNumId w:val="5"/>
  </w:num>
  <w:num w:numId="33" w16cid:durableId="490566974">
    <w:abstractNumId w:val="9"/>
  </w:num>
  <w:num w:numId="34" w16cid:durableId="454761715">
    <w:abstractNumId w:val="27"/>
  </w:num>
  <w:num w:numId="35" w16cid:durableId="402217262">
    <w:abstractNumId w:val="2"/>
  </w:num>
  <w:num w:numId="36" w16cid:durableId="39091094">
    <w:abstractNumId w:val="16"/>
  </w:num>
  <w:num w:numId="37" w16cid:durableId="10962734">
    <w:abstractNumId w:val="33"/>
  </w:num>
  <w:num w:numId="38" w16cid:durableId="1834298097">
    <w:abstractNumId w:val="17"/>
  </w:num>
  <w:num w:numId="39" w16cid:durableId="672032671">
    <w:abstractNumId w:val="1"/>
  </w:num>
  <w:num w:numId="40" w16cid:durableId="150220168">
    <w:abstractNumId w:val="37"/>
  </w:num>
  <w:num w:numId="41" w16cid:durableId="1368065967">
    <w:abstractNumId w:val="32"/>
  </w:num>
  <w:num w:numId="42" w16cid:durableId="4721404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47CA"/>
    <w:rsid w:val="0001443B"/>
    <w:rsid w:val="0001677D"/>
    <w:rsid w:val="00021336"/>
    <w:rsid w:val="00021DCF"/>
    <w:rsid w:val="00023208"/>
    <w:rsid w:val="00025728"/>
    <w:rsid w:val="0002668C"/>
    <w:rsid w:val="00027D65"/>
    <w:rsid w:val="000476A1"/>
    <w:rsid w:val="000520DB"/>
    <w:rsid w:val="000532EE"/>
    <w:rsid w:val="00057C37"/>
    <w:rsid w:val="000651FE"/>
    <w:rsid w:val="0007663D"/>
    <w:rsid w:val="000A0273"/>
    <w:rsid w:val="000B16E5"/>
    <w:rsid w:val="000B3646"/>
    <w:rsid w:val="000B3FBE"/>
    <w:rsid w:val="000C501E"/>
    <w:rsid w:val="000D3B7E"/>
    <w:rsid w:val="000E56DC"/>
    <w:rsid w:val="00102890"/>
    <w:rsid w:val="00112BC4"/>
    <w:rsid w:val="00131F45"/>
    <w:rsid w:val="00136307"/>
    <w:rsid w:val="001527AB"/>
    <w:rsid w:val="00152812"/>
    <w:rsid w:val="0016328A"/>
    <w:rsid w:val="001716D8"/>
    <w:rsid w:val="0017255B"/>
    <w:rsid w:val="001831E9"/>
    <w:rsid w:val="001A0305"/>
    <w:rsid w:val="001B3DCA"/>
    <w:rsid w:val="001C1C7C"/>
    <w:rsid w:val="001E5BD9"/>
    <w:rsid w:val="001E6E6F"/>
    <w:rsid w:val="001F1FDA"/>
    <w:rsid w:val="00202891"/>
    <w:rsid w:val="0022340F"/>
    <w:rsid w:val="00224BF3"/>
    <w:rsid w:val="00231C4B"/>
    <w:rsid w:val="00246FD0"/>
    <w:rsid w:val="00250D7F"/>
    <w:rsid w:val="00251AAB"/>
    <w:rsid w:val="0025607C"/>
    <w:rsid w:val="00257CC0"/>
    <w:rsid w:val="00265996"/>
    <w:rsid w:val="00291112"/>
    <w:rsid w:val="002A56BB"/>
    <w:rsid w:val="002B2052"/>
    <w:rsid w:val="002B4A22"/>
    <w:rsid w:val="002E29B3"/>
    <w:rsid w:val="002E387F"/>
    <w:rsid w:val="002E7CB2"/>
    <w:rsid w:val="002F38C4"/>
    <w:rsid w:val="0031373E"/>
    <w:rsid w:val="00324BE4"/>
    <w:rsid w:val="0033425B"/>
    <w:rsid w:val="00350EE0"/>
    <w:rsid w:val="00361E0C"/>
    <w:rsid w:val="00363C5F"/>
    <w:rsid w:val="00371B77"/>
    <w:rsid w:val="00382CA2"/>
    <w:rsid w:val="00392953"/>
    <w:rsid w:val="003A1FE1"/>
    <w:rsid w:val="003B137E"/>
    <w:rsid w:val="003B2894"/>
    <w:rsid w:val="003B46D5"/>
    <w:rsid w:val="003B5822"/>
    <w:rsid w:val="003C4521"/>
    <w:rsid w:val="003D0260"/>
    <w:rsid w:val="00410DDD"/>
    <w:rsid w:val="00427AD2"/>
    <w:rsid w:val="0043116F"/>
    <w:rsid w:val="0043715D"/>
    <w:rsid w:val="0044615A"/>
    <w:rsid w:val="00457945"/>
    <w:rsid w:val="00464CF4"/>
    <w:rsid w:val="00467E03"/>
    <w:rsid w:val="004846E1"/>
    <w:rsid w:val="004846E5"/>
    <w:rsid w:val="004850BA"/>
    <w:rsid w:val="00485C3C"/>
    <w:rsid w:val="004A042C"/>
    <w:rsid w:val="004A137E"/>
    <w:rsid w:val="004A59A0"/>
    <w:rsid w:val="004F0580"/>
    <w:rsid w:val="004F1723"/>
    <w:rsid w:val="004F2FF8"/>
    <w:rsid w:val="00504082"/>
    <w:rsid w:val="005058FD"/>
    <w:rsid w:val="00513FED"/>
    <w:rsid w:val="005232BD"/>
    <w:rsid w:val="00531AEC"/>
    <w:rsid w:val="00550D24"/>
    <w:rsid w:val="00581F64"/>
    <w:rsid w:val="005A1DEA"/>
    <w:rsid w:val="005B355A"/>
    <w:rsid w:val="005B57C4"/>
    <w:rsid w:val="005E0F81"/>
    <w:rsid w:val="0061358C"/>
    <w:rsid w:val="006205A7"/>
    <w:rsid w:val="00627C71"/>
    <w:rsid w:val="00631CEB"/>
    <w:rsid w:val="00634974"/>
    <w:rsid w:val="00646A15"/>
    <w:rsid w:val="00650149"/>
    <w:rsid w:val="00655FF1"/>
    <w:rsid w:val="00672C15"/>
    <w:rsid w:val="0067576B"/>
    <w:rsid w:val="006820DD"/>
    <w:rsid w:val="006E0F04"/>
    <w:rsid w:val="00707E41"/>
    <w:rsid w:val="00746916"/>
    <w:rsid w:val="007608A9"/>
    <w:rsid w:val="0077216D"/>
    <w:rsid w:val="0078373A"/>
    <w:rsid w:val="00792AF6"/>
    <w:rsid w:val="007941FC"/>
    <w:rsid w:val="007A36AB"/>
    <w:rsid w:val="007A4E2E"/>
    <w:rsid w:val="007D0394"/>
    <w:rsid w:val="007E79DB"/>
    <w:rsid w:val="00804A0D"/>
    <w:rsid w:val="00815703"/>
    <w:rsid w:val="0081628E"/>
    <w:rsid w:val="008200EE"/>
    <w:rsid w:val="00845AD4"/>
    <w:rsid w:val="008574B6"/>
    <w:rsid w:val="00895F0D"/>
    <w:rsid w:val="008C70D8"/>
    <w:rsid w:val="008D2744"/>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01720"/>
    <w:rsid w:val="00A1631D"/>
    <w:rsid w:val="00A3497C"/>
    <w:rsid w:val="00A60E56"/>
    <w:rsid w:val="00A61459"/>
    <w:rsid w:val="00A63D9F"/>
    <w:rsid w:val="00A7067C"/>
    <w:rsid w:val="00A90107"/>
    <w:rsid w:val="00AA3B97"/>
    <w:rsid w:val="00AA4D91"/>
    <w:rsid w:val="00AB4450"/>
    <w:rsid w:val="00AD750B"/>
    <w:rsid w:val="00AE2146"/>
    <w:rsid w:val="00AF1DD3"/>
    <w:rsid w:val="00B029B0"/>
    <w:rsid w:val="00B23BFA"/>
    <w:rsid w:val="00B27FCF"/>
    <w:rsid w:val="00B409A7"/>
    <w:rsid w:val="00B41417"/>
    <w:rsid w:val="00B454ED"/>
    <w:rsid w:val="00B6202F"/>
    <w:rsid w:val="00B65265"/>
    <w:rsid w:val="00B72B83"/>
    <w:rsid w:val="00B86064"/>
    <w:rsid w:val="00BA6EF1"/>
    <w:rsid w:val="00BB61CA"/>
    <w:rsid w:val="00BC3DFB"/>
    <w:rsid w:val="00BC49CA"/>
    <w:rsid w:val="00C136BF"/>
    <w:rsid w:val="00C15CF5"/>
    <w:rsid w:val="00C3262D"/>
    <w:rsid w:val="00C35BDD"/>
    <w:rsid w:val="00C41B6B"/>
    <w:rsid w:val="00C46711"/>
    <w:rsid w:val="00CE16E0"/>
    <w:rsid w:val="00CF3297"/>
    <w:rsid w:val="00D02925"/>
    <w:rsid w:val="00D11015"/>
    <w:rsid w:val="00D364A1"/>
    <w:rsid w:val="00D40016"/>
    <w:rsid w:val="00D40491"/>
    <w:rsid w:val="00D42127"/>
    <w:rsid w:val="00D555EB"/>
    <w:rsid w:val="00D60154"/>
    <w:rsid w:val="00D639E2"/>
    <w:rsid w:val="00D6401E"/>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41EFE"/>
    <w:rsid w:val="00E51CAF"/>
    <w:rsid w:val="00E52073"/>
    <w:rsid w:val="00E53B34"/>
    <w:rsid w:val="00E86D3E"/>
    <w:rsid w:val="00E92E90"/>
    <w:rsid w:val="00E9401B"/>
    <w:rsid w:val="00EA29CD"/>
    <w:rsid w:val="00EA6596"/>
    <w:rsid w:val="00EB13E7"/>
    <w:rsid w:val="00EE16AB"/>
    <w:rsid w:val="00EE42DA"/>
    <w:rsid w:val="00EF0294"/>
    <w:rsid w:val="00F07EE3"/>
    <w:rsid w:val="00F20D0C"/>
    <w:rsid w:val="00F216DA"/>
    <w:rsid w:val="00F21D42"/>
    <w:rsid w:val="00F256C4"/>
    <w:rsid w:val="00F376CA"/>
    <w:rsid w:val="00F42EA8"/>
    <w:rsid w:val="00F575FD"/>
    <w:rsid w:val="00F64F4B"/>
    <w:rsid w:val="00F74798"/>
    <w:rsid w:val="00F77234"/>
    <w:rsid w:val="00F77276"/>
    <w:rsid w:val="00F860C9"/>
    <w:rsid w:val="00F9382B"/>
    <w:rsid w:val="00FB28EC"/>
    <w:rsid w:val="00FC7DA3"/>
    <w:rsid w:val="00FF053A"/>
    <w:rsid w:val="00FF14D1"/>
    <w:rsid w:val="01CF3887"/>
    <w:rsid w:val="08147A8E"/>
    <w:rsid w:val="0899F63E"/>
    <w:rsid w:val="09D4B5AE"/>
    <w:rsid w:val="0B5D3CD5"/>
    <w:rsid w:val="0CF0A910"/>
    <w:rsid w:val="0E39A1AA"/>
    <w:rsid w:val="0F9DDBB9"/>
    <w:rsid w:val="20FED47E"/>
    <w:rsid w:val="245E15ED"/>
    <w:rsid w:val="259DC99D"/>
    <w:rsid w:val="2637FBAB"/>
    <w:rsid w:val="26FA5A3F"/>
    <w:rsid w:val="285B8E50"/>
    <w:rsid w:val="2D2205B8"/>
    <w:rsid w:val="2DE168DE"/>
    <w:rsid w:val="2E1D1815"/>
    <w:rsid w:val="2EB1DEE4"/>
    <w:rsid w:val="33F367BB"/>
    <w:rsid w:val="34E033FE"/>
    <w:rsid w:val="382BB316"/>
    <w:rsid w:val="3D1B3C59"/>
    <w:rsid w:val="3F0D2BB6"/>
    <w:rsid w:val="4007D3DB"/>
    <w:rsid w:val="4708D0E5"/>
    <w:rsid w:val="494D9217"/>
    <w:rsid w:val="49FB67C5"/>
    <w:rsid w:val="4BD97BB3"/>
    <w:rsid w:val="4EAD7FF1"/>
    <w:rsid w:val="4F8592B9"/>
    <w:rsid w:val="523B5F17"/>
    <w:rsid w:val="54924569"/>
    <w:rsid w:val="56FA2A23"/>
    <w:rsid w:val="62454FCF"/>
    <w:rsid w:val="62AD60DA"/>
    <w:rsid w:val="64544977"/>
    <w:rsid w:val="67C25A7D"/>
    <w:rsid w:val="69895DD7"/>
    <w:rsid w:val="6BBFF1CD"/>
    <w:rsid w:val="6F33BBB5"/>
    <w:rsid w:val="7097AECA"/>
    <w:rsid w:val="7233BD36"/>
    <w:rsid w:val="72D148BB"/>
    <w:rsid w:val="766E0DB6"/>
    <w:rsid w:val="76E7A210"/>
    <w:rsid w:val="76F50225"/>
    <w:rsid w:val="76FC6B2C"/>
    <w:rsid w:val="777413B6"/>
    <w:rsid w:val="781F300B"/>
    <w:rsid w:val="781FAE25"/>
    <w:rsid w:val="78EBA972"/>
    <w:rsid w:val="7A2C5F2D"/>
    <w:rsid w:val="7A84629C"/>
    <w:rsid w:val="7E838444"/>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6DC"/>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65324">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2.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2223</Words>
  <Characters>12674</Characters>
  <Application>Microsoft Office Word</Application>
  <DocSecurity>0</DocSecurity>
  <Lines>105</Lines>
  <Paragraphs>29</Paragraphs>
  <ScaleCrop>false</ScaleCrop>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2024-06-13T21:02:00Z</dcterms:created>
  <dcterms:modified xsi:type="dcterms:W3CDTF">2025-02-05T20:43:00Z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