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3"/>
        <w:jc w:val="center"/>
        <w:rPr>
          <w:b/>
          <w:sz w:val="36"/>
        </w:rPr>
      </w:pPr>
      <w:r>
        <w:rPr>
          <w:b/>
          <w:sz w:val="36"/>
        </w:rPr>
        <w:t xml:space="preserve">Specialized</w:t>
      </w:r>
      <w:r>
        <w:rPr>
          <w:b/>
          <w:spacing w:val="-7"/>
          <w:sz w:val="36"/>
        </w:rPr>
        <w:t xml:space="preserve"> </w:t>
      </w:r>
      <w:r>
        <w:rPr>
          <w:b/>
          <w:sz w:val="36"/>
        </w:rPr>
        <w:t xml:space="preserve">Imaging</w:t>
      </w:r>
      <w:r>
        <w:rPr>
          <w:b/>
          <w:spacing w:val="-4"/>
          <w:sz w:val="36"/>
        </w:rPr>
        <w:t xml:space="preserve"> </w:t>
      </w:r>
      <w:r>
        <w:rPr>
          <w:b/>
          <w:spacing w:val="-10"/>
          <w:sz w:val="36"/>
        </w:rPr>
        <w:t xml:space="preserve">2</w:t>
      </w:r>
      <w:r>
        <w:rPr>
          <w:b/>
          <w:sz w:val="36"/>
        </w:rPr>
      </w:r>
    </w:p>
    <w:p>
      <w:pPr>
        <w:pStyle w:val="739"/>
        <w:pBdr/>
        <w:spacing w:before="390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4395"/>
      </w:tblGrid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439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5"/>
              </w:rPr>
              <w:t xml:space="preserve">302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439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100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4395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100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439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</w:p>
        </w:tc>
      </w:tr>
      <w:tr>
        <w:trPr>
          <w:trHeight w:val="220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163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4395" w:type="dxa"/>
            <w:textDirection w:val="lrTb"/>
            <w:noWrap w:val="false"/>
          </w:tcPr>
          <w:p>
            <w:pPr>
              <w:pStyle w:val="742"/>
              <w:pBdr/>
              <w:spacing w:before="29"/>
              <w:ind w:right="299"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252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 MRAD 202 - Patient Care 2</w:t>
            </w:r>
            <w:r>
              <w:rPr>
                <w:b/>
              </w:rPr>
            </w:r>
          </w:p>
          <w:p>
            <w:pPr>
              <w:pStyle w:val="742"/>
              <w:pBdr/>
              <w:spacing w:line="268" w:lineRule="exact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240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Specialized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251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Computed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Tomography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Theory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1 MRAD 254 - Fluoroscopic Imaging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256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Radiographic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 xml:space="preserve">2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842"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358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Integration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1 PRCT 353 - Clinical Placement I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4395" w:type="dxa"/>
            <w:textDirection w:val="lrTb"/>
            <w:noWrap w:val="false"/>
          </w:tcPr>
          <w:p>
            <w:pPr>
              <w:pStyle w:val="742"/>
              <w:pBdr/>
              <w:spacing w:before="100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30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4395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Bdr/>
        <w:spacing w:line="259" w:lineRule="auto"/>
        <w:ind/>
        <w:rPr/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8352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112652</wp:posOffset>
                </wp:positionV>
                <wp:extent cx="5869305" cy="594360"/>
                <wp:effectExtent l="0" t="0" r="0" b="0"/>
                <wp:wrapTopAndBottom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59436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right="116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Specialized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Imaging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2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presents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specialized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examinations,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equipment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related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procedures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used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for imaging various body systems. Focus will be placed on bone density, mammography, angiography, radiation protection and patient care. Adjunct diagnostic imaging modalities will also be covered.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8352;o:allowoverlap:true;o:allowincell:true;mso-position-horizontal-relative:page;margin-left:77.64pt;mso-position-horizontal:absolute;mso-position-vertical-relative:text;margin-top:8.87pt;mso-position-vertical:absolute;width:462.15pt;height:46.80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right="116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Specialized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Imaging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2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presents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specialized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examinations,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equipment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related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procedures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used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for imaging various body systems. Focus will be placed on bone density, mammography, angiography, radiation protection and patient care. Adjunct diagnostic imaging modalities will also be covered.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Style w:val="739"/>
        <w:pBdr/>
        <w:spacing w:before="151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7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2"/>
        <w:ind w:hanging="215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bone</w:t>
      </w:r>
      <w:r>
        <w:rPr>
          <w:spacing w:val="-7"/>
        </w:rPr>
        <w:t xml:space="preserve"> </w:t>
      </w:r>
      <w:r>
        <w:t xml:space="preserve">mineral</w:t>
      </w:r>
      <w:r>
        <w:rPr>
          <w:spacing w:val="-7"/>
        </w:rPr>
        <w:t xml:space="preserve"> </w:t>
      </w:r>
      <w:r>
        <w:t xml:space="preserve">density</w:t>
      </w:r>
      <w:r>
        <w:rPr>
          <w:spacing w:val="-7"/>
        </w:rPr>
        <w:t xml:space="preserve"> </w:t>
      </w:r>
      <w:r>
        <w:t xml:space="preserve">(BMD)</w:t>
      </w:r>
      <w:r>
        <w:rPr>
          <w:spacing w:val="-7"/>
        </w:rPr>
        <w:t xml:space="preserve"> </w:t>
      </w:r>
      <w:r>
        <w:rPr>
          <w:spacing w:val="-2"/>
        </w:rPr>
        <w:t xml:space="preserve">procedure.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Differentiate</w:t>
      </w:r>
      <w:r>
        <w:rPr>
          <w:spacing w:val="-11"/>
        </w:rPr>
        <w:t xml:space="preserve"> </w:t>
      </w:r>
      <w:r>
        <w:t xml:space="preserve">between</w:t>
      </w:r>
      <w:r>
        <w:rPr>
          <w:spacing w:val="-10"/>
        </w:rPr>
        <w:t xml:space="preserve"> </w:t>
      </w:r>
      <w:r>
        <w:t xml:space="preserve">bone</w:t>
      </w:r>
      <w:r>
        <w:rPr>
          <w:spacing w:val="-10"/>
        </w:rPr>
        <w:t xml:space="preserve"> </w:t>
      </w:r>
      <w:r>
        <w:t xml:space="preserve">density</w:t>
      </w:r>
      <w:r>
        <w:rPr>
          <w:spacing w:val="-10"/>
        </w:rPr>
        <w:t xml:space="preserve"> </w:t>
      </w:r>
      <w:r>
        <w:t xml:space="preserve">equipment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conventional</w:t>
      </w:r>
      <w:r>
        <w:rPr>
          <w:spacing w:val="-11"/>
        </w:rPr>
        <w:t xml:space="preserve"> </w:t>
      </w:r>
      <w:r>
        <w:t xml:space="preserve">X-ray</w:t>
      </w:r>
      <w:r>
        <w:rPr>
          <w:spacing w:val="-11"/>
        </w:rPr>
        <w:t xml:space="preserve"> </w:t>
      </w:r>
      <w:r>
        <w:t xml:space="preserve">imaging</w:t>
      </w:r>
      <w:r>
        <w:rPr>
          <w:spacing w:val="-9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processing</w:t>
      </w:r>
      <w:r>
        <w:rPr>
          <w:spacing w:val="-8"/>
        </w:rPr>
        <w:t xml:space="preserve"> </w:t>
      </w:r>
      <w:r>
        <w:t xml:space="preserve">can</w:t>
      </w:r>
      <w:r>
        <w:rPr>
          <w:spacing w:val="-6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used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optimize</w:t>
      </w:r>
      <w:r>
        <w:rPr>
          <w:spacing w:val="-7"/>
        </w:rPr>
        <w:t xml:space="preserve"> </w:t>
      </w:r>
      <w:r>
        <w:rPr>
          <w:spacing w:val="-2"/>
        </w:rPr>
        <w:t xml:space="preserve">images.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0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bone</w:t>
      </w:r>
      <w:r>
        <w:rPr>
          <w:spacing w:val="-7"/>
        </w:rPr>
        <w:t xml:space="preserve"> </w:t>
      </w:r>
      <w:r>
        <w:t xml:space="preserve">density</w:t>
      </w:r>
      <w:r>
        <w:rPr>
          <w:spacing w:val="-7"/>
        </w:rPr>
        <w:t xml:space="preserve"> </w:t>
      </w:r>
      <w:r>
        <w:rPr>
          <w:spacing w:val="-2"/>
        </w:rPr>
        <w:t xml:space="preserve">procedure.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Relate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t xml:space="preserve">history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bone</w:t>
      </w:r>
      <w:r>
        <w:rPr>
          <w:spacing w:val="-7"/>
        </w:rPr>
        <w:t xml:space="preserve"> </w:t>
      </w:r>
      <w:r>
        <w:t xml:space="preserve">density</w:t>
      </w:r>
      <w:r>
        <w:rPr>
          <w:spacing w:val="-8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common</w:t>
      </w:r>
      <w:r>
        <w:rPr>
          <w:spacing w:val="-9"/>
        </w:rPr>
        <w:t xml:space="preserve"> </w:t>
      </w:r>
      <w:r>
        <w:t xml:space="preserve">indications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contraindications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bone</w:t>
      </w:r>
      <w:r>
        <w:rPr>
          <w:spacing w:val="-9"/>
        </w:rPr>
        <w:t xml:space="preserve"> </w:t>
      </w:r>
      <w:r>
        <w:t xml:space="preserve">density</w:t>
      </w:r>
      <w:r>
        <w:rPr>
          <w:spacing w:val="-10"/>
        </w:rPr>
        <w:t xml:space="preserve"> </w:t>
      </w:r>
      <w:r>
        <w:rPr>
          <w:spacing w:val="-2"/>
        </w:rPr>
        <w:t xml:space="preserve">procedure.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Adapt</w:t>
      </w:r>
      <w:r>
        <w:rPr>
          <w:spacing w:val="-8"/>
        </w:rPr>
        <w:t xml:space="preserve"> </w:t>
      </w:r>
      <w:r>
        <w:t xml:space="preserve">bone</w:t>
      </w:r>
      <w:r>
        <w:rPr>
          <w:spacing w:val="-9"/>
        </w:rPr>
        <w:t xml:space="preserve"> </w:t>
      </w:r>
      <w:r>
        <w:t xml:space="preserve">density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7"/>
        </w:rPr>
        <w:t xml:space="preserve"> </w:t>
      </w:r>
      <w:r>
        <w:t xml:space="preserve">based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rPr>
          <w:spacing w:val="-2"/>
        </w:rPr>
        <w:t xml:space="preserve">conditions.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rationale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scanning</w:t>
      </w:r>
      <w:r>
        <w:rPr>
          <w:spacing w:val="-5"/>
        </w:rPr>
        <w:t xml:space="preserve"> </w:t>
      </w:r>
      <w:r>
        <w:t xml:space="preserve">multiple</w:t>
      </w:r>
      <w:r>
        <w:rPr>
          <w:spacing w:val="-7"/>
        </w:rPr>
        <w:t xml:space="preserve"> </w:t>
      </w:r>
      <w:r>
        <w:t xml:space="preserve">sites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selection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one</w:t>
      </w:r>
      <w:r>
        <w:rPr>
          <w:spacing w:val="-7"/>
        </w:rPr>
        <w:t xml:space="preserve"> </w:t>
      </w:r>
      <w:r>
        <w:t xml:space="preserve">site</w:t>
      </w:r>
      <w:r>
        <w:rPr>
          <w:spacing w:val="-6"/>
        </w:rPr>
        <w:t xml:space="preserve"> </w:t>
      </w:r>
      <w:r>
        <w:t xml:space="preserve">over</w:t>
      </w:r>
      <w:r>
        <w:rPr>
          <w:spacing w:val="-7"/>
        </w:rPr>
        <w:t xml:space="preserve"> </w:t>
      </w:r>
      <w:r>
        <w:rPr>
          <w:spacing w:val="-2"/>
        </w:rPr>
        <w:t xml:space="preserve">another.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2551" w:firstLine="0" w:left="839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correct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5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baseline</w:t>
      </w:r>
      <w:r>
        <w:rPr>
          <w:spacing w:val="-4"/>
        </w:rPr>
        <w:t xml:space="preserve"> </w:t>
      </w:r>
      <w:r>
        <w:t xml:space="preserve">analysis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dual-energy</w:t>
      </w:r>
      <w:r>
        <w:rPr>
          <w:spacing w:val="-4"/>
        </w:rPr>
        <w:t xml:space="preserve"> </w:t>
      </w:r>
      <w:r>
        <w:t xml:space="preserve">X-ray absorptiometry (DXA) scan of the spine, proximal femur, and forearm.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BMD</w:t>
      </w:r>
      <w:r>
        <w:rPr>
          <w:spacing w:val="-10"/>
        </w:rPr>
        <w:t xml:space="preserve"> </w:t>
      </w:r>
      <w:r>
        <w:t xml:space="preserve">radiation</w:t>
      </w:r>
      <w:r>
        <w:rPr>
          <w:spacing w:val="-11"/>
        </w:rPr>
        <w:t xml:space="preserve"> </w:t>
      </w:r>
      <w:r>
        <w:t xml:space="preserve">protection</w:t>
      </w:r>
      <w:r>
        <w:rPr>
          <w:spacing w:val="-8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Differentiate</w:t>
      </w:r>
      <w:r>
        <w:rPr>
          <w:spacing w:val="-10"/>
        </w:rPr>
        <w:t xml:space="preserve"> </w:t>
      </w:r>
      <w:r>
        <w:t xml:space="preserve">between</w:t>
      </w:r>
      <w:r>
        <w:rPr>
          <w:spacing w:val="-9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normal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abnormal</w:t>
      </w:r>
      <w:r>
        <w:rPr>
          <w:spacing w:val="-10"/>
        </w:rPr>
        <w:t xml:space="preserve"> </w:t>
      </w:r>
      <w:r>
        <w:t xml:space="preserve">bone</w:t>
      </w:r>
      <w:r>
        <w:rPr>
          <w:spacing w:val="-9"/>
        </w:rPr>
        <w:t xml:space="preserve"> </w:t>
      </w:r>
      <w:r>
        <w:t xml:space="preserve">mineral</w:t>
      </w:r>
      <w:r>
        <w:rPr>
          <w:spacing w:val="-9"/>
        </w:rPr>
        <w:t xml:space="preserve"> </w:t>
      </w:r>
      <w:r>
        <w:t xml:space="preserve">densitometry</w:t>
      </w:r>
      <w:r>
        <w:rPr>
          <w:spacing w:val="-9"/>
        </w:rPr>
        <w:t xml:space="preserve"> </w:t>
      </w:r>
      <w:r>
        <w:rPr>
          <w:spacing w:val="-2"/>
        </w:rPr>
        <w:t xml:space="preserve">result.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201" w:firstLine="0" w:left="839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importance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accuracy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precision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dual-energy</w:t>
      </w:r>
      <w:r>
        <w:rPr>
          <w:spacing w:val="-4"/>
        </w:rPr>
        <w:t xml:space="preserve"> </w:t>
      </w:r>
      <w:r>
        <w:t xml:space="preserve">X-ray</w:t>
      </w:r>
      <w:r>
        <w:rPr>
          <w:spacing w:val="-4"/>
        </w:rPr>
        <w:t xml:space="preserve"> </w:t>
      </w:r>
      <w:r>
        <w:t xml:space="preserve">absorptiometry</w:t>
      </w:r>
      <w:r>
        <w:rPr>
          <w:spacing w:val="-4"/>
        </w:rPr>
        <w:t xml:space="preserve"> </w:t>
      </w:r>
      <w:r>
        <w:t xml:space="preserve">(DXA) </w:t>
      </w:r>
      <w:r>
        <w:rPr>
          <w:spacing w:val="-2"/>
        </w:rPr>
        <w:t xml:space="preserve">scanning.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Outline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concept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“least</w:t>
      </w:r>
      <w:r>
        <w:rPr>
          <w:spacing w:val="-7"/>
        </w:rPr>
        <w:t xml:space="preserve"> </w:t>
      </w:r>
      <w:r>
        <w:t xml:space="preserve">significant</w:t>
      </w:r>
      <w:r>
        <w:rPr>
          <w:spacing w:val="-7"/>
        </w:rPr>
        <w:t xml:space="preserve"> </w:t>
      </w:r>
      <w:r>
        <w:rPr>
          <w:spacing w:val="-2"/>
        </w:rPr>
        <w:t xml:space="preserve">change.”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skeletal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generated</w:t>
      </w:r>
      <w:r>
        <w:rPr>
          <w:spacing w:val="-8"/>
        </w:rPr>
        <w:t xml:space="preserve"> </w:t>
      </w:r>
      <w:r>
        <w:t xml:space="preserve">by</w:t>
      </w:r>
      <w:r>
        <w:rPr>
          <w:spacing w:val="-8"/>
        </w:rPr>
        <w:t xml:space="preserve"> </w:t>
      </w:r>
      <w:r>
        <w:t xml:space="preserve">DXA</w:t>
      </w:r>
      <w:r>
        <w:rPr>
          <w:spacing w:val="-8"/>
        </w:rPr>
        <w:t xml:space="preserve"> </w:t>
      </w:r>
      <w:r>
        <w:rPr>
          <w:spacing w:val="-2"/>
        </w:rPr>
        <w:t xml:space="preserve">scanning.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importance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Z</w:t>
      </w:r>
      <w:r>
        <w:rPr>
          <w:spacing w:val="-6"/>
        </w:rPr>
        <w:t xml:space="preserve"> </w:t>
      </w:r>
      <w:r>
        <w:t xml:space="preserve">scores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diagnosing</w:t>
      </w:r>
      <w:r>
        <w:rPr>
          <w:spacing w:val="-6"/>
        </w:rPr>
        <w:t xml:space="preserve"> </w:t>
      </w:r>
      <w:r>
        <w:rPr>
          <w:spacing w:val="-2"/>
        </w:rPr>
        <w:t xml:space="preserve">osteoporosis.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concept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“fracture</w:t>
      </w:r>
      <w:r>
        <w:rPr>
          <w:spacing w:val="-7"/>
        </w:rPr>
        <w:t xml:space="preserve"> </w:t>
      </w:r>
      <w:r>
        <w:rPr>
          <w:spacing w:val="-2"/>
        </w:rPr>
        <w:t xml:space="preserve">risk.”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493" w:firstLine="0" w:left="839"/>
        <w:rPr/>
      </w:pPr>
      <w:r>
        <w:t xml:space="preserve">Compare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components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complete</w:t>
      </w:r>
      <w:r>
        <w:rPr>
          <w:spacing w:val="-4"/>
        </w:rPr>
        <w:t xml:space="preserve"> </w:t>
      </w:r>
      <w:r>
        <w:t xml:space="preserve">serial</w:t>
      </w:r>
      <w:r>
        <w:rPr>
          <w:spacing w:val="-3"/>
        </w:rPr>
        <w:t xml:space="preserve"> </w:t>
      </w:r>
      <w:r>
        <w:t xml:space="preserve">DXA</w:t>
      </w:r>
      <w:r>
        <w:rPr>
          <w:spacing w:val="-4"/>
        </w:rPr>
        <w:t xml:space="preserve"> </w:t>
      </w:r>
      <w:r>
        <w:t xml:space="preserve">report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complete</w:t>
      </w:r>
      <w:r>
        <w:rPr>
          <w:spacing w:val="-3"/>
        </w:rPr>
        <w:t xml:space="preserve"> </w:t>
      </w:r>
      <w:r>
        <w:t xml:space="preserve">serial</w:t>
      </w:r>
      <w:r>
        <w:rPr>
          <w:spacing w:val="-4"/>
        </w:rPr>
        <w:t xml:space="preserve"> </w:t>
      </w:r>
      <w:r>
        <w:t xml:space="preserve">baseline </w:t>
      </w:r>
      <w:r>
        <w:rPr>
          <w:spacing w:val="-2"/>
        </w:rPr>
        <w:t xml:space="preserve">report.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State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appropriate</w:t>
      </w:r>
      <w:r>
        <w:rPr>
          <w:spacing w:val="-8"/>
        </w:rPr>
        <w:t xml:space="preserve"> </w:t>
      </w:r>
      <w:r>
        <w:t xml:space="preserve">follow-up</w:t>
      </w:r>
      <w:r>
        <w:rPr>
          <w:spacing w:val="-9"/>
        </w:rPr>
        <w:t xml:space="preserve"> </w:t>
      </w:r>
      <w:r>
        <w:t xml:space="preserve">intervals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repeat</w:t>
      </w:r>
      <w:r>
        <w:rPr>
          <w:spacing w:val="-8"/>
        </w:rPr>
        <w:t xml:space="preserve"> </w:t>
      </w:r>
      <w:r>
        <w:rPr>
          <w:spacing w:val="-2"/>
        </w:rPr>
        <w:t xml:space="preserve">scans.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properties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mammographic</w:t>
      </w:r>
      <w:r>
        <w:rPr>
          <w:spacing w:val="-9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Explain</w:t>
      </w:r>
      <w:r>
        <w:rPr>
          <w:spacing w:val="-10"/>
        </w:rPr>
        <w:t xml:space="preserve"> </w:t>
      </w:r>
      <w:r>
        <w:t xml:space="preserve">how</w:t>
      </w:r>
      <w:r>
        <w:rPr>
          <w:spacing w:val="-10"/>
        </w:rPr>
        <w:t xml:space="preserve"> </w:t>
      </w:r>
      <w:r>
        <w:t xml:space="preserve">mammography</w:t>
      </w:r>
      <w:r>
        <w:rPr>
          <w:spacing w:val="-10"/>
        </w:rPr>
        <w:t xml:space="preserve"> </w:t>
      </w:r>
      <w:r>
        <w:t xml:space="preserve">equipment</w:t>
      </w:r>
      <w:r>
        <w:rPr>
          <w:spacing w:val="-9"/>
        </w:rPr>
        <w:t xml:space="preserve"> </w:t>
      </w:r>
      <w:r>
        <w:t xml:space="preserve">captures</w:t>
      </w:r>
      <w:r>
        <w:rPr>
          <w:spacing w:val="-10"/>
        </w:rPr>
        <w:t xml:space="preserve"> </w:t>
      </w:r>
      <w:r>
        <w:t xml:space="preserve">a</w:t>
      </w:r>
      <w:r>
        <w:rPr>
          <w:spacing w:val="-10"/>
        </w:rPr>
        <w:t xml:space="preserve"> </w:t>
      </w:r>
      <w:r>
        <w:t xml:space="preserve">diagnostic</w:t>
      </w:r>
      <w:r>
        <w:rPr>
          <w:spacing w:val="-9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Compare</w:t>
      </w:r>
      <w:r>
        <w:rPr>
          <w:spacing w:val="-10"/>
        </w:rPr>
        <w:t xml:space="preserve"> </w:t>
      </w:r>
      <w:r>
        <w:t xml:space="preserve">conventional</w:t>
      </w:r>
      <w:r>
        <w:rPr>
          <w:spacing w:val="-9"/>
        </w:rPr>
        <w:t xml:space="preserve"> </w:t>
      </w:r>
      <w:r>
        <w:t xml:space="preserve">radiography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soft</w:t>
      </w:r>
      <w:r>
        <w:rPr>
          <w:spacing w:val="-11"/>
        </w:rPr>
        <w:t xml:space="preserve"> </w:t>
      </w:r>
      <w:r>
        <w:t xml:space="preserve">tissue</w:t>
      </w:r>
      <w:r>
        <w:rPr>
          <w:spacing w:val="-10"/>
        </w:rPr>
        <w:t xml:space="preserve"> </w:t>
      </w:r>
      <w:r>
        <w:rPr>
          <w:spacing w:val="-2"/>
        </w:rPr>
        <w:t xml:space="preserve">radiography.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Differentiate</w:t>
      </w:r>
      <w:r>
        <w:rPr>
          <w:spacing w:val="-13"/>
        </w:rPr>
        <w:t xml:space="preserve"> </w:t>
      </w:r>
      <w:r>
        <w:t xml:space="preserve">between</w:t>
      </w:r>
      <w:r>
        <w:rPr>
          <w:spacing w:val="-11"/>
        </w:rPr>
        <w:t xml:space="preserve"> </w:t>
      </w:r>
      <w:r>
        <w:t xml:space="preserve">mammographic</w:t>
      </w:r>
      <w:r>
        <w:rPr>
          <w:spacing w:val="-11"/>
        </w:rPr>
        <w:t xml:space="preserve"> </w:t>
      </w:r>
      <w:r>
        <w:t xml:space="preserve">equipment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conventional</w:t>
      </w:r>
      <w:r>
        <w:rPr>
          <w:spacing w:val="-12"/>
        </w:rPr>
        <w:t xml:space="preserve"> </w:t>
      </w:r>
      <w:r>
        <w:t xml:space="preserve">X-ray</w:t>
      </w:r>
      <w:r>
        <w:rPr>
          <w:spacing w:val="-12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basic</w:t>
      </w:r>
      <w:r>
        <w:rPr>
          <w:spacing w:val="-6"/>
        </w:rPr>
        <w:t xml:space="preserve"> </w:t>
      </w:r>
      <w:r>
        <w:t xml:space="preserve">elements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digital</w:t>
      </w:r>
      <w:r>
        <w:rPr>
          <w:spacing w:val="-6"/>
        </w:rPr>
        <w:t xml:space="preserve"> </w:t>
      </w:r>
      <w:r>
        <w:rPr>
          <w:spacing w:val="-2"/>
        </w:rPr>
        <w:t xml:space="preserve">mammography.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State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reasons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compression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rPr>
          <w:spacing w:val="-2"/>
        </w:rPr>
        <w:t xml:space="preserve">mammography</w:t>
      </w:r>
      <w:r>
        <w:rPr>
          <w:spacing w:val="-2"/>
        </w:rPr>
        <w:t xml:space="preserve">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12"/>
        </w:rPr>
        <w:t xml:space="preserve"> </w:t>
      </w:r>
      <w:r>
        <w:t xml:space="preserve">mammographic</w:t>
      </w:r>
      <w:r>
        <w:rPr>
          <w:spacing w:val="-12"/>
        </w:rPr>
        <w:t xml:space="preserve"> </w:t>
      </w:r>
      <w:r>
        <w:t xml:space="preserve">imaging</w:t>
      </w:r>
      <w:r>
        <w:rPr>
          <w:spacing w:val="-13"/>
        </w:rPr>
        <w:t xml:space="preserve"> </w:t>
      </w:r>
      <w:r>
        <w:t xml:space="preserve">radiation</w:t>
      </w:r>
      <w:r>
        <w:rPr>
          <w:spacing w:val="-12"/>
        </w:rPr>
        <w:t xml:space="preserve"> </w:t>
      </w:r>
      <w:r>
        <w:t xml:space="preserve">protection</w:t>
      </w:r>
      <w:r>
        <w:rPr>
          <w:spacing w:val="-12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use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mammographic</w:t>
      </w:r>
      <w:r>
        <w:rPr>
          <w:spacing w:val="-9"/>
        </w:rPr>
        <w:t xml:space="preserve"> </w:t>
      </w:r>
      <w:r>
        <w:t xml:space="preserve">accessory</w:t>
      </w:r>
      <w:r>
        <w:rPr>
          <w:spacing w:val="-9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6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Explain</w:t>
      </w:r>
      <w:r>
        <w:rPr>
          <w:spacing w:val="-10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mammographic</w:t>
      </w:r>
      <w:r>
        <w:rPr>
          <w:spacing w:val="-9"/>
        </w:rPr>
        <w:t xml:space="preserve"> </w:t>
      </w:r>
      <w:r>
        <w:rPr>
          <w:spacing w:val="-2"/>
        </w:rPr>
        <w:t xml:space="preserve">procedure.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6"/>
        </w:tabs>
        <w:spacing w:before="0" w:line="259" w:lineRule="auto"/>
        <w:ind w:right="1768" w:firstLine="0" w:left="840"/>
        <w:rPr/>
      </w:pPr>
      <w:r>
        <w:t xml:space="preserve">Compare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strengths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weaknesses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various</w:t>
      </w:r>
      <w:r>
        <w:rPr>
          <w:spacing w:val="-4"/>
        </w:rPr>
        <w:t xml:space="preserve"> </w:t>
      </w:r>
      <w:r>
        <w:t xml:space="preserve">modalities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diagnosing</w:t>
      </w:r>
      <w:r>
        <w:rPr>
          <w:spacing w:val="-4"/>
        </w:rPr>
        <w:t xml:space="preserve"> </w:t>
      </w:r>
      <w:r>
        <w:t xml:space="preserve">breast </w:t>
      </w:r>
      <w:r>
        <w:rPr>
          <w:spacing w:val="-2"/>
        </w:rPr>
        <w:t xml:space="preserve">disease.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 w:line="268" w:lineRule="exact"/>
        <w:ind w:hanging="325" w:left="1165"/>
        <w:rPr/>
      </w:pPr>
      <w:r>
        <w:t xml:space="preserve">State</w:t>
      </w:r>
      <w:r>
        <w:rPr>
          <w:spacing w:val="-8"/>
        </w:rPr>
        <w:t xml:space="preserve"> </w:t>
      </w:r>
      <w:r>
        <w:t xml:space="preserve">possible</w:t>
      </w:r>
      <w:r>
        <w:rPr>
          <w:spacing w:val="-7"/>
        </w:rPr>
        <w:t xml:space="preserve"> </w:t>
      </w:r>
      <w:r>
        <w:t xml:space="preserve">adaptation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examination</w:t>
      </w:r>
      <w:r>
        <w:rPr>
          <w:spacing w:val="-6"/>
        </w:rPr>
        <w:t xml:space="preserve"> </w:t>
      </w:r>
      <w:r>
        <w:t xml:space="preserve">based</w:t>
      </w:r>
      <w:r>
        <w:rPr>
          <w:spacing w:val="-7"/>
        </w:rPr>
        <w:t xml:space="preserve"> </w:t>
      </w:r>
      <w:r>
        <w:t xml:space="preserve">on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needs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rPr>
          <w:spacing w:val="-2"/>
        </w:rPr>
        <w:t xml:space="preserve">individual.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mammographic</w:t>
      </w:r>
      <w:r>
        <w:rPr>
          <w:spacing w:val="-8"/>
        </w:rPr>
        <w:t xml:space="preserve"> </w:t>
      </w:r>
      <w:r>
        <w:t xml:space="preserve">procedure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any</w:t>
      </w:r>
      <w:r>
        <w:rPr>
          <w:spacing w:val="-9"/>
        </w:rPr>
        <w:t xml:space="preserve"> </w:t>
      </w:r>
      <w:r>
        <w:t xml:space="preserve">pre-</w:t>
      </w:r>
      <w:r>
        <w:rPr>
          <w:spacing w:val="-9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post-procedural</w:t>
      </w:r>
      <w:r>
        <w:rPr>
          <w:spacing w:val="-8"/>
        </w:rPr>
        <w:t xml:space="preserve"> </w:t>
      </w:r>
      <w:r>
        <w:rPr>
          <w:spacing w:val="-2"/>
        </w:rPr>
        <w:t xml:space="preserve">care.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6" w:left="1165"/>
        <w:rPr/>
      </w:pPr>
      <w:r>
        <w:t xml:space="preserve">Examine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rPr>
          <w:spacing w:val="-2"/>
        </w:rPr>
        <w:t xml:space="preserve">contraindications.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alter</w:t>
      </w:r>
      <w:r>
        <w:rPr>
          <w:spacing w:val="-7"/>
        </w:rPr>
        <w:t xml:space="preserve"> </w:t>
      </w:r>
      <w:r>
        <w:t xml:space="preserve">exposure</w:t>
      </w:r>
      <w:r>
        <w:rPr>
          <w:spacing w:val="-7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different</w:t>
      </w:r>
      <w:r>
        <w:rPr>
          <w:spacing w:val="-7"/>
        </w:rPr>
        <w:t xml:space="preserve"> </w:t>
      </w:r>
      <w:r>
        <w:rPr>
          <w:spacing w:val="-2"/>
        </w:rPr>
        <w:t xml:space="preserve">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qualities</w:t>
      </w:r>
      <w:r>
        <w:rPr>
          <w:spacing w:val="-10"/>
        </w:rPr>
        <w:t xml:space="preserve"> </w:t>
      </w:r>
      <w:r>
        <w:t xml:space="preserve">required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an</w:t>
      </w:r>
      <w:r>
        <w:rPr>
          <w:spacing w:val="-10"/>
        </w:rPr>
        <w:t xml:space="preserve"> </w:t>
      </w:r>
      <w:r>
        <w:t xml:space="preserve">acceptable</w:t>
      </w:r>
      <w:r>
        <w:rPr>
          <w:spacing w:val="-8"/>
        </w:rPr>
        <w:t xml:space="preserve"> </w:t>
      </w:r>
      <w:r>
        <w:t xml:space="preserve">mammographic</w:t>
      </w:r>
      <w:r>
        <w:rPr>
          <w:spacing w:val="-10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properties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interventional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10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operation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basic</w:t>
      </w:r>
      <w:r>
        <w:rPr>
          <w:spacing w:val="-8"/>
        </w:rPr>
        <w:t xml:space="preserve"> </w:t>
      </w:r>
      <w:r>
        <w:t xml:space="preserve">components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interventional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rPr>
          <w:spacing w:val="-2"/>
        </w:rPr>
        <w:t xml:space="preserve">unit.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rPr>
          <w:spacing w:val="-2"/>
        </w:rPr>
        <w:t xml:space="preserve">Differentiate</w:t>
      </w:r>
      <w:r>
        <w:rPr>
          <w:spacing w:val="5"/>
        </w:rPr>
        <w:t xml:space="preserve"> </w:t>
      </w:r>
      <w:r>
        <w:rPr>
          <w:spacing w:val="-2"/>
        </w:rPr>
        <w:t xml:space="preserve">between</w:t>
      </w:r>
      <w:r>
        <w:rPr>
          <w:spacing w:val="8"/>
        </w:rPr>
        <w:t xml:space="preserve"> </w:t>
      </w:r>
      <w:r>
        <w:rPr>
          <w:spacing w:val="-2"/>
        </w:rPr>
        <w:t xml:space="preserve">interventional</w:t>
      </w:r>
      <w:r>
        <w:rPr>
          <w:spacing w:val="6"/>
        </w:rPr>
        <w:t xml:space="preserve"> </w:t>
      </w:r>
      <w:r>
        <w:rPr>
          <w:spacing w:val="-2"/>
        </w:rPr>
        <w:t xml:space="preserve">equipment</w:t>
      </w:r>
      <w:r>
        <w:rPr>
          <w:spacing w:val="8"/>
        </w:rPr>
        <w:t xml:space="preserve"> </w:t>
      </w:r>
      <w:r>
        <w:rPr>
          <w:spacing w:val="-2"/>
        </w:rPr>
        <w:t xml:space="preserve">and</w:t>
      </w:r>
      <w:r>
        <w:rPr>
          <w:spacing w:val="6"/>
        </w:rPr>
        <w:t xml:space="preserve"> </w:t>
      </w:r>
      <w:r>
        <w:rPr>
          <w:spacing w:val="-2"/>
        </w:rPr>
        <w:t xml:space="preserve">conventional</w:t>
      </w:r>
      <w:r>
        <w:rPr>
          <w:spacing w:val="6"/>
        </w:rPr>
        <w:t xml:space="preserve"> </w:t>
      </w:r>
      <w:r>
        <w:rPr>
          <w:spacing w:val="-2"/>
        </w:rPr>
        <w:t xml:space="preserve">radiography.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appropriate</w:t>
      </w:r>
      <w:r>
        <w:rPr>
          <w:spacing w:val="-9"/>
        </w:rPr>
        <w:t xml:space="preserve"> </w:t>
      </w:r>
      <w:r>
        <w:t xml:space="preserve">controls</w:t>
      </w:r>
      <w:r>
        <w:rPr>
          <w:spacing w:val="-11"/>
        </w:rPr>
        <w:t xml:space="preserve"> </w:t>
      </w:r>
      <w:r>
        <w:t xml:space="preserve">used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modifying</w:t>
      </w:r>
      <w:r>
        <w:rPr>
          <w:spacing w:val="-8"/>
        </w:rPr>
        <w:t xml:space="preserve"> </w:t>
      </w:r>
      <w:r>
        <w:t xml:space="preserve">an</w:t>
      </w:r>
      <w:r>
        <w:rPr>
          <w:spacing w:val="-11"/>
        </w:rPr>
        <w:t xml:space="preserve"> </w:t>
      </w:r>
      <w:r>
        <w:t xml:space="preserve">interventional</w:t>
      </w:r>
      <w:r>
        <w:rPr>
          <w:spacing w:val="-10"/>
        </w:rPr>
        <w:t xml:space="preserve"> </w:t>
      </w:r>
      <w:r>
        <w:rPr>
          <w:spacing w:val="-2"/>
        </w:rPr>
        <w:t xml:space="preserve">exam.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post-processing</w:t>
      </w:r>
      <w:r>
        <w:rPr>
          <w:spacing w:val="-11"/>
        </w:rPr>
        <w:t xml:space="preserve"> </w:t>
      </w:r>
      <w:r>
        <w:t xml:space="preserve">function</w:t>
      </w:r>
      <w:r>
        <w:rPr>
          <w:spacing w:val="-12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interventional</w:t>
      </w:r>
      <w:r>
        <w:rPr>
          <w:spacing w:val="-11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Outline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performance</w:t>
      </w:r>
      <w:r>
        <w:rPr>
          <w:spacing w:val="-9"/>
        </w:rPr>
        <w:t xml:space="preserve"> </w:t>
      </w:r>
      <w:r>
        <w:t xml:space="preserve">parameters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an</w:t>
      </w:r>
      <w:r>
        <w:rPr>
          <w:spacing w:val="-10"/>
        </w:rPr>
        <w:t xml:space="preserve"> </w:t>
      </w:r>
      <w:r>
        <w:t xml:space="preserve">interventional</w:t>
      </w:r>
      <w:r>
        <w:rPr>
          <w:spacing w:val="-10"/>
        </w:rPr>
        <w:t xml:space="preserve"> </w:t>
      </w:r>
      <w:r>
        <w:rPr>
          <w:spacing w:val="-2"/>
        </w:rPr>
        <w:t xml:space="preserve">procedure.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12"/>
        </w:rPr>
        <w:t xml:space="preserve"> </w:t>
      </w:r>
      <w:r>
        <w:t xml:space="preserve">interventional</w:t>
      </w:r>
      <w:r>
        <w:rPr>
          <w:spacing w:val="-11"/>
        </w:rPr>
        <w:t xml:space="preserve"> </w:t>
      </w:r>
      <w:r>
        <w:t xml:space="preserve">imaging</w:t>
      </w:r>
      <w:r>
        <w:rPr>
          <w:spacing w:val="-12"/>
        </w:rPr>
        <w:t xml:space="preserve"> </w:t>
      </w:r>
      <w:r>
        <w:t xml:space="preserve">radiation</w:t>
      </w:r>
      <w:r>
        <w:rPr>
          <w:spacing w:val="-12"/>
        </w:rPr>
        <w:t xml:space="preserve"> </w:t>
      </w:r>
      <w:r>
        <w:t xml:space="preserve">protection</w:t>
      </w:r>
      <w:r>
        <w:rPr>
          <w:spacing w:val="-12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List</w:t>
      </w:r>
      <w:r>
        <w:rPr>
          <w:spacing w:val="-8"/>
        </w:rPr>
        <w:t xml:space="preserve"> </w:t>
      </w:r>
      <w:r>
        <w:t xml:space="preserve">accessory</w:t>
      </w:r>
      <w:r>
        <w:rPr>
          <w:spacing w:val="-8"/>
        </w:rPr>
        <w:t xml:space="preserve"> </w:t>
      </w:r>
      <w:r>
        <w:t xml:space="preserve">supplies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7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6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interventional</w:t>
      </w:r>
      <w:r>
        <w:rPr>
          <w:spacing w:val="-8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Explain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basic</w:t>
      </w:r>
      <w:r>
        <w:rPr>
          <w:spacing w:val="-7"/>
        </w:rPr>
        <w:t xml:space="preserve"> </w:t>
      </w:r>
      <w:r>
        <w:t xml:space="preserve">concepts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interventional</w:t>
      </w:r>
      <w:r>
        <w:rPr>
          <w:spacing w:val="-8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Apply</w:t>
      </w:r>
      <w:r>
        <w:rPr>
          <w:spacing w:val="-8"/>
        </w:rPr>
        <w:t xml:space="preserve"> </w:t>
      </w:r>
      <w:r>
        <w:t xml:space="preserve">gross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relational</w:t>
      </w:r>
      <w:r>
        <w:rPr>
          <w:spacing w:val="-8"/>
        </w:rPr>
        <w:t xml:space="preserve"> </w:t>
      </w:r>
      <w:r>
        <w:t xml:space="preserve">anatomy</w:t>
      </w:r>
      <w:r>
        <w:rPr>
          <w:spacing w:val="-6"/>
        </w:rPr>
        <w:t xml:space="preserve"> </w:t>
      </w:r>
      <w:r>
        <w:t xml:space="preserve">related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vascular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interventional</w:t>
      </w:r>
      <w:r>
        <w:rPr>
          <w:spacing w:val="-9"/>
        </w:rPr>
        <w:t xml:space="preserve"> </w:t>
      </w:r>
      <w:r>
        <w:rPr>
          <w:spacing w:val="-2"/>
        </w:rPr>
        <w:t xml:space="preserve">studies.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Apply</w:t>
      </w:r>
      <w:r>
        <w:rPr>
          <w:spacing w:val="-9"/>
        </w:rPr>
        <w:t xml:space="preserve"> </w:t>
      </w:r>
      <w:r>
        <w:t xml:space="preserve">common</w:t>
      </w:r>
      <w:r>
        <w:rPr>
          <w:spacing w:val="-8"/>
        </w:rPr>
        <w:t xml:space="preserve"> </w:t>
      </w:r>
      <w:r>
        <w:t xml:space="preserve">pathologies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anomalies</w:t>
      </w:r>
      <w:r>
        <w:rPr>
          <w:spacing w:val="-9"/>
        </w:rPr>
        <w:t xml:space="preserve"> </w:t>
      </w:r>
      <w:r>
        <w:t xml:space="preserve">related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vascular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interventional</w:t>
      </w:r>
      <w:r>
        <w:rPr>
          <w:spacing w:val="-9"/>
        </w:rPr>
        <w:t xml:space="preserve"> </w:t>
      </w:r>
      <w:r>
        <w:rPr>
          <w:spacing w:val="-2"/>
        </w:rPr>
        <w:t xml:space="preserve">studies.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Identify</w:t>
      </w:r>
      <w:r>
        <w:rPr>
          <w:spacing w:val="-11"/>
        </w:rPr>
        <w:t xml:space="preserve"> </w:t>
      </w:r>
      <w:r>
        <w:t xml:space="preserve">terminology</w:t>
      </w:r>
      <w:r>
        <w:rPr>
          <w:spacing w:val="-11"/>
        </w:rPr>
        <w:t xml:space="preserve"> </w:t>
      </w:r>
      <w:r>
        <w:t xml:space="preserve">specific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angiography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interventional</w:t>
      </w:r>
      <w:r>
        <w:rPr>
          <w:spacing w:val="-11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2326" w:firstLine="0" w:left="839"/>
        <w:rPr/>
      </w:pPr>
      <w:r>
        <w:t xml:space="preserve">Compare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role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technologist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other</w:t>
      </w:r>
      <w:r>
        <w:rPr>
          <w:spacing w:val="-3"/>
        </w:rPr>
        <w:t xml:space="preserve"> </w:t>
      </w:r>
      <w:r>
        <w:t xml:space="preserve">members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angiography</w:t>
      </w:r>
      <w:r>
        <w:rPr>
          <w:spacing w:val="-3"/>
        </w:rPr>
        <w:t xml:space="preserve"> </w:t>
      </w:r>
      <w:r>
        <w:t xml:space="preserve">and interventional team.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59" w:lineRule="auto"/>
        <w:ind w:right="1291" w:firstLine="0" w:left="839"/>
        <w:rPr/>
      </w:pPr>
      <w:r>
        <w:t xml:space="preserve">Compare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role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angiographic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interventional</w:t>
      </w:r>
      <w:r>
        <w:rPr>
          <w:spacing w:val="-4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other</w:t>
      </w:r>
      <w:r>
        <w:rPr>
          <w:spacing w:val="-4"/>
        </w:rPr>
        <w:t xml:space="preserve"> </w:t>
      </w:r>
      <w:r>
        <w:t xml:space="preserve">modalities</w:t>
      </w:r>
      <w:r>
        <w:rPr>
          <w:spacing w:val="-4"/>
        </w:rPr>
        <w:t xml:space="preserve"> </w:t>
      </w:r>
      <w:r>
        <w:t xml:space="preserve">within the diagnostic imaging department.</w:t>
      </w:r>
      <w:r/>
    </w:p>
    <w:p>
      <w:pPr>
        <w:pStyle w:val="739"/>
        <w:pBdr/>
        <w:spacing w:before="19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Determine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best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t xml:space="preserve">care</w:t>
      </w:r>
      <w:r>
        <w:rPr>
          <w:spacing w:val="-7"/>
        </w:rPr>
        <w:t xml:space="preserve"> </w:t>
      </w:r>
      <w:r>
        <w:t xml:space="preserve">plan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an</w:t>
      </w:r>
      <w:r>
        <w:rPr>
          <w:spacing w:val="-8"/>
        </w:rPr>
        <w:t xml:space="preserve"> </w:t>
      </w:r>
      <w:r>
        <w:t xml:space="preserve">interventional</w:t>
      </w:r>
      <w:r>
        <w:rPr>
          <w:spacing w:val="-8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6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patient’s</w:t>
      </w:r>
      <w:r>
        <w:rPr>
          <w:spacing w:val="-8"/>
        </w:rPr>
        <w:t xml:space="preserve"> </w:t>
      </w:r>
      <w:r>
        <w:t xml:space="preserve">needs</w:t>
      </w:r>
      <w:r>
        <w:rPr>
          <w:spacing w:val="-7"/>
        </w:rPr>
        <w:t xml:space="preserve"> </w:t>
      </w:r>
      <w:r>
        <w:t xml:space="preserve">prior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starting</w:t>
      </w:r>
      <w:r>
        <w:rPr>
          <w:spacing w:val="-7"/>
        </w:rPr>
        <w:t xml:space="preserve"> </w:t>
      </w:r>
      <w:r>
        <w:t xml:space="preserve">examination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prior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rPr>
          <w:spacing w:val="-2"/>
        </w:rPr>
        <w:t xml:space="preserve">release.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59" w:lineRule="auto"/>
        <w:ind w:right="1604" w:firstLine="0" w:left="839"/>
        <w:rPr/>
      </w:pPr>
      <w:r>
        <w:t xml:space="preserve">Identify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4"/>
        </w:rPr>
        <w:t xml:space="preserve"> </w:t>
      </w:r>
      <w:r>
        <w:t xml:space="preserve">hypersensitivities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medical</w:t>
      </w:r>
      <w:r>
        <w:rPr>
          <w:spacing w:val="-4"/>
        </w:rPr>
        <w:t xml:space="preserve"> </w:t>
      </w:r>
      <w:r>
        <w:t xml:space="preserve">contraindications</w:t>
      </w:r>
      <w:r>
        <w:rPr>
          <w:spacing w:val="-5"/>
        </w:rPr>
        <w:t xml:space="preserve"> </w:t>
      </w:r>
      <w:r>
        <w:t xml:space="preserve">during</w:t>
      </w:r>
      <w:r>
        <w:rPr>
          <w:spacing w:val="-5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angiographic </w:t>
      </w:r>
      <w:r>
        <w:rPr>
          <w:spacing w:val="-2"/>
        </w:rPr>
        <w:t xml:space="preserve">examination.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important</w:t>
      </w:r>
      <w:r>
        <w:rPr>
          <w:spacing w:val="-8"/>
        </w:rPr>
        <w:t xml:space="preserve"> </w:t>
      </w:r>
      <w:r>
        <w:t xml:space="preserve">elements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patient’s</w:t>
      </w:r>
      <w:r>
        <w:rPr>
          <w:spacing w:val="-9"/>
        </w:rPr>
        <w:t xml:space="preserve"> </w:t>
      </w:r>
      <w:r>
        <w:t xml:space="preserve">requisition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consent</w:t>
      </w:r>
      <w:r>
        <w:rPr>
          <w:spacing w:val="-9"/>
        </w:rPr>
        <w:t xml:space="preserve"> </w:t>
      </w:r>
      <w:r>
        <w:rPr>
          <w:spacing w:val="-2"/>
        </w:rPr>
        <w:t xml:space="preserve">forms.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administration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medications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contrast</w:t>
      </w:r>
      <w:r>
        <w:rPr>
          <w:spacing w:val="-8"/>
        </w:rPr>
        <w:t xml:space="preserve"> </w:t>
      </w:r>
      <w:r>
        <w:t xml:space="preserve">media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Select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appropriate</w:t>
      </w:r>
      <w:r>
        <w:rPr>
          <w:spacing w:val="-8"/>
        </w:rPr>
        <w:t xml:space="preserve"> </w:t>
      </w:r>
      <w:r>
        <w:t xml:space="preserve">administration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contrast</w:t>
      </w:r>
      <w:r>
        <w:rPr>
          <w:spacing w:val="-8"/>
        </w:rPr>
        <w:t xml:space="preserve"> </w:t>
      </w:r>
      <w:r>
        <w:t xml:space="preserve">media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angiographic</w:t>
      </w:r>
      <w:r>
        <w:rPr>
          <w:spacing w:val="-8"/>
        </w:rPr>
        <w:t xml:space="preserve"> </w:t>
      </w:r>
      <w:r>
        <w:rPr>
          <w:spacing w:val="-2"/>
        </w:rPr>
        <w:t xml:space="preserve">examination.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345" w:firstLine="0" w:left="839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4"/>
        </w:rPr>
        <w:t xml:space="preserve"> </w:t>
      </w:r>
      <w:r>
        <w:t xml:space="preserve">response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adverse</w:t>
      </w:r>
      <w:r>
        <w:rPr>
          <w:spacing w:val="-4"/>
        </w:rPr>
        <w:t xml:space="preserve"> </w:t>
      </w:r>
      <w:r>
        <w:t xml:space="preserve">reaction</w:t>
      </w:r>
      <w:r>
        <w:rPr>
          <w:spacing w:val="-3"/>
        </w:rPr>
        <w:t xml:space="preserve"> </w:t>
      </w:r>
      <w:r>
        <w:t xml:space="preserve">due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administration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contrast media in the angiography suite.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Describe</w:t>
      </w:r>
      <w:r>
        <w:rPr>
          <w:spacing w:val="-10"/>
        </w:rPr>
        <w:t xml:space="preserve"> </w:t>
      </w:r>
      <w:r>
        <w:t xml:space="preserve">post-procedural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11"/>
        </w:rPr>
        <w:t xml:space="preserve"> </w:t>
      </w:r>
      <w:r>
        <w:t xml:space="preserve">care</w:t>
      </w:r>
      <w:r>
        <w:rPr>
          <w:spacing w:val="-11"/>
        </w:rPr>
        <w:t xml:space="preserve"> </w:t>
      </w:r>
      <w:r>
        <w:rPr>
          <w:spacing w:val="-2"/>
        </w:rPr>
        <w:t xml:space="preserve">counselling.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Explain</w:t>
      </w:r>
      <w:r>
        <w:rPr>
          <w:spacing w:val="-10"/>
        </w:rPr>
        <w:t xml:space="preserve"> </w:t>
      </w:r>
      <w:r>
        <w:t xml:space="preserve">an</w:t>
      </w:r>
      <w:r>
        <w:rPr>
          <w:spacing w:val="-10"/>
        </w:rPr>
        <w:t xml:space="preserve"> </w:t>
      </w:r>
      <w:r>
        <w:t xml:space="preserve">interventional</w:t>
      </w:r>
      <w:r>
        <w:rPr>
          <w:spacing w:val="-9"/>
        </w:rPr>
        <w:t xml:space="preserve"> </w:t>
      </w:r>
      <w:r>
        <w:rPr>
          <w:spacing w:val="-2"/>
        </w:rPr>
        <w:t xml:space="preserve">examination.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11"/>
        </w:rPr>
        <w:t xml:space="preserve"> </w:t>
      </w:r>
      <w:r>
        <w:t xml:space="preserve">vascular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interventional</w:t>
      </w:r>
      <w:r>
        <w:rPr>
          <w:spacing w:val="-10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850" w:firstLine="0" w:left="839"/>
        <w:rPr/>
      </w:pPr>
      <w:r>
        <w:t xml:space="preserve">Describe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procedures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peripheral,</w:t>
      </w:r>
      <w:r>
        <w:rPr>
          <w:spacing w:val="-5"/>
        </w:rPr>
        <w:t xml:space="preserve"> </w:t>
      </w:r>
      <w:r>
        <w:t xml:space="preserve">abdominal,</w:t>
      </w:r>
      <w:r>
        <w:rPr>
          <w:spacing w:val="-5"/>
        </w:rPr>
        <w:t xml:space="preserve"> </w:t>
      </w:r>
      <w:r>
        <w:t xml:space="preserve">pulmonary,</w:t>
      </w:r>
      <w:r>
        <w:rPr>
          <w:spacing w:val="-3"/>
        </w:rPr>
        <w:t xml:space="preserve"> </w:t>
      </w:r>
      <w:r>
        <w:t xml:space="preserve">thoracic,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cerebral </w:t>
      </w:r>
      <w:r>
        <w:rPr>
          <w:spacing w:val="-2"/>
        </w:rPr>
        <w:t xml:space="preserve">angiography.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Describe</w:t>
      </w:r>
      <w:r>
        <w:rPr>
          <w:spacing w:val="-11"/>
        </w:rPr>
        <w:t xml:space="preserve"> </w:t>
      </w:r>
      <w:r>
        <w:t xml:space="preserve">common</w:t>
      </w:r>
      <w:r>
        <w:rPr>
          <w:spacing w:val="-10"/>
        </w:rPr>
        <w:t xml:space="preserve"> </w:t>
      </w:r>
      <w:r>
        <w:t xml:space="preserve">vascular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interventional</w:t>
      </w:r>
      <w:r>
        <w:rPr>
          <w:spacing w:val="-11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cardiac</w:t>
      </w:r>
      <w:r>
        <w:rPr>
          <w:spacing w:val="-7"/>
        </w:rPr>
        <w:t xml:space="preserve"> </w:t>
      </w:r>
      <w:r>
        <w:rPr>
          <w:spacing w:val="-2"/>
        </w:rPr>
        <w:t xml:space="preserve">catheterization.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radiographic</w:t>
      </w:r>
      <w:r>
        <w:rPr>
          <w:spacing w:val="-9"/>
        </w:rPr>
        <w:t xml:space="preserve"> </w:t>
      </w:r>
      <w:r>
        <w:t xml:space="preserve">anatomy</w:t>
      </w:r>
      <w:r>
        <w:rPr>
          <w:spacing w:val="-8"/>
        </w:rPr>
        <w:t xml:space="preserve"> </w:t>
      </w:r>
      <w:r>
        <w:t xml:space="preserve">seen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an</w:t>
      </w:r>
      <w:r>
        <w:rPr>
          <w:spacing w:val="-9"/>
        </w:rPr>
        <w:t xml:space="preserve"> </w:t>
      </w:r>
      <w:r>
        <w:t xml:space="preserve">interventional</w:t>
      </w:r>
      <w:r>
        <w:rPr>
          <w:spacing w:val="-9"/>
        </w:rPr>
        <w:t xml:space="preserve"> </w:t>
      </w:r>
      <w:r>
        <w:rPr>
          <w:spacing w:val="-2"/>
        </w:rPr>
        <w:t xml:space="preserve">examination.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quality</w:t>
      </w:r>
      <w:r>
        <w:rPr>
          <w:spacing w:val="-8"/>
        </w:rPr>
        <w:t xml:space="preserve"> </w:t>
      </w:r>
      <w:r>
        <w:t xml:space="preserve">required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diagnostic</w:t>
      </w:r>
      <w:r>
        <w:rPr>
          <w:spacing w:val="-9"/>
        </w:rPr>
        <w:t xml:space="preserve"> </w:t>
      </w:r>
      <w:r>
        <w:t xml:space="preserve">interventional</w:t>
      </w:r>
      <w:r>
        <w:rPr>
          <w:spacing w:val="-8"/>
        </w:rPr>
        <w:t xml:space="preserve"> </w:t>
      </w:r>
      <w:r>
        <w:rPr>
          <w:spacing w:val="-2"/>
        </w:rPr>
        <w:t xml:space="preserve">image.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/>
        <w:ind w:hanging="215" w:left="334"/>
        <w:rPr/>
      </w:pPr>
      <w:r>
        <w:t xml:space="preserve">Specify</w:t>
      </w:r>
      <w:r>
        <w:rPr>
          <w:spacing w:val="-8"/>
        </w:rPr>
        <w:t xml:space="preserve"> </w:t>
      </w:r>
      <w:r>
        <w:t xml:space="preserve">how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unique</w:t>
      </w:r>
      <w:r>
        <w:rPr>
          <w:spacing w:val="-6"/>
        </w:rPr>
        <w:t xml:space="preserve"> </w:t>
      </w:r>
      <w:r>
        <w:t xml:space="preserve">qualities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other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modalities</w:t>
      </w:r>
      <w:r>
        <w:rPr>
          <w:spacing w:val="-7"/>
        </w:rPr>
        <w:t xml:space="preserve"> </w:t>
      </w:r>
      <w:r>
        <w:t xml:space="preserve">may</w:t>
      </w:r>
      <w:r>
        <w:rPr>
          <w:spacing w:val="-8"/>
        </w:rPr>
        <w:t xml:space="preserve"> </w:t>
      </w:r>
      <w:r>
        <w:t xml:space="preserve">affect</w:t>
      </w:r>
      <w:r>
        <w:rPr>
          <w:spacing w:val="-7"/>
        </w:rPr>
        <w:t xml:space="preserve"> </w:t>
      </w:r>
      <w:r>
        <w:rPr>
          <w:spacing w:val="-2"/>
        </w:rPr>
        <w:t xml:space="preserve">diagnosis.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 w:line="259" w:lineRule="auto"/>
        <w:ind w:right="1494" w:firstLine="0" w:left="839"/>
        <w:rPr/>
      </w:pPr>
      <w:r>
        <w:t xml:space="preserve">Identify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principles</w:t>
      </w:r>
      <w:r>
        <w:rPr>
          <w:spacing w:val="-3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positron</w:t>
      </w:r>
      <w:r>
        <w:rPr>
          <w:spacing w:val="-5"/>
        </w:rPr>
        <w:t xml:space="preserve"> </w:t>
      </w:r>
      <w:r>
        <w:t xml:space="preserve">emission</w:t>
      </w:r>
      <w:r>
        <w:rPr>
          <w:spacing w:val="-5"/>
        </w:rPr>
        <w:t xml:space="preserve"> </w:t>
      </w:r>
      <w:r>
        <w:t xml:space="preserve">tomography/computed</w:t>
      </w:r>
      <w:r>
        <w:rPr>
          <w:spacing w:val="-4"/>
        </w:rPr>
        <w:t xml:space="preserve"> </w:t>
      </w:r>
      <w:r>
        <w:t xml:space="preserve">tomography</w:t>
      </w:r>
      <w:r>
        <w:rPr>
          <w:spacing w:val="-5"/>
        </w:rPr>
        <w:t xml:space="preserve"> </w:t>
      </w:r>
      <w:r>
        <w:t xml:space="preserve">(PET/CT) </w:t>
      </w:r>
      <w:r>
        <w:rPr>
          <w:spacing w:val="-2"/>
        </w:rPr>
        <w:t xml:space="preserve">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purpose</w:t>
      </w:r>
      <w:r>
        <w:rPr>
          <w:spacing w:val="-7"/>
        </w:rPr>
        <w:t xml:space="preserve"> </w:t>
      </w:r>
      <w:r>
        <w:t xml:space="preserve">of,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for,</w:t>
      </w:r>
      <w:r>
        <w:rPr>
          <w:spacing w:val="-7"/>
        </w:rPr>
        <w:t xml:space="preserve"> </w:t>
      </w:r>
      <w:r>
        <w:t xml:space="preserve">PET/CT</w:t>
      </w:r>
      <w:r>
        <w:rPr>
          <w:spacing w:val="-8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principles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magnetic</w:t>
      </w:r>
      <w:r>
        <w:rPr>
          <w:spacing w:val="-8"/>
        </w:rPr>
        <w:t xml:space="preserve"> </w:t>
      </w:r>
      <w:r>
        <w:t xml:space="preserve">resonance</w:t>
      </w:r>
      <w:r>
        <w:rPr>
          <w:spacing w:val="-9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purpose</w:t>
      </w:r>
      <w:r>
        <w:rPr>
          <w:spacing w:val="-9"/>
        </w:rPr>
        <w:t xml:space="preserve"> </w:t>
      </w:r>
      <w:r>
        <w:t xml:space="preserve">of,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for,</w:t>
      </w:r>
      <w:r>
        <w:rPr>
          <w:spacing w:val="-8"/>
        </w:rPr>
        <w:t xml:space="preserve"> </w:t>
      </w:r>
      <w:r>
        <w:t xml:space="preserve">magnetic</w:t>
      </w:r>
      <w:r>
        <w:rPr>
          <w:spacing w:val="-9"/>
        </w:rPr>
        <w:t xml:space="preserve"> </w:t>
      </w:r>
      <w:r>
        <w:t xml:space="preserve">resonance</w:t>
      </w:r>
      <w:r>
        <w:rPr>
          <w:spacing w:val="-8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principles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diagnostic</w:t>
      </w:r>
      <w:r>
        <w:rPr>
          <w:spacing w:val="-7"/>
        </w:rPr>
        <w:t xml:space="preserve"> </w:t>
      </w:r>
      <w:r>
        <w:rPr>
          <w:spacing w:val="-2"/>
        </w:rPr>
        <w:t xml:space="preserve">ultrasound.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purpose</w:t>
      </w:r>
      <w:r>
        <w:rPr>
          <w:spacing w:val="-8"/>
        </w:rPr>
        <w:t xml:space="preserve"> </w:t>
      </w:r>
      <w:r>
        <w:t xml:space="preserve">of,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for,</w:t>
      </w:r>
      <w:r>
        <w:rPr>
          <w:spacing w:val="-8"/>
        </w:rPr>
        <w:t xml:space="preserve"> </w:t>
      </w:r>
      <w:r>
        <w:t xml:space="preserve">ultrasound</w:t>
      </w:r>
      <w:r>
        <w:rPr>
          <w:spacing w:val="-8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principles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single-photon</w:t>
      </w:r>
      <w:r>
        <w:rPr>
          <w:spacing w:val="-11"/>
        </w:rPr>
        <w:t xml:space="preserve"> </w:t>
      </w:r>
      <w:r>
        <w:t xml:space="preserve">emission</w:t>
      </w:r>
      <w:r>
        <w:rPr>
          <w:spacing w:val="-11"/>
        </w:rPr>
        <w:t xml:space="preserve"> </w:t>
      </w:r>
      <w:r>
        <w:t xml:space="preserve">computed</w:t>
      </w:r>
      <w:r>
        <w:rPr>
          <w:spacing w:val="-11"/>
        </w:rPr>
        <w:t xml:space="preserve"> </w:t>
      </w:r>
      <w:r>
        <w:t xml:space="preserve">tomography</w:t>
      </w:r>
      <w:r>
        <w:rPr>
          <w:spacing w:val="-11"/>
        </w:rPr>
        <w:t xml:space="preserve"> </w:t>
      </w:r>
      <w:r>
        <w:t xml:space="preserve">(SPECT/CT)</w:t>
      </w:r>
      <w:r>
        <w:rPr>
          <w:spacing w:val="-10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purpose</w:t>
      </w:r>
      <w:r>
        <w:rPr>
          <w:spacing w:val="-7"/>
        </w:rPr>
        <w:t xml:space="preserve"> </w:t>
      </w:r>
      <w:r>
        <w:t xml:space="preserve">of,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procedures</w:t>
      </w:r>
      <w:r>
        <w:rPr>
          <w:spacing w:val="-8"/>
        </w:rPr>
        <w:t xml:space="preserve"> </w:t>
      </w:r>
      <w:r>
        <w:t xml:space="preserve">for,</w:t>
      </w:r>
      <w:r>
        <w:rPr>
          <w:spacing w:val="-8"/>
        </w:rPr>
        <w:t xml:space="preserve"> </w:t>
      </w:r>
      <w:r>
        <w:t xml:space="preserve">SPECT/CT</w:t>
      </w:r>
      <w:r>
        <w:rPr>
          <w:spacing w:val="-8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39"/>
        <w:pBdr/>
        <w:spacing w:before="44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9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1"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 w:line="268" w:lineRule="exact"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before="1"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 w:line="268" w:lineRule="exact"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 w:before="1" w:line="268" w:lineRule="exact"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 w:line="268" w:lineRule="exact"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 w:before="291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9"/>
        <w:pBdr/>
        <w:spacing w:before="25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5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5"/>
        <w:pBdr/>
        <w:spacing w:before="159"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  <w:sz w:val="20"/>
        </w:rPr>
      </w:pPr>
      <w:r/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 w:before="20"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30"/>
        <w:gridCol w:w="2594"/>
      </w:tblGrid>
      <w:tr>
        <w:trPr>
          <w:trHeight w:val="263"/>
        </w:trPr>
        <w:tc>
          <w:tcPr>
            <w:tcBorders/>
            <w:tcW w:w="3230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Quizzes</w:t>
            </w:r>
            <w:r/>
          </w:p>
        </w:tc>
        <w:tc>
          <w:tcPr>
            <w:tcBorders/>
            <w:tcW w:w="2594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50%</w:t>
            </w:r>
            <w:r/>
          </w:p>
        </w:tc>
      </w:tr>
      <w:tr>
        <w:trPr>
          <w:trHeight w:val="308"/>
        </w:trPr>
        <w:tc>
          <w:tcPr>
            <w:tcBorders/>
            <w:tcW w:w="3230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rPr>
                <w:spacing w:val="-2"/>
              </w:rPr>
              <w:t xml:space="preserve">Assignments</w:t>
            </w:r>
            <w:r/>
          </w:p>
        </w:tc>
        <w:tc>
          <w:tcPr>
            <w:tcBorders/>
            <w:tcW w:w="2594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20%</w:t>
            </w:r>
            <w:r/>
          </w:p>
        </w:tc>
      </w:tr>
      <w:tr>
        <w:trPr>
          <w:trHeight w:val="309"/>
        </w:trPr>
        <w:tc>
          <w:tcPr>
            <w:tcBorders/>
            <w:tcW w:w="3230" w:type="dxa"/>
            <w:textDirection w:val="lrTb"/>
            <w:noWrap w:val="false"/>
          </w:tcPr>
          <w:p>
            <w:pPr>
              <w:pStyle w:val="742"/>
              <w:pBdr/>
              <w:spacing/>
              <w:ind w:left="50"/>
              <w:rPr/>
            </w:pPr>
            <w:r>
              <w:t xml:space="preserve">Final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594" w:type="dxa"/>
            <w:textDirection w:val="lrTb"/>
            <w:noWrap w:val="false"/>
          </w:tcPr>
          <w:p>
            <w:pPr>
              <w:pStyle w:val="742"/>
              <w:pBdr/>
              <w:spacing/>
              <w:ind w:right="48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263"/>
        </w:trPr>
        <w:tc>
          <w:tcPr>
            <w:tcBorders/>
            <w:tcW w:w="3230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left="50"/>
              <w:rPr/>
            </w:pPr>
            <w:r>
              <w:rPr>
                <w:spacing w:val="-4"/>
              </w:rPr>
              <w:t xml:space="preserve">TOTAL</w:t>
            </w:r>
            <w:r/>
          </w:p>
        </w:tc>
        <w:tc>
          <w:tcPr>
            <w:tcBorders/>
            <w:tcW w:w="2594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right="48" w:left="0"/>
              <w:jc w:val="right"/>
              <w:rPr/>
            </w:pPr>
            <w:r>
              <w:rPr>
                <w:spacing w:val="-4"/>
              </w:rPr>
              <w:t xml:space="preserve">100%</w:t>
            </w:r>
            <w:r/>
          </w:p>
        </w:tc>
      </w:tr>
    </w:tbl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68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20"/>
        <w:rPr>
          <w:b/>
        </w:rPr>
      </w:pPr>
      <w:r/>
      <w:bookmarkStart w:id="3" w:name="ASSESSMENT_RATIONALE/_CRITERIA"/>
      <w:r/>
      <w:bookmarkEnd w:id="3"/>
      <w:r>
        <w:rPr>
          <w:b/>
          <w:spacing w:val="-2"/>
        </w:rPr>
        <w:t xml:space="preserve">ASSESSMENT</w:t>
      </w:r>
      <w:r>
        <w:rPr>
          <w:b/>
          <w:spacing w:val="3"/>
        </w:rPr>
        <w:t xml:space="preserve"> </w:t>
      </w:r>
      <w:r>
        <w:rPr>
          <w:b/>
          <w:spacing w:val="-2"/>
        </w:rPr>
        <w:t xml:space="preserve">RATIONALE/</w:t>
      </w:r>
      <w:r>
        <w:rPr>
          <w:b/>
          <w:spacing w:val="7"/>
        </w:rPr>
        <w:t xml:space="preserve"> </w:t>
      </w:r>
      <w:r>
        <w:rPr>
          <w:b/>
          <w:spacing w:val="-2"/>
        </w:rPr>
        <w:t xml:space="preserve">CRITERIA</w:t>
      </w:r>
      <w:r>
        <w:rPr>
          <w:b/>
        </w:rPr>
      </w:r>
    </w:p>
    <w:p>
      <w:pPr>
        <w:pStyle w:val="739"/>
        <w:pBdr/>
        <w:spacing w:before="119"/>
        <w:ind w:right="1194" w:left="120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3"/>
        </w:rPr>
        <w:t xml:space="preserve"> </w:t>
      </w:r>
      <w:r>
        <w:t xml:space="preserve">taught.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11"/>
        <w:ind/>
        <w:rPr/>
      </w:pPr>
      <w:r/>
      <w:r/>
    </w:p>
    <w:p>
      <w:pPr>
        <w:pStyle w:val="734"/>
        <w:pBdr/>
        <w:spacing w:before="1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1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1" w:line="276" w:lineRule="auto"/>
        <w:ind w:right="1194" w:left="120"/>
        <w:rPr/>
      </w:pPr>
      <w:r>
        <w:t xml:space="preserve">Bontrager,</w:t>
      </w:r>
      <w:r>
        <w:rPr>
          <w:spacing w:val="-4"/>
        </w:rPr>
        <w:t xml:space="preserve"> </w:t>
      </w:r>
      <w:r>
        <w:t xml:space="preserve">K.</w:t>
      </w:r>
      <w:r>
        <w:rPr>
          <w:spacing w:val="-3"/>
        </w:rPr>
        <w:t xml:space="preserve"> </w:t>
      </w:r>
      <w:r>
        <w:t xml:space="preserve">L.</w:t>
      </w:r>
      <w:r>
        <w:rPr>
          <w:spacing w:val="-4"/>
        </w:rPr>
        <w:t xml:space="preserve"> </w:t>
      </w:r>
      <w:r>
        <w:t xml:space="preserve">&amp;</w:t>
      </w:r>
      <w:r>
        <w:rPr>
          <w:spacing w:val="-4"/>
        </w:rPr>
        <w:t xml:space="preserve"> </w:t>
      </w:r>
      <w:r>
        <w:t xml:space="preserve">Lampignano</w:t>
      </w:r>
      <w:r>
        <w:t xml:space="preserve">,</w:t>
      </w:r>
      <w:r>
        <w:rPr>
          <w:spacing w:val="-4"/>
        </w:rPr>
        <w:t xml:space="preserve"> </w:t>
      </w:r>
      <w:r>
        <w:t xml:space="preserve">J.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3"/>
        </w:rPr>
        <w:t xml:space="preserve"> </w:t>
      </w:r>
      <w:r>
        <w:t xml:space="preserve">Textbook</w:t>
      </w:r>
      <w:r>
        <w:rPr>
          <w:spacing w:val="-4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Radiographic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Related Anatomy (Current ed.). St. Louis, MO: Mosby Elsevier.</w:t>
      </w:r>
      <w:r/>
    </w:p>
    <w:p>
      <w:pPr>
        <w:pStyle w:val="739"/>
        <w:pBdr/>
        <w:spacing w:before="179"/>
        <w:ind/>
        <w:rPr/>
      </w:pPr>
      <w:r/>
      <w:r/>
    </w:p>
    <w:p>
      <w:pPr>
        <w:pStyle w:val="739"/>
        <w:pBdr/>
        <w:spacing w:line="276" w:lineRule="auto"/>
        <w:ind w:right="1194" w:left="120"/>
        <w:rPr/>
      </w:pPr>
      <w:r>
        <w:t xml:space="preserve">Bushong,</w:t>
      </w:r>
      <w:r>
        <w:rPr>
          <w:spacing w:val="-4"/>
        </w:rPr>
        <w:t xml:space="preserve"> </w:t>
      </w:r>
      <w:r>
        <w:t xml:space="preserve">S.</w:t>
      </w:r>
      <w:r>
        <w:rPr>
          <w:spacing w:val="-4"/>
        </w:rPr>
        <w:t xml:space="preserve"> </w:t>
      </w:r>
      <w:r>
        <w:t xml:space="preserve">C.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t xml:space="preserve">Radiologic</w:t>
      </w:r>
      <w:r>
        <w:rPr>
          <w:spacing w:val="-4"/>
        </w:rPr>
        <w:t xml:space="preserve"> </w:t>
      </w:r>
      <w:r>
        <w:t xml:space="preserve">Science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Technologists</w:t>
      </w:r>
      <w:r>
        <w:rPr>
          <w:spacing w:val="-4"/>
        </w:rPr>
        <w:t xml:space="preserve"> </w:t>
      </w:r>
      <w:r>
        <w:t xml:space="preserve">(Current</w:t>
      </w:r>
      <w:r>
        <w:rPr>
          <w:spacing w:val="-3"/>
        </w:rPr>
        <w:t xml:space="preserve"> </w:t>
      </w:r>
      <w:r>
        <w:t xml:space="preserve">ed.).</w:t>
      </w:r>
      <w:r>
        <w:rPr>
          <w:spacing w:val="-4"/>
        </w:rPr>
        <w:t xml:space="preserve"> </w:t>
      </w:r>
      <w:r>
        <w:t xml:space="preserve">St.</w:t>
      </w:r>
      <w:r>
        <w:rPr>
          <w:spacing w:val="-4"/>
        </w:rPr>
        <w:t xml:space="preserve"> </w:t>
      </w:r>
      <w:r>
        <w:t xml:space="preserve">Louis,</w:t>
      </w:r>
      <w:r>
        <w:rPr>
          <w:spacing w:val="-4"/>
        </w:rPr>
        <w:t xml:space="preserve"> </w:t>
      </w:r>
      <w:r>
        <w:t xml:space="preserve">MO:</w:t>
      </w:r>
      <w:r>
        <w:rPr>
          <w:spacing w:val="-4"/>
        </w:rPr>
        <w:t xml:space="preserve"> </w:t>
      </w:r>
      <w:r>
        <w:t xml:space="preserve">Mosby </w:t>
      </w:r>
      <w:r>
        <w:rPr>
          <w:spacing w:val="-2"/>
        </w:rPr>
        <w:t xml:space="preserve">Elsevier.</w:t>
      </w:r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5"/>
        <w:pBdr/>
        <w:spacing w:before="201"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2"/>
        <w:ind/>
        <w:rPr/>
      </w:pPr>
      <w:r/>
      <w:r/>
    </w:p>
    <w:p>
      <w:pPr>
        <w:pStyle w:val="735"/>
        <w:pBdr/>
        <w:spacing w:before="1"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1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43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7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141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0"/>
        <w:ind/>
        <w:rPr/>
      </w:pPr>
      <w:r/>
      <w:r/>
    </w:p>
    <w:p>
      <w:pPr>
        <w:pStyle w:val="735"/>
        <w:pBdr/>
        <w:spacing w:before="1"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140"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5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1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6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7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0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2" w:line="259" w:lineRule="auto"/>
        <w:ind w:right="1194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19" w:line="259" w:lineRule="auto"/>
        <w:ind w:right="1194" w:left="121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5"/>
        </w:rPr>
        <w:t xml:space="preserve"> </w:t>
      </w:r>
      <w:r>
        <w:t xml:space="preserve">regarding</w:t>
      </w:r>
      <w:r>
        <w:rPr>
          <w:spacing w:val="-5"/>
        </w:rPr>
        <w:t xml:space="preserve"> </w:t>
      </w:r>
      <w:r>
        <w:t xml:space="preserve">assistance</w:t>
      </w:r>
      <w:r>
        <w:rPr>
          <w:spacing w:val="-5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5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19" w:line="259" w:lineRule="auto"/>
        <w:ind w:right="1194" w:left="121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19"/>
        <w:ind w:right="1136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1516"/>
        <w:rPr/>
      </w:pPr>
      <w:r>
        <w:t xml:space="preserve">Not</w:t>
      </w:r>
      <w:r>
        <w:rPr>
          <w:spacing w:val="-3"/>
        </w:rPr>
        <w:t xml:space="preserve"> </w:t>
      </w:r>
      <w:r>
        <w:t xml:space="preserve">successfully</w:t>
      </w:r>
      <w:r>
        <w:rPr>
          <w:spacing w:val="-3"/>
        </w:rPr>
        <w:t xml:space="preserve"> </w:t>
      </w:r>
      <w:r>
        <w:t xml:space="preserve">completed</w:t>
      </w:r>
      <w:r>
        <w:rPr>
          <w:spacing w:val="-3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elements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2"/>
        </w:rPr>
        <w:t xml:space="preserve"> </w:t>
      </w:r>
      <w:r>
        <w:t xml:space="preserve">but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2"/>
        </w:rPr>
        <w:t xml:space="preserve"> </w:t>
      </w:r>
      <w:r>
        <w:t xml:space="preserve">remain</w:t>
      </w:r>
      <w:r>
        <w:rPr>
          <w:spacing w:val="-2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1"/>
        <w:ind w:right="1313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2044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</w:t>
      </w:r>
      <w:r>
        <w:t xml:space="preserve">readmission</w:t>
      </w:r>
      <w:r>
        <w:t xml:space="preserve"> must complete the admissions process in competition with other applicants.</w:t>
      </w:r>
      <w:r/>
    </w:p>
    <w:p>
      <w:pPr>
        <w:pStyle w:val="735"/>
        <w:pBdr/>
        <w:spacing w:before="120"/>
        <w:ind w:left="121"/>
        <w:rPr/>
      </w:pPr>
      <w:r>
        <w:rPr>
          <w:spacing w:val="-2"/>
        </w:rPr>
        <w:t xml:space="preserve">ATTENDANCE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4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4"/>
        </w:rPr>
        <w:t xml:space="preserve"> </w:t>
      </w:r>
      <w:r>
        <w:t xml:space="preserve">behaviour</w:t>
      </w:r>
      <w:r>
        <w:rPr>
          <w:spacing w:val="-4"/>
        </w:rPr>
        <w:t xml:space="preserve"> </w:t>
      </w:r>
      <w:r>
        <w:t xml:space="preserve">at all times</w:t>
      </w:r>
      <w:r>
        <w:t xml:space="preserve">, in class or </w:t>
      </w:r>
      <w:r>
        <w:t xml:space="preserve">on</w:t>
      </w:r>
      <w:r>
        <w:t xml:space="preserve"> a clinical placement. Students are entirely responsible for catching up on their own or for </w:t>
      </w:r>
      <w:r>
        <w:t xml:space="preserve">missed</w:t>
      </w:r>
      <w:r>
        <w:t xml:space="preserve"> material and demonstrations. A doctor’s note may be requested for each absence.</w:t>
      </w:r>
      <w:r/>
    </w:p>
    <w:p>
      <w:pPr>
        <w:pStyle w:val="735"/>
        <w:pBdr/>
        <w:spacing w:before="159"/>
        <w:ind w:left="119"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1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4"/>
        </w:rPr>
        <w:t xml:space="preserve"> </w:t>
      </w:r>
      <w:r>
        <w:t xml:space="preserve">prior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admission</w:t>
      </w:r>
      <w:r>
        <w:rPr>
          <w:spacing w:val="-4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make</w:t>
      </w:r>
      <w:r>
        <w:rPr>
          <w:spacing w:val="-4"/>
        </w:rPr>
        <w:t xml:space="preserve"> </w:t>
      </w:r>
      <w:r>
        <w:t xml:space="preserve">up</w:t>
      </w:r>
      <w:r>
        <w:rPr>
          <w:spacing w:val="-3"/>
        </w:rPr>
        <w:t xml:space="preserve"> </w:t>
      </w:r>
      <w:r>
        <w:t xml:space="preserve">test/submission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late</w:t>
      </w:r>
      <w:r>
        <w:rPr>
          <w:spacing w:val="-4"/>
        </w:rPr>
        <w:t xml:space="preserve"> </w:t>
      </w:r>
      <w:r>
        <w:t xml:space="preserve">assignments.</w:t>
      </w:r>
      <w:r>
        <w:rPr>
          <w:spacing w:val="-4"/>
        </w:rPr>
        <w:t xml:space="preserve"> </w:t>
      </w:r>
      <w:r>
        <w:t xml:space="preserve">Failure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submit</w:t>
      </w:r>
      <w:r>
        <w:rPr>
          <w:spacing w:val="-3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5"/>
        <w:pBdr/>
        <w:spacing w:before="159"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1" w:line="259" w:lineRule="auto"/>
        <w:ind w:right="1069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5"/>
        <w:pBdr/>
        <w:spacing w:before="159"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21"/>
        <w:ind w:right="1069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made-up.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/>
        <w:ind w:left="121"/>
        <w:jc w:val="both"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739"/>
        <w:pBdr/>
        <w:spacing w:before="119"/>
        <w:ind w:right="1069" w:hanging="1" w:left="122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</w:t>
      </w:r>
      <w:r>
        <w:t xml:space="preserve">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8"/>
        </w:rPr>
        <w:t xml:space="preserve"> </w:t>
      </w:r>
      <w:r>
        <w:t xml:space="preserve">your</w:t>
      </w:r>
      <w:r>
        <w:rPr>
          <w:spacing w:val="-8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 w:before="1"/>
        <w:ind w:left="123"/>
        <w:jc w:val="both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1" w:line="259" w:lineRule="auto"/>
        <w:ind w:right="1415" w:hanging="2" w:left="124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398912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398912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81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216" w:left="335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11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234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35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47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58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0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240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 w:before="21"/>
      <w:ind w:hanging="325" w:left="1164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2025-05-07T20:15:03Z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