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47AE5A" w14:textId="77777777" w:rsidR="00865E57" w:rsidRDefault="00865E57" w:rsidP="002C47AD">
      <w:pPr>
        <w:rPr>
          <w:sz w:val="24"/>
          <w:szCs w:val="24"/>
          <w:lang w:val="en-CA" w:eastAsia="en-CA"/>
        </w:rPr>
      </w:pPr>
    </w:p>
    <w:p w14:paraId="462B2780" w14:textId="7A29E52B" w:rsidR="00231FDC" w:rsidRDefault="00231FDC" w:rsidP="00E97838">
      <w:pPr>
        <w:jc w:val="center"/>
        <w:rPr>
          <w:b/>
          <w:sz w:val="24"/>
          <w:szCs w:val="24"/>
          <w:lang w:val="en-CA" w:eastAsia="en-CA"/>
        </w:rPr>
      </w:pPr>
      <w:r w:rsidRPr="00865E57">
        <w:rPr>
          <w:b/>
          <w:sz w:val="24"/>
          <w:szCs w:val="24"/>
          <w:lang w:val="en-CA" w:eastAsia="en-CA"/>
        </w:rPr>
        <w:t>Activity</w:t>
      </w:r>
      <w:r>
        <w:rPr>
          <w:b/>
          <w:sz w:val="24"/>
          <w:szCs w:val="24"/>
          <w:lang w:val="en-CA" w:eastAsia="en-CA"/>
        </w:rPr>
        <w:t xml:space="preserve">: Test </w:t>
      </w:r>
      <w:r w:rsidR="00B53FC6">
        <w:rPr>
          <w:b/>
          <w:sz w:val="24"/>
          <w:szCs w:val="24"/>
          <w:lang w:val="en-CA" w:eastAsia="en-CA"/>
        </w:rPr>
        <w:t>10</w:t>
      </w:r>
      <w:r w:rsidR="00D75617">
        <w:rPr>
          <w:b/>
          <w:sz w:val="24"/>
          <w:szCs w:val="24"/>
          <w:lang w:val="en-CA" w:eastAsia="en-CA"/>
        </w:rPr>
        <w:t xml:space="preserve"> </w:t>
      </w:r>
      <w:r w:rsidR="00B53FC6">
        <w:rPr>
          <w:b/>
          <w:sz w:val="24"/>
          <w:szCs w:val="24"/>
          <w:lang w:val="en-CA" w:eastAsia="en-CA"/>
        </w:rPr>
        <w:t>Visual Inspection</w:t>
      </w:r>
      <w:r w:rsidR="004B4F02">
        <w:rPr>
          <w:b/>
          <w:sz w:val="24"/>
          <w:szCs w:val="24"/>
          <w:lang w:val="en-CA" w:eastAsia="en-CA"/>
        </w:rPr>
        <w:t xml:space="preserve"> Procedure</w:t>
      </w:r>
    </w:p>
    <w:p w14:paraId="009736B7" w14:textId="071732B1" w:rsidR="00231FDC" w:rsidRPr="00E97838" w:rsidRDefault="003F4DC2" w:rsidP="00E97838">
      <w:pPr>
        <w:pStyle w:val="Heading2"/>
      </w:pPr>
      <w:r>
        <w:t>Purpose</w:t>
      </w:r>
    </w:p>
    <w:p w14:paraId="6FB6D6FD" w14:textId="3449908B" w:rsidR="00865E57" w:rsidRPr="00E97838" w:rsidRDefault="00231FDC" w:rsidP="002C47AD">
      <w:pPr>
        <w:rPr>
          <w:szCs w:val="24"/>
          <w:lang w:val="en-CA" w:eastAsia="en-CA"/>
        </w:rPr>
      </w:pPr>
      <w:r w:rsidRPr="00E97838">
        <w:rPr>
          <w:szCs w:val="24"/>
          <w:lang w:val="en-CA" w:eastAsia="en-CA"/>
        </w:rPr>
        <w:t xml:space="preserve">This activity will help you </w:t>
      </w:r>
      <w:r w:rsidR="00AA2DBB" w:rsidRPr="00E97838">
        <w:rPr>
          <w:szCs w:val="24"/>
          <w:lang w:val="en-CA" w:eastAsia="en-CA"/>
        </w:rPr>
        <w:t xml:space="preserve">complete a </w:t>
      </w:r>
      <w:r w:rsidRPr="00E97838">
        <w:rPr>
          <w:szCs w:val="24"/>
          <w:lang w:val="en-CA" w:eastAsia="en-CA"/>
        </w:rPr>
        <w:t xml:space="preserve">procedure </w:t>
      </w:r>
      <w:r w:rsidR="00B53FC6" w:rsidRPr="00E97838">
        <w:rPr>
          <w:szCs w:val="24"/>
          <w:lang w:val="en-CA" w:eastAsia="en-CA"/>
        </w:rPr>
        <w:t>c</w:t>
      </w:r>
      <w:r w:rsidR="00AA2DBB" w:rsidRPr="00E97838">
        <w:rPr>
          <w:szCs w:val="24"/>
          <w:lang w:val="en-CA" w:eastAsia="en-CA"/>
        </w:rPr>
        <w:t>hecklist</w:t>
      </w:r>
      <w:r w:rsidRPr="00E97838">
        <w:rPr>
          <w:szCs w:val="24"/>
          <w:lang w:val="en-CA" w:eastAsia="en-CA"/>
        </w:rPr>
        <w:t xml:space="preserve"> for </w:t>
      </w:r>
      <w:r w:rsidR="00B53FC6" w:rsidRPr="00E97838">
        <w:rPr>
          <w:szCs w:val="24"/>
          <w:lang w:val="en-CA" w:eastAsia="en-CA"/>
        </w:rPr>
        <w:t>a visual</w:t>
      </w:r>
      <w:r w:rsidRPr="00E97838">
        <w:rPr>
          <w:szCs w:val="24"/>
          <w:lang w:val="en-CA" w:eastAsia="en-CA"/>
        </w:rPr>
        <w:t xml:space="preserve"> </w:t>
      </w:r>
      <w:r w:rsidR="00B53FC6" w:rsidRPr="00E97838">
        <w:rPr>
          <w:szCs w:val="24"/>
          <w:lang w:val="en-CA" w:eastAsia="en-CA"/>
        </w:rPr>
        <w:t>inspection.</w:t>
      </w:r>
    </w:p>
    <w:p w14:paraId="637164FA" w14:textId="49CCDD4B" w:rsidR="00865E57" w:rsidRDefault="003F4DC2" w:rsidP="00E97838">
      <w:pPr>
        <w:pStyle w:val="Heading2"/>
        <w:rPr>
          <w:lang w:val="en-CA" w:eastAsia="en-CA"/>
        </w:rPr>
      </w:pPr>
      <w:r>
        <w:rPr>
          <w:lang w:val="en-CA" w:eastAsia="en-CA"/>
        </w:rPr>
        <w:t>Instructions</w:t>
      </w:r>
    </w:p>
    <w:p w14:paraId="0DE063CD" w14:textId="3EA0F424" w:rsidR="00AA2DBB" w:rsidRPr="00E97838" w:rsidRDefault="00B53FC6" w:rsidP="00B53FC6">
      <w:pPr>
        <w:pStyle w:val="ListParagraph"/>
        <w:numPr>
          <w:ilvl w:val="0"/>
          <w:numId w:val="13"/>
        </w:numPr>
        <w:rPr>
          <w:szCs w:val="24"/>
          <w:lang w:val="en-CA" w:eastAsia="en-CA"/>
        </w:rPr>
      </w:pPr>
      <w:r w:rsidRPr="00E97838">
        <w:rPr>
          <w:szCs w:val="24"/>
          <w:lang w:val="en-CA" w:eastAsia="en-CA"/>
        </w:rPr>
        <w:t xml:space="preserve">Complete the verification checklist for a general </w:t>
      </w:r>
      <w:r w:rsidR="003F4DC2">
        <w:rPr>
          <w:szCs w:val="24"/>
          <w:lang w:val="en-CA" w:eastAsia="en-CA"/>
        </w:rPr>
        <w:t>X-ray</w:t>
      </w:r>
      <w:r w:rsidRPr="00E97838">
        <w:rPr>
          <w:szCs w:val="24"/>
          <w:lang w:val="en-CA" w:eastAsia="en-CA"/>
        </w:rPr>
        <w:t xml:space="preserve"> room in your department.  Ensure all lines are filled in to the best of your ability. </w:t>
      </w:r>
    </w:p>
    <w:p w14:paraId="56322FD5" w14:textId="1D675C79" w:rsidR="00B53FC6" w:rsidRPr="00E97838" w:rsidRDefault="00AA2DBB" w:rsidP="00AA2DBB">
      <w:pPr>
        <w:pStyle w:val="ListParagraph"/>
        <w:numPr>
          <w:ilvl w:val="1"/>
          <w:numId w:val="13"/>
        </w:numPr>
        <w:rPr>
          <w:szCs w:val="24"/>
          <w:lang w:val="en-CA" w:eastAsia="en-CA"/>
        </w:rPr>
      </w:pPr>
      <w:r w:rsidRPr="00E97838">
        <w:rPr>
          <w:szCs w:val="24"/>
          <w:lang w:val="en-CA" w:eastAsia="en-CA"/>
        </w:rPr>
        <w:t>Consult a senior or QC technologist if there are items you encounter difficulty locating.</w:t>
      </w:r>
      <w:r w:rsidR="00B53FC6" w:rsidRPr="00E97838">
        <w:rPr>
          <w:szCs w:val="24"/>
          <w:lang w:val="en-CA" w:eastAsia="en-CA"/>
        </w:rPr>
        <w:t xml:space="preserve"> </w:t>
      </w:r>
    </w:p>
    <w:p w14:paraId="09F28359" w14:textId="21534089" w:rsidR="00543EE9" w:rsidRPr="00E97838" w:rsidRDefault="00543EE9" w:rsidP="00B53FC6">
      <w:pPr>
        <w:pStyle w:val="ListParagraph"/>
        <w:numPr>
          <w:ilvl w:val="0"/>
          <w:numId w:val="13"/>
        </w:numPr>
        <w:rPr>
          <w:szCs w:val="24"/>
          <w:lang w:val="en-CA" w:eastAsia="en-CA"/>
        </w:rPr>
      </w:pPr>
      <w:r w:rsidRPr="00E97838">
        <w:rPr>
          <w:szCs w:val="24"/>
          <w:lang w:val="en-CA" w:eastAsia="en-CA"/>
        </w:rPr>
        <w:t xml:space="preserve">Compare the textbook </w:t>
      </w:r>
      <w:r w:rsidR="00B53FC6" w:rsidRPr="00E97838">
        <w:rPr>
          <w:szCs w:val="24"/>
          <w:lang w:val="en-CA" w:eastAsia="en-CA"/>
        </w:rPr>
        <w:t>checklist</w:t>
      </w:r>
      <w:r w:rsidRPr="00E97838">
        <w:rPr>
          <w:szCs w:val="24"/>
          <w:lang w:val="en-CA" w:eastAsia="en-CA"/>
        </w:rPr>
        <w:t xml:space="preserve"> for similarities and differences.</w:t>
      </w:r>
    </w:p>
    <w:p w14:paraId="3CAF28AF" w14:textId="2EBA0EFF" w:rsidR="00231FDC" w:rsidRPr="00E97838" w:rsidRDefault="00B53FC6" w:rsidP="00E97838">
      <w:pPr>
        <w:pStyle w:val="ListParagraph"/>
        <w:numPr>
          <w:ilvl w:val="1"/>
          <w:numId w:val="13"/>
        </w:numPr>
        <w:rPr>
          <w:szCs w:val="24"/>
          <w:lang w:val="en-CA" w:eastAsia="en-CA"/>
        </w:rPr>
      </w:pPr>
      <w:r w:rsidRPr="00E97838">
        <w:rPr>
          <w:szCs w:val="24"/>
          <w:lang w:val="en-CA" w:eastAsia="en-CA"/>
        </w:rPr>
        <w:t xml:space="preserve">What differences do you see from the textbook compared to the </w:t>
      </w:r>
      <w:r w:rsidR="00B014F9">
        <w:rPr>
          <w:szCs w:val="24"/>
          <w:lang w:val="en-CA" w:eastAsia="en-CA"/>
        </w:rPr>
        <w:t>Edenbrook</w:t>
      </w:r>
      <w:r w:rsidRPr="00E97838">
        <w:rPr>
          <w:szCs w:val="24"/>
          <w:lang w:val="en-CA" w:eastAsia="en-CA"/>
        </w:rPr>
        <w:t xml:space="preserve"> MRT checklist?</w:t>
      </w:r>
    </w:p>
    <w:p w14:paraId="20666CD2" w14:textId="77777777" w:rsidR="00543EE9" w:rsidRDefault="00543EE9" w:rsidP="00E97838">
      <w:pPr>
        <w:pStyle w:val="Heading2"/>
        <w:rPr>
          <w:lang w:val="en-CA" w:eastAsia="en-CA"/>
        </w:rPr>
      </w:pPr>
      <w:r w:rsidRPr="00AA28DA">
        <w:rPr>
          <w:lang w:val="en-CA" w:eastAsia="en-CA"/>
        </w:rPr>
        <w:t>Equipment</w:t>
      </w:r>
    </w:p>
    <w:p w14:paraId="6B4031A6" w14:textId="2F6906FF" w:rsidR="003112BC" w:rsidRPr="00E97838" w:rsidRDefault="00B53FC6" w:rsidP="003F4DC2">
      <w:pPr>
        <w:pStyle w:val="ListParagraph"/>
        <w:numPr>
          <w:ilvl w:val="0"/>
          <w:numId w:val="32"/>
        </w:numPr>
        <w:rPr>
          <w:szCs w:val="24"/>
          <w:lang w:val="en-CA" w:eastAsia="en-CA"/>
        </w:rPr>
      </w:pPr>
      <w:r w:rsidRPr="00E97838">
        <w:t xml:space="preserve">General </w:t>
      </w:r>
      <w:r w:rsidR="003F4DC2">
        <w:t>X-ray</w:t>
      </w:r>
      <w:r w:rsidRPr="00E97838">
        <w:t xml:space="preserve"> room</w:t>
      </w:r>
    </w:p>
    <w:p w14:paraId="14696718" w14:textId="62DF5EF4" w:rsidR="00543EE9" w:rsidRPr="00AA28DA" w:rsidRDefault="00543EE9" w:rsidP="00543EE9">
      <w:pPr>
        <w:rPr>
          <w:b/>
          <w:sz w:val="24"/>
          <w:szCs w:val="24"/>
          <w:lang w:val="en-CA" w:eastAsia="en-CA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5"/>
        <w:gridCol w:w="4675"/>
      </w:tblGrid>
      <w:tr w:rsidR="00E21CEB" w14:paraId="04375A38" w14:textId="77777777" w:rsidTr="00E97838">
        <w:trPr>
          <w:jc w:val="center"/>
        </w:trPr>
        <w:tc>
          <w:tcPr>
            <w:tcW w:w="4675" w:type="dxa"/>
          </w:tcPr>
          <w:p w14:paraId="33D5943E" w14:textId="633350F9" w:rsidR="00E21CEB" w:rsidRDefault="00E21CEB" w:rsidP="00543EE9">
            <w:r>
              <w:rPr>
                <w:noProof/>
              </w:rPr>
              <w:drawing>
                <wp:inline distT="0" distB="0" distL="0" distR="0" wp14:anchorId="42B64383" wp14:editId="0CE8F2C8">
                  <wp:extent cx="2819400" cy="211455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hoto 5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3621" cy="21177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14:paraId="23A4CC1E" w14:textId="79C1927F" w:rsidR="00E21CEB" w:rsidRDefault="00E21CEB" w:rsidP="00543EE9">
            <w:r>
              <w:rPr>
                <w:noProof/>
              </w:rPr>
              <w:drawing>
                <wp:inline distT="0" distB="0" distL="0" distR="0" wp14:anchorId="121E066E" wp14:editId="6A1B8CA7">
                  <wp:extent cx="2809875" cy="2107406"/>
                  <wp:effectExtent l="0" t="0" r="0" b="762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hoto 7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6331" cy="21347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F58AF43" w14:textId="77777777" w:rsidR="00AA2DBB" w:rsidRDefault="00AA2DBB" w:rsidP="00543EE9">
      <w:bookmarkStart w:id="0" w:name="_GoBack"/>
      <w:bookmarkEnd w:id="0"/>
    </w:p>
    <w:p w14:paraId="463DB8F2" w14:textId="5FDBF3E6" w:rsidR="003F4DC2" w:rsidRDefault="003F4DC2">
      <w:pPr>
        <w:spacing w:line="240" w:lineRule="auto"/>
      </w:pPr>
      <w:r>
        <w:br w:type="page"/>
      </w:r>
    </w:p>
    <w:p w14:paraId="14289D1E" w14:textId="77777777" w:rsidR="00AA2DBB" w:rsidRDefault="00AA2DBB" w:rsidP="00543EE9"/>
    <w:p w14:paraId="4DB8DE1A" w14:textId="0E2976FF" w:rsidR="00D75617" w:rsidRDefault="00B014F9" w:rsidP="00E97838">
      <w:pPr>
        <w:pStyle w:val="Heading2"/>
        <w:rPr>
          <w:lang w:val="en-CA" w:eastAsia="en-CA"/>
        </w:rPr>
      </w:pPr>
      <w:r>
        <w:rPr>
          <w:lang w:val="en-CA" w:eastAsia="en-CA"/>
        </w:rPr>
        <w:t>Edenbrook</w:t>
      </w:r>
      <w:r w:rsidR="00231FDC" w:rsidRPr="00231FDC">
        <w:rPr>
          <w:lang w:val="en-CA" w:eastAsia="en-CA"/>
        </w:rPr>
        <w:t xml:space="preserve"> MRT </w:t>
      </w:r>
      <w:r w:rsidR="00AA2DBB">
        <w:rPr>
          <w:lang w:val="en-CA" w:eastAsia="en-CA"/>
        </w:rPr>
        <w:t>Visual Inspection Checklist</w:t>
      </w:r>
    </w:p>
    <w:tbl>
      <w:tblPr>
        <w:tblW w:w="8569" w:type="dxa"/>
        <w:tblInd w:w="93" w:type="dxa"/>
        <w:tblLook w:val="04A0" w:firstRow="1" w:lastRow="0" w:firstColumn="1" w:lastColumn="0" w:noHBand="0" w:noVBand="1"/>
      </w:tblPr>
      <w:tblGrid>
        <w:gridCol w:w="1870"/>
        <w:gridCol w:w="1165"/>
        <w:gridCol w:w="1942"/>
        <w:gridCol w:w="427"/>
        <w:gridCol w:w="1961"/>
        <w:gridCol w:w="447"/>
        <w:gridCol w:w="757"/>
      </w:tblGrid>
      <w:tr w:rsidR="00AA2DBB" w:rsidRPr="0067264E" w14:paraId="60672A6E" w14:textId="77777777" w:rsidTr="004F2E53">
        <w:trPr>
          <w:trHeight w:val="360"/>
        </w:trPr>
        <w:tc>
          <w:tcPr>
            <w:tcW w:w="856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4FAAF92" w14:textId="77777777" w:rsidR="00AA2DBB" w:rsidRDefault="00AA2DBB" w:rsidP="004F2E53">
            <w:pPr>
              <w:spacing w:line="240" w:lineRule="auto"/>
              <w:jc w:val="center"/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  <w:p w14:paraId="47F36B46" w14:textId="77777777" w:rsidR="00AA2DBB" w:rsidRPr="00AA2DBB" w:rsidRDefault="00AA2DBB" w:rsidP="004F2E53">
            <w:pPr>
              <w:spacing w:line="240" w:lineRule="auto"/>
              <w:jc w:val="center"/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 w:rsidRPr="00AA2DBB">
              <w:rPr>
                <w:b/>
                <w:bCs/>
                <w:color w:val="000000"/>
                <w:sz w:val="24"/>
                <w:szCs w:val="24"/>
                <w:u w:val="single"/>
              </w:rPr>
              <w:t xml:space="preserve">Compliance Verification Checklist for DI Equipment </w:t>
            </w:r>
          </w:p>
        </w:tc>
      </w:tr>
      <w:tr w:rsidR="00AA2DBB" w:rsidRPr="0067264E" w14:paraId="15677BB2" w14:textId="77777777" w:rsidTr="004F2E53">
        <w:trPr>
          <w:trHeight w:val="267"/>
        </w:trPr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0D39B2B" w14:textId="77777777" w:rsidR="00AA2DBB" w:rsidRPr="0067264E" w:rsidRDefault="00AA2DBB" w:rsidP="004F2E53">
            <w:pPr>
              <w:spacing w:line="240" w:lineRule="auto"/>
              <w:rPr>
                <w:color w:val="000000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0F4BF54" w14:textId="77777777" w:rsidR="00AA2DBB" w:rsidRPr="0067264E" w:rsidRDefault="00AA2DBB" w:rsidP="004F2E53">
            <w:pPr>
              <w:spacing w:line="240" w:lineRule="auto"/>
              <w:rPr>
                <w:color w:val="000000"/>
              </w:rPr>
            </w:pPr>
          </w:p>
        </w:tc>
        <w:tc>
          <w:tcPr>
            <w:tcW w:w="1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85CB2FC" w14:textId="77777777" w:rsidR="00AA2DBB" w:rsidRPr="0067264E" w:rsidRDefault="00AA2DBB" w:rsidP="004F2E53">
            <w:pPr>
              <w:spacing w:line="240" w:lineRule="auto"/>
              <w:rPr>
                <w:color w:val="000000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74B539A" w14:textId="77777777" w:rsidR="00AA2DBB" w:rsidRPr="0067264E" w:rsidRDefault="00AA2DBB" w:rsidP="004F2E53">
            <w:pPr>
              <w:spacing w:line="240" w:lineRule="auto"/>
              <w:rPr>
                <w:color w:val="000000"/>
              </w:rPr>
            </w:pPr>
          </w:p>
        </w:tc>
        <w:tc>
          <w:tcPr>
            <w:tcW w:w="1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FD30906" w14:textId="77777777" w:rsidR="00AA2DBB" w:rsidRPr="0067264E" w:rsidRDefault="00AA2DBB" w:rsidP="004F2E53">
            <w:pPr>
              <w:spacing w:line="240" w:lineRule="auto"/>
              <w:rPr>
                <w:color w:val="000000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E0DE8FF" w14:textId="77777777" w:rsidR="00AA2DBB" w:rsidRPr="0067264E" w:rsidRDefault="00AA2DBB" w:rsidP="004F2E53">
            <w:pPr>
              <w:spacing w:line="240" w:lineRule="auto"/>
              <w:rPr>
                <w:color w:val="000000"/>
              </w:rPr>
            </w:pPr>
          </w:p>
        </w:tc>
        <w:tc>
          <w:tcPr>
            <w:tcW w:w="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6B052DB" w14:textId="77777777" w:rsidR="00AA2DBB" w:rsidRPr="0067264E" w:rsidRDefault="00AA2DBB" w:rsidP="004F2E53">
            <w:pPr>
              <w:spacing w:line="240" w:lineRule="auto"/>
              <w:rPr>
                <w:color w:val="000000"/>
              </w:rPr>
            </w:pPr>
          </w:p>
        </w:tc>
      </w:tr>
      <w:tr w:rsidR="00AA2DBB" w:rsidRPr="0067264E" w14:paraId="32CC0651" w14:textId="77777777" w:rsidTr="004F2E53">
        <w:trPr>
          <w:trHeight w:val="307"/>
        </w:trPr>
        <w:tc>
          <w:tcPr>
            <w:tcW w:w="30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0110DD" w14:textId="77777777" w:rsidR="00AA2DBB" w:rsidRPr="00AA2DBB" w:rsidRDefault="00AA2DBB" w:rsidP="004F2E53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AA2DBB">
              <w:rPr>
                <w:b/>
                <w:bCs/>
                <w:color w:val="000000"/>
                <w:sz w:val="24"/>
                <w:szCs w:val="24"/>
              </w:rPr>
              <w:t>This report is for :</w:t>
            </w:r>
          </w:p>
        </w:tc>
        <w:tc>
          <w:tcPr>
            <w:tcW w:w="1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9F0C6C6" w14:textId="77777777" w:rsidR="00AA2DBB" w:rsidRPr="00AA2DBB" w:rsidRDefault="00AA2DBB" w:rsidP="004F2E53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AA2DBB">
              <w:rPr>
                <w:b/>
                <w:bCs/>
                <w:color w:val="000000"/>
                <w:sz w:val="24"/>
                <w:szCs w:val="24"/>
              </w:rPr>
              <w:t xml:space="preserve">Acceptance Testing  </w:t>
            </w:r>
          </w:p>
        </w:tc>
        <w:tc>
          <w:tcPr>
            <w:tcW w:w="4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350687A0" w14:textId="77777777" w:rsidR="00AA2DBB" w:rsidRPr="00AA2DBB" w:rsidRDefault="00AA2DBB" w:rsidP="004F2E53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AA2DBB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8DDBF7" w14:textId="77777777" w:rsidR="00AA2DBB" w:rsidRPr="00AA2DBB" w:rsidRDefault="00AA2DBB" w:rsidP="004F2E53">
            <w:pPr>
              <w:spacing w:line="24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A2DBB">
              <w:rPr>
                <w:b/>
                <w:bCs/>
                <w:color w:val="000000"/>
                <w:sz w:val="24"/>
                <w:szCs w:val="24"/>
              </w:rPr>
              <w:t xml:space="preserve">Compliance Testing  </w:t>
            </w:r>
          </w:p>
        </w:tc>
        <w:tc>
          <w:tcPr>
            <w:tcW w:w="44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1B3C8094" w14:textId="77777777" w:rsidR="00AA2DBB" w:rsidRPr="00AA2DBB" w:rsidRDefault="00AA2DBB" w:rsidP="004F2E53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AA2DBB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1D6C2D" w14:textId="77777777" w:rsidR="00AA2DBB" w:rsidRPr="00AA2DBB" w:rsidRDefault="00AA2DBB" w:rsidP="004F2E53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AA2DBB" w:rsidRPr="0067264E" w14:paraId="1AB83D5D" w14:textId="77777777" w:rsidTr="004F2E53">
        <w:trPr>
          <w:trHeight w:val="294"/>
        </w:trPr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1B1097" w14:textId="77777777" w:rsidR="00AA2DBB" w:rsidRPr="00AA2DBB" w:rsidRDefault="00AA2DBB" w:rsidP="004F2E53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584F6B" w14:textId="77777777" w:rsidR="00AA2DBB" w:rsidRPr="00AA2DBB" w:rsidRDefault="00AA2DBB" w:rsidP="004F2E53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EB7830" w14:textId="77777777" w:rsidR="00AA2DBB" w:rsidRPr="00AA2DBB" w:rsidRDefault="00AA2DBB" w:rsidP="004F2E53">
            <w:pPr>
              <w:spacing w:line="24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6EABBF" w14:textId="77777777" w:rsidR="00AA2DBB" w:rsidRPr="00AA2DBB" w:rsidRDefault="00AA2DBB" w:rsidP="004F2E53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BF7DDA" w14:textId="77777777" w:rsidR="00AA2DBB" w:rsidRPr="00AA2DBB" w:rsidRDefault="00AA2DBB" w:rsidP="004F2E53">
            <w:pPr>
              <w:spacing w:line="24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4BE843" w14:textId="77777777" w:rsidR="00AA2DBB" w:rsidRPr="00AA2DBB" w:rsidRDefault="00AA2DBB" w:rsidP="004F2E53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1A4AE6" w14:textId="77777777" w:rsidR="00AA2DBB" w:rsidRPr="00AA2DBB" w:rsidRDefault="00AA2DBB" w:rsidP="004F2E53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AA2DBB" w:rsidRPr="0067264E" w14:paraId="1613CB3C" w14:textId="77777777" w:rsidTr="004F2E53">
        <w:trPr>
          <w:trHeight w:val="294"/>
        </w:trPr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16CA2A" w14:textId="77777777" w:rsidR="00AA2DBB" w:rsidRPr="00AA2DBB" w:rsidRDefault="00AA2DBB" w:rsidP="004F2E53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AA2DBB">
              <w:rPr>
                <w:b/>
                <w:bCs/>
                <w:color w:val="000000"/>
                <w:sz w:val="24"/>
                <w:szCs w:val="24"/>
              </w:rPr>
              <w:t>Site/Facility:</w:t>
            </w:r>
          </w:p>
        </w:tc>
        <w:tc>
          <w:tcPr>
            <w:tcW w:w="5942" w:type="dxa"/>
            <w:gridSpan w:val="5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A567BA1" w14:textId="77777777" w:rsidR="00AA2DBB" w:rsidRPr="00AA2DBB" w:rsidRDefault="00AA2DBB" w:rsidP="004F2E53">
            <w:pPr>
              <w:spacing w:line="24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A2DBB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D1CF8B" w14:textId="77777777" w:rsidR="00AA2DBB" w:rsidRPr="00AA2DBB" w:rsidRDefault="00AA2DBB" w:rsidP="004F2E53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AA2DBB" w:rsidRPr="0067264E" w14:paraId="448AFCE4" w14:textId="77777777" w:rsidTr="004F2E53">
        <w:trPr>
          <w:trHeight w:val="294"/>
        </w:trPr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687812" w14:textId="77777777" w:rsidR="00AA2DBB" w:rsidRPr="00AA2DBB" w:rsidRDefault="00AA2DBB" w:rsidP="004F2E53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D2F1A8" w14:textId="77777777" w:rsidR="00AA2DBB" w:rsidRPr="00AA2DBB" w:rsidRDefault="00AA2DBB" w:rsidP="004F2E53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8D6677" w14:textId="77777777" w:rsidR="00AA2DBB" w:rsidRPr="00AA2DBB" w:rsidRDefault="00AA2DBB" w:rsidP="004F2E53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A0B20E" w14:textId="77777777" w:rsidR="00AA2DBB" w:rsidRPr="00AA2DBB" w:rsidRDefault="00AA2DBB" w:rsidP="004F2E53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DBA038" w14:textId="77777777" w:rsidR="00AA2DBB" w:rsidRPr="00AA2DBB" w:rsidRDefault="00AA2DBB" w:rsidP="004F2E53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9E7C14" w14:textId="77777777" w:rsidR="00AA2DBB" w:rsidRPr="00AA2DBB" w:rsidRDefault="00AA2DBB" w:rsidP="004F2E53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0AEF4C" w14:textId="77777777" w:rsidR="00AA2DBB" w:rsidRPr="00AA2DBB" w:rsidRDefault="00AA2DBB" w:rsidP="004F2E53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AA2DBB" w:rsidRPr="0067264E" w14:paraId="00F0B6EA" w14:textId="77777777" w:rsidTr="004F2E53">
        <w:trPr>
          <w:trHeight w:val="294"/>
        </w:trPr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149F35" w14:textId="77777777" w:rsidR="00AA2DBB" w:rsidRPr="00AA2DBB" w:rsidRDefault="00AA2DBB" w:rsidP="004F2E53">
            <w:pPr>
              <w:spacing w:line="24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A2DBB">
              <w:rPr>
                <w:b/>
                <w:bCs/>
                <w:color w:val="000000"/>
                <w:sz w:val="24"/>
                <w:szCs w:val="24"/>
              </w:rPr>
              <w:t>Room:</w:t>
            </w:r>
          </w:p>
        </w:tc>
        <w:tc>
          <w:tcPr>
            <w:tcW w:w="3107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92C68B4" w14:textId="77777777" w:rsidR="00AA2DBB" w:rsidRPr="00AA2DBB" w:rsidRDefault="00AA2DBB" w:rsidP="004F2E53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AA2DBB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B9A0EC" w14:textId="77777777" w:rsidR="00AA2DBB" w:rsidRPr="00AA2DBB" w:rsidRDefault="00AA2DBB" w:rsidP="004F2E53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5F6E47" w14:textId="77777777" w:rsidR="00AA2DBB" w:rsidRPr="00AA2DBB" w:rsidRDefault="00AA2DBB" w:rsidP="004F2E53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166CE4" w14:textId="77777777" w:rsidR="00AA2DBB" w:rsidRPr="00AA2DBB" w:rsidRDefault="00AA2DBB" w:rsidP="004F2E53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5C2B2B" w14:textId="77777777" w:rsidR="00AA2DBB" w:rsidRPr="00AA2DBB" w:rsidRDefault="00AA2DBB" w:rsidP="004F2E53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AA2DBB" w:rsidRPr="0067264E" w14:paraId="0F2C1CF3" w14:textId="77777777" w:rsidTr="004F2E53">
        <w:trPr>
          <w:trHeight w:val="294"/>
        </w:trPr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A5F285" w14:textId="77777777" w:rsidR="00AA2DBB" w:rsidRPr="00AA2DBB" w:rsidRDefault="00AA2DBB" w:rsidP="004F2E53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55A50B" w14:textId="77777777" w:rsidR="00AA2DBB" w:rsidRPr="00AA2DBB" w:rsidRDefault="00AA2DBB" w:rsidP="004F2E53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A97C56" w14:textId="77777777" w:rsidR="00AA2DBB" w:rsidRPr="00AA2DBB" w:rsidRDefault="00AA2DBB" w:rsidP="004F2E53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13CF9A" w14:textId="77777777" w:rsidR="00AA2DBB" w:rsidRPr="00AA2DBB" w:rsidRDefault="00AA2DBB" w:rsidP="004F2E53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10110C" w14:textId="77777777" w:rsidR="00AA2DBB" w:rsidRPr="00AA2DBB" w:rsidRDefault="00AA2DBB" w:rsidP="004F2E53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6AEBD9" w14:textId="77777777" w:rsidR="00AA2DBB" w:rsidRPr="00AA2DBB" w:rsidRDefault="00AA2DBB" w:rsidP="004F2E53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AA2DBB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E6D2A8" w14:textId="77777777" w:rsidR="00AA2DBB" w:rsidRPr="00AA2DBB" w:rsidRDefault="00AA2DBB" w:rsidP="004F2E53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AA2DBB" w:rsidRPr="0067264E" w14:paraId="1876077B" w14:textId="77777777" w:rsidTr="004F2E53">
        <w:trPr>
          <w:trHeight w:val="294"/>
        </w:trPr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5F464F" w14:textId="77777777" w:rsidR="00AA2DBB" w:rsidRPr="00AA2DBB" w:rsidRDefault="00AA2DBB" w:rsidP="004F2E53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AA2DBB">
              <w:rPr>
                <w:b/>
                <w:bCs/>
                <w:color w:val="000000"/>
                <w:sz w:val="24"/>
                <w:szCs w:val="24"/>
              </w:rPr>
              <w:t>Gen.  Model:</w:t>
            </w:r>
          </w:p>
        </w:tc>
        <w:tc>
          <w:tcPr>
            <w:tcW w:w="5942" w:type="dxa"/>
            <w:gridSpan w:val="5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4191FBD" w14:textId="77777777" w:rsidR="00AA2DBB" w:rsidRPr="00AA2DBB" w:rsidRDefault="00AA2DBB" w:rsidP="004F2E53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AA2DBB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E363BC" w14:textId="77777777" w:rsidR="00AA2DBB" w:rsidRPr="00AA2DBB" w:rsidRDefault="00AA2DBB" w:rsidP="004F2E53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AA2DBB" w:rsidRPr="0067264E" w14:paraId="7F51A2F1" w14:textId="77777777" w:rsidTr="004F2E53">
        <w:trPr>
          <w:trHeight w:val="294"/>
        </w:trPr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09A79E" w14:textId="77777777" w:rsidR="00AA2DBB" w:rsidRPr="00AA2DBB" w:rsidRDefault="00AA2DBB" w:rsidP="004F2E53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701923" w14:textId="77777777" w:rsidR="00AA2DBB" w:rsidRPr="00AA2DBB" w:rsidRDefault="00AA2DBB" w:rsidP="004F2E53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812B28" w14:textId="77777777" w:rsidR="00AA2DBB" w:rsidRPr="00AA2DBB" w:rsidRDefault="00AA2DBB" w:rsidP="004F2E53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618D67" w14:textId="77777777" w:rsidR="00AA2DBB" w:rsidRPr="00AA2DBB" w:rsidRDefault="00AA2DBB" w:rsidP="004F2E53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7A633D" w14:textId="77777777" w:rsidR="00AA2DBB" w:rsidRPr="00AA2DBB" w:rsidRDefault="00AA2DBB" w:rsidP="004F2E53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3DE531" w14:textId="77777777" w:rsidR="00AA2DBB" w:rsidRPr="00AA2DBB" w:rsidRDefault="00AA2DBB" w:rsidP="004F2E53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8E4DF6" w14:textId="77777777" w:rsidR="00AA2DBB" w:rsidRPr="00AA2DBB" w:rsidRDefault="00AA2DBB" w:rsidP="004F2E53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AA2DBB" w:rsidRPr="0067264E" w14:paraId="621EDE6A" w14:textId="77777777" w:rsidTr="004F2E53">
        <w:trPr>
          <w:trHeight w:val="294"/>
        </w:trPr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E4E9D0" w14:textId="77777777" w:rsidR="00AA2DBB" w:rsidRPr="00AA2DBB" w:rsidRDefault="00AA2DBB" w:rsidP="004F2E53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AA2DBB">
              <w:rPr>
                <w:b/>
                <w:bCs/>
                <w:color w:val="000000"/>
                <w:sz w:val="24"/>
                <w:szCs w:val="24"/>
              </w:rPr>
              <w:t xml:space="preserve">Manufacturer: </w:t>
            </w:r>
          </w:p>
        </w:tc>
        <w:tc>
          <w:tcPr>
            <w:tcW w:w="5942" w:type="dxa"/>
            <w:gridSpan w:val="5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DEAD0EA" w14:textId="77777777" w:rsidR="00AA2DBB" w:rsidRPr="00AA2DBB" w:rsidRDefault="00AA2DBB" w:rsidP="004F2E53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AA2DBB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5D80B2" w14:textId="77777777" w:rsidR="00AA2DBB" w:rsidRPr="00AA2DBB" w:rsidRDefault="00AA2DBB" w:rsidP="004F2E53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AA2DBB" w:rsidRPr="0067264E" w14:paraId="796690F5" w14:textId="77777777" w:rsidTr="004F2E53">
        <w:trPr>
          <w:trHeight w:val="294"/>
        </w:trPr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4779B9" w14:textId="77777777" w:rsidR="00AA2DBB" w:rsidRPr="00AA2DBB" w:rsidRDefault="00AA2DBB" w:rsidP="004F2E53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1599A8" w14:textId="77777777" w:rsidR="00AA2DBB" w:rsidRPr="00AA2DBB" w:rsidRDefault="00AA2DBB" w:rsidP="004F2E53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B487A5" w14:textId="77777777" w:rsidR="00AA2DBB" w:rsidRPr="00AA2DBB" w:rsidRDefault="00AA2DBB" w:rsidP="004F2E53">
            <w:pPr>
              <w:spacing w:line="240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C46E9B" w14:textId="77777777" w:rsidR="00AA2DBB" w:rsidRPr="00AA2DBB" w:rsidRDefault="00AA2DBB" w:rsidP="004F2E53">
            <w:pPr>
              <w:spacing w:line="240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D3E37C" w14:textId="77777777" w:rsidR="00AA2DBB" w:rsidRPr="00AA2DBB" w:rsidRDefault="00AA2DBB" w:rsidP="004F2E53">
            <w:pPr>
              <w:spacing w:line="240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CAFF33" w14:textId="77777777" w:rsidR="00AA2DBB" w:rsidRPr="00AA2DBB" w:rsidRDefault="00AA2DBB" w:rsidP="004F2E53">
            <w:pPr>
              <w:spacing w:line="240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AD3F6B" w14:textId="77777777" w:rsidR="00AA2DBB" w:rsidRPr="00AA2DBB" w:rsidRDefault="00AA2DBB" w:rsidP="004F2E53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AA2DBB" w:rsidRPr="0067264E" w14:paraId="5AC76229" w14:textId="77777777" w:rsidTr="004F2E53">
        <w:trPr>
          <w:trHeight w:val="294"/>
        </w:trPr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D403D5" w14:textId="77777777" w:rsidR="00AA2DBB" w:rsidRPr="00AA2DBB" w:rsidRDefault="00AA2DBB" w:rsidP="004F2E53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AA2DBB">
              <w:rPr>
                <w:b/>
                <w:bCs/>
                <w:color w:val="000000"/>
                <w:sz w:val="24"/>
                <w:szCs w:val="24"/>
              </w:rPr>
              <w:t>Country:</w:t>
            </w:r>
          </w:p>
        </w:tc>
        <w:tc>
          <w:tcPr>
            <w:tcW w:w="5942" w:type="dxa"/>
            <w:gridSpan w:val="5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6A3F3E5" w14:textId="77777777" w:rsidR="00AA2DBB" w:rsidRPr="00AA2DBB" w:rsidRDefault="00AA2DBB" w:rsidP="004F2E53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AA2DBB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D07939" w14:textId="77777777" w:rsidR="00AA2DBB" w:rsidRPr="00AA2DBB" w:rsidRDefault="00AA2DBB" w:rsidP="004F2E53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AA2DBB" w:rsidRPr="0067264E" w14:paraId="567ECA24" w14:textId="77777777" w:rsidTr="004F2E53">
        <w:trPr>
          <w:trHeight w:val="294"/>
        </w:trPr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0DB2CF" w14:textId="77777777" w:rsidR="00AA2DBB" w:rsidRPr="00AA2DBB" w:rsidRDefault="00AA2DBB" w:rsidP="004F2E53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9188F6" w14:textId="77777777" w:rsidR="00AA2DBB" w:rsidRPr="00AA2DBB" w:rsidRDefault="00AA2DBB" w:rsidP="004F2E53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403670" w14:textId="77777777" w:rsidR="00AA2DBB" w:rsidRPr="00AA2DBB" w:rsidRDefault="00AA2DBB" w:rsidP="004F2E53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751DD7" w14:textId="77777777" w:rsidR="00AA2DBB" w:rsidRPr="00AA2DBB" w:rsidRDefault="00AA2DBB" w:rsidP="004F2E53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066898" w14:textId="77777777" w:rsidR="00AA2DBB" w:rsidRPr="00AA2DBB" w:rsidRDefault="00AA2DBB" w:rsidP="004F2E53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E75E7D" w14:textId="77777777" w:rsidR="00AA2DBB" w:rsidRPr="00AA2DBB" w:rsidRDefault="00AA2DBB" w:rsidP="004F2E53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20E85B" w14:textId="77777777" w:rsidR="00AA2DBB" w:rsidRPr="00AA2DBB" w:rsidRDefault="00AA2DBB" w:rsidP="004F2E53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AA2DBB" w:rsidRPr="0067264E" w14:paraId="2EC67C4D" w14:textId="77777777" w:rsidTr="004F2E53">
        <w:trPr>
          <w:trHeight w:val="294"/>
        </w:trPr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1DB42C" w14:textId="77777777" w:rsidR="00AA2DBB" w:rsidRPr="00AA2DBB" w:rsidRDefault="00AA2DBB" w:rsidP="004F2E53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AA2DBB">
              <w:rPr>
                <w:b/>
                <w:bCs/>
                <w:color w:val="000000"/>
                <w:sz w:val="24"/>
                <w:szCs w:val="24"/>
              </w:rPr>
              <w:t>Serial Number:</w:t>
            </w:r>
          </w:p>
        </w:tc>
        <w:tc>
          <w:tcPr>
            <w:tcW w:w="5942" w:type="dxa"/>
            <w:gridSpan w:val="5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395E7CE" w14:textId="77777777" w:rsidR="00AA2DBB" w:rsidRPr="00AA2DBB" w:rsidRDefault="00AA2DBB" w:rsidP="004F2E53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AA2DBB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EAB24A" w14:textId="77777777" w:rsidR="00AA2DBB" w:rsidRPr="00AA2DBB" w:rsidRDefault="00AA2DBB" w:rsidP="004F2E53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AA2DBB" w:rsidRPr="0067264E" w14:paraId="797AB8DA" w14:textId="77777777" w:rsidTr="004F2E53">
        <w:trPr>
          <w:trHeight w:val="294"/>
        </w:trPr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9B7163" w14:textId="77777777" w:rsidR="00AA2DBB" w:rsidRPr="00AA2DBB" w:rsidRDefault="00AA2DBB" w:rsidP="004F2E53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59AD84" w14:textId="77777777" w:rsidR="00AA2DBB" w:rsidRPr="00AA2DBB" w:rsidRDefault="00AA2DBB" w:rsidP="004F2E53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6296E3" w14:textId="77777777" w:rsidR="00AA2DBB" w:rsidRPr="00AA2DBB" w:rsidRDefault="00AA2DBB" w:rsidP="004F2E53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437EEC" w14:textId="77777777" w:rsidR="00AA2DBB" w:rsidRPr="00AA2DBB" w:rsidRDefault="00AA2DBB" w:rsidP="004F2E53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68F242" w14:textId="77777777" w:rsidR="00AA2DBB" w:rsidRPr="00AA2DBB" w:rsidRDefault="00AA2DBB" w:rsidP="004F2E53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22B59A" w14:textId="77777777" w:rsidR="00AA2DBB" w:rsidRPr="00AA2DBB" w:rsidRDefault="00AA2DBB" w:rsidP="004F2E53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9DB6CD" w14:textId="77777777" w:rsidR="00AA2DBB" w:rsidRPr="00AA2DBB" w:rsidRDefault="00AA2DBB" w:rsidP="004F2E53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AA2DBB" w:rsidRPr="0067264E" w14:paraId="41A3F20B" w14:textId="77777777" w:rsidTr="00AA2DBB">
        <w:trPr>
          <w:trHeight w:val="80"/>
        </w:trPr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127010" w14:textId="77777777" w:rsidR="00AA2DBB" w:rsidRPr="00AA2DBB" w:rsidRDefault="00AA2DBB" w:rsidP="004F2E53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AA2DBB">
              <w:rPr>
                <w:b/>
                <w:bCs/>
                <w:color w:val="000000"/>
                <w:sz w:val="24"/>
                <w:szCs w:val="24"/>
              </w:rPr>
              <w:t>Equip. Type:</w:t>
            </w:r>
          </w:p>
        </w:tc>
        <w:tc>
          <w:tcPr>
            <w:tcW w:w="5942" w:type="dxa"/>
            <w:gridSpan w:val="5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262132C" w14:textId="77777777" w:rsidR="00AA2DBB" w:rsidRPr="00AA2DBB" w:rsidRDefault="00AA2DBB" w:rsidP="004F2E53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AA2DBB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862E1E" w14:textId="77777777" w:rsidR="00AA2DBB" w:rsidRPr="00AA2DBB" w:rsidRDefault="00AA2DBB" w:rsidP="004F2E53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AA2DBB" w:rsidRPr="0067264E" w14:paraId="4EA6364F" w14:textId="77777777" w:rsidTr="004F2E53">
        <w:trPr>
          <w:trHeight w:val="294"/>
        </w:trPr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8962DB" w14:textId="77777777" w:rsidR="00AA2DBB" w:rsidRPr="00AA2DBB" w:rsidRDefault="00AA2DBB" w:rsidP="004F2E53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A2586E" w14:textId="77777777" w:rsidR="00AA2DBB" w:rsidRPr="00AA2DBB" w:rsidRDefault="00AA2DBB" w:rsidP="004F2E53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274AE2" w14:textId="77777777" w:rsidR="00AA2DBB" w:rsidRPr="00AA2DBB" w:rsidRDefault="00AA2DBB" w:rsidP="004F2E53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706830" w14:textId="77777777" w:rsidR="00AA2DBB" w:rsidRPr="00AA2DBB" w:rsidRDefault="00AA2DBB" w:rsidP="004F2E53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59DA18" w14:textId="77777777" w:rsidR="00AA2DBB" w:rsidRPr="00AA2DBB" w:rsidRDefault="00AA2DBB" w:rsidP="004F2E53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10B0B3" w14:textId="77777777" w:rsidR="00AA2DBB" w:rsidRPr="00AA2DBB" w:rsidRDefault="00AA2DBB" w:rsidP="004F2E53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577EC0" w14:textId="77777777" w:rsidR="00AA2DBB" w:rsidRPr="00AA2DBB" w:rsidRDefault="00AA2DBB" w:rsidP="004F2E53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AA2DBB" w:rsidRPr="0067264E" w14:paraId="5E94CA6C" w14:textId="77777777" w:rsidTr="004F2E53">
        <w:trPr>
          <w:trHeight w:val="360"/>
        </w:trPr>
        <w:tc>
          <w:tcPr>
            <w:tcW w:w="856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7E5521" w14:textId="77777777" w:rsidR="00AA2DBB" w:rsidRPr="00AA2DBB" w:rsidRDefault="00AA2DBB" w:rsidP="004F2E53">
            <w:pPr>
              <w:spacing w:line="240" w:lineRule="auto"/>
              <w:jc w:val="center"/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 w:rsidRPr="00AA2DBB">
              <w:rPr>
                <w:b/>
                <w:bCs/>
                <w:color w:val="000000"/>
                <w:sz w:val="24"/>
                <w:szCs w:val="24"/>
                <w:u w:val="single"/>
              </w:rPr>
              <w:t xml:space="preserve">Tube Information </w:t>
            </w:r>
          </w:p>
        </w:tc>
      </w:tr>
      <w:tr w:rsidR="00AA2DBB" w:rsidRPr="0067264E" w14:paraId="3468E7E5" w14:textId="77777777" w:rsidTr="004F2E53">
        <w:trPr>
          <w:trHeight w:val="280"/>
        </w:trPr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267F9B" w14:textId="77777777" w:rsidR="00AA2DBB" w:rsidRPr="0067264E" w:rsidRDefault="00AA2DBB" w:rsidP="004F2E53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FA2624" w14:textId="77777777" w:rsidR="00AA2DBB" w:rsidRPr="0067264E" w:rsidRDefault="00AA2DBB" w:rsidP="004F2E53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95FBD5" w14:textId="77777777" w:rsidR="00AA2DBB" w:rsidRPr="0067264E" w:rsidRDefault="00AA2DBB" w:rsidP="004F2E53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EB0287" w14:textId="77777777" w:rsidR="00AA2DBB" w:rsidRPr="0067264E" w:rsidRDefault="00AA2DBB" w:rsidP="004F2E53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CCE151" w14:textId="77777777" w:rsidR="00AA2DBB" w:rsidRPr="0067264E" w:rsidRDefault="00AA2DBB" w:rsidP="004F2E53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ECA5F5" w14:textId="77777777" w:rsidR="00AA2DBB" w:rsidRPr="0067264E" w:rsidRDefault="00AA2DBB" w:rsidP="004F2E53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A7976C" w14:textId="77777777" w:rsidR="00AA2DBB" w:rsidRPr="0067264E" w:rsidRDefault="00AA2DBB" w:rsidP="004F2E53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AA2DBB" w:rsidRPr="0067264E" w14:paraId="43A50F1A" w14:textId="77777777" w:rsidTr="004F2E53">
        <w:trPr>
          <w:trHeight w:val="294"/>
        </w:trPr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9517FB" w14:textId="77777777" w:rsidR="00AA2DBB" w:rsidRPr="0067264E" w:rsidRDefault="00AA2DBB" w:rsidP="004F2E53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67264E">
              <w:rPr>
                <w:b/>
                <w:bCs/>
                <w:color w:val="000000"/>
                <w:sz w:val="24"/>
                <w:szCs w:val="24"/>
              </w:rPr>
              <w:t>Description:</w:t>
            </w:r>
          </w:p>
        </w:tc>
        <w:tc>
          <w:tcPr>
            <w:tcW w:w="5942" w:type="dxa"/>
            <w:gridSpan w:val="5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DC5BF37" w14:textId="77777777" w:rsidR="00AA2DBB" w:rsidRPr="0067264E" w:rsidRDefault="00AA2DBB" w:rsidP="004F2E53">
            <w:pPr>
              <w:spacing w:line="24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67264E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458250" w14:textId="77777777" w:rsidR="00AA2DBB" w:rsidRPr="0067264E" w:rsidRDefault="00AA2DBB" w:rsidP="004F2E53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AA2DBB" w:rsidRPr="0067264E" w14:paraId="4FB6C28E" w14:textId="77777777" w:rsidTr="004F2E53">
        <w:trPr>
          <w:trHeight w:val="294"/>
        </w:trPr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4142B2" w14:textId="77777777" w:rsidR="00AA2DBB" w:rsidRPr="0067264E" w:rsidRDefault="00AA2DBB" w:rsidP="004F2E53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A86FDF" w14:textId="77777777" w:rsidR="00AA2DBB" w:rsidRPr="0067264E" w:rsidRDefault="00AA2DBB" w:rsidP="004F2E53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D88340" w14:textId="77777777" w:rsidR="00AA2DBB" w:rsidRPr="0067264E" w:rsidRDefault="00AA2DBB" w:rsidP="004F2E53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2FDB6E" w14:textId="77777777" w:rsidR="00AA2DBB" w:rsidRPr="0067264E" w:rsidRDefault="00AA2DBB" w:rsidP="004F2E53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01F91C" w14:textId="77777777" w:rsidR="00AA2DBB" w:rsidRPr="0067264E" w:rsidRDefault="00AA2DBB" w:rsidP="004F2E53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BE5B19" w14:textId="77777777" w:rsidR="00AA2DBB" w:rsidRPr="0067264E" w:rsidRDefault="00AA2DBB" w:rsidP="004F2E53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B9A333" w14:textId="77777777" w:rsidR="00AA2DBB" w:rsidRPr="0067264E" w:rsidRDefault="00AA2DBB" w:rsidP="004F2E53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AA2DBB" w:rsidRPr="0067264E" w14:paraId="70CB4361" w14:textId="77777777" w:rsidTr="004F2E53">
        <w:trPr>
          <w:trHeight w:val="294"/>
        </w:trPr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52920F" w14:textId="77777777" w:rsidR="00AA2DBB" w:rsidRPr="0067264E" w:rsidRDefault="00AA2DBB" w:rsidP="004F2E53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67264E">
              <w:rPr>
                <w:b/>
                <w:bCs/>
                <w:color w:val="000000"/>
                <w:sz w:val="24"/>
                <w:szCs w:val="24"/>
              </w:rPr>
              <w:t>Serial Number:</w:t>
            </w:r>
          </w:p>
        </w:tc>
        <w:tc>
          <w:tcPr>
            <w:tcW w:w="5942" w:type="dxa"/>
            <w:gridSpan w:val="5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7BA266F" w14:textId="77777777" w:rsidR="00AA2DBB" w:rsidRPr="0067264E" w:rsidRDefault="00AA2DBB" w:rsidP="004F2E53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67264E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615A1F" w14:textId="77777777" w:rsidR="00AA2DBB" w:rsidRPr="0067264E" w:rsidRDefault="00AA2DBB" w:rsidP="004F2E53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AA2DBB" w:rsidRPr="0067264E" w14:paraId="360133C2" w14:textId="77777777" w:rsidTr="004F2E53">
        <w:trPr>
          <w:trHeight w:val="294"/>
        </w:trPr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E4E490" w14:textId="77777777" w:rsidR="00AA2DBB" w:rsidRPr="0067264E" w:rsidRDefault="00AA2DBB" w:rsidP="004F2E53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2139C3" w14:textId="77777777" w:rsidR="00AA2DBB" w:rsidRPr="0067264E" w:rsidRDefault="00AA2DBB" w:rsidP="004F2E53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B1B254" w14:textId="77777777" w:rsidR="00AA2DBB" w:rsidRPr="0067264E" w:rsidRDefault="00AA2DBB" w:rsidP="004F2E53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12F4BE" w14:textId="77777777" w:rsidR="00AA2DBB" w:rsidRPr="0067264E" w:rsidRDefault="00AA2DBB" w:rsidP="004F2E53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43E7A8" w14:textId="77777777" w:rsidR="00AA2DBB" w:rsidRPr="0067264E" w:rsidRDefault="00AA2DBB" w:rsidP="004F2E53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1AC835" w14:textId="77777777" w:rsidR="00AA2DBB" w:rsidRPr="0067264E" w:rsidRDefault="00AA2DBB" w:rsidP="004F2E53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67264E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7F9198" w14:textId="77777777" w:rsidR="00AA2DBB" w:rsidRPr="0067264E" w:rsidRDefault="00AA2DBB" w:rsidP="004F2E53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AA2DBB" w:rsidRPr="0067264E" w14:paraId="58A5C76D" w14:textId="77777777" w:rsidTr="004F2E53">
        <w:trPr>
          <w:trHeight w:val="294"/>
        </w:trPr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72B7483" w14:textId="77777777" w:rsidR="00AA2DBB" w:rsidRPr="0067264E" w:rsidRDefault="00AA2DBB" w:rsidP="004F2E53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67264E">
              <w:rPr>
                <w:b/>
                <w:bCs/>
                <w:color w:val="000000"/>
                <w:sz w:val="24"/>
                <w:szCs w:val="24"/>
              </w:rPr>
              <w:t xml:space="preserve">  Model:</w:t>
            </w:r>
          </w:p>
        </w:tc>
        <w:tc>
          <w:tcPr>
            <w:tcW w:w="5942" w:type="dxa"/>
            <w:gridSpan w:val="5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921BA08" w14:textId="77777777" w:rsidR="00AA2DBB" w:rsidRPr="0067264E" w:rsidRDefault="00AA2DBB" w:rsidP="004F2E53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67264E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EA82B8" w14:textId="77777777" w:rsidR="00AA2DBB" w:rsidRPr="0067264E" w:rsidRDefault="00AA2DBB" w:rsidP="004F2E53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AA2DBB" w:rsidRPr="0067264E" w14:paraId="3E140BF3" w14:textId="77777777" w:rsidTr="004F2E53">
        <w:trPr>
          <w:trHeight w:val="294"/>
        </w:trPr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E080BA" w14:textId="77777777" w:rsidR="00AA2DBB" w:rsidRPr="0067264E" w:rsidRDefault="00AA2DBB" w:rsidP="004F2E53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B7617F" w14:textId="77777777" w:rsidR="00AA2DBB" w:rsidRPr="0067264E" w:rsidRDefault="00AA2DBB" w:rsidP="004F2E53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241DC7" w14:textId="77777777" w:rsidR="00AA2DBB" w:rsidRPr="0067264E" w:rsidRDefault="00AA2DBB" w:rsidP="004F2E53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973091" w14:textId="77777777" w:rsidR="00AA2DBB" w:rsidRPr="0067264E" w:rsidRDefault="00AA2DBB" w:rsidP="004F2E53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2ED2EA" w14:textId="77777777" w:rsidR="00AA2DBB" w:rsidRPr="0067264E" w:rsidRDefault="00AA2DBB" w:rsidP="004F2E53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5E233E" w14:textId="77777777" w:rsidR="00AA2DBB" w:rsidRPr="0067264E" w:rsidRDefault="00AA2DBB" w:rsidP="004F2E53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7AB8E5" w14:textId="77777777" w:rsidR="00AA2DBB" w:rsidRPr="0067264E" w:rsidRDefault="00AA2DBB" w:rsidP="004F2E53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AA2DBB" w:rsidRPr="0067264E" w14:paraId="15A71D24" w14:textId="77777777" w:rsidTr="004F2E53">
        <w:trPr>
          <w:trHeight w:val="547"/>
        </w:trPr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1B2C31" w14:textId="77777777" w:rsidR="00AA2DBB" w:rsidRPr="0067264E" w:rsidRDefault="00AA2DBB" w:rsidP="004F2E53">
            <w:pPr>
              <w:spacing w:line="24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67264E">
              <w:rPr>
                <w:b/>
                <w:bCs/>
                <w:color w:val="000000"/>
                <w:sz w:val="24"/>
                <w:szCs w:val="24"/>
              </w:rPr>
              <w:t xml:space="preserve">Date Manufactured: </w:t>
            </w:r>
          </w:p>
        </w:tc>
        <w:tc>
          <w:tcPr>
            <w:tcW w:w="5942" w:type="dxa"/>
            <w:gridSpan w:val="5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77B0F26" w14:textId="77777777" w:rsidR="00AA2DBB" w:rsidRPr="0067264E" w:rsidRDefault="00AA2DBB" w:rsidP="004F2E53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67264E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00D2E3" w14:textId="77777777" w:rsidR="00AA2DBB" w:rsidRPr="0067264E" w:rsidRDefault="00AA2DBB" w:rsidP="004F2E53">
            <w:pPr>
              <w:spacing w:line="24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AA2DBB" w:rsidRPr="0067264E" w14:paraId="5D392D9A" w14:textId="77777777" w:rsidTr="004F2E53">
        <w:trPr>
          <w:trHeight w:val="294"/>
        </w:trPr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15BD47" w14:textId="77777777" w:rsidR="00AA2DBB" w:rsidRPr="0067264E" w:rsidRDefault="00AA2DBB" w:rsidP="004F2E53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0B2669" w14:textId="77777777" w:rsidR="00AA2DBB" w:rsidRPr="0067264E" w:rsidRDefault="00AA2DBB" w:rsidP="004F2E53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CD46E9" w14:textId="77777777" w:rsidR="00AA2DBB" w:rsidRPr="0067264E" w:rsidRDefault="00AA2DBB" w:rsidP="004F2E53">
            <w:pPr>
              <w:spacing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263E66" w14:textId="77777777" w:rsidR="00AA2DBB" w:rsidRPr="0067264E" w:rsidRDefault="00AA2DBB" w:rsidP="004F2E53">
            <w:pPr>
              <w:spacing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349C28" w14:textId="77777777" w:rsidR="00AA2DBB" w:rsidRPr="0067264E" w:rsidRDefault="00AA2DBB" w:rsidP="004F2E53">
            <w:pPr>
              <w:spacing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5780DA" w14:textId="77777777" w:rsidR="00AA2DBB" w:rsidRPr="0067264E" w:rsidRDefault="00AA2DBB" w:rsidP="004F2E53">
            <w:pPr>
              <w:spacing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F6E843" w14:textId="77777777" w:rsidR="00AA2DBB" w:rsidRPr="0067264E" w:rsidRDefault="00AA2DBB" w:rsidP="004F2E53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AA2DBB" w:rsidRPr="0067264E" w14:paraId="2777DE44" w14:textId="77777777" w:rsidTr="004F2E53">
        <w:trPr>
          <w:trHeight w:val="574"/>
        </w:trPr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974FEC" w14:textId="77777777" w:rsidR="00AA2DBB" w:rsidRPr="0067264E" w:rsidRDefault="00AA2DBB" w:rsidP="004F2E53">
            <w:pPr>
              <w:spacing w:line="24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67264E">
              <w:rPr>
                <w:b/>
                <w:bCs/>
                <w:color w:val="000000"/>
                <w:sz w:val="24"/>
                <w:szCs w:val="24"/>
              </w:rPr>
              <w:lastRenderedPageBreak/>
              <w:t>Country Manufactured:</w:t>
            </w:r>
          </w:p>
        </w:tc>
        <w:tc>
          <w:tcPr>
            <w:tcW w:w="5942" w:type="dxa"/>
            <w:gridSpan w:val="5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8E20EEA" w14:textId="77777777" w:rsidR="00AA2DBB" w:rsidRPr="0067264E" w:rsidRDefault="00AA2DBB" w:rsidP="004F2E53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67264E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62FC5A" w14:textId="77777777" w:rsidR="00AA2DBB" w:rsidRPr="0067264E" w:rsidRDefault="00AA2DBB" w:rsidP="004F2E53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AA2DBB" w:rsidRPr="0067264E" w14:paraId="5A26817A" w14:textId="77777777" w:rsidTr="004F2E53">
        <w:trPr>
          <w:trHeight w:val="294"/>
        </w:trPr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969AD0" w14:textId="77777777" w:rsidR="00AA2DBB" w:rsidRPr="0067264E" w:rsidRDefault="00AA2DBB" w:rsidP="004F2E53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BDFBAB" w14:textId="77777777" w:rsidR="00AA2DBB" w:rsidRPr="0067264E" w:rsidRDefault="00AA2DBB" w:rsidP="004F2E53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6CD4B8" w14:textId="77777777" w:rsidR="00AA2DBB" w:rsidRPr="0067264E" w:rsidRDefault="00AA2DBB" w:rsidP="004F2E53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296B97" w14:textId="77777777" w:rsidR="00AA2DBB" w:rsidRPr="0067264E" w:rsidRDefault="00AA2DBB" w:rsidP="004F2E53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11440B" w14:textId="77777777" w:rsidR="00AA2DBB" w:rsidRPr="0067264E" w:rsidRDefault="00AA2DBB" w:rsidP="004F2E53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6C18B6" w14:textId="77777777" w:rsidR="00AA2DBB" w:rsidRPr="0067264E" w:rsidRDefault="00AA2DBB" w:rsidP="004F2E53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FCD93C" w14:textId="77777777" w:rsidR="00AA2DBB" w:rsidRPr="0067264E" w:rsidRDefault="00AA2DBB" w:rsidP="004F2E53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AA2DBB" w:rsidRPr="0067264E" w14:paraId="0DA4F1CD" w14:textId="77777777" w:rsidTr="004F2E53">
        <w:trPr>
          <w:trHeight w:val="280"/>
        </w:trPr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2420562" w14:textId="77777777" w:rsidR="00AA2DBB" w:rsidRPr="0067264E" w:rsidRDefault="00AA2DBB" w:rsidP="004F2E53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67264E">
              <w:rPr>
                <w:b/>
                <w:bCs/>
                <w:color w:val="000000"/>
                <w:sz w:val="24"/>
                <w:szCs w:val="24"/>
              </w:rPr>
              <w:t>Focal Spot:</w:t>
            </w:r>
          </w:p>
        </w:tc>
        <w:tc>
          <w:tcPr>
            <w:tcW w:w="31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D52ED6" w14:textId="77777777" w:rsidR="00AA2DBB" w:rsidRPr="0067264E" w:rsidRDefault="00AA2DBB" w:rsidP="004F2E53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67264E">
              <w:rPr>
                <w:b/>
                <w:bCs/>
                <w:color w:val="000000"/>
                <w:sz w:val="24"/>
                <w:szCs w:val="24"/>
              </w:rPr>
              <w:t xml:space="preserve">Large: ___________ mm 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727DFD" w14:textId="77777777" w:rsidR="00AA2DBB" w:rsidRPr="0067264E" w:rsidRDefault="00AA2DBB" w:rsidP="004F2E53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67264E">
              <w:rPr>
                <w:b/>
                <w:bCs/>
                <w:color w:val="000000"/>
                <w:sz w:val="24"/>
                <w:szCs w:val="24"/>
              </w:rPr>
              <w:t>Small: _________  mm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58403C" w14:textId="77777777" w:rsidR="00AA2DBB" w:rsidRPr="0067264E" w:rsidRDefault="00AA2DBB" w:rsidP="004F2E53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AA2DBB" w:rsidRPr="0067264E" w14:paraId="5E9E8F27" w14:textId="77777777" w:rsidTr="004F2E53">
        <w:trPr>
          <w:trHeight w:val="280"/>
        </w:trPr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BDCFB33" w14:textId="77777777" w:rsidR="00AA2DBB" w:rsidRPr="0067264E" w:rsidRDefault="00AA2DBB" w:rsidP="004F2E53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1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79D9012" w14:textId="77777777" w:rsidR="00AA2DBB" w:rsidRPr="0067264E" w:rsidRDefault="00AA2DBB" w:rsidP="004F2E53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2ACD363" w14:textId="77777777" w:rsidR="00AA2DBB" w:rsidRPr="0067264E" w:rsidRDefault="00AA2DBB" w:rsidP="004F2E53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36566E" w14:textId="77777777" w:rsidR="00AA2DBB" w:rsidRPr="0067264E" w:rsidRDefault="00AA2DBB" w:rsidP="004F2E53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AA2DBB" w:rsidRPr="0067264E" w14:paraId="3439DA09" w14:textId="77777777" w:rsidTr="004F2E53">
        <w:trPr>
          <w:trHeight w:val="280"/>
        </w:trPr>
        <w:tc>
          <w:tcPr>
            <w:tcW w:w="856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E6B92B" w14:textId="77777777" w:rsidR="00AA2DBB" w:rsidRPr="0067264E" w:rsidRDefault="00AA2DBB" w:rsidP="004F2E53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67264E">
              <w:rPr>
                <w:b/>
                <w:bCs/>
                <w:color w:val="000000"/>
                <w:sz w:val="24"/>
                <w:szCs w:val="24"/>
              </w:rPr>
              <w:t xml:space="preserve">         Inherent</w:t>
            </w:r>
          </w:p>
          <w:p w14:paraId="455A4C9C" w14:textId="77777777" w:rsidR="00AA2DBB" w:rsidRPr="0067264E" w:rsidRDefault="00AA2DBB" w:rsidP="004F2E53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67264E">
              <w:rPr>
                <w:b/>
                <w:bCs/>
                <w:color w:val="000000"/>
                <w:sz w:val="24"/>
                <w:szCs w:val="24"/>
              </w:rPr>
              <w:t xml:space="preserve">         filtration:  _________ mm Al</w:t>
            </w:r>
          </w:p>
        </w:tc>
      </w:tr>
      <w:tr w:rsidR="00AA2DBB" w:rsidRPr="0067264E" w14:paraId="0B4008E3" w14:textId="77777777" w:rsidTr="004F2E53">
        <w:trPr>
          <w:trHeight w:val="270"/>
        </w:trPr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6E4B2F" w14:textId="77777777" w:rsidR="00AA2DBB" w:rsidRPr="0067264E" w:rsidRDefault="00AA2DBB" w:rsidP="004F2E53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67264E">
              <w:rPr>
                <w:b/>
                <w:bCs/>
                <w:color w:val="000000"/>
                <w:sz w:val="24"/>
                <w:szCs w:val="24"/>
              </w:rPr>
              <w:t xml:space="preserve">     </w:t>
            </w:r>
          </w:p>
        </w:tc>
        <w:tc>
          <w:tcPr>
            <w:tcW w:w="594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472197" w14:textId="77777777" w:rsidR="00AA2DBB" w:rsidRDefault="00AA2DBB" w:rsidP="004F2E53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</w:p>
          <w:p w14:paraId="17E07DB1" w14:textId="77777777" w:rsidR="00AA2DBB" w:rsidRPr="0067264E" w:rsidRDefault="00AA2DBB" w:rsidP="004F2E53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42AEFE" w14:textId="77777777" w:rsidR="00AA2DBB" w:rsidRPr="0067264E" w:rsidRDefault="00AA2DBB" w:rsidP="004F2E53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</w:tbl>
    <w:p w14:paraId="32A1B24D" w14:textId="77777777" w:rsidR="00AA2DBB" w:rsidRPr="0067264E" w:rsidRDefault="00AA2DBB" w:rsidP="00AA2DB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041F28B" w14:textId="77777777" w:rsidR="00AA2DBB" w:rsidRPr="00AA2DBB" w:rsidRDefault="00AA2DBB" w:rsidP="00AA2DBB">
      <w:pPr>
        <w:jc w:val="center"/>
        <w:rPr>
          <w:rFonts w:eastAsia="Calibri"/>
          <w:b/>
          <w:sz w:val="24"/>
          <w:szCs w:val="24"/>
          <w:u w:val="single"/>
        </w:rPr>
      </w:pPr>
      <w:r w:rsidRPr="00AA2DBB">
        <w:rPr>
          <w:rFonts w:eastAsia="Calibri"/>
          <w:b/>
          <w:sz w:val="24"/>
          <w:szCs w:val="24"/>
          <w:u w:val="single"/>
        </w:rPr>
        <w:t xml:space="preserve">General Information &amp; Facility Requirements </w:t>
      </w:r>
    </w:p>
    <w:p w14:paraId="7D02654E" w14:textId="77777777" w:rsidR="00AA2DBB" w:rsidRPr="0067264E" w:rsidRDefault="00AA2DBB" w:rsidP="00AA2DBB">
      <w:pPr>
        <w:spacing w:line="240" w:lineRule="auto"/>
        <w:ind w:left="-1440"/>
        <w:rPr>
          <w:rFonts w:ascii="Times New Roman" w:hAnsi="Times New Roman" w:cs="Times New Roman"/>
          <w:sz w:val="24"/>
          <w:szCs w:val="24"/>
        </w:rPr>
      </w:pPr>
    </w:p>
    <w:p w14:paraId="5FF564FC" w14:textId="77777777" w:rsidR="00AA2DBB" w:rsidRPr="0067264E" w:rsidRDefault="00AA2DBB" w:rsidP="00AA2DB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horzAnchor="margin" w:tblpY="103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630"/>
        <w:gridCol w:w="630"/>
        <w:gridCol w:w="7668"/>
      </w:tblGrid>
      <w:tr w:rsidR="00AA2DBB" w:rsidRPr="0067264E" w14:paraId="3E96FDAD" w14:textId="77777777" w:rsidTr="004F2E53"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4300551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</w:rPr>
            </w:pPr>
            <w:r w:rsidRPr="0067264E">
              <w:rPr>
                <w:rFonts w:eastAsia="Calibri"/>
                <w:b/>
              </w:rPr>
              <w:t xml:space="preserve">Yes 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148D23D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</w:rPr>
            </w:pPr>
            <w:r w:rsidRPr="0067264E">
              <w:rPr>
                <w:rFonts w:eastAsia="Calibri"/>
                <w:b/>
              </w:rPr>
              <w:t>No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1B63186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</w:rPr>
            </w:pPr>
            <w:r w:rsidRPr="0067264E">
              <w:rPr>
                <w:rFonts w:eastAsia="Calibri"/>
                <w:b/>
              </w:rPr>
              <w:t>N/A</w:t>
            </w:r>
          </w:p>
        </w:tc>
        <w:tc>
          <w:tcPr>
            <w:tcW w:w="7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596A078" w14:textId="77777777" w:rsidR="00AA2DBB" w:rsidRPr="0067264E" w:rsidRDefault="00AA2DBB" w:rsidP="004F2E53">
            <w:pPr>
              <w:spacing w:line="240" w:lineRule="auto"/>
              <w:rPr>
                <w:rFonts w:ascii="Calibri" w:eastAsia="Calibri" w:hAnsi="Calibri" w:cs="Times New Roman"/>
              </w:rPr>
            </w:pPr>
          </w:p>
        </w:tc>
      </w:tr>
      <w:tr w:rsidR="00AA2DBB" w:rsidRPr="0067264E" w14:paraId="3A9FB6C2" w14:textId="77777777" w:rsidTr="004F2E53">
        <w:tc>
          <w:tcPr>
            <w:tcW w:w="648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</w:tcPr>
          <w:p w14:paraId="418EBDC6" w14:textId="77777777" w:rsidR="00AA2DBB" w:rsidRPr="0067264E" w:rsidRDefault="00AA2DBB" w:rsidP="004F2E53">
            <w:pPr>
              <w:spacing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</w:tcPr>
          <w:p w14:paraId="1C132C4C" w14:textId="77777777" w:rsidR="00AA2DBB" w:rsidRPr="0067264E" w:rsidRDefault="00AA2DBB" w:rsidP="004F2E53">
            <w:pPr>
              <w:spacing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</w:tcPr>
          <w:p w14:paraId="26973182" w14:textId="77777777" w:rsidR="00AA2DBB" w:rsidRPr="0067264E" w:rsidRDefault="00AA2DBB" w:rsidP="004F2E53">
            <w:pPr>
              <w:spacing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7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1531029" w14:textId="77777777" w:rsidR="00AA2DBB" w:rsidRPr="0067264E" w:rsidRDefault="00AA2DBB" w:rsidP="004F2E53">
            <w:pPr>
              <w:spacing w:line="240" w:lineRule="auto"/>
              <w:rPr>
                <w:rFonts w:ascii="Calibri" w:eastAsia="Calibri" w:hAnsi="Calibri" w:cs="Times New Roman"/>
              </w:rPr>
            </w:pPr>
          </w:p>
        </w:tc>
      </w:tr>
      <w:tr w:rsidR="00AA2DBB" w:rsidRPr="0067264E" w14:paraId="1B22C72E" w14:textId="77777777" w:rsidTr="004F2E53">
        <w:trPr>
          <w:trHeight w:val="225"/>
        </w:trPr>
        <w:tc>
          <w:tcPr>
            <w:tcW w:w="6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1C32FD5B" w14:textId="77777777" w:rsidR="00AA2DBB" w:rsidRPr="0067264E" w:rsidRDefault="00AA2DBB" w:rsidP="004F2E53">
            <w:pPr>
              <w:spacing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6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6B2E4D78" w14:textId="77777777" w:rsidR="00AA2DBB" w:rsidRPr="0067264E" w:rsidRDefault="00AA2DBB" w:rsidP="004F2E53">
            <w:pPr>
              <w:spacing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6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6A5EE462" w14:textId="77777777" w:rsidR="00AA2DBB" w:rsidRPr="0067264E" w:rsidRDefault="00AA2DBB" w:rsidP="004F2E53">
            <w:pPr>
              <w:spacing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7668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556C841A" w14:textId="77777777" w:rsidR="00AA2DBB" w:rsidRPr="00AA2DBB" w:rsidRDefault="00AA2DBB" w:rsidP="004F2E53">
            <w:pPr>
              <w:numPr>
                <w:ilvl w:val="0"/>
                <w:numId w:val="20"/>
              </w:numPr>
              <w:spacing w:line="240" w:lineRule="auto"/>
              <w:contextualSpacing/>
              <w:rPr>
                <w:rFonts w:eastAsia="Calibri"/>
                <w:sz w:val="24"/>
              </w:rPr>
            </w:pPr>
            <w:r w:rsidRPr="00AA2DBB">
              <w:rPr>
                <w:rFonts w:eastAsia="Calibri"/>
                <w:sz w:val="24"/>
              </w:rPr>
              <w:t>There is a certificate for the room.</w:t>
            </w:r>
          </w:p>
          <w:p w14:paraId="3F14C6FE" w14:textId="77777777" w:rsidR="00AA2DBB" w:rsidRPr="00AA2DBB" w:rsidRDefault="00AA2DBB" w:rsidP="004F2E53">
            <w:pPr>
              <w:spacing w:line="240" w:lineRule="auto"/>
              <w:ind w:left="720"/>
              <w:contextualSpacing/>
              <w:rPr>
                <w:rFonts w:eastAsia="Calibri"/>
                <w:sz w:val="24"/>
              </w:rPr>
            </w:pPr>
          </w:p>
        </w:tc>
      </w:tr>
      <w:tr w:rsidR="00AA2DBB" w:rsidRPr="0067264E" w14:paraId="5C91102B" w14:textId="77777777" w:rsidTr="004F2E53">
        <w:tc>
          <w:tcPr>
            <w:tcW w:w="6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203FFF70" w14:textId="77777777" w:rsidR="00AA2DBB" w:rsidRPr="0067264E" w:rsidRDefault="00AA2DBB" w:rsidP="004F2E53">
            <w:pPr>
              <w:spacing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6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5237295A" w14:textId="77777777" w:rsidR="00AA2DBB" w:rsidRPr="0067264E" w:rsidRDefault="00AA2DBB" w:rsidP="004F2E53">
            <w:pPr>
              <w:spacing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6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293A4E58" w14:textId="77777777" w:rsidR="00AA2DBB" w:rsidRPr="0067264E" w:rsidRDefault="00AA2DBB" w:rsidP="004F2E53">
            <w:pPr>
              <w:spacing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7668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3CDC47FB" w14:textId="62C18E6B" w:rsidR="00AA2DBB" w:rsidRPr="00AA2DBB" w:rsidRDefault="005F3EC9" w:rsidP="004F2E53">
            <w:pPr>
              <w:numPr>
                <w:ilvl w:val="0"/>
                <w:numId w:val="20"/>
              </w:numPr>
              <w:spacing w:line="240" w:lineRule="auto"/>
              <w:contextualSpacing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  <w:t xml:space="preserve">If “yes,” </w:t>
            </w:r>
            <w:r w:rsidR="00AA2DBB" w:rsidRPr="00AA2DBB">
              <w:rPr>
                <w:rFonts w:eastAsia="Calibri"/>
                <w:sz w:val="24"/>
              </w:rPr>
              <w:t>it must be posted in or nearby the room.</w:t>
            </w:r>
          </w:p>
          <w:p w14:paraId="69C242FF" w14:textId="368195A2" w:rsidR="00AA2DBB" w:rsidRPr="00AA2DBB" w:rsidRDefault="00AA2DBB" w:rsidP="004F2E53">
            <w:pPr>
              <w:numPr>
                <w:ilvl w:val="1"/>
                <w:numId w:val="20"/>
              </w:numPr>
              <w:spacing w:line="240" w:lineRule="auto"/>
              <w:contextualSpacing/>
              <w:rPr>
                <w:rFonts w:eastAsia="Calibri"/>
                <w:sz w:val="24"/>
              </w:rPr>
            </w:pPr>
            <w:r w:rsidRPr="00AA2DBB">
              <w:rPr>
                <w:rFonts w:eastAsia="Calibri"/>
                <w:sz w:val="24"/>
              </w:rPr>
              <w:t>For mobile: if “yes</w:t>
            </w:r>
            <w:r w:rsidR="005F3EC9">
              <w:rPr>
                <w:rFonts w:eastAsia="Calibri"/>
                <w:sz w:val="24"/>
              </w:rPr>
              <w:t>,</w:t>
            </w:r>
            <w:r w:rsidRPr="00AA2DBB">
              <w:rPr>
                <w:rFonts w:eastAsia="Calibri"/>
                <w:sz w:val="24"/>
              </w:rPr>
              <w:t>” where is it: _____________________.</w:t>
            </w:r>
          </w:p>
        </w:tc>
      </w:tr>
      <w:tr w:rsidR="00AA2DBB" w:rsidRPr="0067264E" w14:paraId="420B39E7" w14:textId="77777777" w:rsidTr="004F2E53">
        <w:tc>
          <w:tcPr>
            <w:tcW w:w="6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4426322A" w14:textId="77777777" w:rsidR="00AA2DBB" w:rsidRPr="0067264E" w:rsidRDefault="00AA2DBB" w:rsidP="004F2E53">
            <w:pPr>
              <w:spacing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6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085F485B" w14:textId="77777777" w:rsidR="00AA2DBB" w:rsidRPr="0067264E" w:rsidRDefault="00AA2DBB" w:rsidP="004F2E53">
            <w:pPr>
              <w:spacing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6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4A678F65" w14:textId="77777777" w:rsidR="00AA2DBB" w:rsidRPr="0067264E" w:rsidRDefault="00AA2DBB" w:rsidP="004F2E53">
            <w:pPr>
              <w:spacing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7668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01F4E259" w14:textId="77777777" w:rsidR="00AA2DBB" w:rsidRPr="00AA2DBB" w:rsidRDefault="00AA2DBB" w:rsidP="004F2E53">
            <w:pPr>
              <w:numPr>
                <w:ilvl w:val="0"/>
                <w:numId w:val="20"/>
              </w:numPr>
              <w:spacing w:line="240" w:lineRule="auto"/>
              <w:contextualSpacing/>
              <w:rPr>
                <w:rFonts w:eastAsia="Calibri"/>
                <w:sz w:val="24"/>
              </w:rPr>
            </w:pPr>
            <w:r w:rsidRPr="00AA2DBB">
              <w:rPr>
                <w:rFonts w:eastAsia="Calibri"/>
                <w:sz w:val="24"/>
              </w:rPr>
              <w:t>Radiation shielding is adequate for the room &amp; meets standard.</w:t>
            </w:r>
          </w:p>
          <w:p w14:paraId="2A9C1CD7" w14:textId="77777777" w:rsidR="00AA2DBB" w:rsidRPr="00AA2DBB" w:rsidRDefault="00AA2DBB" w:rsidP="004F2E53">
            <w:pPr>
              <w:spacing w:line="240" w:lineRule="auto"/>
              <w:ind w:left="720"/>
              <w:contextualSpacing/>
              <w:rPr>
                <w:rFonts w:eastAsia="Calibri"/>
                <w:sz w:val="24"/>
              </w:rPr>
            </w:pPr>
          </w:p>
        </w:tc>
      </w:tr>
      <w:tr w:rsidR="00AA2DBB" w:rsidRPr="0067264E" w14:paraId="243C68D1" w14:textId="77777777" w:rsidTr="004F2E53">
        <w:tc>
          <w:tcPr>
            <w:tcW w:w="6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43B91C93" w14:textId="77777777" w:rsidR="00AA2DBB" w:rsidRPr="0067264E" w:rsidRDefault="00AA2DBB" w:rsidP="004F2E53">
            <w:pPr>
              <w:spacing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6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2F89FC16" w14:textId="77777777" w:rsidR="00AA2DBB" w:rsidRPr="0067264E" w:rsidRDefault="00AA2DBB" w:rsidP="004F2E53">
            <w:pPr>
              <w:spacing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6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5B9892CF" w14:textId="77777777" w:rsidR="00AA2DBB" w:rsidRPr="0067264E" w:rsidRDefault="00AA2DBB" w:rsidP="004F2E53">
            <w:pPr>
              <w:spacing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7668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0744FF98" w14:textId="71E5D449" w:rsidR="00AA2DBB" w:rsidRPr="00AA2DBB" w:rsidRDefault="003F4DC2" w:rsidP="004F2E53">
            <w:pPr>
              <w:numPr>
                <w:ilvl w:val="0"/>
                <w:numId w:val="20"/>
              </w:numPr>
              <w:spacing w:line="240" w:lineRule="auto"/>
              <w:contextualSpacing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  <w:t>X-ray</w:t>
            </w:r>
            <w:r w:rsidR="00AA2DBB" w:rsidRPr="00AA2DBB">
              <w:rPr>
                <w:rFonts w:eastAsia="Calibri"/>
                <w:sz w:val="24"/>
              </w:rPr>
              <w:t xml:space="preserve"> warning signs are posted on all entrance doors to the room. </w:t>
            </w:r>
          </w:p>
          <w:p w14:paraId="7D0E2F60" w14:textId="77777777" w:rsidR="00AA2DBB" w:rsidRPr="00AA2DBB" w:rsidRDefault="00AA2DBB" w:rsidP="004F2E53">
            <w:pPr>
              <w:spacing w:line="240" w:lineRule="auto"/>
              <w:ind w:left="720"/>
              <w:contextualSpacing/>
              <w:rPr>
                <w:rFonts w:eastAsia="Calibri"/>
                <w:sz w:val="24"/>
              </w:rPr>
            </w:pPr>
          </w:p>
        </w:tc>
      </w:tr>
      <w:tr w:rsidR="00AA2DBB" w:rsidRPr="0067264E" w14:paraId="243161D2" w14:textId="77777777" w:rsidTr="004F2E53">
        <w:tc>
          <w:tcPr>
            <w:tcW w:w="6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3C8DE5FB" w14:textId="77777777" w:rsidR="00AA2DBB" w:rsidRPr="0067264E" w:rsidRDefault="00AA2DBB" w:rsidP="004F2E53">
            <w:pPr>
              <w:spacing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6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2ABC8FAC" w14:textId="77777777" w:rsidR="00AA2DBB" w:rsidRPr="0067264E" w:rsidRDefault="00AA2DBB" w:rsidP="004F2E53">
            <w:pPr>
              <w:spacing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6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1EE089E3" w14:textId="77777777" w:rsidR="00AA2DBB" w:rsidRPr="0067264E" w:rsidRDefault="00AA2DBB" w:rsidP="004F2E53">
            <w:pPr>
              <w:spacing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7668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24563DDF" w14:textId="77777777" w:rsidR="005F3EC9" w:rsidRDefault="00AA2DBB" w:rsidP="004F2E53">
            <w:pPr>
              <w:numPr>
                <w:ilvl w:val="0"/>
                <w:numId w:val="20"/>
              </w:numPr>
              <w:spacing w:line="240" w:lineRule="auto"/>
              <w:contextualSpacing/>
              <w:rPr>
                <w:rFonts w:eastAsia="Calibri"/>
                <w:sz w:val="24"/>
              </w:rPr>
            </w:pPr>
            <w:r w:rsidRPr="00AA2DBB">
              <w:rPr>
                <w:rFonts w:eastAsia="Calibri"/>
                <w:sz w:val="24"/>
              </w:rPr>
              <w:t>Protective apparel is available to patients &amp; individuals in the radiation area.</w:t>
            </w:r>
          </w:p>
          <w:p w14:paraId="2716791F" w14:textId="1B905B92" w:rsidR="00AA2DBB" w:rsidRPr="00AA2DBB" w:rsidRDefault="00AA2DBB" w:rsidP="005F3EC9">
            <w:pPr>
              <w:spacing w:line="240" w:lineRule="auto"/>
              <w:contextualSpacing/>
              <w:rPr>
                <w:rFonts w:eastAsia="Calibri"/>
                <w:sz w:val="24"/>
              </w:rPr>
            </w:pPr>
            <w:r w:rsidRPr="00AA2DBB">
              <w:rPr>
                <w:rFonts w:eastAsia="Calibri"/>
                <w:sz w:val="24"/>
              </w:rPr>
              <w:t xml:space="preserve">   </w:t>
            </w:r>
          </w:p>
        </w:tc>
      </w:tr>
      <w:tr w:rsidR="00AA2DBB" w:rsidRPr="0067264E" w14:paraId="1CBA38F8" w14:textId="77777777" w:rsidTr="004F2E53">
        <w:tc>
          <w:tcPr>
            <w:tcW w:w="6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15827AAD" w14:textId="77777777" w:rsidR="00AA2DBB" w:rsidRPr="0067264E" w:rsidRDefault="00AA2DBB" w:rsidP="004F2E53">
            <w:pPr>
              <w:spacing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6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49A8F9F7" w14:textId="77777777" w:rsidR="00AA2DBB" w:rsidRPr="0067264E" w:rsidRDefault="00AA2DBB" w:rsidP="004F2E53">
            <w:pPr>
              <w:spacing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6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728A5EA1" w14:textId="77777777" w:rsidR="00AA2DBB" w:rsidRPr="0067264E" w:rsidRDefault="00AA2DBB" w:rsidP="004F2E53">
            <w:pPr>
              <w:spacing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7668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415D47E4" w14:textId="04636DA5" w:rsidR="00AA2DBB" w:rsidRPr="00AA2DBB" w:rsidRDefault="005F3EC9" w:rsidP="004F2E53">
            <w:pPr>
              <w:numPr>
                <w:ilvl w:val="0"/>
                <w:numId w:val="20"/>
              </w:numPr>
              <w:spacing w:line="240" w:lineRule="auto"/>
              <w:contextualSpacing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  <w:t>Does a QA</w:t>
            </w:r>
            <w:r w:rsidR="00AA2DBB" w:rsidRPr="00AA2DBB">
              <w:rPr>
                <w:rFonts w:eastAsia="Calibri"/>
                <w:sz w:val="24"/>
              </w:rPr>
              <w:t xml:space="preserve"> program exist for the equipment?</w:t>
            </w:r>
          </w:p>
          <w:p w14:paraId="329BC3FB" w14:textId="77777777" w:rsidR="00AA2DBB" w:rsidRPr="00AA2DBB" w:rsidRDefault="00AA2DBB" w:rsidP="004F2E53">
            <w:pPr>
              <w:spacing w:line="240" w:lineRule="auto"/>
              <w:ind w:left="720"/>
              <w:contextualSpacing/>
              <w:rPr>
                <w:rFonts w:eastAsia="Calibri"/>
                <w:sz w:val="24"/>
              </w:rPr>
            </w:pPr>
          </w:p>
        </w:tc>
      </w:tr>
      <w:tr w:rsidR="00AA2DBB" w:rsidRPr="0067264E" w14:paraId="10C65B2C" w14:textId="77777777" w:rsidTr="004F2E53">
        <w:tc>
          <w:tcPr>
            <w:tcW w:w="6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2F285232" w14:textId="77777777" w:rsidR="00AA2DBB" w:rsidRPr="0067264E" w:rsidRDefault="00AA2DBB" w:rsidP="004F2E53">
            <w:pPr>
              <w:spacing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6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38E6024F" w14:textId="77777777" w:rsidR="00AA2DBB" w:rsidRPr="0067264E" w:rsidRDefault="00AA2DBB" w:rsidP="004F2E53">
            <w:pPr>
              <w:spacing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6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6AF368BD" w14:textId="77777777" w:rsidR="00AA2DBB" w:rsidRPr="0067264E" w:rsidRDefault="00AA2DBB" w:rsidP="004F2E53">
            <w:pPr>
              <w:spacing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7668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170604E9" w14:textId="77777777" w:rsidR="00AA2DBB" w:rsidRPr="00AA2DBB" w:rsidRDefault="00AA2DBB" w:rsidP="004F2E53">
            <w:pPr>
              <w:numPr>
                <w:ilvl w:val="0"/>
                <w:numId w:val="20"/>
              </w:numPr>
              <w:spacing w:line="240" w:lineRule="auto"/>
              <w:contextualSpacing/>
              <w:rPr>
                <w:rFonts w:eastAsia="Calibri"/>
                <w:sz w:val="24"/>
              </w:rPr>
            </w:pPr>
            <w:r w:rsidRPr="00AA2DBB">
              <w:rPr>
                <w:rFonts w:eastAsia="Calibri"/>
                <w:sz w:val="24"/>
              </w:rPr>
              <w:t>Does a quality maintenance program exist for the equipment?</w:t>
            </w:r>
          </w:p>
          <w:p w14:paraId="5CF727FF" w14:textId="77777777" w:rsidR="00AA2DBB" w:rsidRPr="00AA2DBB" w:rsidRDefault="00AA2DBB" w:rsidP="004F2E53">
            <w:pPr>
              <w:spacing w:line="240" w:lineRule="auto"/>
              <w:ind w:left="720"/>
              <w:contextualSpacing/>
              <w:rPr>
                <w:rFonts w:eastAsia="Calibri"/>
                <w:sz w:val="24"/>
              </w:rPr>
            </w:pPr>
          </w:p>
        </w:tc>
      </w:tr>
    </w:tbl>
    <w:p w14:paraId="24A4724A" w14:textId="77777777" w:rsidR="00AA2DBB" w:rsidRPr="0067264E" w:rsidRDefault="00AA2DBB" w:rsidP="00AA2DB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3C1496A" w14:textId="77777777" w:rsidR="00AA2DBB" w:rsidRPr="00AA2DBB" w:rsidRDefault="00AA2DBB" w:rsidP="00AA2DBB">
      <w:pPr>
        <w:jc w:val="center"/>
        <w:rPr>
          <w:rFonts w:eastAsia="Calibri"/>
          <w:b/>
          <w:sz w:val="24"/>
          <w:szCs w:val="24"/>
          <w:u w:val="single"/>
        </w:rPr>
      </w:pPr>
      <w:r w:rsidRPr="00AA2DBB">
        <w:rPr>
          <w:rFonts w:eastAsia="Calibri"/>
          <w:b/>
          <w:sz w:val="24"/>
          <w:szCs w:val="24"/>
          <w:u w:val="single"/>
        </w:rPr>
        <w:t>General Requirements for Labeling</w:t>
      </w:r>
    </w:p>
    <w:p w14:paraId="392A3AC1" w14:textId="77777777" w:rsidR="00AA2DBB" w:rsidRPr="0067264E" w:rsidRDefault="00AA2DBB" w:rsidP="00AA2DBB">
      <w:pPr>
        <w:spacing w:line="240" w:lineRule="auto"/>
        <w:ind w:left="-1440"/>
        <w:rPr>
          <w:rFonts w:ascii="Times New Roman" w:hAnsi="Times New Roman" w:cs="Times New Roman"/>
          <w:sz w:val="24"/>
          <w:szCs w:val="24"/>
        </w:rPr>
      </w:pPr>
    </w:p>
    <w:p w14:paraId="241CD063" w14:textId="77777777" w:rsidR="00AA2DBB" w:rsidRPr="00AA2DBB" w:rsidRDefault="00AA2DBB" w:rsidP="00AA2DBB">
      <w:pPr>
        <w:rPr>
          <w:rFonts w:eastAsia="Calibri"/>
          <w:b/>
          <w:sz w:val="24"/>
          <w:szCs w:val="24"/>
          <w:u w:val="single"/>
        </w:rPr>
      </w:pPr>
      <w:r w:rsidRPr="00AA2DBB">
        <w:rPr>
          <w:rFonts w:eastAsia="Calibri"/>
          <w:b/>
          <w:sz w:val="24"/>
          <w:szCs w:val="24"/>
          <w:u w:val="single"/>
        </w:rPr>
        <w:t xml:space="preserve">Generator </w:t>
      </w:r>
    </w:p>
    <w:tbl>
      <w:tblPr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646"/>
        <w:gridCol w:w="625"/>
        <w:gridCol w:w="629"/>
        <w:gridCol w:w="7460"/>
      </w:tblGrid>
      <w:tr w:rsidR="00AA2DBB" w:rsidRPr="0067264E" w14:paraId="27DE788F" w14:textId="77777777" w:rsidTr="004F2E53">
        <w:tc>
          <w:tcPr>
            <w:tcW w:w="648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</w:tcPr>
          <w:p w14:paraId="00732A61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</w:rPr>
            </w:pPr>
            <w:r w:rsidRPr="0067264E">
              <w:rPr>
                <w:rFonts w:eastAsia="Calibri"/>
                <w:b/>
              </w:rPr>
              <w:t>Yes</w:t>
            </w:r>
          </w:p>
        </w:tc>
        <w:tc>
          <w:tcPr>
            <w:tcW w:w="630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</w:tcPr>
          <w:p w14:paraId="5D2D787E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</w:rPr>
            </w:pPr>
            <w:r w:rsidRPr="0067264E">
              <w:rPr>
                <w:rFonts w:eastAsia="Calibri"/>
                <w:b/>
              </w:rPr>
              <w:t>No</w:t>
            </w:r>
          </w:p>
        </w:tc>
        <w:tc>
          <w:tcPr>
            <w:tcW w:w="630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</w:tcPr>
          <w:p w14:paraId="34746EE3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</w:rPr>
            </w:pPr>
            <w:r w:rsidRPr="0067264E">
              <w:rPr>
                <w:rFonts w:eastAsia="Calibri"/>
                <w:b/>
              </w:rPr>
              <w:t>N/A</w:t>
            </w:r>
          </w:p>
        </w:tc>
        <w:tc>
          <w:tcPr>
            <w:tcW w:w="7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1CEDC18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  <w:sz w:val="32"/>
                <w:szCs w:val="32"/>
                <w:u w:val="single"/>
              </w:rPr>
            </w:pPr>
          </w:p>
        </w:tc>
      </w:tr>
      <w:tr w:rsidR="00AA2DBB" w:rsidRPr="0067264E" w14:paraId="37966F9F" w14:textId="77777777" w:rsidTr="004F2E53">
        <w:tc>
          <w:tcPr>
            <w:tcW w:w="648" w:type="dxa"/>
            <w:tcBorders>
              <w:top w:val="single" w:sz="18" w:space="0" w:color="auto"/>
            </w:tcBorders>
            <w:shd w:val="clear" w:color="auto" w:fill="auto"/>
          </w:tcPr>
          <w:p w14:paraId="1CC3D8E6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  <w:sz w:val="32"/>
                <w:szCs w:val="32"/>
                <w:u w:val="single"/>
              </w:rPr>
            </w:pPr>
          </w:p>
        </w:tc>
        <w:tc>
          <w:tcPr>
            <w:tcW w:w="630" w:type="dxa"/>
            <w:tcBorders>
              <w:top w:val="single" w:sz="18" w:space="0" w:color="auto"/>
            </w:tcBorders>
            <w:shd w:val="clear" w:color="auto" w:fill="auto"/>
          </w:tcPr>
          <w:p w14:paraId="2064A5F4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  <w:sz w:val="32"/>
                <w:szCs w:val="32"/>
                <w:u w:val="single"/>
              </w:rPr>
            </w:pPr>
          </w:p>
        </w:tc>
        <w:tc>
          <w:tcPr>
            <w:tcW w:w="630" w:type="dxa"/>
            <w:tcBorders>
              <w:top w:val="single" w:sz="18" w:space="0" w:color="auto"/>
              <w:right w:val="single" w:sz="18" w:space="0" w:color="auto"/>
            </w:tcBorders>
            <w:shd w:val="clear" w:color="auto" w:fill="auto"/>
          </w:tcPr>
          <w:p w14:paraId="503F5689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  <w:sz w:val="32"/>
                <w:szCs w:val="32"/>
                <w:u w:val="single"/>
              </w:rPr>
            </w:pPr>
          </w:p>
        </w:tc>
        <w:tc>
          <w:tcPr>
            <w:tcW w:w="7668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</w:tcPr>
          <w:p w14:paraId="28E797E5" w14:textId="30A9BCD9" w:rsidR="00AA2DBB" w:rsidRPr="00AA2DBB" w:rsidRDefault="005F3EC9" w:rsidP="004F2E53">
            <w:pPr>
              <w:numPr>
                <w:ilvl w:val="0"/>
                <w:numId w:val="29"/>
              </w:numPr>
              <w:spacing w:line="240" w:lineRule="auto"/>
              <w:contextualSpacing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  <w:t>Name of the Manufacturer</w:t>
            </w:r>
          </w:p>
          <w:p w14:paraId="57BAE2AA" w14:textId="77777777" w:rsidR="00AA2DBB" w:rsidRPr="00AA2DBB" w:rsidRDefault="00AA2DBB" w:rsidP="004F2E53">
            <w:pPr>
              <w:spacing w:line="240" w:lineRule="auto"/>
              <w:ind w:left="360"/>
              <w:rPr>
                <w:rFonts w:eastAsia="Calibri"/>
                <w:sz w:val="24"/>
              </w:rPr>
            </w:pPr>
          </w:p>
        </w:tc>
      </w:tr>
      <w:tr w:rsidR="00AA2DBB" w:rsidRPr="0067264E" w14:paraId="1883BA40" w14:textId="77777777" w:rsidTr="004F2E53">
        <w:tc>
          <w:tcPr>
            <w:tcW w:w="648" w:type="dxa"/>
            <w:shd w:val="clear" w:color="auto" w:fill="auto"/>
          </w:tcPr>
          <w:p w14:paraId="2144F4C4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  <w:sz w:val="32"/>
                <w:szCs w:val="32"/>
                <w:u w:val="single"/>
              </w:rPr>
            </w:pPr>
          </w:p>
        </w:tc>
        <w:tc>
          <w:tcPr>
            <w:tcW w:w="630" w:type="dxa"/>
            <w:shd w:val="clear" w:color="auto" w:fill="auto"/>
          </w:tcPr>
          <w:p w14:paraId="6D6EBA0C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  <w:sz w:val="32"/>
                <w:szCs w:val="32"/>
                <w:u w:val="single"/>
              </w:rPr>
            </w:pPr>
          </w:p>
        </w:tc>
        <w:tc>
          <w:tcPr>
            <w:tcW w:w="630" w:type="dxa"/>
            <w:tcBorders>
              <w:right w:val="single" w:sz="18" w:space="0" w:color="auto"/>
            </w:tcBorders>
            <w:shd w:val="clear" w:color="auto" w:fill="auto"/>
          </w:tcPr>
          <w:p w14:paraId="4BE45D10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  <w:sz w:val="32"/>
                <w:szCs w:val="32"/>
                <w:u w:val="single"/>
              </w:rPr>
            </w:pPr>
          </w:p>
        </w:tc>
        <w:tc>
          <w:tcPr>
            <w:tcW w:w="7668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</w:tcPr>
          <w:p w14:paraId="12D30EA6" w14:textId="7ED1A3B9" w:rsidR="00AA2DBB" w:rsidRPr="00AA2DBB" w:rsidRDefault="005F3EC9" w:rsidP="004F2E53">
            <w:pPr>
              <w:numPr>
                <w:ilvl w:val="0"/>
                <w:numId w:val="29"/>
              </w:numPr>
              <w:spacing w:line="240" w:lineRule="auto"/>
              <w:contextualSpacing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  <w:t>Model Designation</w:t>
            </w:r>
          </w:p>
          <w:p w14:paraId="45E5B5FE" w14:textId="77777777" w:rsidR="00AA2DBB" w:rsidRPr="00AA2DBB" w:rsidRDefault="00AA2DBB" w:rsidP="004F2E53">
            <w:pPr>
              <w:spacing w:line="240" w:lineRule="auto"/>
              <w:ind w:left="720"/>
              <w:contextualSpacing/>
              <w:rPr>
                <w:rFonts w:eastAsia="Calibri"/>
                <w:sz w:val="24"/>
              </w:rPr>
            </w:pPr>
          </w:p>
        </w:tc>
      </w:tr>
      <w:tr w:rsidR="00AA2DBB" w:rsidRPr="0067264E" w14:paraId="2C26ED48" w14:textId="77777777" w:rsidTr="004F2E53">
        <w:tc>
          <w:tcPr>
            <w:tcW w:w="648" w:type="dxa"/>
            <w:shd w:val="clear" w:color="auto" w:fill="auto"/>
          </w:tcPr>
          <w:p w14:paraId="108CEF16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  <w:sz w:val="32"/>
                <w:szCs w:val="32"/>
                <w:u w:val="single"/>
              </w:rPr>
            </w:pPr>
          </w:p>
        </w:tc>
        <w:tc>
          <w:tcPr>
            <w:tcW w:w="630" w:type="dxa"/>
            <w:shd w:val="clear" w:color="auto" w:fill="auto"/>
          </w:tcPr>
          <w:p w14:paraId="09BCDD90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  <w:sz w:val="32"/>
                <w:szCs w:val="32"/>
                <w:u w:val="single"/>
              </w:rPr>
            </w:pPr>
          </w:p>
        </w:tc>
        <w:tc>
          <w:tcPr>
            <w:tcW w:w="630" w:type="dxa"/>
            <w:tcBorders>
              <w:right w:val="single" w:sz="18" w:space="0" w:color="auto"/>
            </w:tcBorders>
            <w:shd w:val="clear" w:color="auto" w:fill="auto"/>
          </w:tcPr>
          <w:p w14:paraId="2D8C8420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  <w:sz w:val="32"/>
                <w:szCs w:val="32"/>
                <w:u w:val="single"/>
              </w:rPr>
            </w:pPr>
          </w:p>
        </w:tc>
        <w:tc>
          <w:tcPr>
            <w:tcW w:w="7668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</w:tcPr>
          <w:p w14:paraId="02B59CEA" w14:textId="78F1C207" w:rsidR="00AA2DBB" w:rsidRPr="00AA2DBB" w:rsidRDefault="005F3EC9" w:rsidP="004F2E53">
            <w:pPr>
              <w:numPr>
                <w:ilvl w:val="0"/>
                <w:numId w:val="29"/>
              </w:numPr>
              <w:spacing w:line="240" w:lineRule="auto"/>
              <w:contextualSpacing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  <w:t>Serial Number</w:t>
            </w:r>
          </w:p>
          <w:p w14:paraId="0C5175F5" w14:textId="77777777" w:rsidR="00AA2DBB" w:rsidRPr="00AA2DBB" w:rsidRDefault="00AA2DBB" w:rsidP="004F2E53">
            <w:pPr>
              <w:spacing w:line="240" w:lineRule="auto"/>
              <w:ind w:left="720"/>
              <w:contextualSpacing/>
              <w:rPr>
                <w:rFonts w:eastAsia="Calibri"/>
                <w:sz w:val="24"/>
              </w:rPr>
            </w:pPr>
          </w:p>
        </w:tc>
      </w:tr>
      <w:tr w:rsidR="00AA2DBB" w:rsidRPr="0067264E" w14:paraId="4F2EC1D8" w14:textId="77777777" w:rsidTr="004F2E53">
        <w:tc>
          <w:tcPr>
            <w:tcW w:w="648" w:type="dxa"/>
            <w:shd w:val="clear" w:color="auto" w:fill="auto"/>
          </w:tcPr>
          <w:p w14:paraId="6C69B33E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  <w:sz w:val="32"/>
                <w:szCs w:val="32"/>
                <w:u w:val="single"/>
              </w:rPr>
            </w:pPr>
          </w:p>
        </w:tc>
        <w:tc>
          <w:tcPr>
            <w:tcW w:w="630" w:type="dxa"/>
            <w:shd w:val="clear" w:color="auto" w:fill="auto"/>
          </w:tcPr>
          <w:p w14:paraId="2E0E4926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  <w:sz w:val="32"/>
                <w:szCs w:val="32"/>
                <w:u w:val="single"/>
              </w:rPr>
            </w:pPr>
          </w:p>
        </w:tc>
        <w:tc>
          <w:tcPr>
            <w:tcW w:w="630" w:type="dxa"/>
            <w:tcBorders>
              <w:right w:val="single" w:sz="18" w:space="0" w:color="auto"/>
            </w:tcBorders>
            <w:shd w:val="clear" w:color="auto" w:fill="auto"/>
          </w:tcPr>
          <w:p w14:paraId="7518FD29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  <w:sz w:val="32"/>
                <w:szCs w:val="32"/>
                <w:u w:val="single"/>
              </w:rPr>
            </w:pPr>
          </w:p>
        </w:tc>
        <w:tc>
          <w:tcPr>
            <w:tcW w:w="7668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</w:tcPr>
          <w:p w14:paraId="5AB4FD3D" w14:textId="32D55934" w:rsidR="00AA2DBB" w:rsidRPr="00AA2DBB" w:rsidRDefault="005F3EC9" w:rsidP="004F2E53">
            <w:pPr>
              <w:numPr>
                <w:ilvl w:val="0"/>
                <w:numId w:val="29"/>
              </w:numPr>
              <w:spacing w:line="240" w:lineRule="auto"/>
              <w:contextualSpacing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  <w:t>Date of Manufacture</w:t>
            </w:r>
          </w:p>
          <w:p w14:paraId="6C63E400" w14:textId="77777777" w:rsidR="00AA2DBB" w:rsidRPr="00AA2DBB" w:rsidRDefault="00AA2DBB" w:rsidP="004F2E53">
            <w:pPr>
              <w:spacing w:line="240" w:lineRule="auto"/>
              <w:ind w:left="720"/>
              <w:contextualSpacing/>
              <w:rPr>
                <w:rFonts w:eastAsia="Calibri"/>
                <w:sz w:val="24"/>
              </w:rPr>
            </w:pPr>
          </w:p>
        </w:tc>
      </w:tr>
      <w:tr w:rsidR="00AA2DBB" w:rsidRPr="0067264E" w14:paraId="68C4B84C" w14:textId="77777777" w:rsidTr="004F2E53">
        <w:tc>
          <w:tcPr>
            <w:tcW w:w="648" w:type="dxa"/>
            <w:shd w:val="clear" w:color="auto" w:fill="auto"/>
          </w:tcPr>
          <w:p w14:paraId="4FCF6066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  <w:sz w:val="32"/>
                <w:szCs w:val="32"/>
                <w:u w:val="single"/>
              </w:rPr>
            </w:pPr>
          </w:p>
        </w:tc>
        <w:tc>
          <w:tcPr>
            <w:tcW w:w="630" w:type="dxa"/>
            <w:shd w:val="clear" w:color="auto" w:fill="auto"/>
          </w:tcPr>
          <w:p w14:paraId="61B1F63B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  <w:sz w:val="32"/>
                <w:szCs w:val="32"/>
                <w:u w:val="single"/>
              </w:rPr>
            </w:pPr>
          </w:p>
        </w:tc>
        <w:tc>
          <w:tcPr>
            <w:tcW w:w="630" w:type="dxa"/>
            <w:tcBorders>
              <w:right w:val="single" w:sz="18" w:space="0" w:color="auto"/>
            </w:tcBorders>
            <w:shd w:val="clear" w:color="auto" w:fill="auto"/>
          </w:tcPr>
          <w:p w14:paraId="034012B9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  <w:sz w:val="32"/>
                <w:szCs w:val="32"/>
                <w:u w:val="single"/>
              </w:rPr>
            </w:pPr>
          </w:p>
        </w:tc>
        <w:tc>
          <w:tcPr>
            <w:tcW w:w="7668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</w:tcPr>
          <w:p w14:paraId="4C1AFC27" w14:textId="54E7D03A" w:rsidR="00AA2DBB" w:rsidRPr="00AA2DBB" w:rsidRDefault="005F3EC9" w:rsidP="004F2E53">
            <w:pPr>
              <w:numPr>
                <w:ilvl w:val="0"/>
                <w:numId w:val="29"/>
              </w:numPr>
              <w:spacing w:line="240" w:lineRule="auto"/>
              <w:contextualSpacing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  <w:t>Country of Manufacture</w:t>
            </w:r>
          </w:p>
          <w:p w14:paraId="42483FCF" w14:textId="77777777" w:rsidR="00AA2DBB" w:rsidRPr="00AA2DBB" w:rsidRDefault="00AA2DBB" w:rsidP="004F2E53">
            <w:pPr>
              <w:spacing w:line="240" w:lineRule="auto"/>
              <w:ind w:left="720"/>
              <w:contextualSpacing/>
              <w:rPr>
                <w:rFonts w:eastAsia="Calibri"/>
                <w:sz w:val="24"/>
              </w:rPr>
            </w:pPr>
          </w:p>
        </w:tc>
      </w:tr>
    </w:tbl>
    <w:p w14:paraId="5DDF1C1E" w14:textId="77777777" w:rsidR="00AA2DBB" w:rsidRPr="0067264E" w:rsidRDefault="00AA2DBB" w:rsidP="00AA2DBB">
      <w:pPr>
        <w:rPr>
          <w:rFonts w:eastAsia="Calibri"/>
          <w:b/>
          <w:sz w:val="32"/>
          <w:szCs w:val="32"/>
          <w:u w:val="single"/>
        </w:rPr>
      </w:pPr>
      <w:r w:rsidRPr="0067264E">
        <w:rPr>
          <w:rFonts w:eastAsia="Calibri"/>
          <w:b/>
          <w:sz w:val="32"/>
          <w:szCs w:val="32"/>
          <w:u w:val="single"/>
        </w:rPr>
        <w:t xml:space="preserve">   </w:t>
      </w:r>
    </w:p>
    <w:p w14:paraId="534682F0" w14:textId="77777777" w:rsidR="00AA2DBB" w:rsidRDefault="00AA2DBB" w:rsidP="00AA2DBB">
      <w:pPr>
        <w:rPr>
          <w:rFonts w:eastAsia="Calibri"/>
          <w:b/>
          <w:sz w:val="32"/>
          <w:szCs w:val="32"/>
          <w:u w:val="single"/>
        </w:rPr>
      </w:pPr>
    </w:p>
    <w:p w14:paraId="2B9B60E5" w14:textId="437E5C7A" w:rsidR="00AA2DBB" w:rsidRPr="00AA2DBB" w:rsidRDefault="003F4DC2" w:rsidP="00AA2DBB">
      <w:pPr>
        <w:rPr>
          <w:rFonts w:eastAsia="Calibri"/>
          <w:b/>
          <w:sz w:val="24"/>
          <w:szCs w:val="24"/>
          <w:u w:val="single"/>
        </w:rPr>
      </w:pPr>
      <w:r>
        <w:rPr>
          <w:rFonts w:eastAsia="Calibri"/>
          <w:b/>
          <w:sz w:val="24"/>
          <w:szCs w:val="24"/>
          <w:u w:val="single"/>
        </w:rPr>
        <w:t>X-ray</w:t>
      </w:r>
      <w:r w:rsidR="00AA2DBB" w:rsidRPr="00AA2DBB">
        <w:rPr>
          <w:rFonts w:eastAsia="Calibri"/>
          <w:b/>
          <w:sz w:val="24"/>
          <w:szCs w:val="24"/>
          <w:u w:val="single"/>
        </w:rPr>
        <w:t xml:space="preserve"> Tube </w:t>
      </w:r>
    </w:p>
    <w:tbl>
      <w:tblPr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646"/>
        <w:gridCol w:w="625"/>
        <w:gridCol w:w="629"/>
        <w:gridCol w:w="7460"/>
      </w:tblGrid>
      <w:tr w:rsidR="00AA2DBB" w:rsidRPr="0067264E" w14:paraId="0F294A15" w14:textId="77777777" w:rsidTr="004F2E53">
        <w:tc>
          <w:tcPr>
            <w:tcW w:w="648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</w:tcPr>
          <w:p w14:paraId="02E0F66E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</w:rPr>
            </w:pPr>
            <w:r w:rsidRPr="0067264E">
              <w:rPr>
                <w:rFonts w:eastAsia="Calibri"/>
                <w:b/>
              </w:rPr>
              <w:t>Yes</w:t>
            </w:r>
          </w:p>
        </w:tc>
        <w:tc>
          <w:tcPr>
            <w:tcW w:w="630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</w:tcPr>
          <w:p w14:paraId="0B5A8725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</w:rPr>
            </w:pPr>
            <w:r w:rsidRPr="0067264E">
              <w:rPr>
                <w:rFonts w:eastAsia="Calibri"/>
                <w:b/>
              </w:rPr>
              <w:t>No</w:t>
            </w:r>
          </w:p>
        </w:tc>
        <w:tc>
          <w:tcPr>
            <w:tcW w:w="630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</w:tcPr>
          <w:p w14:paraId="2AFF5E3A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</w:rPr>
            </w:pPr>
            <w:r w:rsidRPr="0067264E">
              <w:rPr>
                <w:rFonts w:eastAsia="Calibri"/>
                <w:b/>
              </w:rPr>
              <w:t>N/A</w:t>
            </w:r>
          </w:p>
        </w:tc>
        <w:tc>
          <w:tcPr>
            <w:tcW w:w="7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1CEA1FE" w14:textId="77777777" w:rsidR="00AA2DBB" w:rsidRPr="009D63AB" w:rsidRDefault="00AA2DBB" w:rsidP="004F2E53">
            <w:pPr>
              <w:spacing w:line="240" w:lineRule="auto"/>
              <w:rPr>
                <w:rFonts w:eastAsia="Calibri"/>
                <w:sz w:val="32"/>
                <w:szCs w:val="32"/>
                <w:u w:val="single"/>
              </w:rPr>
            </w:pPr>
          </w:p>
        </w:tc>
      </w:tr>
      <w:tr w:rsidR="00AA2DBB" w:rsidRPr="0067264E" w14:paraId="6927A61F" w14:textId="77777777" w:rsidTr="004F2E53">
        <w:tc>
          <w:tcPr>
            <w:tcW w:w="648" w:type="dxa"/>
            <w:tcBorders>
              <w:top w:val="single" w:sz="18" w:space="0" w:color="auto"/>
            </w:tcBorders>
            <w:shd w:val="clear" w:color="auto" w:fill="auto"/>
          </w:tcPr>
          <w:p w14:paraId="3E0BB752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  <w:sz w:val="32"/>
                <w:szCs w:val="32"/>
                <w:u w:val="single"/>
              </w:rPr>
            </w:pPr>
          </w:p>
        </w:tc>
        <w:tc>
          <w:tcPr>
            <w:tcW w:w="630" w:type="dxa"/>
            <w:tcBorders>
              <w:top w:val="single" w:sz="18" w:space="0" w:color="auto"/>
            </w:tcBorders>
            <w:shd w:val="clear" w:color="auto" w:fill="auto"/>
          </w:tcPr>
          <w:p w14:paraId="6284A302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  <w:sz w:val="32"/>
                <w:szCs w:val="32"/>
                <w:u w:val="single"/>
              </w:rPr>
            </w:pPr>
          </w:p>
        </w:tc>
        <w:tc>
          <w:tcPr>
            <w:tcW w:w="630" w:type="dxa"/>
            <w:tcBorders>
              <w:top w:val="single" w:sz="18" w:space="0" w:color="auto"/>
              <w:right w:val="single" w:sz="18" w:space="0" w:color="auto"/>
            </w:tcBorders>
            <w:shd w:val="clear" w:color="auto" w:fill="auto"/>
          </w:tcPr>
          <w:p w14:paraId="156E808F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  <w:sz w:val="32"/>
                <w:szCs w:val="32"/>
                <w:u w:val="single"/>
              </w:rPr>
            </w:pPr>
          </w:p>
        </w:tc>
        <w:tc>
          <w:tcPr>
            <w:tcW w:w="7668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4B46B8F4" w14:textId="230B6E94" w:rsidR="00AA2DBB" w:rsidRPr="00AA2DBB" w:rsidRDefault="005F3EC9" w:rsidP="004F2E53">
            <w:pPr>
              <w:numPr>
                <w:ilvl w:val="0"/>
                <w:numId w:val="28"/>
              </w:numPr>
              <w:spacing w:line="240" w:lineRule="auto"/>
              <w:contextualSpacing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  <w:t>Name of the Manufacturer</w:t>
            </w:r>
          </w:p>
          <w:p w14:paraId="73323BA9" w14:textId="77777777" w:rsidR="00AA2DBB" w:rsidRPr="00AA2DBB" w:rsidRDefault="00AA2DBB" w:rsidP="004F2E53">
            <w:pPr>
              <w:spacing w:line="240" w:lineRule="auto"/>
              <w:ind w:left="360"/>
              <w:rPr>
                <w:rFonts w:eastAsia="Calibri"/>
                <w:sz w:val="24"/>
              </w:rPr>
            </w:pPr>
          </w:p>
        </w:tc>
      </w:tr>
      <w:tr w:rsidR="00AA2DBB" w:rsidRPr="0067264E" w14:paraId="59E76166" w14:textId="77777777" w:rsidTr="004F2E53">
        <w:tc>
          <w:tcPr>
            <w:tcW w:w="648" w:type="dxa"/>
            <w:shd w:val="clear" w:color="auto" w:fill="auto"/>
          </w:tcPr>
          <w:p w14:paraId="311CEA79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  <w:sz w:val="32"/>
                <w:szCs w:val="32"/>
                <w:u w:val="single"/>
              </w:rPr>
            </w:pPr>
          </w:p>
        </w:tc>
        <w:tc>
          <w:tcPr>
            <w:tcW w:w="630" w:type="dxa"/>
            <w:shd w:val="clear" w:color="auto" w:fill="auto"/>
          </w:tcPr>
          <w:p w14:paraId="3D5BFD6C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  <w:sz w:val="32"/>
                <w:szCs w:val="32"/>
                <w:u w:val="single"/>
              </w:rPr>
            </w:pPr>
          </w:p>
        </w:tc>
        <w:tc>
          <w:tcPr>
            <w:tcW w:w="630" w:type="dxa"/>
            <w:tcBorders>
              <w:right w:val="single" w:sz="18" w:space="0" w:color="auto"/>
            </w:tcBorders>
            <w:shd w:val="clear" w:color="auto" w:fill="auto"/>
          </w:tcPr>
          <w:p w14:paraId="0D15ED6E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  <w:sz w:val="32"/>
                <w:szCs w:val="32"/>
                <w:u w:val="single"/>
              </w:rPr>
            </w:pPr>
          </w:p>
        </w:tc>
        <w:tc>
          <w:tcPr>
            <w:tcW w:w="7668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1D425C98" w14:textId="2B8229BF" w:rsidR="00AA2DBB" w:rsidRPr="00AA2DBB" w:rsidRDefault="005F3EC9" w:rsidP="004F2E53">
            <w:pPr>
              <w:numPr>
                <w:ilvl w:val="0"/>
                <w:numId w:val="28"/>
              </w:numPr>
              <w:spacing w:line="240" w:lineRule="auto"/>
              <w:contextualSpacing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  <w:t>Model Designation</w:t>
            </w:r>
          </w:p>
          <w:p w14:paraId="15E6FF93" w14:textId="77777777" w:rsidR="00AA2DBB" w:rsidRPr="00AA2DBB" w:rsidRDefault="00AA2DBB" w:rsidP="004F2E53">
            <w:pPr>
              <w:spacing w:line="240" w:lineRule="auto"/>
              <w:ind w:left="720"/>
              <w:contextualSpacing/>
              <w:rPr>
                <w:rFonts w:eastAsia="Calibri"/>
                <w:sz w:val="24"/>
              </w:rPr>
            </w:pPr>
          </w:p>
        </w:tc>
      </w:tr>
      <w:tr w:rsidR="00AA2DBB" w:rsidRPr="0067264E" w14:paraId="08ACB45F" w14:textId="77777777" w:rsidTr="004F2E53">
        <w:tc>
          <w:tcPr>
            <w:tcW w:w="648" w:type="dxa"/>
            <w:shd w:val="clear" w:color="auto" w:fill="auto"/>
          </w:tcPr>
          <w:p w14:paraId="1C906C56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  <w:sz w:val="32"/>
                <w:szCs w:val="32"/>
                <w:u w:val="single"/>
              </w:rPr>
            </w:pPr>
          </w:p>
        </w:tc>
        <w:tc>
          <w:tcPr>
            <w:tcW w:w="630" w:type="dxa"/>
            <w:shd w:val="clear" w:color="auto" w:fill="auto"/>
          </w:tcPr>
          <w:p w14:paraId="6B98D065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  <w:sz w:val="32"/>
                <w:szCs w:val="32"/>
                <w:u w:val="single"/>
              </w:rPr>
            </w:pPr>
          </w:p>
        </w:tc>
        <w:tc>
          <w:tcPr>
            <w:tcW w:w="630" w:type="dxa"/>
            <w:tcBorders>
              <w:right w:val="single" w:sz="18" w:space="0" w:color="auto"/>
            </w:tcBorders>
            <w:shd w:val="clear" w:color="auto" w:fill="auto"/>
          </w:tcPr>
          <w:p w14:paraId="607F9286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  <w:sz w:val="32"/>
                <w:szCs w:val="32"/>
                <w:u w:val="single"/>
              </w:rPr>
            </w:pPr>
          </w:p>
        </w:tc>
        <w:tc>
          <w:tcPr>
            <w:tcW w:w="7668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192504CF" w14:textId="788574E5" w:rsidR="00AA2DBB" w:rsidRPr="00AA2DBB" w:rsidRDefault="005F3EC9" w:rsidP="004F2E53">
            <w:pPr>
              <w:numPr>
                <w:ilvl w:val="0"/>
                <w:numId w:val="28"/>
              </w:numPr>
              <w:spacing w:line="240" w:lineRule="auto"/>
              <w:contextualSpacing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  <w:t>Serial Number</w:t>
            </w:r>
          </w:p>
          <w:p w14:paraId="3C3642C8" w14:textId="77777777" w:rsidR="00AA2DBB" w:rsidRPr="00AA2DBB" w:rsidRDefault="00AA2DBB" w:rsidP="004F2E53">
            <w:pPr>
              <w:spacing w:line="240" w:lineRule="auto"/>
              <w:ind w:left="720"/>
              <w:contextualSpacing/>
              <w:rPr>
                <w:rFonts w:eastAsia="Calibri"/>
                <w:sz w:val="24"/>
              </w:rPr>
            </w:pPr>
          </w:p>
        </w:tc>
      </w:tr>
      <w:tr w:rsidR="00AA2DBB" w:rsidRPr="0067264E" w14:paraId="0CBB7EEB" w14:textId="77777777" w:rsidTr="004F2E53">
        <w:tc>
          <w:tcPr>
            <w:tcW w:w="648" w:type="dxa"/>
            <w:shd w:val="clear" w:color="auto" w:fill="auto"/>
          </w:tcPr>
          <w:p w14:paraId="64905F73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  <w:sz w:val="32"/>
                <w:szCs w:val="32"/>
                <w:u w:val="single"/>
              </w:rPr>
            </w:pPr>
          </w:p>
        </w:tc>
        <w:tc>
          <w:tcPr>
            <w:tcW w:w="630" w:type="dxa"/>
            <w:shd w:val="clear" w:color="auto" w:fill="auto"/>
          </w:tcPr>
          <w:p w14:paraId="11AAAECC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  <w:sz w:val="32"/>
                <w:szCs w:val="32"/>
                <w:u w:val="single"/>
              </w:rPr>
            </w:pPr>
          </w:p>
        </w:tc>
        <w:tc>
          <w:tcPr>
            <w:tcW w:w="630" w:type="dxa"/>
            <w:tcBorders>
              <w:right w:val="single" w:sz="18" w:space="0" w:color="auto"/>
            </w:tcBorders>
            <w:shd w:val="clear" w:color="auto" w:fill="auto"/>
          </w:tcPr>
          <w:p w14:paraId="5C0090CA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  <w:sz w:val="32"/>
                <w:szCs w:val="32"/>
                <w:u w:val="single"/>
              </w:rPr>
            </w:pPr>
          </w:p>
        </w:tc>
        <w:tc>
          <w:tcPr>
            <w:tcW w:w="7668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1CBF7691" w14:textId="353CEFC0" w:rsidR="00AA2DBB" w:rsidRPr="00AA2DBB" w:rsidRDefault="00AA2DBB" w:rsidP="004F2E53">
            <w:pPr>
              <w:numPr>
                <w:ilvl w:val="0"/>
                <w:numId w:val="28"/>
              </w:numPr>
              <w:spacing w:line="240" w:lineRule="auto"/>
              <w:contextualSpacing/>
              <w:rPr>
                <w:rFonts w:eastAsia="Calibri"/>
                <w:sz w:val="24"/>
              </w:rPr>
            </w:pPr>
            <w:r w:rsidRPr="00AA2DBB">
              <w:rPr>
                <w:rFonts w:eastAsia="Calibri"/>
                <w:sz w:val="24"/>
              </w:rPr>
              <w:t xml:space="preserve">Date of </w:t>
            </w:r>
            <w:r w:rsidR="005F3EC9">
              <w:rPr>
                <w:rFonts w:eastAsia="Calibri"/>
                <w:sz w:val="24"/>
              </w:rPr>
              <w:t>Manufacture</w:t>
            </w:r>
          </w:p>
          <w:p w14:paraId="783462B4" w14:textId="77777777" w:rsidR="00AA2DBB" w:rsidRPr="00AA2DBB" w:rsidRDefault="00AA2DBB" w:rsidP="004F2E53">
            <w:pPr>
              <w:spacing w:line="240" w:lineRule="auto"/>
              <w:contextualSpacing/>
              <w:rPr>
                <w:rFonts w:eastAsia="Calibri"/>
                <w:sz w:val="24"/>
              </w:rPr>
            </w:pPr>
          </w:p>
        </w:tc>
      </w:tr>
      <w:tr w:rsidR="00AA2DBB" w:rsidRPr="0067264E" w14:paraId="4917EDEA" w14:textId="77777777" w:rsidTr="004F2E53">
        <w:tc>
          <w:tcPr>
            <w:tcW w:w="648" w:type="dxa"/>
            <w:shd w:val="clear" w:color="auto" w:fill="auto"/>
          </w:tcPr>
          <w:p w14:paraId="1000A3AA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  <w:sz w:val="32"/>
                <w:szCs w:val="32"/>
                <w:u w:val="single"/>
              </w:rPr>
            </w:pPr>
          </w:p>
        </w:tc>
        <w:tc>
          <w:tcPr>
            <w:tcW w:w="630" w:type="dxa"/>
            <w:shd w:val="clear" w:color="auto" w:fill="auto"/>
          </w:tcPr>
          <w:p w14:paraId="03935D45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  <w:sz w:val="32"/>
                <w:szCs w:val="32"/>
                <w:u w:val="single"/>
              </w:rPr>
            </w:pPr>
          </w:p>
        </w:tc>
        <w:tc>
          <w:tcPr>
            <w:tcW w:w="630" w:type="dxa"/>
            <w:tcBorders>
              <w:right w:val="single" w:sz="18" w:space="0" w:color="auto"/>
            </w:tcBorders>
            <w:shd w:val="clear" w:color="auto" w:fill="auto"/>
          </w:tcPr>
          <w:p w14:paraId="476DCF7F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  <w:sz w:val="32"/>
                <w:szCs w:val="32"/>
                <w:u w:val="single"/>
              </w:rPr>
            </w:pPr>
          </w:p>
        </w:tc>
        <w:tc>
          <w:tcPr>
            <w:tcW w:w="7668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3DF3A163" w14:textId="77777777" w:rsidR="00AA2DBB" w:rsidRDefault="005F3EC9" w:rsidP="004F2E53">
            <w:pPr>
              <w:numPr>
                <w:ilvl w:val="0"/>
                <w:numId w:val="28"/>
              </w:numPr>
              <w:spacing w:line="240" w:lineRule="auto"/>
              <w:contextualSpacing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  <w:t>Country of Manufacture</w:t>
            </w:r>
          </w:p>
          <w:p w14:paraId="5ABE1426" w14:textId="7DC65D3B" w:rsidR="005F3EC9" w:rsidRPr="00AA2DBB" w:rsidRDefault="005F3EC9" w:rsidP="005F3EC9">
            <w:pPr>
              <w:spacing w:line="240" w:lineRule="auto"/>
              <w:ind w:left="720"/>
              <w:contextualSpacing/>
              <w:rPr>
                <w:rFonts w:eastAsia="Calibri"/>
                <w:sz w:val="24"/>
              </w:rPr>
            </w:pPr>
          </w:p>
        </w:tc>
      </w:tr>
      <w:tr w:rsidR="00AA2DBB" w:rsidRPr="0067264E" w14:paraId="41577DA1" w14:textId="77777777" w:rsidTr="004F2E53">
        <w:tc>
          <w:tcPr>
            <w:tcW w:w="648" w:type="dxa"/>
            <w:shd w:val="clear" w:color="auto" w:fill="auto"/>
          </w:tcPr>
          <w:p w14:paraId="360F0A5E" w14:textId="46831DAB" w:rsidR="00AA2DBB" w:rsidRPr="0067264E" w:rsidRDefault="00AA2DBB" w:rsidP="004F2E53">
            <w:pPr>
              <w:spacing w:line="240" w:lineRule="auto"/>
              <w:rPr>
                <w:rFonts w:eastAsia="Calibri"/>
                <w:b/>
                <w:sz w:val="32"/>
                <w:szCs w:val="32"/>
                <w:u w:val="single"/>
              </w:rPr>
            </w:pPr>
          </w:p>
        </w:tc>
        <w:tc>
          <w:tcPr>
            <w:tcW w:w="630" w:type="dxa"/>
            <w:shd w:val="clear" w:color="auto" w:fill="auto"/>
          </w:tcPr>
          <w:p w14:paraId="7A0D8240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  <w:sz w:val="32"/>
                <w:szCs w:val="32"/>
                <w:u w:val="single"/>
              </w:rPr>
            </w:pPr>
          </w:p>
        </w:tc>
        <w:tc>
          <w:tcPr>
            <w:tcW w:w="630" w:type="dxa"/>
            <w:tcBorders>
              <w:right w:val="single" w:sz="18" w:space="0" w:color="auto"/>
            </w:tcBorders>
            <w:shd w:val="clear" w:color="auto" w:fill="auto"/>
          </w:tcPr>
          <w:p w14:paraId="734AC3BD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  <w:sz w:val="32"/>
                <w:szCs w:val="32"/>
                <w:u w:val="single"/>
              </w:rPr>
            </w:pPr>
          </w:p>
        </w:tc>
        <w:tc>
          <w:tcPr>
            <w:tcW w:w="7668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1644187B" w14:textId="7B0942B3" w:rsidR="00AA2DBB" w:rsidRPr="00AA2DBB" w:rsidRDefault="00AA2DBB" w:rsidP="004F2E53">
            <w:pPr>
              <w:numPr>
                <w:ilvl w:val="0"/>
                <w:numId w:val="28"/>
              </w:numPr>
              <w:spacing w:line="240" w:lineRule="auto"/>
              <w:contextualSpacing/>
              <w:rPr>
                <w:rFonts w:eastAsia="Calibri"/>
                <w:sz w:val="24"/>
              </w:rPr>
            </w:pPr>
            <w:r w:rsidRPr="00AA2DBB">
              <w:rPr>
                <w:rFonts w:eastAsia="Calibri"/>
                <w:sz w:val="24"/>
              </w:rPr>
              <w:t>Minimu</w:t>
            </w:r>
            <w:r w:rsidR="005F3EC9">
              <w:rPr>
                <w:rFonts w:eastAsia="Calibri"/>
                <w:sz w:val="24"/>
              </w:rPr>
              <w:t>m permanent inherent filtration</w:t>
            </w:r>
          </w:p>
          <w:p w14:paraId="4D6BF309" w14:textId="77777777" w:rsidR="00AA2DBB" w:rsidRPr="00AA2DBB" w:rsidRDefault="00AA2DBB" w:rsidP="004F2E53">
            <w:pPr>
              <w:spacing w:line="240" w:lineRule="auto"/>
              <w:ind w:left="720"/>
              <w:contextualSpacing/>
              <w:rPr>
                <w:rFonts w:eastAsia="Calibri"/>
                <w:sz w:val="24"/>
              </w:rPr>
            </w:pPr>
          </w:p>
        </w:tc>
      </w:tr>
      <w:tr w:rsidR="00AA2DBB" w:rsidRPr="0067264E" w14:paraId="79EFFC3C" w14:textId="77777777" w:rsidTr="004F2E53">
        <w:tc>
          <w:tcPr>
            <w:tcW w:w="648" w:type="dxa"/>
            <w:shd w:val="clear" w:color="auto" w:fill="auto"/>
          </w:tcPr>
          <w:p w14:paraId="547B6FC4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  <w:sz w:val="32"/>
                <w:szCs w:val="32"/>
                <w:u w:val="single"/>
              </w:rPr>
            </w:pPr>
          </w:p>
        </w:tc>
        <w:tc>
          <w:tcPr>
            <w:tcW w:w="630" w:type="dxa"/>
            <w:shd w:val="clear" w:color="auto" w:fill="auto"/>
          </w:tcPr>
          <w:p w14:paraId="1E7B89B9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  <w:sz w:val="32"/>
                <w:szCs w:val="32"/>
                <w:u w:val="single"/>
              </w:rPr>
            </w:pPr>
          </w:p>
        </w:tc>
        <w:tc>
          <w:tcPr>
            <w:tcW w:w="630" w:type="dxa"/>
            <w:tcBorders>
              <w:right w:val="single" w:sz="18" w:space="0" w:color="auto"/>
            </w:tcBorders>
            <w:shd w:val="clear" w:color="auto" w:fill="auto"/>
          </w:tcPr>
          <w:p w14:paraId="045F37AE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  <w:sz w:val="32"/>
                <w:szCs w:val="32"/>
                <w:u w:val="single"/>
              </w:rPr>
            </w:pPr>
          </w:p>
        </w:tc>
        <w:tc>
          <w:tcPr>
            <w:tcW w:w="7668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53E7CDE6" w14:textId="77777777" w:rsidR="00AA2DBB" w:rsidRPr="00AA2DBB" w:rsidRDefault="00AA2DBB" w:rsidP="004F2E53">
            <w:pPr>
              <w:numPr>
                <w:ilvl w:val="0"/>
                <w:numId w:val="28"/>
              </w:numPr>
              <w:spacing w:line="240" w:lineRule="auto"/>
              <w:contextualSpacing/>
              <w:rPr>
                <w:rFonts w:eastAsia="Calibri"/>
                <w:sz w:val="24"/>
              </w:rPr>
            </w:pPr>
            <w:r w:rsidRPr="00AA2DBB">
              <w:rPr>
                <w:rFonts w:eastAsia="Calibri"/>
                <w:sz w:val="24"/>
              </w:rPr>
              <w:t>Are the anode &amp; cathode clearly marked?</w:t>
            </w:r>
          </w:p>
          <w:p w14:paraId="7ED2D987" w14:textId="77777777" w:rsidR="00AA2DBB" w:rsidRPr="00AA2DBB" w:rsidRDefault="00AA2DBB" w:rsidP="004F2E53">
            <w:pPr>
              <w:spacing w:line="240" w:lineRule="auto"/>
              <w:ind w:left="720"/>
              <w:contextualSpacing/>
              <w:rPr>
                <w:rFonts w:eastAsia="Calibri"/>
                <w:sz w:val="24"/>
              </w:rPr>
            </w:pPr>
          </w:p>
        </w:tc>
      </w:tr>
    </w:tbl>
    <w:p w14:paraId="06AC9518" w14:textId="77777777" w:rsidR="00AA2DBB" w:rsidRPr="0067264E" w:rsidRDefault="00AA2DBB" w:rsidP="00AA2DBB">
      <w:pPr>
        <w:rPr>
          <w:rFonts w:eastAsia="Calibri"/>
          <w:b/>
          <w:sz w:val="32"/>
          <w:szCs w:val="32"/>
          <w:u w:val="single"/>
        </w:rPr>
      </w:pPr>
    </w:p>
    <w:p w14:paraId="25E0609C" w14:textId="0076ADBC" w:rsidR="00AA2DBB" w:rsidRDefault="003F4DC2" w:rsidP="00AA2DBB">
      <w:pPr>
        <w:rPr>
          <w:rFonts w:eastAsia="Calibri"/>
          <w:b/>
          <w:sz w:val="24"/>
          <w:szCs w:val="24"/>
          <w:u w:val="single"/>
        </w:rPr>
      </w:pPr>
      <w:r>
        <w:rPr>
          <w:rFonts w:eastAsia="Calibri"/>
          <w:b/>
          <w:sz w:val="24"/>
          <w:szCs w:val="24"/>
          <w:u w:val="single"/>
        </w:rPr>
        <w:t>X-ray</w:t>
      </w:r>
      <w:r w:rsidR="00AA2DBB" w:rsidRPr="00AA2DBB">
        <w:rPr>
          <w:rFonts w:eastAsia="Calibri"/>
          <w:b/>
          <w:sz w:val="24"/>
          <w:szCs w:val="24"/>
          <w:u w:val="single"/>
        </w:rPr>
        <w:t xml:space="preserve"> Room</w:t>
      </w:r>
    </w:p>
    <w:tbl>
      <w:tblPr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601"/>
        <w:gridCol w:w="29"/>
        <w:gridCol w:w="554"/>
        <w:gridCol w:w="49"/>
        <w:gridCol w:w="613"/>
        <w:gridCol w:w="7010"/>
      </w:tblGrid>
      <w:tr w:rsidR="00AA2DBB" w:rsidRPr="0067264E" w14:paraId="6E2F3C86" w14:textId="77777777" w:rsidTr="004F2E53">
        <w:trPr>
          <w:trHeight w:val="432"/>
        </w:trPr>
        <w:tc>
          <w:tcPr>
            <w:tcW w:w="1846" w:type="dxa"/>
            <w:gridSpan w:val="5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14:paraId="2BE6FE90" w14:textId="778CB2E2" w:rsidR="00AA2DBB" w:rsidRPr="00AA2DBB" w:rsidRDefault="003F4DC2" w:rsidP="004F2E53">
            <w:pPr>
              <w:spacing w:line="240" w:lineRule="auto"/>
              <w:rPr>
                <w:rFonts w:eastAsia="Calibri"/>
                <w:b/>
                <w:sz w:val="24"/>
                <w:u w:val="single"/>
              </w:rPr>
            </w:pPr>
            <w:r>
              <w:rPr>
                <w:rFonts w:eastAsia="Calibri"/>
                <w:b/>
                <w:sz w:val="24"/>
                <w:u w:val="single"/>
              </w:rPr>
              <w:t>W</w:t>
            </w:r>
            <w:r w:rsidR="00AA2DBB" w:rsidRPr="00AA2DBB">
              <w:rPr>
                <w:rFonts w:eastAsia="Calibri"/>
                <w:b/>
                <w:sz w:val="24"/>
                <w:u w:val="single"/>
              </w:rPr>
              <w:t xml:space="preserve">arning </w:t>
            </w:r>
            <w:r>
              <w:rPr>
                <w:rFonts w:eastAsia="Calibri"/>
                <w:b/>
                <w:sz w:val="24"/>
                <w:u w:val="single"/>
              </w:rPr>
              <w:t>S</w:t>
            </w:r>
            <w:r w:rsidR="00AA2DBB" w:rsidRPr="00AA2DBB">
              <w:rPr>
                <w:rFonts w:eastAsia="Calibri"/>
                <w:b/>
                <w:sz w:val="24"/>
                <w:u w:val="single"/>
              </w:rPr>
              <w:t>igns</w:t>
            </w:r>
          </w:p>
          <w:p w14:paraId="57C0B580" w14:textId="77777777" w:rsidR="00AA2DBB" w:rsidRPr="00AA2DBB" w:rsidRDefault="00AA2DBB" w:rsidP="004F2E53">
            <w:pPr>
              <w:spacing w:line="240" w:lineRule="auto"/>
              <w:rPr>
                <w:rFonts w:eastAsia="Calibri"/>
                <w:b/>
                <w:sz w:val="24"/>
                <w:u w:val="single"/>
              </w:rPr>
            </w:pPr>
          </w:p>
        </w:tc>
        <w:tc>
          <w:tcPr>
            <w:tcW w:w="7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6FFCB84" w14:textId="77777777" w:rsidR="00AA2DBB" w:rsidRPr="00AA2DBB" w:rsidRDefault="00AA2DBB" w:rsidP="004F2E53">
            <w:pPr>
              <w:spacing w:line="240" w:lineRule="auto"/>
              <w:rPr>
                <w:rFonts w:eastAsia="Calibri"/>
                <w:b/>
                <w:sz w:val="24"/>
              </w:rPr>
            </w:pPr>
          </w:p>
        </w:tc>
      </w:tr>
      <w:tr w:rsidR="00AA2DBB" w:rsidRPr="009D63AB" w14:paraId="2489C6A1" w14:textId="77777777" w:rsidTr="004F2E53">
        <w:trPr>
          <w:trHeight w:val="405"/>
        </w:trPr>
        <w:tc>
          <w:tcPr>
            <w:tcW w:w="630" w:type="dxa"/>
            <w:gridSpan w:val="2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2531DC03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</w:rPr>
            </w:pPr>
          </w:p>
        </w:tc>
        <w:tc>
          <w:tcPr>
            <w:tcW w:w="603" w:type="dxa"/>
            <w:gridSpan w:val="2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04D23855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</w:rPr>
            </w:pPr>
          </w:p>
        </w:tc>
        <w:tc>
          <w:tcPr>
            <w:tcW w:w="613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FC7D52C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</w:rPr>
            </w:pPr>
          </w:p>
        </w:tc>
        <w:tc>
          <w:tcPr>
            <w:tcW w:w="7010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</w:tcPr>
          <w:p w14:paraId="0049A69F" w14:textId="3FF23D1F" w:rsidR="00AA2DBB" w:rsidRPr="00AA2DBB" w:rsidRDefault="003F4DC2" w:rsidP="003F4DC2">
            <w:pPr>
              <w:spacing w:line="240" w:lineRule="auto"/>
              <w:ind w:left="720"/>
              <w:contextualSpacing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  <w:t>X-ray</w:t>
            </w:r>
            <w:r w:rsidR="00AA2DBB" w:rsidRPr="00AA2DBB">
              <w:rPr>
                <w:rFonts w:eastAsia="Calibri"/>
                <w:sz w:val="24"/>
              </w:rPr>
              <w:t xml:space="preserve"> panel </w:t>
            </w:r>
            <w:r w:rsidR="00AA2DBB" w:rsidRPr="00AA2DBB">
              <w:rPr>
                <w:rFonts w:eastAsia="Calibri"/>
                <w:sz w:val="24"/>
                <w:u w:val="single"/>
              </w:rPr>
              <w:t>must</w:t>
            </w:r>
            <w:r w:rsidR="00AA2DBB" w:rsidRPr="00AA2DBB">
              <w:rPr>
                <w:rFonts w:eastAsia="Calibri"/>
                <w:sz w:val="24"/>
              </w:rPr>
              <w:t xml:space="preserve"> have a permanent, visible &amp; legible sign warning that hazardous </w:t>
            </w:r>
            <w:r>
              <w:rPr>
                <w:rFonts w:eastAsia="Calibri"/>
                <w:sz w:val="24"/>
              </w:rPr>
              <w:t>X-ray</w:t>
            </w:r>
            <w:r w:rsidR="005F3EC9">
              <w:rPr>
                <w:rFonts w:eastAsia="Calibri"/>
                <w:sz w:val="24"/>
              </w:rPr>
              <w:t>s</w:t>
            </w:r>
            <w:r w:rsidR="00AA2DBB" w:rsidRPr="00AA2DBB">
              <w:rPr>
                <w:rFonts w:eastAsia="Calibri"/>
                <w:sz w:val="24"/>
              </w:rPr>
              <w:t xml:space="preserve"> are emitted when equip</w:t>
            </w:r>
            <w:r w:rsidR="005F3EC9">
              <w:rPr>
                <w:rFonts w:eastAsia="Calibri"/>
                <w:sz w:val="24"/>
              </w:rPr>
              <w:t xml:space="preserve">ment is in operation </w:t>
            </w:r>
            <w:r>
              <w:rPr>
                <w:rFonts w:eastAsia="Calibri"/>
                <w:sz w:val="24"/>
              </w:rPr>
              <w:t>and</w:t>
            </w:r>
            <w:r w:rsidR="005F3EC9">
              <w:rPr>
                <w:rFonts w:eastAsia="Calibri"/>
                <w:sz w:val="24"/>
              </w:rPr>
              <w:t xml:space="preserve"> prohibiting</w:t>
            </w:r>
            <w:r w:rsidR="00AA2DBB" w:rsidRPr="00AA2DBB">
              <w:rPr>
                <w:rFonts w:eastAsia="Calibri"/>
                <w:sz w:val="24"/>
              </w:rPr>
              <w:t xml:space="preserve"> unauthorized use.</w:t>
            </w:r>
          </w:p>
        </w:tc>
      </w:tr>
      <w:tr w:rsidR="00AA2DBB" w:rsidRPr="0067264E" w14:paraId="295C5AA7" w14:textId="77777777" w:rsidTr="004F2E53">
        <w:trPr>
          <w:trHeight w:val="432"/>
        </w:trPr>
        <w:tc>
          <w:tcPr>
            <w:tcW w:w="1846" w:type="dxa"/>
            <w:gridSpan w:val="5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14:paraId="5495D00D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  <w:u w:val="single"/>
              </w:rPr>
            </w:pPr>
          </w:p>
          <w:p w14:paraId="125B687A" w14:textId="77777777" w:rsidR="00AA2DBB" w:rsidRPr="00AA2DBB" w:rsidRDefault="00AA2DBB" w:rsidP="004F2E53">
            <w:pPr>
              <w:spacing w:line="240" w:lineRule="auto"/>
              <w:rPr>
                <w:rFonts w:eastAsia="Calibri"/>
                <w:b/>
                <w:sz w:val="24"/>
                <w:u w:val="single"/>
              </w:rPr>
            </w:pPr>
            <w:r w:rsidRPr="00AA2DBB">
              <w:rPr>
                <w:rFonts w:eastAsia="Calibri"/>
                <w:b/>
                <w:sz w:val="24"/>
                <w:u w:val="single"/>
              </w:rPr>
              <w:t xml:space="preserve">Marking </w:t>
            </w:r>
          </w:p>
          <w:p w14:paraId="57C3DD6C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  <w:u w:val="single"/>
              </w:rPr>
            </w:pPr>
          </w:p>
        </w:tc>
        <w:tc>
          <w:tcPr>
            <w:tcW w:w="7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0124E8E" w14:textId="77777777" w:rsidR="00AA2DBB" w:rsidRPr="00AA2DBB" w:rsidRDefault="00AA2DBB" w:rsidP="004F2E53">
            <w:pPr>
              <w:spacing w:line="240" w:lineRule="auto"/>
              <w:rPr>
                <w:rFonts w:eastAsia="Calibri"/>
                <w:b/>
                <w:sz w:val="24"/>
              </w:rPr>
            </w:pPr>
          </w:p>
        </w:tc>
      </w:tr>
      <w:tr w:rsidR="00AA2DBB" w:rsidRPr="0067264E" w14:paraId="4F5C34EA" w14:textId="77777777" w:rsidTr="004F2E53">
        <w:tc>
          <w:tcPr>
            <w:tcW w:w="63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570E93EE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</w:rPr>
            </w:pPr>
          </w:p>
        </w:tc>
        <w:tc>
          <w:tcPr>
            <w:tcW w:w="603" w:type="dxa"/>
            <w:gridSpan w:val="2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654DF470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</w:rPr>
            </w:pPr>
          </w:p>
        </w:tc>
        <w:tc>
          <w:tcPr>
            <w:tcW w:w="613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AA76ADD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</w:rPr>
            </w:pPr>
          </w:p>
        </w:tc>
        <w:tc>
          <w:tcPr>
            <w:tcW w:w="7010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</w:tcPr>
          <w:p w14:paraId="03BB9BFF" w14:textId="1DE646D4" w:rsidR="00AA2DBB" w:rsidRPr="00AA2DBB" w:rsidRDefault="00AA2DBB" w:rsidP="003F4DC2">
            <w:pPr>
              <w:spacing w:line="240" w:lineRule="auto"/>
              <w:ind w:left="720"/>
              <w:contextualSpacing/>
              <w:rPr>
                <w:rFonts w:eastAsia="Calibri"/>
                <w:sz w:val="24"/>
              </w:rPr>
            </w:pPr>
            <w:r w:rsidRPr="00AA2DBB">
              <w:rPr>
                <w:rFonts w:eastAsia="Calibri"/>
                <w:sz w:val="24"/>
              </w:rPr>
              <w:t xml:space="preserve">All controls, lights </w:t>
            </w:r>
            <w:r w:rsidR="003F4DC2">
              <w:rPr>
                <w:rFonts w:eastAsia="Calibri"/>
                <w:sz w:val="24"/>
              </w:rPr>
              <w:t>and</w:t>
            </w:r>
            <w:r w:rsidRPr="00AA2DBB">
              <w:rPr>
                <w:rFonts w:eastAsia="Calibri"/>
                <w:sz w:val="24"/>
              </w:rPr>
              <w:t xml:space="preserve"> other indictors related to the operation of the equipment </w:t>
            </w:r>
            <w:r w:rsidRPr="00AA2DBB">
              <w:rPr>
                <w:rFonts w:eastAsia="Calibri"/>
                <w:sz w:val="24"/>
                <w:u w:val="single"/>
              </w:rPr>
              <w:t>must</w:t>
            </w:r>
            <w:r w:rsidRPr="00AA2DBB">
              <w:rPr>
                <w:rFonts w:eastAsia="Calibri"/>
                <w:sz w:val="24"/>
              </w:rPr>
              <w:t xml:space="preserve"> be readily visible &amp; clearly marked as to their function. </w:t>
            </w:r>
          </w:p>
        </w:tc>
      </w:tr>
      <w:tr w:rsidR="00AA2DBB" w:rsidRPr="0067264E" w14:paraId="7C8A7DB5" w14:textId="77777777" w:rsidTr="004F2E53">
        <w:trPr>
          <w:trHeight w:val="720"/>
        </w:trPr>
        <w:tc>
          <w:tcPr>
            <w:tcW w:w="1846" w:type="dxa"/>
            <w:gridSpan w:val="5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14:paraId="1F66E674" w14:textId="77777777" w:rsidR="00AA2DBB" w:rsidRPr="00AA2DBB" w:rsidRDefault="00AA2DBB" w:rsidP="004F2E53">
            <w:pPr>
              <w:spacing w:line="240" w:lineRule="auto"/>
              <w:rPr>
                <w:rFonts w:eastAsia="Calibri"/>
                <w:b/>
                <w:sz w:val="24"/>
                <w:u w:val="single"/>
              </w:rPr>
            </w:pPr>
            <w:r w:rsidRPr="00AA2DBB">
              <w:rPr>
                <w:rFonts w:eastAsia="Calibri"/>
                <w:b/>
                <w:sz w:val="24"/>
                <w:u w:val="single"/>
              </w:rPr>
              <w:t xml:space="preserve">Mechanical </w:t>
            </w:r>
          </w:p>
          <w:p w14:paraId="49A3A3C4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  <w:u w:val="single"/>
              </w:rPr>
            </w:pPr>
            <w:r w:rsidRPr="00AA2DBB">
              <w:rPr>
                <w:rFonts w:eastAsia="Calibri"/>
                <w:b/>
                <w:sz w:val="24"/>
                <w:u w:val="single"/>
              </w:rPr>
              <w:t>Stability</w:t>
            </w:r>
          </w:p>
        </w:tc>
        <w:tc>
          <w:tcPr>
            <w:tcW w:w="7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5CE75D0" w14:textId="77777777" w:rsidR="00AA2DBB" w:rsidRPr="00AA2DBB" w:rsidRDefault="00AA2DBB" w:rsidP="004F2E53">
            <w:pPr>
              <w:spacing w:line="240" w:lineRule="auto"/>
              <w:rPr>
                <w:rFonts w:eastAsia="Calibri"/>
                <w:b/>
                <w:sz w:val="24"/>
              </w:rPr>
            </w:pPr>
          </w:p>
        </w:tc>
      </w:tr>
      <w:tr w:rsidR="00AA2DBB" w:rsidRPr="0067264E" w14:paraId="11EB7521" w14:textId="77777777" w:rsidTr="004F2E53">
        <w:tc>
          <w:tcPr>
            <w:tcW w:w="601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68057E17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</w:rPr>
            </w:pPr>
          </w:p>
        </w:tc>
        <w:tc>
          <w:tcPr>
            <w:tcW w:w="583" w:type="dxa"/>
            <w:gridSpan w:val="2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35C32394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</w:rPr>
            </w:pPr>
          </w:p>
        </w:tc>
        <w:tc>
          <w:tcPr>
            <w:tcW w:w="662" w:type="dxa"/>
            <w:gridSpan w:val="2"/>
            <w:tcBorders>
              <w:top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A38BBD6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</w:rPr>
            </w:pPr>
          </w:p>
        </w:tc>
        <w:tc>
          <w:tcPr>
            <w:tcW w:w="7010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0D8AB6C5" w14:textId="55062777" w:rsidR="00AA2DBB" w:rsidRPr="00AA2DBB" w:rsidRDefault="003F4DC2" w:rsidP="004F2E53">
            <w:pPr>
              <w:numPr>
                <w:ilvl w:val="0"/>
                <w:numId w:val="27"/>
              </w:numPr>
              <w:spacing w:line="240" w:lineRule="auto"/>
              <w:contextualSpacing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  <w:t>X-ray</w:t>
            </w:r>
            <w:r w:rsidR="00AA2DBB" w:rsidRPr="00AA2DBB">
              <w:rPr>
                <w:rFonts w:eastAsia="Calibri"/>
                <w:sz w:val="24"/>
              </w:rPr>
              <w:t xml:space="preserve"> tube </w:t>
            </w:r>
            <w:r w:rsidR="00AA2DBB" w:rsidRPr="00AA2DBB">
              <w:rPr>
                <w:rFonts w:eastAsia="Calibri"/>
                <w:sz w:val="24"/>
                <w:u w:val="single"/>
              </w:rPr>
              <w:t>must</w:t>
            </w:r>
            <w:r w:rsidR="00AA2DBB" w:rsidRPr="00AA2DBB">
              <w:rPr>
                <w:rFonts w:eastAsia="Calibri"/>
                <w:sz w:val="24"/>
              </w:rPr>
              <w:t xml:space="preserve"> be securely fixed </w:t>
            </w:r>
            <w:r>
              <w:rPr>
                <w:rFonts w:eastAsia="Calibri"/>
                <w:sz w:val="24"/>
              </w:rPr>
              <w:t>and</w:t>
            </w:r>
            <w:r w:rsidR="00AA2DBB" w:rsidRPr="00AA2DBB">
              <w:rPr>
                <w:rFonts w:eastAsia="Calibri"/>
                <w:sz w:val="24"/>
              </w:rPr>
              <w:t xml:space="preserve"> correctly aligned within the tube housing.</w:t>
            </w:r>
          </w:p>
          <w:p w14:paraId="1D92559F" w14:textId="77777777" w:rsidR="00AA2DBB" w:rsidRPr="00AA2DBB" w:rsidRDefault="00AA2DBB" w:rsidP="004F2E53">
            <w:pPr>
              <w:spacing w:line="240" w:lineRule="auto"/>
              <w:ind w:left="720"/>
              <w:contextualSpacing/>
              <w:rPr>
                <w:rFonts w:eastAsia="Calibri"/>
                <w:sz w:val="24"/>
              </w:rPr>
            </w:pPr>
          </w:p>
        </w:tc>
      </w:tr>
      <w:tr w:rsidR="00AA2DBB" w:rsidRPr="0067264E" w14:paraId="50033562" w14:textId="77777777" w:rsidTr="004F2E53">
        <w:tc>
          <w:tcPr>
            <w:tcW w:w="601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10F92797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</w:rPr>
            </w:pPr>
          </w:p>
        </w:tc>
        <w:tc>
          <w:tcPr>
            <w:tcW w:w="583" w:type="dxa"/>
            <w:gridSpan w:val="2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417092F6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</w:rPr>
            </w:pPr>
          </w:p>
        </w:tc>
        <w:tc>
          <w:tcPr>
            <w:tcW w:w="662" w:type="dxa"/>
            <w:gridSpan w:val="2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16C2CFAC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</w:rPr>
            </w:pPr>
          </w:p>
        </w:tc>
        <w:tc>
          <w:tcPr>
            <w:tcW w:w="7010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4AA5A6F7" w14:textId="7CF9BDD2" w:rsidR="00AA2DBB" w:rsidRPr="00AA2DBB" w:rsidRDefault="003F4DC2" w:rsidP="003F4DC2">
            <w:pPr>
              <w:numPr>
                <w:ilvl w:val="0"/>
                <w:numId w:val="27"/>
              </w:numPr>
              <w:spacing w:line="240" w:lineRule="auto"/>
              <w:contextualSpacing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  <w:t>X-ray</w:t>
            </w:r>
            <w:r w:rsidR="00AA2DBB" w:rsidRPr="00AA2DBB">
              <w:rPr>
                <w:rFonts w:eastAsia="Calibri"/>
                <w:sz w:val="24"/>
              </w:rPr>
              <w:t xml:space="preserve"> assembly </w:t>
            </w:r>
            <w:r>
              <w:rPr>
                <w:rFonts w:eastAsia="Calibri"/>
                <w:sz w:val="24"/>
              </w:rPr>
              <w:t>and</w:t>
            </w:r>
            <w:r w:rsidR="00AA2DBB" w:rsidRPr="00AA2DBB">
              <w:rPr>
                <w:rFonts w:eastAsia="Calibri"/>
                <w:sz w:val="24"/>
              </w:rPr>
              <w:t xml:space="preserve"> patient support </w:t>
            </w:r>
            <w:r w:rsidR="00AA2DBB" w:rsidRPr="00AA2DBB">
              <w:rPr>
                <w:rFonts w:eastAsia="Calibri"/>
                <w:sz w:val="24"/>
                <w:u w:val="single"/>
              </w:rPr>
              <w:t>must</w:t>
            </w:r>
            <w:r w:rsidR="00AA2DBB" w:rsidRPr="00AA2DBB">
              <w:rPr>
                <w:rFonts w:eastAsia="Calibri"/>
                <w:sz w:val="24"/>
              </w:rPr>
              <w:t xml:space="preserve"> maintain their required positions without unwarranted drift or vibration during operation.  </w:t>
            </w:r>
          </w:p>
        </w:tc>
      </w:tr>
    </w:tbl>
    <w:p w14:paraId="4991774B" w14:textId="77777777" w:rsidR="00AA2DBB" w:rsidRPr="0067264E" w:rsidRDefault="00AA2DBB" w:rsidP="00AA2DBB">
      <w:pPr>
        <w:rPr>
          <w:rFonts w:eastAsia="Calibri"/>
          <w:b/>
          <w:sz w:val="32"/>
          <w:szCs w:val="32"/>
          <w:u w:val="single"/>
        </w:rPr>
      </w:pPr>
    </w:p>
    <w:p w14:paraId="51AA3003" w14:textId="7716EF06" w:rsidR="00AA2DBB" w:rsidRPr="00AA2DBB" w:rsidRDefault="003F4DC2" w:rsidP="00AA2DBB">
      <w:pPr>
        <w:rPr>
          <w:rFonts w:eastAsia="Calibri"/>
          <w:b/>
          <w:sz w:val="24"/>
          <w:szCs w:val="24"/>
          <w:u w:val="single"/>
        </w:rPr>
      </w:pPr>
      <w:r>
        <w:rPr>
          <w:rFonts w:eastAsia="Calibri"/>
          <w:b/>
          <w:sz w:val="24"/>
          <w:szCs w:val="24"/>
          <w:u w:val="single"/>
        </w:rPr>
        <w:t>X-ray</w:t>
      </w:r>
      <w:r w:rsidR="00AA2DBB" w:rsidRPr="00AA2DBB">
        <w:rPr>
          <w:rFonts w:eastAsia="Calibri"/>
          <w:b/>
          <w:sz w:val="24"/>
          <w:szCs w:val="24"/>
          <w:u w:val="single"/>
        </w:rPr>
        <w:t xml:space="preserve"> Room (cont’d)</w:t>
      </w:r>
    </w:p>
    <w:tbl>
      <w:tblPr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646"/>
        <w:gridCol w:w="625"/>
        <w:gridCol w:w="629"/>
        <w:gridCol w:w="7460"/>
      </w:tblGrid>
      <w:tr w:rsidR="00AA2DBB" w:rsidRPr="0067264E" w14:paraId="7FDABFE9" w14:textId="77777777" w:rsidTr="004F2E53">
        <w:trPr>
          <w:trHeight w:val="657"/>
        </w:trPr>
        <w:tc>
          <w:tcPr>
            <w:tcW w:w="95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900D43C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</w:rPr>
            </w:pPr>
            <w:r w:rsidRPr="00AA2DBB">
              <w:rPr>
                <w:rFonts w:eastAsia="Calibri"/>
                <w:b/>
                <w:sz w:val="24"/>
                <w:u w:val="single"/>
              </w:rPr>
              <w:t>Indicators &amp; Lights</w:t>
            </w:r>
          </w:p>
        </w:tc>
      </w:tr>
      <w:tr w:rsidR="00AA2DBB" w:rsidRPr="0067264E" w14:paraId="09C8ED66" w14:textId="77777777" w:rsidTr="004F2E53">
        <w:tc>
          <w:tcPr>
            <w:tcW w:w="95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6013DBE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</w:rPr>
            </w:pPr>
          </w:p>
          <w:p w14:paraId="78AA4B4E" w14:textId="4EC09A3E" w:rsidR="00AA2DBB" w:rsidRPr="00AA2DBB" w:rsidRDefault="00AA2DBB" w:rsidP="004F2E53">
            <w:pPr>
              <w:numPr>
                <w:ilvl w:val="0"/>
                <w:numId w:val="21"/>
              </w:numPr>
              <w:spacing w:line="240" w:lineRule="auto"/>
              <w:contextualSpacing/>
              <w:rPr>
                <w:rFonts w:eastAsia="Calibri"/>
                <w:b/>
                <w:sz w:val="24"/>
              </w:rPr>
            </w:pPr>
            <w:r w:rsidRPr="00AA2DBB">
              <w:rPr>
                <w:rFonts w:eastAsia="Calibri"/>
                <w:b/>
                <w:sz w:val="24"/>
              </w:rPr>
              <w:t xml:space="preserve">There </w:t>
            </w:r>
            <w:r w:rsidRPr="00AA2DBB">
              <w:rPr>
                <w:rFonts w:eastAsia="Calibri"/>
                <w:b/>
                <w:sz w:val="24"/>
                <w:u w:val="single"/>
              </w:rPr>
              <w:t>must</w:t>
            </w:r>
            <w:r w:rsidR="005F3EC9">
              <w:rPr>
                <w:rFonts w:eastAsia="Calibri"/>
                <w:b/>
                <w:sz w:val="24"/>
              </w:rPr>
              <w:t xml:space="preserve"> be</w:t>
            </w:r>
            <w:r w:rsidRPr="00AA2DBB">
              <w:rPr>
                <w:rFonts w:eastAsia="Calibri"/>
                <w:b/>
                <w:sz w:val="24"/>
              </w:rPr>
              <w:t xml:space="preserve"> distinct &amp; separate indicators on the control panel that indicate:</w:t>
            </w:r>
          </w:p>
          <w:p w14:paraId="3817F2C3" w14:textId="77777777" w:rsidR="00AA2DBB" w:rsidRPr="0067264E" w:rsidRDefault="00AA2DBB" w:rsidP="004F2E53">
            <w:pPr>
              <w:spacing w:line="240" w:lineRule="auto"/>
              <w:ind w:left="720"/>
              <w:contextualSpacing/>
              <w:rPr>
                <w:rFonts w:eastAsia="Calibri"/>
                <w:b/>
              </w:rPr>
            </w:pPr>
          </w:p>
        </w:tc>
      </w:tr>
      <w:tr w:rsidR="00AA2DBB" w:rsidRPr="0067264E" w14:paraId="2F0DA2F0" w14:textId="77777777" w:rsidTr="004F2E53">
        <w:tc>
          <w:tcPr>
            <w:tcW w:w="648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14:paraId="7C480B43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</w:rPr>
            </w:pPr>
            <w:r w:rsidRPr="0067264E">
              <w:rPr>
                <w:rFonts w:eastAsia="Calibri"/>
                <w:b/>
              </w:rPr>
              <w:t>Yes</w:t>
            </w:r>
          </w:p>
        </w:tc>
        <w:tc>
          <w:tcPr>
            <w:tcW w:w="630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14:paraId="72E505CB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</w:rPr>
            </w:pPr>
            <w:r w:rsidRPr="0067264E">
              <w:rPr>
                <w:rFonts w:eastAsia="Calibri"/>
                <w:b/>
              </w:rPr>
              <w:t>No</w:t>
            </w:r>
          </w:p>
        </w:tc>
        <w:tc>
          <w:tcPr>
            <w:tcW w:w="630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14:paraId="571C31B5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</w:rPr>
            </w:pPr>
            <w:r w:rsidRPr="0067264E">
              <w:rPr>
                <w:rFonts w:eastAsia="Calibri"/>
                <w:b/>
              </w:rPr>
              <w:t>N/A</w:t>
            </w:r>
          </w:p>
        </w:tc>
        <w:tc>
          <w:tcPr>
            <w:tcW w:w="7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FABDB6C" w14:textId="77777777" w:rsidR="00AA2DBB" w:rsidRPr="0067264E" w:rsidRDefault="00AA2DBB" w:rsidP="004F2E53">
            <w:pPr>
              <w:spacing w:line="240" w:lineRule="auto"/>
              <w:ind w:left="720"/>
              <w:contextualSpacing/>
              <w:rPr>
                <w:rFonts w:eastAsia="Calibri"/>
                <w:b/>
              </w:rPr>
            </w:pPr>
          </w:p>
        </w:tc>
      </w:tr>
      <w:tr w:rsidR="00AA2DBB" w:rsidRPr="0067264E" w14:paraId="1A759808" w14:textId="77777777" w:rsidTr="004F2E53">
        <w:tc>
          <w:tcPr>
            <w:tcW w:w="648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3930AFD3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</w:rPr>
            </w:pPr>
          </w:p>
        </w:tc>
        <w:tc>
          <w:tcPr>
            <w:tcW w:w="630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1BD5F4F1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</w:rPr>
            </w:pPr>
          </w:p>
        </w:tc>
        <w:tc>
          <w:tcPr>
            <w:tcW w:w="630" w:type="dxa"/>
            <w:tcBorders>
              <w:top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A22795E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</w:rPr>
            </w:pPr>
          </w:p>
        </w:tc>
        <w:tc>
          <w:tcPr>
            <w:tcW w:w="7668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</w:tcPr>
          <w:p w14:paraId="179717B7" w14:textId="3C14C090" w:rsidR="00AA2DBB" w:rsidRPr="00AA2DBB" w:rsidRDefault="00AA2DBB" w:rsidP="004F2E53">
            <w:pPr>
              <w:numPr>
                <w:ilvl w:val="0"/>
                <w:numId w:val="22"/>
              </w:numPr>
              <w:spacing w:line="240" w:lineRule="auto"/>
              <w:contextualSpacing/>
              <w:rPr>
                <w:rFonts w:eastAsia="Calibri"/>
                <w:sz w:val="24"/>
              </w:rPr>
            </w:pPr>
            <w:r w:rsidRPr="00AA2DBB">
              <w:rPr>
                <w:rFonts w:eastAsia="Calibri"/>
                <w:sz w:val="24"/>
              </w:rPr>
              <w:t xml:space="preserve">When the control panel is energized &amp; the machine is ready to produce </w:t>
            </w:r>
            <w:r w:rsidR="003F4DC2">
              <w:rPr>
                <w:rFonts w:eastAsia="Calibri"/>
                <w:sz w:val="24"/>
              </w:rPr>
              <w:t>X-ray</w:t>
            </w:r>
            <w:r w:rsidRPr="00AA2DBB">
              <w:rPr>
                <w:rFonts w:eastAsia="Calibri"/>
                <w:sz w:val="24"/>
              </w:rPr>
              <w:t>s.</w:t>
            </w:r>
          </w:p>
        </w:tc>
      </w:tr>
      <w:tr w:rsidR="00AA2DBB" w:rsidRPr="0067264E" w14:paraId="601A1D24" w14:textId="77777777" w:rsidTr="004F2E53">
        <w:tc>
          <w:tcPr>
            <w:tcW w:w="648" w:type="dxa"/>
            <w:shd w:val="clear" w:color="auto" w:fill="auto"/>
            <w:vAlign w:val="center"/>
          </w:tcPr>
          <w:p w14:paraId="2C562880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005C75D2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</w:rPr>
            </w:pPr>
            <w:r w:rsidRPr="0067264E">
              <w:rPr>
                <w:rFonts w:eastAsia="Calibri"/>
                <w:b/>
              </w:rPr>
              <w:t xml:space="preserve"> </w:t>
            </w:r>
          </w:p>
        </w:tc>
        <w:tc>
          <w:tcPr>
            <w:tcW w:w="63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7620990E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</w:rPr>
            </w:pPr>
          </w:p>
        </w:tc>
        <w:tc>
          <w:tcPr>
            <w:tcW w:w="7668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</w:tcPr>
          <w:p w14:paraId="5B9CAEE3" w14:textId="519CF835" w:rsidR="00AA2DBB" w:rsidRPr="00AA2DBB" w:rsidRDefault="00AA2DBB" w:rsidP="004F2E53">
            <w:pPr>
              <w:numPr>
                <w:ilvl w:val="0"/>
                <w:numId w:val="22"/>
              </w:numPr>
              <w:spacing w:line="240" w:lineRule="auto"/>
              <w:contextualSpacing/>
              <w:rPr>
                <w:rFonts w:eastAsia="Calibri"/>
                <w:sz w:val="24"/>
              </w:rPr>
            </w:pPr>
            <w:r w:rsidRPr="00AA2DBB">
              <w:rPr>
                <w:rFonts w:eastAsia="Calibri"/>
                <w:sz w:val="24"/>
              </w:rPr>
              <w:t xml:space="preserve">When </w:t>
            </w:r>
            <w:r w:rsidR="003F4DC2">
              <w:rPr>
                <w:rFonts w:eastAsia="Calibri"/>
                <w:sz w:val="24"/>
              </w:rPr>
              <w:t>X-ray</w:t>
            </w:r>
            <w:r w:rsidRPr="00AA2DBB">
              <w:rPr>
                <w:rFonts w:eastAsia="Calibri"/>
                <w:sz w:val="24"/>
              </w:rPr>
              <w:t>s are being produced.</w:t>
            </w:r>
          </w:p>
          <w:p w14:paraId="24EE2BFC" w14:textId="77777777" w:rsidR="00AA2DBB" w:rsidRPr="00AA2DBB" w:rsidRDefault="00AA2DBB" w:rsidP="004F2E53">
            <w:pPr>
              <w:spacing w:line="240" w:lineRule="auto"/>
              <w:ind w:left="720"/>
              <w:contextualSpacing/>
              <w:rPr>
                <w:rFonts w:eastAsia="Calibri"/>
                <w:sz w:val="24"/>
              </w:rPr>
            </w:pPr>
          </w:p>
        </w:tc>
      </w:tr>
      <w:tr w:rsidR="00AA2DBB" w:rsidRPr="0067264E" w14:paraId="26155D82" w14:textId="77777777" w:rsidTr="004F2E53">
        <w:tc>
          <w:tcPr>
            <w:tcW w:w="648" w:type="dxa"/>
            <w:shd w:val="clear" w:color="auto" w:fill="auto"/>
            <w:vAlign w:val="center"/>
          </w:tcPr>
          <w:p w14:paraId="64DCC990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052D9134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</w:rPr>
            </w:pPr>
          </w:p>
        </w:tc>
        <w:tc>
          <w:tcPr>
            <w:tcW w:w="63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40281CFB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</w:rPr>
            </w:pPr>
          </w:p>
        </w:tc>
        <w:tc>
          <w:tcPr>
            <w:tcW w:w="7668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</w:tcPr>
          <w:p w14:paraId="5DEC9FA6" w14:textId="77777777" w:rsidR="00AA2DBB" w:rsidRPr="00AA2DBB" w:rsidRDefault="00AA2DBB" w:rsidP="004F2E53">
            <w:pPr>
              <w:numPr>
                <w:ilvl w:val="0"/>
                <w:numId w:val="22"/>
              </w:numPr>
              <w:spacing w:line="240" w:lineRule="auto"/>
              <w:contextualSpacing/>
              <w:rPr>
                <w:rFonts w:eastAsia="Calibri"/>
                <w:sz w:val="24"/>
              </w:rPr>
            </w:pPr>
            <w:r w:rsidRPr="00AA2DBB">
              <w:rPr>
                <w:rFonts w:eastAsia="Calibri"/>
                <w:sz w:val="24"/>
              </w:rPr>
              <w:t>An audible signal to indicate the end of an exposure.</w:t>
            </w:r>
          </w:p>
          <w:p w14:paraId="59B594AC" w14:textId="77777777" w:rsidR="00AA2DBB" w:rsidRPr="00AA2DBB" w:rsidRDefault="00AA2DBB" w:rsidP="004F2E53">
            <w:pPr>
              <w:spacing w:line="240" w:lineRule="auto"/>
              <w:ind w:left="720"/>
              <w:contextualSpacing/>
              <w:rPr>
                <w:rFonts w:eastAsia="Calibri"/>
                <w:sz w:val="24"/>
              </w:rPr>
            </w:pPr>
          </w:p>
        </w:tc>
      </w:tr>
      <w:tr w:rsidR="00AA2DBB" w:rsidRPr="0067264E" w14:paraId="482BF65F" w14:textId="77777777" w:rsidTr="004F2E53">
        <w:tc>
          <w:tcPr>
            <w:tcW w:w="648" w:type="dxa"/>
            <w:shd w:val="clear" w:color="auto" w:fill="auto"/>
            <w:vAlign w:val="center"/>
          </w:tcPr>
          <w:p w14:paraId="1CB10198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4D96F4FE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</w:rPr>
            </w:pPr>
          </w:p>
        </w:tc>
        <w:tc>
          <w:tcPr>
            <w:tcW w:w="63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334186C5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</w:rPr>
            </w:pPr>
          </w:p>
        </w:tc>
        <w:tc>
          <w:tcPr>
            <w:tcW w:w="7668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</w:tcPr>
          <w:p w14:paraId="73DC0CE1" w14:textId="77777777" w:rsidR="00AA2DBB" w:rsidRPr="00AA2DBB" w:rsidRDefault="00AA2DBB" w:rsidP="004F2E53">
            <w:pPr>
              <w:numPr>
                <w:ilvl w:val="0"/>
                <w:numId w:val="22"/>
              </w:numPr>
              <w:spacing w:line="240" w:lineRule="auto"/>
              <w:contextualSpacing/>
              <w:rPr>
                <w:rFonts w:eastAsia="Calibri"/>
                <w:sz w:val="24"/>
              </w:rPr>
            </w:pPr>
            <w:r w:rsidRPr="00AA2DBB">
              <w:rPr>
                <w:rFonts w:eastAsia="Calibri"/>
                <w:sz w:val="24"/>
              </w:rPr>
              <w:t>If an AEC is provided, when that mode of operation is selected.</w:t>
            </w:r>
          </w:p>
          <w:p w14:paraId="5BE7015B" w14:textId="77777777" w:rsidR="00AA2DBB" w:rsidRPr="00AA2DBB" w:rsidRDefault="00AA2DBB" w:rsidP="004F2E53">
            <w:pPr>
              <w:spacing w:line="240" w:lineRule="auto"/>
              <w:ind w:left="720"/>
              <w:contextualSpacing/>
              <w:rPr>
                <w:rFonts w:eastAsia="Calibri"/>
                <w:sz w:val="24"/>
              </w:rPr>
            </w:pPr>
          </w:p>
        </w:tc>
      </w:tr>
      <w:tr w:rsidR="00AA2DBB" w:rsidRPr="0067264E" w14:paraId="5A18E761" w14:textId="77777777" w:rsidTr="004F2E53">
        <w:tc>
          <w:tcPr>
            <w:tcW w:w="648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59976D15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</w:rPr>
            </w:pPr>
          </w:p>
        </w:tc>
        <w:tc>
          <w:tcPr>
            <w:tcW w:w="630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21409EEA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</w:rPr>
            </w:pPr>
          </w:p>
        </w:tc>
        <w:tc>
          <w:tcPr>
            <w:tcW w:w="630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71D3A25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</w:rPr>
            </w:pPr>
          </w:p>
        </w:tc>
        <w:tc>
          <w:tcPr>
            <w:tcW w:w="7668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</w:tcPr>
          <w:p w14:paraId="474C6DB1" w14:textId="77777777" w:rsidR="00AA2DBB" w:rsidRPr="00AA2DBB" w:rsidRDefault="00AA2DBB" w:rsidP="004F2E53">
            <w:pPr>
              <w:numPr>
                <w:ilvl w:val="0"/>
                <w:numId w:val="22"/>
              </w:numPr>
              <w:spacing w:line="240" w:lineRule="auto"/>
              <w:contextualSpacing/>
              <w:rPr>
                <w:rFonts w:eastAsia="Calibri"/>
                <w:sz w:val="24"/>
              </w:rPr>
            </w:pPr>
            <w:r w:rsidRPr="00AA2DBB">
              <w:rPr>
                <w:rFonts w:eastAsia="Calibri"/>
                <w:sz w:val="24"/>
              </w:rPr>
              <w:t>If the AEC mode is not selected or does not exist, the selected loading factors must be available to the operator before exposure.</w:t>
            </w:r>
          </w:p>
        </w:tc>
      </w:tr>
      <w:tr w:rsidR="00AA2DBB" w:rsidRPr="0067264E" w14:paraId="113D3183" w14:textId="77777777" w:rsidTr="004F2E53">
        <w:tc>
          <w:tcPr>
            <w:tcW w:w="648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08716A67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</w:rPr>
            </w:pPr>
          </w:p>
        </w:tc>
        <w:tc>
          <w:tcPr>
            <w:tcW w:w="630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020BB60E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</w:rPr>
            </w:pPr>
          </w:p>
        </w:tc>
        <w:tc>
          <w:tcPr>
            <w:tcW w:w="630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653F940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</w:rPr>
            </w:pPr>
          </w:p>
        </w:tc>
        <w:tc>
          <w:tcPr>
            <w:tcW w:w="7668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</w:tcPr>
          <w:p w14:paraId="2E8DCEA4" w14:textId="297CB30B" w:rsidR="00AA2DBB" w:rsidRPr="00AA2DBB" w:rsidRDefault="00AA2DBB" w:rsidP="004F2E53">
            <w:pPr>
              <w:numPr>
                <w:ilvl w:val="0"/>
                <w:numId w:val="22"/>
              </w:numPr>
              <w:spacing w:line="240" w:lineRule="auto"/>
              <w:contextualSpacing/>
              <w:rPr>
                <w:rFonts w:eastAsia="Calibri"/>
                <w:sz w:val="24"/>
              </w:rPr>
            </w:pPr>
            <w:r w:rsidRPr="00AA2DBB">
              <w:rPr>
                <w:rFonts w:eastAsia="Calibri"/>
                <w:sz w:val="24"/>
              </w:rPr>
              <w:t>If the equipment is</w:t>
            </w:r>
            <w:r w:rsidR="005F3EC9">
              <w:rPr>
                <w:rFonts w:eastAsia="Calibri"/>
                <w:sz w:val="24"/>
              </w:rPr>
              <w:t xml:space="preserve"> battery operated, indication that</w:t>
            </w:r>
            <w:r w:rsidRPr="00AA2DBB">
              <w:rPr>
                <w:rFonts w:eastAsia="Calibri"/>
                <w:sz w:val="24"/>
              </w:rPr>
              <w:t xml:space="preserve"> the battery is adequately charged.</w:t>
            </w:r>
          </w:p>
        </w:tc>
      </w:tr>
      <w:tr w:rsidR="00AA2DBB" w:rsidRPr="0067264E" w14:paraId="5435149B" w14:textId="77777777" w:rsidTr="004F2E53">
        <w:tc>
          <w:tcPr>
            <w:tcW w:w="95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3A13073" w14:textId="77777777" w:rsidR="00AA2DBB" w:rsidRPr="0067264E" w:rsidRDefault="00AA2DBB" w:rsidP="004F2E53">
            <w:pPr>
              <w:spacing w:line="240" w:lineRule="auto"/>
              <w:ind w:left="720"/>
              <w:contextualSpacing/>
              <w:rPr>
                <w:rFonts w:eastAsia="Calibri"/>
                <w:b/>
              </w:rPr>
            </w:pPr>
          </w:p>
          <w:p w14:paraId="09CC9F05" w14:textId="0AD42D55" w:rsidR="00AA2DBB" w:rsidRPr="00AA2DBB" w:rsidRDefault="00AA2DBB" w:rsidP="004F2E53">
            <w:pPr>
              <w:numPr>
                <w:ilvl w:val="0"/>
                <w:numId w:val="21"/>
              </w:numPr>
              <w:spacing w:line="240" w:lineRule="auto"/>
              <w:contextualSpacing/>
              <w:rPr>
                <w:rFonts w:eastAsia="Calibri"/>
                <w:b/>
                <w:sz w:val="24"/>
              </w:rPr>
            </w:pPr>
            <w:r w:rsidRPr="00AA2DBB">
              <w:rPr>
                <w:rFonts w:eastAsia="Calibri"/>
                <w:b/>
                <w:sz w:val="24"/>
              </w:rPr>
              <w:t xml:space="preserve">If more than one </w:t>
            </w:r>
            <w:r w:rsidR="003F4DC2">
              <w:rPr>
                <w:rFonts w:eastAsia="Calibri"/>
                <w:b/>
                <w:sz w:val="24"/>
              </w:rPr>
              <w:t>X-ray</w:t>
            </w:r>
            <w:r w:rsidRPr="00AA2DBB">
              <w:rPr>
                <w:rFonts w:eastAsia="Calibri"/>
                <w:b/>
                <w:sz w:val="24"/>
              </w:rPr>
              <w:t xml:space="preserve"> tube is control</w:t>
            </w:r>
            <w:r w:rsidR="005F3EC9">
              <w:rPr>
                <w:rFonts w:eastAsia="Calibri"/>
                <w:b/>
                <w:sz w:val="24"/>
              </w:rPr>
              <w:t>led</w:t>
            </w:r>
            <w:r w:rsidRPr="00AA2DBB">
              <w:rPr>
                <w:rFonts w:eastAsia="Calibri"/>
                <w:b/>
                <w:sz w:val="24"/>
              </w:rPr>
              <w:t xml:space="preserve"> by one control panel:</w:t>
            </w:r>
          </w:p>
          <w:p w14:paraId="09FD4462" w14:textId="77777777" w:rsidR="00AA2DBB" w:rsidRPr="0067264E" w:rsidRDefault="00AA2DBB" w:rsidP="004F2E53">
            <w:pPr>
              <w:spacing w:line="240" w:lineRule="auto"/>
              <w:ind w:left="720"/>
              <w:contextualSpacing/>
              <w:rPr>
                <w:rFonts w:eastAsia="Calibri"/>
                <w:b/>
              </w:rPr>
            </w:pPr>
            <w:r w:rsidRPr="0067264E">
              <w:rPr>
                <w:rFonts w:eastAsia="Calibri"/>
                <w:b/>
              </w:rPr>
              <w:t xml:space="preserve">   </w:t>
            </w:r>
          </w:p>
        </w:tc>
      </w:tr>
      <w:tr w:rsidR="00AA2DBB" w:rsidRPr="0067264E" w14:paraId="3DDE62C2" w14:textId="77777777" w:rsidTr="004F2E53">
        <w:tc>
          <w:tcPr>
            <w:tcW w:w="648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13645035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</w:rPr>
            </w:pPr>
          </w:p>
        </w:tc>
        <w:tc>
          <w:tcPr>
            <w:tcW w:w="630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0A65C930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</w:rPr>
            </w:pPr>
          </w:p>
        </w:tc>
        <w:tc>
          <w:tcPr>
            <w:tcW w:w="630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DE3F84C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</w:rPr>
            </w:pPr>
          </w:p>
        </w:tc>
        <w:tc>
          <w:tcPr>
            <w:tcW w:w="7668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</w:tcPr>
          <w:p w14:paraId="2DB96EDA" w14:textId="72ABBB05" w:rsidR="00AA2DBB" w:rsidRPr="009D63AB" w:rsidRDefault="00AA2DBB" w:rsidP="004F2E53">
            <w:pPr>
              <w:spacing w:line="240" w:lineRule="auto"/>
              <w:ind w:left="720"/>
              <w:contextualSpacing/>
              <w:rPr>
                <w:rFonts w:eastAsia="Calibri"/>
              </w:rPr>
            </w:pPr>
            <w:r w:rsidRPr="00AA2DBB">
              <w:rPr>
                <w:rFonts w:eastAsia="Calibri"/>
                <w:sz w:val="24"/>
              </w:rPr>
              <w:t xml:space="preserve">A visual display on or near each </w:t>
            </w:r>
            <w:r w:rsidR="003F4DC2">
              <w:rPr>
                <w:rFonts w:eastAsia="Calibri"/>
                <w:sz w:val="24"/>
              </w:rPr>
              <w:t>X-ray</w:t>
            </w:r>
            <w:r w:rsidRPr="00AA2DBB">
              <w:rPr>
                <w:rFonts w:eastAsia="Calibri"/>
                <w:sz w:val="24"/>
              </w:rPr>
              <w:t xml:space="preserve"> tube &amp; control panel that shows that the tube is powered.</w:t>
            </w:r>
          </w:p>
        </w:tc>
      </w:tr>
      <w:tr w:rsidR="00AA2DBB" w:rsidRPr="0067264E" w14:paraId="0086CC7F" w14:textId="77777777" w:rsidTr="004F2E53">
        <w:tc>
          <w:tcPr>
            <w:tcW w:w="95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77F83D9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  <w:u w:val="single"/>
              </w:rPr>
            </w:pPr>
            <w:r w:rsidRPr="0067264E">
              <w:rPr>
                <w:rFonts w:eastAsia="Calibri"/>
                <w:b/>
                <w:u w:val="single"/>
              </w:rPr>
              <w:t xml:space="preserve"> </w:t>
            </w:r>
          </w:p>
          <w:p w14:paraId="11F1C75E" w14:textId="77777777" w:rsidR="00AA2DBB" w:rsidRPr="00AA2DBB" w:rsidRDefault="00AA2DBB" w:rsidP="004F2E53">
            <w:pPr>
              <w:spacing w:line="240" w:lineRule="auto"/>
              <w:rPr>
                <w:rFonts w:eastAsia="Calibri"/>
                <w:b/>
                <w:sz w:val="24"/>
                <w:u w:val="single"/>
              </w:rPr>
            </w:pPr>
            <w:r w:rsidRPr="00AA2DBB">
              <w:rPr>
                <w:rFonts w:eastAsia="Calibri"/>
                <w:b/>
                <w:sz w:val="24"/>
                <w:u w:val="single"/>
              </w:rPr>
              <w:t>Indication of Loading Factors</w:t>
            </w:r>
          </w:p>
          <w:p w14:paraId="037A2915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  <w:u w:val="single"/>
              </w:rPr>
            </w:pPr>
            <w:r w:rsidRPr="0067264E">
              <w:rPr>
                <w:rFonts w:eastAsia="Calibri"/>
                <w:b/>
                <w:u w:val="single"/>
              </w:rPr>
              <w:t xml:space="preserve"> </w:t>
            </w:r>
          </w:p>
        </w:tc>
      </w:tr>
      <w:tr w:rsidR="00AA2DBB" w:rsidRPr="0067264E" w14:paraId="13D73F50" w14:textId="77777777" w:rsidTr="004F2E53">
        <w:tc>
          <w:tcPr>
            <w:tcW w:w="648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4E5FCAA6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</w:rPr>
            </w:pPr>
          </w:p>
        </w:tc>
        <w:tc>
          <w:tcPr>
            <w:tcW w:w="630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4BEE2A15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</w:rPr>
            </w:pPr>
          </w:p>
        </w:tc>
        <w:tc>
          <w:tcPr>
            <w:tcW w:w="630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AD13C87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</w:rPr>
            </w:pPr>
          </w:p>
        </w:tc>
        <w:tc>
          <w:tcPr>
            <w:tcW w:w="7668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</w:tcPr>
          <w:p w14:paraId="180BB2CE" w14:textId="447D66E2" w:rsidR="00AA2DBB" w:rsidRPr="00AA2DBB" w:rsidRDefault="00AA2DBB" w:rsidP="004F2E53">
            <w:pPr>
              <w:numPr>
                <w:ilvl w:val="0"/>
                <w:numId w:val="26"/>
              </w:numPr>
              <w:spacing w:line="240" w:lineRule="auto"/>
              <w:contextualSpacing/>
              <w:rPr>
                <w:rFonts w:eastAsia="Calibri"/>
                <w:sz w:val="24"/>
              </w:rPr>
            </w:pPr>
            <w:r w:rsidRPr="00AA2DBB">
              <w:rPr>
                <w:rFonts w:eastAsia="Calibri"/>
                <w:sz w:val="24"/>
              </w:rPr>
              <w:t xml:space="preserve">Equipment having variable loading </w:t>
            </w:r>
            <w:r w:rsidRPr="00AA2DBB">
              <w:rPr>
                <w:rFonts w:eastAsia="Calibri"/>
                <w:sz w:val="24"/>
                <w:u w:val="single"/>
              </w:rPr>
              <w:t>must</w:t>
            </w:r>
            <w:r w:rsidRPr="00AA2DBB">
              <w:rPr>
                <w:rFonts w:eastAsia="Calibri"/>
                <w:sz w:val="24"/>
              </w:rPr>
              <w:t xml:space="preserve"> have meters or other indicators on the control panel that will determine the tube voltage, current &amp; time</w:t>
            </w:r>
            <w:r w:rsidR="005F3EC9">
              <w:rPr>
                <w:rFonts w:eastAsia="Calibri"/>
                <w:sz w:val="24"/>
              </w:rPr>
              <w:t>,</w:t>
            </w:r>
            <w:r w:rsidRPr="00AA2DBB">
              <w:rPr>
                <w:rFonts w:eastAsia="Calibri"/>
                <w:sz w:val="24"/>
              </w:rPr>
              <w:t xml:space="preserve"> or combinations of all these.</w:t>
            </w:r>
          </w:p>
        </w:tc>
      </w:tr>
      <w:tr w:rsidR="00AA2DBB" w:rsidRPr="0067264E" w14:paraId="6A43FF53" w14:textId="77777777" w:rsidTr="004F2E53">
        <w:tc>
          <w:tcPr>
            <w:tcW w:w="648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43A49590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</w:rPr>
            </w:pPr>
          </w:p>
        </w:tc>
        <w:tc>
          <w:tcPr>
            <w:tcW w:w="630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1C0A8351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</w:rPr>
            </w:pPr>
          </w:p>
        </w:tc>
        <w:tc>
          <w:tcPr>
            <w:tcW w:w="630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A5C7146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</w:rPr>
            </w:pPr>
          </w:p>
        </w:tc>
        <w:tc>
          <w:tcPr>
            <w:tcW w:w="7668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</w:tcPr>
          <w:p w14:paraId="277262C6" w14:textId="77777777" w:rsidR="00AA2DBB" w:rsidRPr="00AA2DBB" w:rsidRDefault="00AA2DBB" w:rsidP="004F2E53">
            <w:pPr>
              <w:numPr>
                <w:ilvl w:val="0"/>
                <w:numId w:val="26"/>
              </w:numPr>
              <w:spacing w:line="240" w:lineRule="auto"/>
              <w:contextualSpacing/>
              <w:rPr>
                <w:rFonts w:eastAsia="Calibri"/>
                <w:sz w:val="24"/>
              </w:rPr>
            </w:pPr>
            <w:r w:rsidRPr="00AA2DBB">
              <w:rPr>
                <w:rFonts w:eastAsia="Calibri"/>
                <w:sz w:val="24"/>
              </w:rPr>
              <w:t xml:space="preserve">Loading factors </w:t>
            </w:r>
            <w:r w:rsidRPr="00AA2DBB">
              <w:rPr>
                <w:rFonts w:eastAsia="Calibri"/>
                <w:sz w:val="24"/>
                <w:u w:val="single"/>
              </w:rPr>
              <w:t>must</w:t>
            </w:r>
            <w:r w:rsidRPr="005F3EC9">
              <w:rPr>
                <w:rFonts w:eastAsia="Calibri"/>
                <w:sz w:val="24"/>
              </w:rPr>
              <w:t xml:space="preserve"> </w:t>
            </w:r>
            <w:r w:rsidRPr="00AA2DBB">
              <w:rPr>
                <w:rFonts w:eastAsia="Calibri"/>
                <w:sz w:val="24"/>
              </w:rPr>
              <w:t xml:space="preserve">be displayed before, during &amp; after the exposure is complete. </w:t>
            </w:r>
          </w:p>
        </w:tc>
      </w:tr>
      <w:tr w:rsidR="00AA2DBB" w:rsidRPr="0067264E" w14:paraId="67CE3AC1" w14:textId="77777777" w:rsidTr="004F2E53">
        <w:tc>
          <w:tcPr>
            <w:tcW w:w="95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9E0BF0D" w14:textId="77777777" w:rsidR="005F3EC9" w:rsidRPr="0067264E" w:rsidRDefault="005F3EC9" w:rsidP="004F2E53">
            <w:pPr>
              <w:spacing w:line="240" w:lineRule="auto"/>
              <w:rPr>
                <w:rFonts w:eastAsia="Calibri"/>
                <w:b/>
                <w:u w:val="single"/>
              </w:rPr>
            </w:pPr>
          </w:p>
          <w:p w14:paraId="18A7D4E5" w14:textId="77777777" w:rsidR="00AA2DBB" w:rsidRPr="00AA2DBB" w:rsidRDefault="00AA2DBB" w:rsidP="004F2E53">
            <w:pPr>
              <w:spacing w:line="240" w:lineRule="auto"/>
              <w:rPr>
                <w:rFonts w:eastAsia="Calibri"/>
                <w:b/>
                <w:sz w:val="24"/>
                <w:u w:val="single"/>
              </w:rPr>
            </w:pPr>
            <w:r w:rsidRPr="00AA2DBB">
              <w:rPr>
                <w:rFonts w:eastAsia="Calibri"/>
                <w:b/>
                <w:sz w:val="24"/>
                <w:u w:val="single"/>
              </w:rPr>
              <w:t xml:space="preserve">Irradiation Control </w:t>
            </w:r>
          </w:p>
          <w:p w14:paraId="799F1AA6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  <w:u w:val="single"/>
              </w:rPr>
            </w:pPr>
          </w:p>
        </w:tc>
      </w:tr>
      <w:tr w:rsidR="00AA2DBB" w:rsidRPr="0067264E" w14:paraId="557F78AF" w14:textId="77777777" w:rsidTr="004F2E53">
        <w:tc>
          <w:tcPr>
            <w:tcW w:w="648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6DB0E00B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</w:rPr>
            </w:pPr>
          </w:p>
        </w:tc>
        <w:tc>
          <w:tcPr>
            <w:tcW w:w="630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358FEF59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</w:rPr>
            </w:pPr>
          </w:p>
        </w:tc>
        <w:tc>
          <w:tcPr>
            <w:tcW w:w="630" w:type="dxa"/>
            <w:tcBorders>
              <w:top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DDDEBCA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</w:rPr>
            </w:pPr>
          </w:p>
        </w:tc>
        <w:tc>
          <w:tcPr>
            <w:tcW w:w="7668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</w:tcPr>
          <w:p w14:paraId="75ABA901" w14:textId="50CD206D" w:rsidR="00AA2DBB" w:rsidRPr="005F3EC9" w:rsidRDefault="00AA2DBB" w:rsidP="005F3EC9">
            <w:pPr>
              <w:pStyle w:val="ListParagraph"/>
              <w:numPr>
                <w:ilvl w:val="0"/>
                <w:numId w:val="31"/>
              </w:numPr>
              <w:spacing w:line="240" w:lineRule="auto"/>
              <w:rPr>
                <w:rFonts w:eastAsia="Calibri"/>
              </w:rPr>
            </w:pPr>
            <w:r w:rsidRPr="005F3EC9">
              <w:rPr>
                <w:rFonts w:eastAsia="Calibri"/>
                <w:sz w:val="24"/>
              </w:rPr>
              <w:t xml:space="preserve">There </w:t>
            </w:r>
            <w:r w:rsidRPr="005F3EC9">
              <w:rPr>
                <w:rFonts w:eastAsia="Calibri"/>
                <w:sz w:val="24"/>
                <w:u w:val="single"/>
              </w:rPr>
              <w:t>must</w:t>
            </w:r>
            <w:r w:rsidRPr="005F3EC9">
              <w:rPr>
                <w:rFonts w:eastAsia="Calibri"/>
                <w:sz w:val="24"/>
              </w:rPr>
              <w:t xml:space="preserve"> be an exposure switch, controlling timer or other mechanism to initiate &amp; terminate the </w:t>
            </w:r>
            <w:r w:rsidR="003F4DC2">
              <w:rPr>
                <w:rFonts w:eastAsia="Calibri"/>
                <w:sz w:val="24"/>
              </w:rPr>
              <w:t>X-ray</w:t>
            </w:r>
            <w:r w:rsidRPr="005F3EC9">
              <w:rPr>
                <w:rFonts w:eastAsia="Calibri"/>
                <w:sz w:val="24"/>
              </w:rPr>
              <w:t xml:space="preserve">s. </w:t>
            </w:r>
          </w:p>
        </w:tc>
      </w:tr>
    </w:tbl>
    <w:p w14:paraId="1645AC04" w14:textId="77777777" w:rsidR="00AA2DBB" w:rsidRDefault="00AA2DBB" w:rsidP="00AA2DBB">
      <w:pPr>
        <w:rPr>
          <w:rFonts w:eastAsia="Calibri"/>
          <w:b/>
          <w:sz w:val="32"/>
          <w:szCs w:val="32"/>
          <w:u w:val="single"/>
        </w:rPr>
      </w:pPr>
    </w:p>
    <w:p w14:paraId="2A5EB43A" w14:textId="77777777" w:rsidR="00AA2DBB" w:rsidRPr="0067264E" w:rsidRDefault="00AA2DBB" w:rsidP="00AA2DBB">
      <w:pPr>
        <w:rPr>
          <w:rFonts w:eastAsia="Calibri"/>
          <w:b/>
          <w:sz w:val="32"/>
          <w:szCs w:val="32"/>
          <w:u w:val="single"/>
        </w:rPr>
      </w:pPr>
    </w:p>
    <w:tbl>
      <w:tblPr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646"/>
        <w:gridCol w:w="625"/>
        <w:gridCol w:w="629"/>
        <w:gridCol w:w="7460"/>
      </w:tblGrid>
      <w:tr w:rsidR="00AA2DBB" w:rsidRPr="0067264E" w14:paraId="1E73A131" w14:textId="77777777" w:rsidTr="004F2E53">
        <w:trPr>
          <w:trHeight w:val="657"/>
        </w:trPr>
        <w:tc>
          <w:tcPr>
            <w:tcW w:w="95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E34E64C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</w:rPr>
            </w:pPr>
            <w:r w:rsidRPr="00AA2DBB">
              <w:rPr>
                <w:rFonts w:eastAsia="Calibri"/>
                <w:b/>
                <w:sz w:val="24"/>
                <w:u w:val="single"/>
              </w:rPr>
              <w:t xml:space="preserve">Irradiation &amp; Emergency Switches  </w:t>
            </w:r>
          </w:p>
        </w:tc>
      </w:tr>
      <w:tr w:rsidR="00AA2DBB" w:rsidRPr="0067264E" w14:paraId="11D65B3D" w14:textId="77777777" w:rsidTr="004F2E53">
        <w:tc>
          <w:tcPr>
            <w:tcW w:w="648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14:paraId="54FB9563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</w:rPr>
            </w:pPr>
            <w:r w:rsidRPr="0067264E">
              <w:rPr>
                <w:rFonts w:eastAsia="Calibri"/>
                <w:b/>
              </w:rPr>
              <w:t>Yes</w:t>
            </w:r>
          </w:p>
        </w:tc>
        <w:tc>
          <w:tcPr>
            <w:tcW w:w="630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14:paraId="529EE6D5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</w:rPr>
            </w:pPr>
            <w:r w:rsidRPr="0067264E">
              <w:rPr>
                <w:rFonts w:eastAsia="Calibri"/>
                <w:b/>
              </w:rPr>
              <w:t>No</w:t>
            </w:r>
          </w:p>
        </w:tc>
        <w:tc>
          <w:tcPr>
            <w:tcW w:w="630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14:paraId="350A5A7D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</w:rPr>
            </w:pPr>
            <w:r w:rsidRPr="0067264E">
              <w:rPr>
                <w:rFonts w:eastAsia="Calibri"/>
                <w:b/>
              </w:rPr>
              <w:t>N/A</w:t>
            </w:r>
          </w:p>
        </w:tc>
        <w:tc>
          <w:tcPr>
            <w:tcW w:w="7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93E3078" w14:textId="77777777" w:rsidR="00AA2DBB" w:rsidRPr="0067264E" w:rsidRDefault="00AA2DBB" w:rsidP="004F2E53">
            <w:pPr>
              <w:spacing w:line="240" w:lineRule="auto"/>
              <w:ind w:left="720"/>
              <w:contextualSpacing/>
              <w:rPr>
                <w:rFonts w:eastAsia="Calibri"/>
                <w:b/>
              </w:rPr>
            </w:pPr>
          </w:p>
        </w:tc>
      </w:tr>
      <w:tr w:rsidR="00AA2DBB" w:rsidRPr="0067264E" w14:paraId="6867CE8A" w14:textId="77777777" w:rsidTr="004F2E53">
        <w:tc>
          <w:tcPr>
            <w:tcW w:w="648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6776FF5C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</w:rPr>
            </w:pPr>
          </w:p>
        </w:tc>
        <w:tc>
          <w:tcPr>
            <w:tcW w:w="630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5B2F6235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</w:rPr>
            </w:pPr>
          </w:p>
        </w:tc>
        <w:tc>
          <w:tcPr>
            <w:tcW w:w="630" w:type="dxa"/>
            <w:tcBorders>
              <w:top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3D779C6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</w:rPr>
            </w:pPr>
          </w:p>
        </w:tc>
        <w:tc>
          <w:tcPr>
            <w:tcW w:w="7668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</w:tcPr>
          <w:p w14:paraId="3C6777B2" w14:textId="09D5FF15" w:rsidR="00AA2DBB" w:rsidRPr="00AA2DBB" w:rsidRDefault="00AA2DBB" w:rsidP="004F2E53">
            <w:pPr>
              <w:numPr>
                <w:ilvl w:val="0"/>
                <w:numId w:val="25"/>
              </w:numPr>
              <w:spacing w:line="240" w:lineRule="auto"/>
              <w:contextualSpacing/>
              <w:rPr>
                <w:rFonts w:eastAsia="Calibri"/>
                <w:sz w:val="24"/>
              </w:rPr>
            </w:pPr>
            <w:r w:rsidRPr="00AA2DBB">
              <w:rPr>
                <w:rFonts w:eastAsia="Calibri"/>
                <w:sz w:val="24"/>
              </w:rPr>
              <w:t xml:space="preserve">When the equipment is equipped with an exposure switch it </w:t>
            </w:r>
            <w:r w:rsidRPr="00AA2DBB">
              <w:rPr>
                <w:rFonts w:eastAsia="Calibri"/>
                <w:sz w:val="24"/>
                <w:u w:val="single"/>
              </w:rPr>
              <w:t>must</w:t>
            </w:r>
            <w:r w:rsidRPr="00AA2DBB">
              <w:rPr>
                <w:rFonts w:eastAsia="Calibri"/>
                <w:sz w:val="24"/>
              </w:rPr>
              <w:t xml:space="preserve"> require continuous pressure from the operator to produce </w:t>
            </w:r>
            <w:r w:rsidR="003F4DC2">
              <w:rPr>
                <w:rFonts w:eastAsia="Calibri"/>
                <w:sz w:val="24"/>
              </w:rPr>
              <w:t>X-ray</w:t>
            </w:r>
            <w:r w:rsidRPr="00AA2DBB">
              <w:rPr>
                <w:rFonts w:eastAsia="Calibri"/>
                <w:sz w:val="24"/>
              </w:rPr>
              <w:t>s.</w:t>
            </w:r>
          </w:p>
        </w:tc>
      </w:tr>
      <w:tr w:rsidR="00AA2DBB" w:rsidRPr="0067264E" w14:paraId="21FAB90B" w14:textId="77777777" w:rsidTr="004F2E53">
        <w:tc>
          <w:tcPr>
            <w:tcW w:w="648" w:type="dxa"/>
            <w:shd w:val="clear" w:color="auto" w:fill="auto"/>
            <w:vAlign w:val="center"/>
          </w:tcPr>
          <w:p w14:paraId="716B6D08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4142B122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</w:rPr>
            </w:pPr>
          </w:p>
        </w:tc>
        <w:tc>
          <w:tcPr>
            <w:tcW w:w="63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36924E7A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</w:rPr>
            </w:pPr>
          </w:p>
        </w:tc>
        <w:tc>
          <w:tcPr>
            <w:tcW w:w="7668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</w:tcPr>
          <w:p w14:paraId="25D97218" w14:textId="585AD483" w:rsidR="00AA2DBB" w:rsidRPr="00AA2DBB" w:rsidRDefault="00AA2DBB" w:rsidP="004F2E53">
            <w:pPr>
              <w:numPr>
                <w:ilvl w:val="0"/>
                <w:numId w:val="25"/>
              </w:numPr>
              <w:spacing w:line="240" w:lineRule="auto"/>
              <w:contextualSpacing/>
              <w:rPr>
                <w:rFonts w:eastAsia="Calibri"/>
                <w:sz w:val="24"/>
              </w:rPr>
            </w:pPr>
            <w:r w:rsidRPr="00AA2DBB">
              <w:rPr>
                <w:rFonts w:eastAsia="Calibri"/>
                <w:sz w:val="24"/>
              </w:rPr>
              <w:t xml:space="preserve">In the case of a foot switch it </w:t>
            </w:r>
            <w:r w:rsidRPr="00AA2DBB">
              <w:rPr>
                <w:rFonts w:eastAsia="Calibri"/>
                <w:sz w:val="24"/>
                <w:u w:val="single"/>
              </w:rPr>
              <w:t>must</w:t>
            </w:r>
            <w:r w:rsidRPr="00AA2DBB">
              <w:rPr>
                <w:rFonts w:eastAsia="Calibri"/>
                <w:sz w:val="24"/>
              </w:rPr>
              <w:t xml:space="preserve"> prevent the production of any</w:t>
            </w:r>
            <w:r w:rsidR="005F3EC9">
              <w:rPr>
                <w:rFonts w:eastAsia="Calibri"/>
                <w:sz w:val="24"/>
              </w:rPr>
              <w:t xml:space="preserve"> unintended radiation when over</w:t>
            </w:r>
            <w:r w:rsidRPr="00AA2DBB">
              <w:rPr>
                <w:rFonts w:eastAsia="Calibri"/>
                <w:sz w:val="24"/>
              </w:rPr>
              <w:t>turned.</w:t>
            </w:r>
          </w:p>
        </w:tc>
      </w:tr>
      <w:tr w:rsidR="00AA2DBB" w:rsidRPr="0067264E" w14:paraId="376D47BD" w14:textId="77777777" w:rsidTr="004F2E53">
        <w:tc>
          <w:tcPr>
            <w:tcW w:w="648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2A99A8EC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</w:rPr>
            </w:pPr>
          </w:p>
        </w:tc>
        <w:tc>
          <w:tcPr>
            <w:tcW w:w="630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63F23BFA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</w:rPr>
            </w:pPr>
          </w:p>
        </w:tc>
        <w:tc>
          <w:tcPr>
            <w:tcW w:w="630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EF3C248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</w:rPr>
            </w:pPr>
          </w:p>
        </w:tc>
        <w:tc>
          <w:tcPr>
            <w:tcW w:w="7668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</w:tcPr>
          <w:p w14:paraId="4871238A" w14:textId="3F9EDD02" w:rsidR="00AA2DBB" w:rsidRPr="00AA2DBB" w:rsidRDefault="00AA2DBB" w:rsidP="004F2E53">
            <w:pPr>
              <w:numPr>
                <w:ilvl w:val="0"/>
                <w:numId w:val="25"/>
              </w:numPr>
              <w:spacing w:line="240" w:lineRule="auto"/>
              <w:contextualSpacing/>
              <w:rPr>
                <w:rFonts w:eastAsia="Calibri"/>
                <w:sz w:val="24"/>
              </w:rPr>
            </w:pPr>
            <w:r w:rsidRPr="00AA2DBB">
              <w:rPr>
                <w:rFonts w:eastAsia="Calibri"/>
                <w:sz w:val="24"/>
              </w:rPr>
              <w:t>In the case of mobile equipment</w:t>
            </w:r>
            <w:r w:rsidR="005F3EC9">
              <w:rPr>
                <w:rFonts w:eastAsia="Calibri"/>
                <w:sz w:val="24"/>
              </w:rPr>
              <w:t>,</w:t>
            </w:r>
            <w:r w:rsidRPr="00AA2DBB">
              <w:rPr>
                <w:rFonts w:eastAsia="Calibri"/>
                <w:sz w:val="24"/>
              </w:rPr>
              <w:t xml:space="preserve"> it </w:t>
            </w:r>
            <w:r w:rsidRPr="00AA2DBB">
              <w:rPr>
                <w:rFonts w:eastAsia="Calibri"/>
                <w:sz w:val="24"/>
                <w:u w:val="single"/>
              </w:rPr>
              <w:t>must</w:t>
            </w:r>
            <w:r w:rsidRPr="00AA2DBB">
              <w:rPr>
                <w:rFonts w:eastAsia="Calibri"/>
                <w:sz w:val="24"/>
              </w:rPr>
              <w:t xml:space="preserve"> allow the operator to stand at least 3 m from the </w:t>
            </w:r>
            <w:r w:rsidR="003F4DC2">
              <w:rPr>
                <w:rFonts w:eastAsia="Calibri"/>
                <w:sz w:val="24"/>
              </w:rPr>
              <w:t>X-ray</w:t>
            </w:r>
            <w:r w:rsidRPr="00AA2DBB">
              <w:rPr>
                <w:rFonts w:eastAsia="Calibri"/>
                <w:sz w:val="24"/>
              </w:rPr>
              <w:t xml:space="preserve"> source when the tube is energized.</w:t>
            </w:r>
          </w:p>
        </w:tc>
      </w:tr>
      <w:tr w:rsidR="00AA2DBB" w:rsidRPr="0067264E" w14:paraId="6145855B" w14:textId="77777777" w:rsidTr="004F2E53">
        <w:trPr>
          <w:trHeight w:val="540"/>
        </w:trPr>
        <w:tc>
          <w:tcPr>
            <w:tcW w:w="648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7665F8FF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</w:rPr>
            </w:pPr>
          </w:p>
        </w:tc>
        <w:tc>
          <w:tcPr>
            <w:tcW w:w="630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410E3896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</w:rPr>
            </w:pPr>
          </w:p>
        </w:tc>
        <w:tc>
          <w:tcPr>
            <w:tcW w:w="630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99DA656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</w:rPr>
            </w:pPr>
          </w:p>
        </w:tc>
        <w:tc>
          <w:tcPr>
            <w:tcW w:w="7668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</w:tcPr>
          <w:p w14:paraId="100314E6" w14:textId="77777777" w:rsidR="00AA2DBB" w:rsidRPr="00AA2DBB" w:rsidRDefault="00AA2DBB" w:rsidP="004F2E53">
            <w:pPr>
              <w:numPr>
                <w:ilvl w:val="0"/>
                <w:numId w:val="25"/>
              </w:numPr>
              <w:spacing w:line="240" w:lineRule="auto"/>
              <w:contextualSpacing/>
              <w:rPr>
                <w:rFonts w:eastAsia="Calibri"/>
                <w:sz w:val="24"/>
              </w:rPr>
            </w:pPr>
            <w:r w:rsidRPr="00AA2DBB">
              <w:rPr>
                <w:rFonts w:eastAsia="Calibri"/>
                <w:sz w:val="24"/>
              </w:rPr>
              <w:t xml:space="preserve">If the equipment moves around the patient by remote control there </w:t>
            </w:r>
            <w:r w:rsidRPr="00AA2DBB">
              <w:rPr>
                <w:rFonts w:eastAsia="Calibri"/>
                <w:sz w:val="24"/>
                <w:u w:val="single"/>
              </w:rPr>
              <w:t>must</w:t>
            </w:r>
            <w:r w:rsidRPr="00AA2DBB">
              <w:rPr>
                <w:rFonts w:eastAsia="Calibri"/>
                <w:sz w:val="24"/>
              </w:rPr>
              <w:t xml:space="preserve"> be an emergency stop switch that will stop both movement &amp; exposure.</w:t>
            </w:r>
          </w:p>
        </w:tc>
      </w:tr>
      <w:tr w:rsidR="00AA2DBB" w:rsidRPr="0067264E" w14:paraId="55EAE030" w14:textId="77777777" w:rsidTr="004F2E53">
        <w:tc>
          <w:tcPr>
            <w:tcW w:w="95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319F10A" w14:textId="77777777" w:rsidR="00AA2DBB" w:rsidRPr="0067264E" w:rsidRDefault="00AA2DBB" w:rsidP="004F2E53">
            <w:pPr>
              <w:spacing w:line="240" w:lineRule="auto"/>
              <w:contextualSpacing/>
              <w:rPr>
                <w:rFonts w:eastAsia="Calibri"/>
                <w:b/>
                <w:u w:val="single"/>
              </w:rPr>
            </w:pPr>
          </w:p>
          <w:p w14:paraId="5540E592" w14:textId="77777777" w:rsidR="00AA2DBB" w:rsidRPr="00AA2DBB" w:rsidRDefault="00AA2DBB" w:rsidP="004F2E53">
            <w:pPr>
              <w:spacing w:line="240" w:lineRule="auto"/>
              <w:contextualSpacing/>
              <w:rPr>
                <w:rFonts w:eastAsia="Calibri"/>
                <w:b/>
                <w:sz w:val="24"/>
                <w:u w:val="single"/>
              </w:rPr>
            </w:pPr>
            <w:r w:rsidRPr="00AA2DBB">
              <w:rPr>
                <w:rFonts w:eastAsia="Calibri"/>
                <w:b/>
                <w:sz w:val="24"/>
                <w:u w:val="single"/>
              </w:rPr>
              <w:t xml:space="preserve">Controlling Timer  </w:t>
            </w:r>
          </w:p>
          <w:p w14:paraId="35B4032F" w14:textId="77777777" w:rsidR="00AA2DBB" w:rsidRPr="0067264E" w:rsidRDefault="00AA2DBB" w:rsidP="004F2E53">
            <w:pPr>
              <w:spacing w:line="240" w:lineRule="auto"/>
              <w:contextualSpacing/>
              <w:rPr>
                <w:rFonts w:eastAsia="Calibri"/>
                <w:b/>
                <w:u w:val="single"/>
              </w:rPr>
            </w:pPr>
          </w:p>
        </w:tc>
      </w:tr>
      <w:tr w:rsidR="00AA2DBB" w:rsidRPr="0067264E" w14:paraId="6E250C25" w14:textId="77777777" w:rsidTr="004F2E53">
        <w:trPr>
          <w:trHeight w:val="108"/>
        </w:trPr>
        <w:tc>
          <w:tcPr>
            <w:tcW w:w="95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EA78188" w14:textId="77777777" w:rsidR="00AA2DBB" w:rsidRPr="00AA2DBB" w:rsidRDefault="00AA2DBB" w:rsidP="004F2E53">
            <w:pPr>
              <w:numPr>
                <w:ilvl w:val="0"/>
                <w:numId w:val="23"/>
              </w:numPr>
              <w:spacing w:line="240" w:lineRule="auto"/>
              <w:contextualSpacing/>
              <w:rPr>
                <w:rFonts w:eastAsia="Calibri"/>
                <w:b/>
                <w:sz w:val="24"/>
              </w:rPr>
            </w:pPr>
            <w:r w:rsidRPr="00AA2DBB">
              <w:rPr>
                <w:rFonts w:eastAsia="Calibri"/>
                <w:b/>
                <w:sz w:val="24"/>
              </w:rPr>
              <w:lastRenderedPageBreak/>
              <w:t xml:space="preserve">When  the equipment is equipped with a controlling timer it </w:t>
            </w:r>
            <w:r w:rsidRPr="00AA2DBB">
              <w:rPr>
                <w:rFonts w:eastAsia="Calibri"/>
                <w:b/>
                <w:sz w:val="24"/>
                <w:u w:val="single"/>
              </w:rPr>
              <w:t>must</w:t>
            </w:r>
            <w:r w:rsidRPr="00AA2DBB">
              <w:rPr>
                <w:rFonts w:eastAsia="Calibri"/>
                <w:b/>
                <w:sz w:val="24"/>
              </w:rPr>
              <w:t xml:space="preserve"> be constructed so that:</w:t>
            </w:r>
          </w:p>
          <w:p w14:paraId="6B210E0D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</w:rPr>
            </w:pPr>
          </w:p>
        </w:tc>
      </w:tr>
      <w:tr w:rsidR="00AA2DBB" w:rsidRPr="0067264E" w14:paraId="000A4014" w14:textId="77777777" w:rsidTr="004F2E53">
        <w:tc>
          <w:tcPr>
            <w:tcW w:w="6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E4FD85C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</w:rPr>
            </w:pPr>
          </w:p>
        </w:tc>
        <w:tc>
          <w:tcPr>
            <w:tcW w:w="6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82C1111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</w:rPr>
            </w:pPr>
          </w:p>
        </w:tc>
        <w:tc>
          <w:tcPr>
            <w:tcW w:w="6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D97BC99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</w:rPr>
            </w:pPr>
          </w:p>
        </w:tc>
        <w:tc>
          <w:tcPr>
            <w:tcW w:w="7668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</w:tcPr>
          <w:p w14:paraId="512B2A80" w14:textId="03A85162" w:rsidR="00AA2DBB" w:rsidRPr="00AA2DBB" w:rsidRDefault="00AA2DBB" w:rsidP="004F2E53">
            <w:pPr>
              <w:numPr>
                <w:ilvl w:val="0"/>
                <w:numId w:val="24"/>
              </w:numPr>
              <w:spacing w:line="240" w:lineRule="auto"/>
              <w:contextualSpacing/>
              <w:rPr>
                <w:rFonts w:eastAsia="Calibri"/>
                <w:sz w:val="24"/>
              </w:rPr>
            </w:pPr>
            <w:r w:rsidRPr="00AA2DBB">
              <w:rPr>
                <w:rFonts w:eastAsia="Calibri"/>
                <w:sz w:val="24"/>
              </w:rPr>
              <w:t xml:space="preserve">It can automatically terminate an exposure on completion of a preset exposure time or number of </w:t>
            </w:r>
            <w:r w:rsidR="003F4DC2">
              <w:rPr>
                <w:rFonts w:eastAsia="Calibri"/>
                <w:sz w:val="24"/>
              </w:rPr>
              <w:t>X-ray</w:t>
            </w:r>
            <w:r w:rsidRPr="00AA2DBB">
              <w:rPr>
                <w:rFonts w:eastAsia="Calibri"/>
                <w:sz w:val="24"/>
              </w:rPr>
              <w:t xml:space="preserve"> pulses. </w:t>
            </w:r>
          </w:p>
        </w:tc>
      </w:tr>
      <w:tr w:rsidR="00AA2DBB" w:rsidRPr="0067264E" w14:paraId="76942A7B" w14:textId="77777777" w:rsidTr="004F2E53">
        <w:tc>
          <w:tcPr>
            <w:tcW w:w="648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2448EEFF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</w:rPr>
            </w:pPr>
          </w:p>
        </w:tc>
        <w:tc>
          <w:tcPr>
            <w:tcW w:w="630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1D057B2A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</w:rPr>
            </w:pPr>
          </w:p>
        </w:tc>
        <w:tc>
          <w:tcPr>
            <w:tcW w:w="630" w:type="dxa"/>
            <w:tcBorders>
              <w:top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652C928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</w:rPr>
            </w:pPr>
          </w:p>
        </w:tc>
        <w:tc>
          <w:tcPr>
            <w:tcW w:w="7668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</w:tcPr>
          <w:p w14:paraId="60FBE7A2" w14:textId="77777777" w:rsidR="00AA2DBB" w:rsidRPr="00AA2DBB" w:rsidRDefault="00AA2DBB" w:rsidP="004F2E53">
            <w:pPr>
              <w:numPr>
                <w:ilvl w:val="0"/>
                <w:numId w:val="24"/>
              </w:numPr>
              <w:spacing w:line="240" w:lineRule="auto"/>
              <w:contextualSpacing/>
              <w:rPr>
                <w:rFonts w:eastAsia="Calibri"/>
                <w:sz w:val="24"/>
              </w:rPr>
            </w:pPr>
            <w:r w:rsidRPr="00AA2DBB">
              <w:rPr>
                <w:rFonts w:eastAsia="Calibri"/>
                <w:sz w:val="24"/>
              </w:rPr>
              <w:t>It permits the operator to stop the exposure at any time.</w:t>
            </w:r>
          </w:p>
          <w:p w14:paraId="3AF22577" w14:textId="77777777" w:rsidR="00AA2DBB" w:rsidRPr="00AA2DBB" w:rsidRDefault="00AA2DBB" w:rsidP="004F2E53">
            <w:pPr>
              <w:spacing w:line="240" w:lineRule="auto"/>
              <w:ind w:left="720"/>
              <w:contextualSpacing/>
              <w:rPr>
                <w:rFonts w:eastAsia="Calibri"/>
                <w:sz w:val="24"/>
              </w:rPr>
            </w:pPr>
          </w:p>
        </w:tc>
      </w:tr>
      <w:tr w:rsidR="00AA2DBB" w:rsidRPr="0067264E" w14:paraId="1D1981F2" w14:textId="77777777" w:rsidTr="004F2E53">
        <w:tc>
          <w:tcPr>
            <w:tcW w:w="648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2D2EB23C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</w:rPr>
            </w:pPr>
          </w:p>
        </w:tc>
        <w:tc>
          <w:tcPr>
            <w:tcW w:w="630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737883E2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</w:rPr>
            </w:pPr>
          </w:p>
        </w:tc>
        <w:tc>
          <w:tcPr>
            <w:tcW w:w="630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1685801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</w:rPr>
            </w:pPr>
          </w:p>
        </w:tc>
        <w:tc>
          <w:tcPr>
            <w:tcW w:w="7668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</w:tcPr>
          <w:p w14:paraId="4B051593" w14:textId="62708B96" w:rsidR="00AA2DBB" w:rsidRPr="00AA2DBB" w:rsidRDefault="00AA2DBB" w:rsidP="004F2E53">
            <w:pPr>
              <w:numPr>
                <w:ilvl w:val="0"/>
                <w:numId w:val="24"/>
              </w:numPr>
              <w:spacing w:line="240" w:lineRule="auto"/>
              <w:contextualSpacing/>
              <w:rPr>
                <w:rFonts w:eastAsia="Calibri"/>
                <w:sz w:val="24"/>
              </w:rPr>
            </w:pPr>
            <w:r w:rsidRPr="00AA2DBB">
              <w:rPr>
                <w:rFonts w:eastAsia="Calibri"/>
                <w:sz w:val="24"/>
              </w:rPr>
              <w:t>It will automatically reset itself to its original setting or to zero at</w:t>
            </w:r>
            <w:r w:rsidR="005F3EC9">
              <w:rPr>
                <w:rFonts w:eastAsia="Calibri"/>
                <w:sz w:val="24"/>
              </w:rPr>
              <w:t xml:space="preserve"> the</w:t>
            </w:r>
            <w:r w:rsidRPr="00AA2DBB">
              <w:rPr>
                <w:rFonts w:eastAsia="Calibri"/>
                <w:sz w:val="24"/>
              </w:rPr>
              <w:t xml:space="preserve"> end of the exposures.</w:t>
            </w:r>
          </w:p>
        </w:tc>
      </w:tr>
      <w:tr w:rsidR="00AA2DBB" w:rsidRPr="0067264E" w14:paraId="1A706EAC" w14:textId="77777777" w:rsidTr="004F2E53">
        <w:tc>
          <w:tcPr>
            <w:tcW w:w="648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769AD6B6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</w:rPr>
            </w:pPr>
          </w:p>
        </w:tc>
        <w:tc>
          <w:tcPr>
            <w:tcW w:w="630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2D2BEDFE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</w:rPr>
            </w:pPr>
          </w:p>
        </w:tc>
        <w:tc>
          <w:tcPr>
            <w:tcW w:w="630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955F614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</w:rPr>
            </w:pPr>
          </w:p>
        </w:tc>
        <w:tc>
          <w:tcPr>
            <w:tcW w:w="7668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</w:tcPr>
          <w:p w14:paraId="41CE17B6" w14:textId="77777777" w:rsidR="00AA2DBB" w:rsidRPr="00AA2DBB" w:rsidRDefault="00AA2DBB" w:rsidP="004F2E53">
            <w:pPr>
              <w:numPr>
                <w:ilvl w:val="0"/>
                <w:numId w:val="24"/>
              </w:numPr>
              <w:spacing w:line="240" w:lineRule="auto"/>
              <w:contextualSpacing/>
              <w:rPr>
                <w:rFonts w:eastAsia="Calibri"/>
                <w:sz w:val="24"/>
              </w:rPr>
            </w:pPr>
            <w:r w:rsidRPr="00AA2DBB">
              <w:rPr>
                <w:rFonts w:eastAsia="Calibri"/>
                <w:sz w:val="24"/>
              </w:rPr>
              <w:t>When it is at zero, off position or at an unmarked setting an exposure cannot occur.</w:t>
            </w:r>
          </w:p>
        </w:tc>
      </w:tr>
      <w:tr w:rsidR="00AA2DBB" w:rsidRPr="0067264E" w14:paraId="09B74B35" w14:textId="77777777" w:rsidTr="004F2E53">
        <w:tc>
          <w:tcPr>
            <w:tcW w:w="95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6526FE2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  <w:u w:val="single"/>
              </w:rPr>
            </w:pPr>
          </w:p>
          <w:p w14:paraId="039B222C" w14:textId="77777777" w:rsidR="00AA2DBB" w:rsidRPr="00AA2DBB" w:rsidRDefault="00AA2DBB" w:rsidP="004F2E53">
            <w:pPr>
              <w:spacing w:line="240" w:lineRule="auto"/>
              <w:rPr>
                <w:rFonts w:eastAsia="Calibri"/>
                <w:b/>
                <w:sz w:val="24"/>
                <w:u w:val="single"/>
              </w:rPr>
            </w:pPr>
            <w:r w:rsidRPr="00AA2DBB">
              <w:rPr>
                <w:rFonts w:eastAsia="Calibri"/>
                <w:b/>
                <w:sz w:val="24"/>
                <w:u w:val="single"/>
              </w:rPr>
              <w:t xml:space="preserve">Focal Spot Marking </w:t>
            </w:r>
          </w:p>
          <w:p w14:paraId="717AA921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  <w:u w:val="single"/>
              </w:rPr>
            </w:pPr>
          </w:p>
        </w:tc>
      </w:tr>
      <w:tr w:rsidR="00AA2DBB" w:rsidRPr="0067264E" w14:paraId="7B24AFB4" w14:textId="77777777" w:rsidTr="004F2E53">
        <w:tc>
          <w:tcPr>
            <w:tcW w:w="648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57CCD93D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</w:rPr>
            </w:pPr>
          </w:p>
        </w:tc>
        <w:tc>
          <w:tcPr>
            <w:tcW w:w="630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68B6E0B5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</w:rPr>
            </w:pPr>
          </w:p>
        </w:tc>
        <w:tc>
          <w:tcPr>
            <w:tcW w:w="630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AD78101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</w:rPr>
            </w:pPr>
          </w:p>
        </w:tc>
        <w:tc>
          <w:tcPr>
            <w:tcW w:w="7668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</w:tcPr>
          <w:p w14:paraId="487CE9DD" w14:textId="18E28755" w:rsidR="00AA2DBB" w:rsidRPr="00AA2DBB" w:rsidRDefault="00AA2DBB" w:rsidP="005F3EC9">
            <w:pPr>
              <w:numPr>
                <w:ilvl w:val="0"/>
                <w:numId w:val="30"/>
              </w:numPr>
              <w:spacing w:line="240" w:lineRule="auto"/>
              <w:contextualSpacing/>
              <w:rPr>
                <w:rFonts w:eastAsia="Calibri"/>
                <w:sz w:val="24"/>
              </w:rPr>
            </w:pPr>
            <w:r w:rsidRPr="00AA2DBB">
              <w:rPr>
                <w:rFonts w:eastAsia="Calibri"/>
                <w:sz w:val="24"/>
              </w:rPr>
              <w:t xml:space="preserve">The focal spot </w:t>
            </w:r>
            <w:r w:rsidRPr="00AA2DBB">
              <w:rPr>
                <w:rFonts w:eastAsia="Calibri"/>
                <w:sz w:val="24"/>
                <w:u w:val="single"/>
              </w:rPr>
              <w:t>must</w:t>
            </w:r>
            <w:r w:rsidRPr="00AA2DBB">
              <w:rPr>
                <w:rFonts w:eastAsia="Calibri"/>
                <w:sz w:val="24"/>
              </w:rPr>
              <w:t xml:space="preserve"> be clearly &amp; precisely marked on the </w:t>
            </w:r>
            <w:r w:rsidR="003F4DC2">
              <w:rPr>
                <w:rFonts w:eastAsia="Calibri"/>
                <w:sz w:val="24"/>
              </w:rPr>
              <w:t>X-ray</w:t>
            </w:r>
            <w:r w:rsidRPr="00AA2DBB">
              <w:rPr>
                <w:rFonts w:eastAsia="Calibri"/>
                <w:sz w:val="24"/>
              </w:rPr>
              <w:t xml:space="preserve"> tube housing. </w:t>
            </w:r>
          </w:p>
        </w:tc>
      </w:tr>
      <w:tr w:rsidR="00AA2DBB" w:rsidRPr="0067264E" w14:paraId="570E5CD5" w14:textId="77777777" w:rsidTr="004F2E53">
        <w:tc>
          <w:tcPr>
            <w:tcW w:w="648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49758639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</w:rPr>
            </w:pPr>
          </w:p>
        </w:tc>
        <w:tc>
          <w:tcPr>
            <w:tcW w:w="630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3CAB2009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</w:rPr>
            </w:pPr>
          </w:p>
        </w:tc>
        <w:tc>
          <w:tcPr>
            <w:tcW w:w="630" w:type="dxa"/>
            <w:tcBorders>
              <w:top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BF8BF42" w14:textId="77777777" w:rsidR="00AA2DBB" w:rsidRPr="0067264E" w:rsidRDefault="00AA2DBB" w:rsidP="004F2E53">
            <w:pPr>
              <w:spacing w:line="240" w:lineRule="auto"/>
              <w:rPr>
                <w:rFonts w:eastAsia="Calibri"/>
                <w:b/>
              </w:rPr>
            </w:pPr>
          </w:p>
        </w:tc>
        <w:tc>
          <w:tcPr>
            <w:tcW w:w="7668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</w:tcPr>
          <w:p w14:paraId="60CDED1D" w14:textId="77777777" w:rsidR="00AA2DBB" w:rsidRPr="00AA2DBB" w:rsidRDefault="00AA2DBB" w:rsidP="004F2E53">
            <w:pPr>
              <w:numPr>
                <w:ilvl w:val="0"/>
                <w:numId w:val="30"/>
              </w:numPr>
              <w:spacing w:line="240" w:lineRule="auto"/>
              <w:contextualSpacing/>
              <w:rPr>
                <w:rFonts w:eastAsia="Calibri"/>
                <w:sz w:val="24"/>
              </w:rPr>
            </w:pPr>
            <w:r w:rsidRPr="00AA2DBB">
              <w:rPr>
                <w:rFonts w:eastAsia="Calibri"/>
                <w:sz w:val="24"/>
              </w:rPr>
              <w:t xml:space="preserve">Measurement from the mark to the table was taken &amp; when compared to digital display it is accurate. </w:t>
            </w:r>
          </w:p>
        </w:tc>
      </w:tr>
    </w:tbl>
    <w:p w14:paraId="5D0C356A" w14:textId="77777777" w:rsidR="00AA2DBB" w:rsidRPr="0067264E" w:rsidRDefault="00AA2DBB" w:rsidP="00AA2DBB">
      <w:pPr>
        <w:rPr>
          <w:rFonts w:eastAsia="Calibri"/>
          <w:b/>
          <w:sz w:val="32"/>
          <w:szCs w:val="32"/>
          <w:u w:val="single"/>
        </w:rPr>
      </w:pPr>
    </w:p>
    <w:p w14:paraId="78843C1D" w14:textId="77777777" w:rsidR="00D75617" w:rsidRDefault="00D75617" w:rsidP="00231FDC">
      <w:pPr>
        <w:pStyle w:val="ListParagraph"/>
        <w:ind w:left="0"/>
        <w:rPr>
          <w:b/>
          <w:sz w:val="24"/>
          <w:szCs w:val="24"/>
          <w:lang w:val="en-CA" w:eastAsia="en-CA"/>
        </w:rPr>
      </w:pPr>
    </w:p>
    <w:p w14:paraId="03DC2A06" w14:textId="77777777" w:rsidR="00556FCE" w:rsidRDefault="00556FCE" w:rsidP="005F3EC9">
      <w:pPr>
        <w:pStyle w:val="ListParagraph"/>
        <w:ind w:left="0"/>
        <w:jc w:val="center"/>
        <w:rPr>
          <w:b/>
          <w:sz w:val="24"/>
          <w:szCs w:val="24"/>
          <w:lang w:val="en-CA" w:eastAsia="en-CA"/>
        </w:rPr>
      </w:pPr>
    </w:p>
    <w:p w14:paraId="3044D5AA" w14:textId="77777777" w:rsidR="00556FCE" w:rsidRDefault="00556FCE" w:rsidP="00231FDC">
      <w:pPr>
        <w:pStyle w:val="ListParagraph"/>
        <w:ind w:left="0"/>
        <w:rPr>
          <w:b/>
          <w:sz w:val="24"/>
          <w:szCs w:val="24"/>
          <w:lang w:val="en-CA" w:eastAsia="en-CA"/>
        </w:rPr>
      </w:pPr>
    </w:p>
    <w:p w14:paraId="5BC5980C" w14:textId="77777777" w:rsidR="00556FCE" w:rsidRDefault="00556FCE" w:rsidP="00231FDC">
      <w:pPr>
        <w:pStyle w:val="ListParagraph"/>
        <w:ind w:left="0"/>
        <w:rPr>
          <w:b/>
          <w:sz w:val="24"/>
          <w:szCs w:val="24"/>
          <w:lang w:val="en-CA" w:eastAsia="en-CA"/>
        </w:rPr>
      </w:pPr>
    </w:p>
    <w:p w14:paraId="4666F487" w14:textId="77777777" w:rsidR="00556FCE" w:rsidRDefault="00556FCE" w:rsidP="00231FDC">
      <w:pPr>
        <w:pStyle w:val="ListParagraph"/>
        <w:ind w:left="0"/>
        <w:rPr>
          <w:b/>
          <w:sz w:val="24"/>
          <w:szCs w:val="24"/>
          <w:lang w:val="en-CA" w:eastAsia="en-CA"/>
        </w:rPr>
      </w:pPr>
    </w:p>
    <w:sectPr w:rsidR="00556FCE" w:rsidSect="002B6ABC">
      <w:headerReference w:type="default" r:id="rId13"/>
      <w:footerReference w:type="default" r:id="rId14"/>
      <w:headerReference w:type="first" r:id="rId15"/>
      <w:footerReference w:type="first" r:id="rId16"/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7AA41A" w14:textId="77777777" w:rsidR="00E43615" w:rsidRDefault="00E43615" w:rsidP="002C47AD">
      <w:r>
        <w:separator/>
      </w:r>
    </w:p>
  </w:endnote>
  <w:endnote w:type="continuationSeparator" w:id="0">
    <w:p w14:paraId="64A98BE8" w14:textId="77777777" w:rsidR="00E43615" w:rsidRDefault="00E43615" w:rsidP="002C4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altName w:val="Verdana"/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18" w:space="0" w:color="005EB8"/>
        <w:insideH w:val="single" w:sz="18" w:space="0" w:color="808080"/>
        <w:insideV w:val="single" w:sz="18" w:space="0" w:color="005EB8"/>
      </w:tblBorders>
      <w:tblLook w:val="04A0" w:firstRow="1" w:lastRow="0" w:firstColumn="1" w:lastColumn="0" w:noHBand="0" w:noVBand="1"/>
    </w:tblPr>
    <w:tblGrid>
      <w:gridCol w:w="970"/>
      <w:gridCol w:w="8390"/>
    </w:tblGrid>
    <w:tr w:rsidR="00034C76" w:rsidRPr="001A0A50" w14:paraId="6FE4E203" w14:textId="77777777" w:rsidTr="00CA6C73">
      <w:tc>
        <w:tcPr>
          <w:tcW w:w="918" w:type="dxa"/>
        </w:tcPr>
        <w:p w14:paraId="654D9932" w14:textId="2EF30E1A" w:rsidR="00034C76" w:rsidRPr="0089643D" w:rsidRDefault="00034C76" w:rsidP="0089643D">
          <w:pPr>
            <w:pStyle w:val="PageNo"/>
          </w:pPr>
          <w:r w:rsidRPr="0089643D">
            <w:fldChar w:fldCharType="begin"/>
          </w:r>
          <w:r w:rsidRPr="0089643D">
            <w:instrText xml:space="preserve"> PAGE   \* MERGEFORMAT </w:instrText>
          </w:r>
          <w:r w:rsidRPr="0089643D">
            <w:fldChar w:fldCharType="separate"/>
          </w:r>
          <w:r w:rsidR="00AD47AF">
            <w:rPr>
              <w:noProof/>
            </w:rPr>
            <w:t>7</w:t>
          </w:r>
          <w:r w:rsidRPr="0089643D">
            <w:fldChar w:fldCharType="end"/>
          </w:r>
        </w:p>
      </w:tc>
      <w:tc>
        <w:tcPr>
          <w:tcW w:w="7938" w:type="dxa"/>
        </w:tcPr>
        <w:p w14:paraId="6CFB11DE" w14:textId="1DD311F8" w:rsidR="00034C76" w:rsidRPr="004B2F05" w:rsidRDefault="00E477E8" w:rsidP="00D8029F">
          <w:pPr>
            <w:pStyle w:val="Footer"/>
            <w:spacing w:after="60"/>
          </w:pPr>
          <w:r>
            <w:t>MR</w:t>
          </w:r>
          <w:r w:rsidR="003A7B75">
            <w:t>T</w:t>
          </w:r>
          <w:r w:rsidR="005F3EC9">
            <w:t xml:space="preserve"> </w:t>
          </w:r>
          <w:r w:rsidR="003A7B75">
            <w:t>-</w:t>
          </w:r>
          <w:r w:rsidR="00034C76" w:rsidRPr="004B2F05">
            <w:t xml:space="preserve"> </w:t>
          </w:r>
          <w:r>
            <w:t>QUAL 370</w:t>
          </w:r>
          <w:r w:rsidR="003A7B75">
            <w:t>:</w:t>
          </w:r>
          <w:r w:rsidR="00227E46">
            <w:t xml:space="preserve"> </w:t>
          </w:r>
          <w:r>
            <w:t>Quality Assurance and Control</w:t>
          </w:r>
        </w:p>
        <w:p w14:paraId="76E95167" w14:textId="1E0058B9" w:rsidR="00034C76" w:rsidRPr="00D8029F" w:rsidRDefault="00034C76" w:rsidP="00D8029F">
          <w:pPr>
            <w:pStyle w:val="CopyrightFooter"/>
          </w:pPr>
        </w:p>
      </w:tc>
    </w:tr>
  </w:tbl>
  <w:p w14:paraId="3ABF8833" w14:textId="77777777" w:rsidR="00034C76" w:rsidRPr="002C47AD" w:rsidRDefault="00034C76" w:rsidP="004B2F0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315707" w14:textId="0E1E0573" w:rsidR="00964778" w:rsidRDefault="00E43615" w:rsidP="004B2F05">
    <w:pPr>
      <w:pStyle w:val="Footer"/>
    </w:pPr>
    <w:r>
      <w:pict w14:anchorId="081F6761">
        <v:rect id="_x0000_i1027" style="width:468pt;height:2pt" o:hralign="center" o:hrstd="t" o:hrnoshade="t" o:hr="t" fillcolor="#d52b00" stroked="f"/>
      </w:pict>
    </w:r>
  </w:p>
  <w:p w14:paraId="56E6B513" w14:textId="77777777" w:rsidR="00770B75" w:rsidRPr="00E57837" w:rsidRDefault="00770B75" w:rsidP="004B2F05">
    <w:pPr>
      <w:pStyle w:val="Footer"/>
    </w:pPr>
    <w:r w:rsidRPr="00D6214D">
      <w:fldChar w:fldCharType="begin"/>
    </w:r>
    <w:r w:rsidRPr="00D6214D">
      <w:instrText xml:space="preserve"> PAGE   \* MERGEFORMAT </w:instrText>
    </w:r>
    <w:r w:rsidRPr="00D6214D">
      <w:fldChar w:fldCharType="separate"/>
    </w:r>
    <w:r w:rsidR="002B6ABC">
      <w:rPr>
        <w:noProof/>
      </w:rPr>
      <w:t>1</w:t>
    </w:r>
    <w:r w:rsidRPr="00D6214D">
      <w:fldChar w:fldCharType="end"/>
    </w:r>
    <w:r w:rsidRPr="00236EC9">
      <w:rPr>
        <w:color w:val="4F81BD"/>
      </w:rPr>
      <w:t xml:space="preserve">     </w:t>
    </w:r>
    <w:r w:rsidRPr="00E57837">
      <w:t>|</w:t>
    </w:r>
    <w:r>
      <w:t xml:space="preserve"> </w:t>
    </w:r>
    <w:r w:rsidRPr="00770B75">
      <w:t>School Name: Course Code/Name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39E70C" w14:textId="77777777" w:rsidR="00E43615" w:rsidRDefault="00E43615" w:rsidP="002C47AD">
      <w:r>
        <w:separator/>
      </w:r>
    </w:p>
  </w:footnote>
  <w:footnote w:type="continuationSeparator" w:id="0">
    <w:p w14:paraId="5CEA7E4D" w14:textId="77777777" w:rsidR="00E43615" w:rsidRDefault="00E43615" w:rsidP="002C47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CCD415" w14:textId="06061CCF" w:rsidR="00155FC6" w:rsidRPr="00155FC6" w:rsidRDefault="00BC6DF9" w:rsidP="00BC6DF9">
    <w:pPr>
      <w:pStyle w:val="Title"/>
      <w:spacing w:after="0"/>
      <w:jc w:val="left"/>
    </w:pPr>
    <w:r w:rsidRPr="00BC6DF9">
      <w:rPr>
        <w:noProof/>
      </w:rPr>
      <w:drawing>
        <wp:inline distT="0" distB="0" distL="0" distR="0" wp14:anchorId="21833B5C" wp14:editId="578623FB">
          <wp:extent cx="1033153" cy="1105950"/>
          <wp:effectExtent l="0" t="0" r="0" b="0"/>
          <wp:docPr id="2" name="Picture 2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2195" cy="1115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  </w:t>
    </w:r>
    <w:r w:rsidR="00E477E8">
      <w:rPr>
        <w:noProof/>
      </w:rPr>
      <w:t>Quality Assurance and Control</w:t>
    </w:r>
  </w:p>
  <w:p w14:paraId="1FF11EAB" w14:textId="2A061501" w:rsidR="00155FC6" w:rsidRPr="00155FC6" w:rsidRDefault="00E43615" w:rsidP="002C47AD">
    <w:r>
      <w:pict w14:anchorId="36943BF4">
        <v:rect id="_x0000_i1025" style="width:468pt;height:2pt" o:hralign="center" o:hrstd="t" o:hrnoshade="t" o:hr="t" fillcolor="#005eb8" stroked="f"/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1ADA63" w14:textId="1AF5CED8" w:rsidR="00770B75" w:rsidRPr="00770B75" w:rsidRDefault="00770B75" w:rsidP="00615268">
    <w:pPr>
      <w:pStyle w:val="Heading1"/>
    </w:pPr>
    <w:r w:rsidRPr="00770B75">
      <w:t>Title of A</w:t>
    </w:r>
    <w:r>
      <w:t>ssignment</w:t>
    </w:r>
  </w:p>
  <w:p w14:paraId="5ACA6E26" w14:textId="3E20DD6F" w:rsidR="00964778" w:rsidRDefault="00E43615" w:rsidP="00615268">
    <w:pPr>
      <w:pStyle w:val="Heading1"/>
    </w:pPr>
    <w:r>
      <w:pict w14:anchorId="207A1FB7">
        <v:rect id="_x0000_i1026" style="width:468pt;height:2pt" o:hralign="center" o:hrstd="t" o:hrnoshade="t" o:hr="t" fillcolor="#d52b0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C4489"/>
    <w:multiLevelType w:val="hybridMultilevel"/>
    <w:tmpl w:val="1BEECCA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A978A6"/>
    <w:multiLevelType w:val="hybridMultilevel"/>
    <w:tmpl w:val="B97C738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281A1A"/>
    <w:multiLevelType w:val="hybridMultilevel"/>
    <w:tmpl w:val="2A9C1054"/>
    <w:lvl w:ilvl="0" w:tplc="04090017">
      <w:start w:val="1"/>
      <w:numFmt w:val="lowerLetter"/>
      <w:lvlText w:val="%1)"/>
      <w:lvlJc w:val="left"/>
      <w:pPr>
        <w:ind w:left="720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17191E"/>
    <w:multiLevelType w:val="hybridMultilevel"/>
    <w:tmpl w:val="7CA2C4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785FAF"/>
    <w:multiLevelType w:val="multilevel"/>
    <w:tmpl w:val="ECBC8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112143"/>
    <w:multiLevelType w:val="hybridMultilevel"/>
    <w:tmpl w:val="8430A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6C4990"/>
    <w:multiLevelType w:val="hybridMultilevel"/>
    <w:tmpl w:val="424E3A08"/>
    <w:lvl w:ilvl="0" w:tplc="C82858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BBB8004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6878D5"/>
    <w:multiLevelType w:val="hybridMultilevel"/>
    <w:tmpl w:val="A8A438D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B33B14"/>
    <w:multiLevelType w:val="hybridMultilevel"/>
    <w:tmpl w:val="410618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216A19"/>
    <w:multiLevelType w:val="hybridMultilevel"/>
    <w:tmpl w:val="2F3C5F9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9638CD"/>
    <w:multiLevelType w:val="hybridMultilevel"/>
    <w:tmpl w:val="47F29704"/>
    <w:lvl w:ilvl="0" w:tplc="D86EB2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8C483E"/>
    <w:multiLevelType w:val="hybridMultilevel"/>
    <w:tmpl w:val="681A48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C26539"/>
    <w:multiLevelType w:val="hybridMultilevel"/>
    <w:tmpl w:val="1D82862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D54CF2"/>
    <w:multiLevelType w:val="hybridMultilevel"/>
    <w:tmpl w:val="5172099E"/>
    <w:lvl w:ilvl="0" w:tplc="342A9F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AE05596"/>
    <w:multiLevelType w:val="hybridMultilevel"/>
    <w:tmpl w:val="254071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8F1323"/>
    <w:multiLevelType w:val="hybridMultilevel"/>
    <w:tmpl w:val="A8F653F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03321F"/>
    <w:multiLevelType w:val="hybridMultilevel"/>
    <w:tmpl w:val="063436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3070B9"/>
    <w:multiLevelType w:val="hybridMultilevel"/>
    <w:tmpl w:val="51DE463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8B54C1"/>
    <w:multiLevelType w:val="hybridMultilevel"/>
    <w:tmpl w:val="5AC0EDF4"/>
    <w:lvl w:ilvl="0" w:tplc="04090017">
      <w:start w:val="1"/>
      <w:numFmt w:val="lowerLetter"/>
      <w:lvlText w:val="%1)"/>
      <w:lvlJc w:val="left"/>
      <w:pPr>
        <w:ind w:left="720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5119C9"/>
    <w:multiLevelType w:val="hybridMultilevel"/>
    <w:tmpl w:val="EBB410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4B45513"/>
    <w:multiLevelType w:val="hybridMultilevel"/>
    <w:tmpl w:val="85B28F7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B64FBE"/>
    <w:multiLevelType w:val="hybridMultilevel"/>
    <w:tmpl w:val="93860BC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7A34380"/>
    <w:multiLevelType w:val="hybridMultilevel"/>
    <w:tmpl w:val="D0B448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815FB8"/>
    <w:multiLevelType w:val="hybridMultilevel"/>
    <w:tmpl w:val="BBF2B6A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C0A2CD2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0E57280"/>
    <w:multiLevelType w:val="hybridMultilevel"/>
    <w:tmpl w:val="3CF036E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0344FF"/>
    <w:multiLevelType w:val="hybridMultilevel"/>
    <w:tmpl w:val="3CF036E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459757E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89F7521"/>
    <w:multiLevelType w:val="hybridMultilevel"/>
    <w:tmpl w:val="65000742"/>
    <w:lvl w:ilvl="0" w:tplc="10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29" w15:restartNumberingAfterBreak="0">
    <w:nsid w:val="6EBD23AB"/>
    <w:multiLevelType w:val="hybridMultilevel"/>
    <w:tmpl w:val="235018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624206"/>
    <w:multiLevelType w:val="hybridMultilevel"/>
    <w:tmpl w:val="62B091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71E0003F"/>
    <w:multiLevelType w:val="hybridMultilevel"/>
    <w:tmpl w:val="22242B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0"/>
  </w:num>
  <w:num w:numId="3">
    <w:abstractNumId w:val="17"/>
  </w:num>
  <w:num w:numId="4">
    <w:abstractNumId w:val="10"/>
  </w:num>
  <w:num w:numId="5">
    <w:abstractNumId w:val="5"/>
  </w:num>
  <w:num w:numId="6">
    <w:abstractNumId w:val="1"/>
  </w:num>
  <w:num w:numId="7">
    <w:abstractNumId w:val="4"/>
  </w:num>
  <w:num w:numId="8">
    <w:abstractNumId w:val="8"/>
  </w:num>
  <w:num w:numId="9">
    <w:abstractNumId w:val="28"/>
  </w:num>
  <w:num w:numId="10">
    <w:abstractNumId w:val="27"/>
  </w:num>
  <w:num w:numId="11">
    <w:abstractNumId w:val="20"/>
  </w:num>
  <w:num w:numId="12">
    <w:abstractNumId w:val="24"/>
  </w:num>
  <w:num w:numId="13">
    <w:abstractNumId w:val="31"/>
  </w:num>
  <w:num w:numId="14">
    <w:abstractNumId w:val="14"/>
  </w:num>
  <w:num w:numId="15">
    <w:abstractNumId w:val="11"/>
  </w:num>
  <w:num w:numId="16">
    <w:abstractNumId w:val="13"/>
  </w:num>
  <w:num w:numId="17">
    <w:abstractNumId w:val="29"/>
  </w:num>
  <w:num w:numId="18">
    <w:abstractNumId w:val="3"/>
  </w:num>
  <w:num w:numId="19">
    <w:abstractNumId w:val="22"/>
  </w:num>
  <w:num w:numId="20">
    <w:abstractNumId w:val="0"/>
  </w:num>
  <w:num w:numId="21">
    <w:abstractNumId w:val="26"/>
  </w:num>
  <w:num w:numId="22">
    <w:abstractNumId w:val="7"/>
  </w:num>
  <w:num w:numId="23">
    <w:abstractNumId w:val="16"/>
  </w:num>
  <w:num w:numId="24">
    <w:abstractNumId w:val="21"/>
  </w:num>
  <w:num w:numId="25">
    <w:abstractNumId w:val="12"/>
  </w:num>
  <w:num w:numId="26">
    <w:abstractNumId w:val="23"/>
  </w:num>
  <w:num w:numId="27">
    <w:abstractNumId w:val="9"/>
  </w:num>
  <w:num w:numId="28">
    <w:abstractNumId w:val="18"/>
  </w:num>
  <w:num w:numId="29">
    <w:abstractNumId w:val="2"/>
  </w:num>
  <w:num w:numId="30">
    <w:abstractNumId w:val="15"/>
  </w:num>
  <w:num w:numId="31">
    <w:abstractNumId w:val="25"/>
  </w:num>
  <w:num w:numId="3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stylePaneFormatFilter w:val="1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6C6"/>
    <w:rsid w:val="000054D7"/>
    <w:rsid w:val="00016C12"/>
    <w:rsid w:val="00024E68"/>
    <w:rsid w:val="00034C76"/>
    <w:rsid w:val="000358C2"/>
    <w:rsid w:val="000363C4"/>
    <w:rsid w:val="00056EB3"/>
    <w:rsid w:val="00084F35"/>
    <w:rsid w:val="00091176"/>
    <w:rsid w:val="000A0EF1"/>
    <w:rsid w:val="000A1751"/>
    <w:rsid w:val="000C07E6"/>
    <w:rsid w:val="000E629E"/>
    <w:rsid w:val="001121B3"/>
    <w:rsid w:val="00137471"/>
    <w:rsid w:val="00145F2C"/>
    <w:rsid w:val="00155FC6"/>
    <w:rsid w:val="001562E6"/>
    <w:rsid w:val="00193977"/>
    <w:rsid w:val="001B4E94"/>
    <w:rsid w:val="001B5F24"/>
    <w:rsid w:val="001C3D06"/>
    <w:rsid w:val="001E4EC8"/>
    <w:rsid w:val="001E6347"/>
    <w:rsid w:val="001F6765"/>
    <w:rsid w:val="001F7047"/>
    <w:rsid w:val="00201395"/>
    <w:rsid w:val="00226FF7"/>
    <w:rsid w:val="00227E46"/>
    <w:rsid w:val="00231FDC"/>
    <w:rsid w:val="0023582F"/>
    <w:rsid w:val="00235B69"/>
    <w:rsid w:val="00236EC9"/>
    <w:rsid w:val="0024674B"/>
    <w:rsid w:val="00260A91"/>
    <w:rsid w:val="00274DED"/>
    <w:rsid w:val="00285018"/>
    <w:rsid w:val="002A5FA6"/>
    <w:rsid w:val="002B2A5E"/>
    <w:rsid w:val="002B6ABC"/>
    <w:rsid w:val="002C47AD"/>
    <w:rsid w:val="002C5A73"/>
    <w:rsid w:val="002E47FC"/>
    <w:rsid w:val="00302C28"/>
    <w:rsid w:val="003112BC"/>
    <w:rsid w:val="0031675B"/>
    <w:rsid w:val="00327055"/>
    <w:rsid w:val="00365E0F"/>
    <w:rsid w:val="003931C7"/>
    <w:rsid w:val="00395186"/>
    <w:rsid w:val="00396EE2"/>
    <w:rsid w:val="003A3482"/>
    <w:rsid w:val="003A7B75"/>
    <w:rsid w:val="003B3CC2"/>
    <w:rsid w:val="003B4146"/>
    <w:rsid w:val="003B5DE4"/>
    <w:rsid w:val="003C3A76"/>
    <w:rsid w:val="003C5AD9"/>
    <w:rsid w:val="003D26AD"/>
    <w:rsid w:val="003D69A4"/>
    <w:rsid w:val="003E34CA"/>
    <w:rsid w:val="003F0BBC"/>
    <w:rsid w:val="003F4DC2"/>
    <w:rsid w:val="00400E81"/>
    <w:rsid w:val="004118A8"/>
    <w:rsid w:val="00412F0D"/>
    <w:rsid w:val="004145BC"/>
    <w:rsid w:val="004171D2"/>
    <w:rsid w:val="00417573"/>
    <w:rsid w:val="00430526"/>
    <w:rsid w:val="00433B7C"/>
    <w:rsid w:val="00436551"/>
    <w:rsid w:val="00443D09"/>
    <w:rsid w:val="0046251E"/>
    <w:rsid w:val="004A064B"/>
    <w:rsid w:val="004A20E5"/>
    <w:rsid w:val="004A39C8"/>
    <w:rsid w:val="004A49D7"/>
    <w:rsid w:val="004B2F05"/>
    <w:rsid w:val="004B4F02"/>
    <w:rsid w:val="004C644D"/>
    <w:rsid w:val="004D1CB2"/>
    <w:rsid w:val="004D7013"/>
    <w:rsid w:val="00506F10"/>
    <w:rsid w:val="00543EE9"/>
    <w:rsid w:val="00556FCE"/>
    <w:rsid w:val="00564995"/>
    <w:rsid w:val="00570D09"/>
    <w:rsid w:val="0057613F"/>
    <w:rsid w:val="00581308"/>
    <w:rsid w:val="005A00CF"/>
    <w:rsid w:val="005A00D4"/>
    <w:rsid w:val="005A400E"/>
    <w:rsid w:val="005A49D5"/>
    <w:rsid w:val="005A6DC8"/>
    <w:rsid w:val="005F1C05"/>
    <w:rsid w:val="005F3EC9"/>
    <w:rsid w:val="00615268"/>
    <w:rsid w:val="00643C50"/>
    <w:rsid w:val="00647F29"/>
    <w:rsid w:val="006527B8"/>
    <w:rsid w:val="006628EC"/>
    <w:rsid w:val="0067606E"/>
    <w:rsid w:val="006A0759"/>
    <w:rsid w:val="006A4353"/>
    <w:rsid w:val="006A4FC0"/>
    <w:rsid w:val="006B1BCE"/>
    <w:rsid w:val="006B373D"/>
    <w:rsid w:val="006C0371"/>
    <w:rsid w:val="006D082C"/>
    <w:rsid w:val="006E015A"/>
    <w:rsid w:val="006E3FCF"/>
    <w:rsid w:val="006F7BEB"/>
    <w:rsid w:val="00730995"/>
    <w:rsid w:val="00741A6B"/>
    <w:rsid w:val="00755E8C"/>
    <w:rsid w:val="00770B75"/>
    <w:rsid w:val="007727CA"/>
    <w:rsid w:val="007824E1"/>
    <w:rsid w:val="007A0C0A"/>
    <w:rsid w:val="007B2FD3"/>
    <w:rsid w:val="007D4876"/>
    <w:rsid w:val="007D7483"/>
    <w:rsid w:val="007E1244"/>
    <w:rsid w:val="007E4B13"/>
    <w:rsid w:val="007F30BD"/>
    <w:rsid w:val="007F3A9C"/>
    <w:rsid w:val="008413F7"/>
    <w:rsid w:val="008523D3"/>
    <w:rsid w:val="00863BBC"/>
    <w:rsid w:val="00865E57"/>
    <w:rsid w:val="00885D1F"/>
    <w:rsid w:val="0089419F"/>
    <w:rsid w:val="0089643D"/>
    <w:rsid w:val="008A1B0D"/>
    <w:rsid w:val="008B75E2"/>
    <w:rsid w:val="008C24A5"/>
    <w:rsid w:val="008D15AB"/>
    <w:rsid w:val="008E7F29"/>
    <w:rsid w:val="008F6C01"/>
    <w:rsid w:val="00912D35"/>
    <w:rsid w:val="009168CA"/>
    <w:rsid w:val="00920061"/>
    <w:rsid w:val="00922487"/>
    <w:rsid w:val="00935CE0"/>
    <w:rsid w:val="009443A0"/>
    <w:rsid w:val="0095261A"/>
    <w:rsid w:val="009618AF"/>
    <w:rsid w:val="0096286F"/>
    <w:rsid w:val="00964778"/>
    <w:rsid w:val="009745C4"/>
    <w:rsid w:val="00996CEA"/>
    <w:rsid w:val="009A2E06"/>
    <w:rsid w:val="009D763F"/>
    <w:rsid w:val="009D7FAA"/>
    <w:rsid w:val="009F467F"/>
    <w:rsid w:val="00A23D31"/>
    <w:rsid w:val="00A2749A"/>
    <w:rsid w:val="00A60D05"/>
    <w:rsid w:val="00A65958"/>
    <w:rsid w:val="00A73204"/>
    <w:rsid w:val="00AA2DBB"/>
    <w:rsid w:val="00AB46E8"/>
    <w:rsid w:val="00AB7115"/>
    <w:rsid w:val="00AB73A2"/>
    <w:rsid w:val="00AD47AF"/>
    <w:rsid w:val="00AE0010"/>
    <w:rsid w:val="00AE45E5"/>
    <w:rsid w:val="00B014F9"/>
    <w:rsid w:val="00B07581"/>
    <w:rsid w:val="00B325FB"/>
    <w:rsid w:val="00B47F54"/>
    <w:rsid w:val="00B53FC6"/>
    <w:rsid w:val="00B55203"/>
    <w:rsid w:val="00B55EFD"/>
    <w:rsid w:val="00B60736"/>
    <w:rsid w:val="00B7474A"/>
    <w:rsid w:val="00B93910"/>
    <w:rsid w:val="00B97220"/>
    <w:rsid w:val="00BA66C6"/>
    <w:rsid w:val="00BC6DF9"/>
    <w:rsid w:val="00BE78B7"/>
    <w:rsid w:val="00BF5FD7"/>
    <w:rsid w:val="00BF6690"/>
    <w:rsid w:val="00C01DF6"/>
    <w:rsid w:val="00C025AE"/>
    <w:rsid w:val="00C02B77"/>
    <w:rsid w:val="00C11328"/>
    <w:rsid w:val="00C12FC0"/>
    <w:rsid w:val="00C40250"/>
    <w:rsid w:val="00C52993"/>
    <w:rsid w:val="00C62736"/>
    <w:rsid w:val="00C9571B"/>
    <w:rsid w:val="00CA6C73"/>
    <w:rsid w:val="00CC5835"/>
    <w:rsid w:val="00CC6AB0"/>
    <w:rsid w:val="00CD198E"/>
    <w:rsid w:val="00CE391E"/>
    <w:rsid w:val="00CF3173"/>
    <w:rsid w:val="00D14D22"/>
    <w:rsid w:val="00D21F83"/>
    <w:rsid w:val="00D26B4F"/>
    <w:rsid w:val="00D32EE1"/>
    <w:rsid w:val="00D378B9"/>
    <w:rsid w:val="00D37E0E"/>
    <w:rsid w:val="00D42A7A"/>
    <w:rsid w:val="00D6214D"/>
    <w:rsid w:val="00D63659"/>
    <w:rsid w:val="00D650DD"/>
    <w:rsid w:val="00D75617"/>
    <w:rsid w:val="00D8029F"/>
    <w:rsid w:val="00D81B7C"/>
    <w:rsid w:val="00D87F79"/>
    <w:rsid w:val="00DA0710"/>
    <w:rsid w:val="00DA3B24"/>
    <w:rsid w:val="00DB581B"/>
    <w:rsid w:val="00DB7162"/>
    <w:rsid w:val="00DC7171"/>
    <w:rsid w:val="00DD1549"/>
    <w:rsid w:val="00DD715A"/>
    <w:rsid w:val="00DE084F"/>
    <w:rsid w:val="00DE3E60"/>
    <w:rsid w:val="00DE40B4"/>
    <w:rsid w:val="00DF6723"/>
    <w:rsid w:val="00E21072"/>
    <w:rsid w:val="00E21CEB"/>
    <w:rsid w:val="00E31E56"/>
    <w:rsid w:val="00E33967"/>
    <w:rsid w:val="00E43615"/>
    <w:rsid w:val="00E477E8"/>
    <w:rsid w:val="00E57837"/>
    <w:rsid w:val="00E66AA4"/>
    <w:rsid w:val="00E751AE"/>
    <w:rsid w:val="00E81D33"/>
    <w:rsid w:val="00E97838"/>
    <w:rsid w:val="00EA1A29"/>
    <w:rsid w:val="00EA53AB"/>
    <w:rsid w:val="00EB48BD"/>
    <w:rsid w:val="00EC5EED"/>
    <w:rsid w:val="00ED0004"/>
    <w:rsid w:val="00EF0BCB"/>
    <w:rsid w:val="00EF52B4"/>
    <w:rsid w:val="00F27F51"/>
    <w:rsid w:val="00F4480B"/>
    <w:rsid w:val="00F500DC"/>
    <w:rsid w:val="00F60180"/>
    <w:rsid w:val="00F707F7"/>
    <w:rsid w:val="00F728E2"/>
    <w:rsid w:val="00FC1C45"/>
    <w:rsid w:val="00FC351B"/>
    <w:rsid w:val="00FE2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8D87C9"/>
  <w15:docId w15:val="{68AA9CF5-9E12-444B-8AE9-BEB904306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5AD9"/>
    <w:pPr>
      <w:spacing w:line="276" w:lineRule="auto"/>
    </w:pPr>
    <w:rPr>
      <w:rFonts w:eastAsia="Times New Roman" w:cs="Arial"/>
      <w:sz w:val="22"/>
      <w:szCs w:val="22"/>
    </w:rPr>
  </w:style>
  <w:style w:type="paragraph" w:styleId="Heading1">
    <w:name w:val="heading 1"/>
    <w:basedOn w:val="Normal"/>
    <w:next w:val="Heading2"/>
    <w:link w:val="Heading1Char"/>
    <w:autoRedefine/>
    <w:uiPriority w:val="9"/>
    <w:qFormat/>
    <w:rsid w:val="00615268"/>
    <w:pPr>
      <w:keepNext/>
      <w:keepLines/>
      <w:spacing w:before="360" w:after="120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97838"/>
    <w:pPr>
      <w:keepNext/>
      <w:keepLines/>
      <w:spacing w:before="240" w:after="60"/>
      <w:outlineLvl w:val="1"/>
    </w:pPr>
    <w:rPr>
      <w:b/>
      <w:bCs/>
      <w:sz w:val="24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C47AD"/>
    <w:pPr>
      <w:keepNext/>
      <w:keepLines/>
      <w:spacing w:before="240" w:after="60"/>
      <w:outlineLvl w:val="2"/>
    </w:pPr>
    <w:rPr>
      <w:b/>
      <w:bCs/>
      <w:sz w:val="26"/>
    </w:rPr>
  </w:style>
  <w:style w:type="paragraph" w:styleId="Heading8">
    <w:name w:val="heading 8"/>
    <w:basedOn w:val="Normal"/>
    <w:next w:val="Normal"/>
    <w:link w:val="Heading8Char"/>
    <w:rsid w:val="00D650DD"/>
    <w:pPr>
      <w:spacing w:before="240" w:after="60" w:line="240" w:lineRule="auto"/>
      <w:outlineLvl w:val="7"/>
    </w:pPr>
    <w:rPr>
      <w:i/>
      <w:iCs/>
      <w:szCs w:val="24"/>
      <w:lang w:val="en-CA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155FC6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5268"/>
    <w:rPr>
      <w:rFonts w:eastAsia="Times New Roman" w:cs="Arial"/>
      <w:b/>
      <w:bCs/>
      <w:sz w:val="32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E97838"/>
    <w:rPr>
      <w:rFonts w:eastAsia="Times New Roman" w:cs="Arial"/>
      <w:b/>
      <w:bCs/>
      <w:sz w:val="24"/>
      <w:szCs w:val="28"/>
    </w:rPr>
  </w:style>
  <w:style w:type="paragraph" w:styleId="Header">
    <w:name w:val="header"/>
    <w:basedOn w:val="Normal"/>
    <w:link w:val="HeaderChar"/>
    <w:uiPriority w:val="99"/>
    <w:unhideWhenUsed/>
    <w:rsid w:val="00BA66C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66C6"/>
    <w:rPr>
      <w:rFonts w:ascii="Calibri" w:hAnsi="Calibri"/>
      <w:b w:val="0"/>
      <w:sz w:val="24"/>
    </w:rPr>
  </w:style>
  <w:style w:type="paragraph" w:styleId="Footer">
    <w:name w:val="footer"/>
    <w:basedOn w:val="Normal"/>
    <w:link w:val="FooterChar"/>
    <w:uiPriority w:val="99"/>
    <w:unhideWhenUsed/>
    <w:rsid w:val="004B2F05"/>
    <w:pPr>
      <w:tabs>
        <w:tab w:val="center" w:pos="4680"/>
        <w:tab w:val="right" w:pos="9360"/>
      </w:tabs>
      <w:spacing w:before="60" w:line="240" w:lineRule="auto"/>
    </w:pPr>
    <w:rPr>
      <w:b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4B2F05"/>
    <w:rPr>
      <w:rFonts w:eastAsia="Times New Roman" w:cs="Arial"/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5E0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5E0F"/>
    <w:rPr>
      <w:rFonts w:ascii="Tahoma" w:hAnsi="Tahoma" w:cs="Tahoma"/>
      <w:b w:val="0"/>
      <w:sz w:val="16"/>
      <w:szCs w:val="16"/>
    </w:rPr>
  </w:style>
  <w:style w:type="paragraph" w:styleId="ListParagraph">
    <w:name w:val="List Paragraph"/>
    <w:basedOn w:val="Normal"/>
    <w:uiPriority w:val="34"/>
    <w:qFormat/>
    <w:rsid w:val="00E66AA4"/>
    <w:pPr>
      <w:ind w:left="720"/>
      <w:contextualSpacing/>
    </w:pPr>
  </w:style>
  <w:style w:type="table" w:styleId="TableGrid">
    <w:name w:val="Table Grid"/>
    <w:basedOn w:val="TableNormal"/>
    <w:uiPriority w:val="59"/>
    <w:rsid w:val="000358C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8Char">
    <w:name w:val="Heading 8 Char"/>
    <w:basedOn w:val="DefaultParagraphFont"/>
    <w:link w:val="Heading8"/>
    <w:rsid w:val="00D650DD"/>
    <w:rPr>
      <w:rFonts w:eastAsia="Times New Roman"/>
      <w:i/>
      <w:iCs/>
      <w:sz w:val="24"/>
      <w:szCs w:val="24"/>
      <w:lang w:val="en-CA"/>
    </w:rPr>
  </w:style>
  <w:style w:type="character" w:customStyle="1" w:styleId="Heading3Char">
    <w:name w:val="Heading 3 Char"/>
    <w:basedOn w:val="DefaultParagraphFont"/>
    <w:link w:val="Heading3"/>
    <w:uiPriority w:val="9"/>
    <w:rsid w:val="002C47AD"/>
    <w:rPr>
      <w:rFonts w:eastAsia="Times New Roman" w:cs="Arial"/>
      <w:b/>
      <w:bCs/>
      <w:sz w:val="26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sid w:val="00155FC6"/>
    <w:rPr>
      <w:rFonts w:asciiTheme="majorHAnsi" w:eastAsiaTheme="majorEastAsia" w:hAnsiTheme="majorHAnsi" w:cstheme="majorBidi"/>
      <w:i/>
      <w:iCs/>
      <w:color w:val="272727" w:themeColor="text1" w:themeTint="D8"/>
      <w:kern w:val="32"/>
      <w:sz w:val="21"/>
      <w:szCs w:val="21"/>
    </w:rPr>
  </w:style>
  <w:style w:type="paragraph" w:customStyle="1" w:styleId="Source">
    <w:name w:val="Source"/>
    <w:basedOn w:val="Normal"/>
    <w:qFormat/>
    <w:rsid w:val="00155FC6"/>
    <w:pPr>
      <w:ind w:right="1440"/>
      <w:jc w:val="right"/>
    </w:pPr>
    <w:rPr>
      <w:sz w:val="20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155FC6"/>
    <w:pPr>
      <w:spacing w:after="300"/>
      <w:jc w:val="right"/>
    </w:pPr>
    <w:rPr>
      <w:b/>
      <w:smallCaps/>
      <w:sz w:val="32"/>
    </w:rPr>
  </w:style>
  <w:style w:type="character" w:customStyle="1" w:styleId="TitleChar">
    <w:name w:val="Title Char"/>
    <w:basedOn w:val="DefaultParagraphFont"/>
    <w:link w:val="Title"/>
    <w:uiPriority w:val="10"/>
    <w:rsid w:val="00155FC6"/>
    <w:rPr>
      <w:b/>
      <w:smallCaps/>
      <w:color w:val="000000"/>
      <w:kern w:val="32"/>
      <w:sz w:val="32"/>
      <w:szCs w:val="32"/>
    </w:rPr>
  </w:style>
  <w:style w:type="paragraph" w:customStyle="1" w:styleId="tabletext">
    <w:name w:val="table text"/>
    <w:basedOn w:val="Normal"/>
    <w:qFormat/>
    <w:rsid w:val="000C07E6"/>
    <w:pPr>
      <w:spacing w:before="120"/>
    </w:pPr>
  </w:style>
  <w:style w:type="character" w:styleId="CommentReference">
    <w:name w:val="annotation reference"/>
    <w:basedOn w:val="DefaultParagraphFont"/>
    <w:uiPriority w:val="99"/>
    <w:semiHidden/>
    <w:unhideWhenUsed/>
    <w:rsid w:val="009D76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763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763F"/>
    <w:rPr>
      <w:color w:val="000000"/>
      <w:kern w:val="3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76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763F"/>
    <w:rPr>
      <w:b/>
      <w:bCs/>
      <w:color w:val="000000"/>
      <w:kern w:val="32"/>
    </w:rPr>
  </w:style>
  <w:style w:type="paragraph" w:styleId="Revision">
    <w:name w:val="Revision"/>
    <w:hidden/>
    <w:uiPriority w:val="99"/>
    <w:semiHidden/>
    <w:rsid w:val="00FC1C45"/>
    <w:rPr>
      <w:color w:val="000000"/>
      <w:kern w:val="32"/>
      <w:sz w:val="22"/>
      <w:szCs w:val="32"/>
    </w:rPr>
  </w:style>
  <w:style w:type="character" w:styleId="Strong">
    <w:name w:val="Strong"/>
    <w:basedOn w:val="DefaultParagraphFont"/>
    <w:uiPriority w:val="22"/>
    <w:qFormat/>
    <w:rsid w:val="008A1B0D"/>
    <w:rPr>
      <w:b/>
      <w:bCs/>
    </w:rPr>
  </w:style>
  <w:style w:type="table" w:customStyle="1" w:styleId="TableGrid1">
    <w:name w:val="Table Grid1"/>
    <w:basedOn w:val="TableNormal"/>
    <w:next w:val="TableGrid"/>
    <w:uiPriority w:val="59"/>
    <w:rsid w:val="00236EC9"/>
    <w:rPr>
      <w:rFonts w:ascii="Calibri" w:eastAsia="Times New Roman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AITCaption">
    <w:name w:val="SAIT Caption"/>
    <w:basedOn w:val="Normal"/>
    <w:qFormat/>
    <w:rsid w:val="002C47AD"/>
    <w:pPr>
      <w:spacing w:before="120" w:after="120"/>
      <w:jc w:val="center"/>
    </w:pPr>
    <w:rPr>
      <w:b/>
    </w:rPr>
  </w:style>
  <w:style w:type="paragraph" w:customStyle="1" w:styleId="SAITCopyright">
    <w:name w:val="SAIT Copyright"/>
    <w:basedOn w:val="Footer"/>
    <w:qFormat/>
    <w:rsid w:val="004B2F05"/>
    <w:rPr>
      <w:b w:val="0"/>
    </w:rPr>
  </w:style>
  <w:style w:type="paragraph" w:customStyle="1" w:styleId="PageNo">
    <w:name w:val="Page No."/>
    <w:basedOn w:val="Footer"/>
    <w:qFormat/>
    <w:rsid w:val="0089643D"/>
    <w:pPr>
      <w:jc w:val="right"/>
    </w:pPr>
  </w:style>
  <w:style w:type="paragraph" w:customStyle="1" w:styleId="TableHeading">
    <w:name w:val="Table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TableText0">
    <w:name w:val="Table Text"/>
    <w:basedOn w:val="Normal"/>
    <w:qFormat/>
    <w:rsid w:val="002C47AD"/>
    <w:pPr>
      <w:spacing w:before="60" w:after="60"/>
    </w:pPr>
  </w:style>
  <w:style w:type="paragraph" w:customStyle="1" w:styleId="ColumnHeading">
    <w:name w:val="Column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FooterCopyright">
    <w:name w:val="Footer Copyright"/>
    <w:basedOn w:val="SAITCopyright"/>
    <w:qFormat/>
    <w:rsid w:val="00D8029F"/>
  </w:style>
  <w:style w:type="paragraph" w:customStyle="1" w:styleId="CopyrightFooter">
    <w:name w:val="Copyright Footer"/>
    <w:basedOn w:val="Normal"/>
    <w:qFormat/>
    <w:rsid w:val="00D8029F"/>
    <w:rPr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231FDC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E634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990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31362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3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431723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D2FEE6-9009-4147-8292-0217C6A8469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4A69A5B-3ABD-4F12-B75F-4FB486CF87DB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8EFDE569-93A3-4753-8AE8-4FD73D0F7F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3C4FE0F-8C72-40BE-BD63-7043FE9181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795</Words>
  <Characters>4532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SAIT</Company>
  <LinksUpToDate>false</LinksUpToDate>
  <CharactersWithSpaces>5317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scardina</dc:creator>
  <cp:lastModifiedBy>Fayyaz</cp:lastModifiedBy>
  <cp:revision>6</cp:revision>
  <cp:lastPrinted>2016-04-06T15:46:00Z</cp:lastPrinted>
  <dcterms:created xsi:type="dcterms:W3CDTF">2023-01-30T17:28:00Z</dcterms:created>
  <dcterms:modified xsi:type="dcterms:W3CDTF">2025-05-28T19:26:00Z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