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2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21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Barry</w:t>
      </w:r>
      <w:r>
        <w:t xml:space="preserve">, </w:t>
      </w:r>
      <w:r>
        <w:t xml:space="preserve">Jim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rPr>
          <w:spacing w:val="-7"/>
        </w:rPr>
        <w:t xml:space="preserve">1980</w:t>
      </w:r>
      <w:r>
        <w:t xml:space="preserve">/</w:t>
      </w:r>
      <w:r>
        <w:t xml:space="preserve">1</w:t>
      </w:r>
      <w:r>
        <w:t xml:space="preserve">2</w:t>
      </w:r>
      <w:r>
        <w:t xml:space="preserve">/</w:t>
      </w:r>
      <w:r>
        <w:t xml:space="preserve">31</w:t>
      </w:r>
      <w:r>
        <w:t xml:space="preserve"> </w:t>
      </w:r>
      <w:r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4</w:t>
      </w:r>
      <w:r>
        <w:rPr>
          <w:spacing w:val="1"/>
        </w:rPr>
        <w:t xml:space="preserve">4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rPr>
          <w:spacing w:val="1"/>
        </w:rPr>
        <w:t xml:space="preserve">M</w:t>
      </w:r>
      <w:r>
        <w:rPr>
          <w:spacing w:val="1"/>
        </w:rPr>
        <w:t xml:space="preserve">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rPr>
          <w:spacing w:val="-5"/>
        </w:rPr>
        <w:t xml:space="preserve">2</w:t>
      </w:r>
      <w:r>
        <w:rPr>
          <w:spacing w:val="-5"/>
        </w:rPr>
        <w:t xml:space="preserve">782</w:t>
      </w:r>
      <w:r>
        <w:rPr>
          <w:spacing w:val="-5"/>
        </w:rPr>
        <w:t xml:space="preserve">13</w:t>
      </w:r>
      <w:r>
        <w:rPr>
          <w:spacing w:val="-5"/>
        </w:rPr>
        <w:t xml:space="preserve">6154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 xml:space="preserve">    </w:t>
      </w:r>
      <w:r>
        <w:t xml:space="preserve">Location:</w:t>
      </w:r>
      <w:r>
        <w:rPr>
          <w:spacing w:val="-3"/>
        </w:rPr>
        <w:t xml:space="preserve"> 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21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  <w:tab/>
      </w:r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</w:t>
            </w:r>
            <w:r>
              <w:rPr>
                <w:b/>
              </w:rPr>
            </w:r>
          </w:p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  <w:bCs/>
              </w:rPr>
              <w:t xml:space="preserve">Barry</w:t>
            </w:r>
            <w:r>
              <w:rPr>
                <w:b/>
                <w:bCs/>
              </w:rPr>
              <w:t xml:space="preserve">, </w:t>
            </w:r>
            <w:r>
              <w:rPr>
                <w:b/>
                <w:bCs/>
              </w:rPr>
              <w:t xml:space="preserve">Jim</w:t>
            </w:r>
            <w:r>
              <w:rPr>
                <w:b/>
              </w:rPr>
              <w:t xml:space="preserve"> </w:t>
            </w:r>
            <w:r>
              <w:rPr>
                <w:b/>
              </w:rPr>
            </w:r>
          </w:p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  <w:bCs/>
                <w:spacing w:val="-5"/>
              </w:rPr>
              <w:t xml:space="preserve">2782</w:t>
            </w:r>
            <w:r>
              <w:rPr>
                <w:b/>
                <w:bCs/>
                <w:spacing w:val="-5"/>
              </w:rPr>
              <w:t xml:space="preserve">13</w:t>
            </w:r>
            <w:r>
              <w:rPr>
                <w:b/>
                <w:bCs/>
                <w:spacing w:val="-5"/>
              </w:rPr>
              <w:t xml:space="preserve">6154</w:t>
            </w:r>
            <w:r>
              <w:rPr>
                <w:b/>
              </w:rPr>
            </w:r>
          </w:p>
          <w:p>
            <w:pPr>
              <w:pStyle w:val="724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  <w:bCs/>
                <w:spacing w:val="-7"/>
              </w:rPr>
              <w:t xml:space="preserve">1980</w:t>
            </w:r>
            <w:r>
              <w:rPr>
                <w:b/>
                <w:bCs/>
              </w:rPr>
              <w:t xml:space="preserve">/12/31</w:t>
            </w:r>
            <w:r>
              <w:t xml:space="preserve"> </w:t>
            </w:r>
            <w:r>
              <w:rPr>
                <w:b/>
              </w:rPr>
              <w:t xml:space="preserve">Age: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4</w:t>
            </w:r>
            <w:r>
              <w:rPr>
                <w:b/>
              </w:rPr>
              <w:t xml:space="preserve">4</w:t>
            </w:r>
            <w:r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  <w:spacing w:val="47"/>
              </w:rPr>
              <w:t xml:space="preserve">M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3"/>
              </w:rPr>
              <w:t xml:space="preserve">Burnaby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7" w:type="dxa"/>
            <w:textDirection w:val="lrTb"/>
            <w:noWrap w:val="false"/>
          </w:tcPr>
          <w:p>
            <w:pPr>
              <w:pStyle w:val="724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1"/>
              <w:ind w:left="8"/>
              <w:rPr/>
            </w:pPr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/>
              <w:ind w:left="8"/>
              <w:rPr>
                <w:b/>
                <w:bCs/>
                <w:spacing w:val="49"/>
              </w:rPr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b/>
                <w:bCs/>
                <w:spacing w:val="49"/>
              </w:rPr>
              <w:t xml:space="preserve"> </w:t>
            </w:r>
            <w:r>
              <w:rPr>
                <w:b/>
                <w:bCs/>
                <w:spacing w:val="49"/>
              </w:rPr>
            </w:r>
          </w:p>
          <w:p>
            <w:pPr>
              <w:pStyle w:val="724"/>
              <w:pBdr/>
              <w:spacing/>
              <w:ind w:left="8"/>
              <w:rPr/>
            </w:pPr>
            <w:r>
              <w:t xml:space="preserve">Soccer injury</w:t>
            </w:r>
            <w:r>
              <w:t xml:space="preserve">.</w:t>
            </w:r>
            <w:r>
              <w:t xml:space="preserve"> Ball hit his nose.</w:t>
            </w:r>
            <w:r>
              <w:t xml:space="preserve"> </w:t>
            </w:r>
            <w:r/>
          </w:p>
          <w:p>
            <w:pPr>
              <w:pStyle w:val="724"/>
              <w:pBdr/>
              <w:spacing/>
              <w:ind w:left="8"/>
              <w:rPr/>
            </w:pPr>
            <w:r/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>
                <w:spacing w:val="-5"/>
              </w:rPr>
            </w:pPr>
            <w:r/>
            <w:bookmarkStart w:id="0" w:name="_GoBack"/>
            <w:r/>
            <w:bookmarkEnd w:id="0"/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</w:t>
            </w:r>
            <w:r>
              <w:t xml:space="preserve">:</w:t>
            </w:r>
            <w:r>
              <w:rPr>
                <w:spacing w:val="-5"/>
              </w:rPr>
              <w:t xml:space="preserve"> </w:t>
            </w:r>
            <w:r>
              <w:rPr>
                <w:spacing w:val="-5"/>
              </w:rPr>
              <w:t xml:space="preserve">?#</w:t>
            </w:r>
            <w:r>
              <w:rPr>
                <w:spacing w:val="-5"/>
              </w:rPr>
            </w:r>
          </w:p>
          <w:p>
            <w:pPr>
              <w:pStyle w:val="724"/>
              <w:pBdr/>
              <w:spacing w:before="100"/>
              <w:ind w:left="8"/>
              <w:rPr/>
            </w:pPr>
            <w:r/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5"/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Nasal Bones: Waters and Lateral.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29</w:t>
            </w:r>
            <w:r>
              <w:t xml:space="preserve">74</w:t>
            </w:r>
            <w:r>
              <w:t xml:space="preserve">567854</w:t>
            </w:r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6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71771" cy="504825"/>
              <wp:effectExtent l="0" t="0" r="5080" b="0"/>
              <wp:docPr id="1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79127" cy="51269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7.15pt;height:39.7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17"/>
    <w:next w:val="717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17"/>
    <w:next w:val="717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17"/>
    <w:next w:val="71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7"/>
    <w:next w:val="71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7"/>
    <w:next w:val="71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7"/>
    <w:next w:val="71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7"/>
    <w:next w:val="71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7"/>
    <w:next w:val="71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7"/>
    <w:next w:val="71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18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1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1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1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1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1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1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1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1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18"/>
    <w:link w:val="7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7"/>
    <w:next w:val="71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1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7"/>
    <w:next w:val="71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1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7"/>
    <w:next w:val="71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1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1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1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1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17"/>
    <w:next w:val="71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1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1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1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17"/>
    <w:next w:val="717"/>
    <w:uiPriority w:val="39"/>
    <w:unhideWhenUsed/>
    <w:pPr>
      <w:pBdr/>
      <w:spacing w:after="100"/>
      <w:ind/>
    </w:pPr>
  </w:style>
  <w:style w:type="paragraph" w:styleId="189">
    <w:name w:val="toc 2"/>
    <w:basedOn w:val="717"/>
    <w:next w:val="717"/>
    <w:uiPriority w:val="39"/>
    <w:unhideWhenUsed/>
    <w:pPr>
      <w:pBdr/>
      <w:spacing w:after="100"/>
      <w:ind w:left="220"/>
    </w:pPr>
  </w:style>
  <w:style w:type="paragraph" w:styleId="190">
    <w:name w:val="toc 3"/>
    <w:basedOn w:val="717"/>
    <w:next w:val="717"/>
    <w:uiPriority w:val="39"/>
    <w:unhideWhenUsed/>
    <w:pPr>
      <w:pBdr/>
      <w:spacing w:after="100"/>
      <w:ind w:left="440"/>
    </w:pPr>
  </w:style>
  <w:style w:type="paragraph" w:styleId="191">
    <w:name w:val="toc 4"/>
    <w:basedOn w:val="717"/>
    <w:next w:val="717"/>
    <w:uiPriority w:val="39"/>
    <w:unhideWhenUsed/>
    <w:pPr>
      <w:pBdr/>
      <w:spacing w:after="100"/>
      <w:ind w:left="660"/>
    </w:pPr>
  </w:style>
  <w:style w:type="paragraph" w:styleId="192">
    <w:name w:val="toc 5"/>
    <w:basedOn w:val="717"/>
    <w:next w:val="717"/>
    <w:uiPriority w:val="39"/>
    <w:unhideWhenUsed/>
    <w:pPr>
      <w:pBdr/>
      <w:spacing w:after="100"/>
      <w:ind w:left="880"/>
    </w:pPr>
  </w:style>
  <w:style w:type="paragraph" w:styleId="193">
    <w:name w:val="toc 6"/>
    <w:basedOn w:val="717"/>
    <w:next w:val="717"/>
    <w:uiPriority w:val="39"/>
    <w:unhideWhenUsed/>
    <w:pPr>
      <w:pBdr/>
      <w:spacing w:after="100"/>
      <w:ind w:left="1100"/>
    </w:pPr>
  </w:style>
  <w:style w:type="paragraph" w:styleId="194">
    <w:name w:val="toc 7"/>
    <w:basedOn w:val="717"/>
    <w:next w:val="717"/>
    <w:uiPriority w:val="39"/>
    <w:unhideWhenUsed/>
    <w:pPr>
      <w:pBdr/>
      <w:spacing w:after="100"/>
      <w:ind w:left="1320"/>
    </w:pPr>
  </w:style>
  <w:style w:type="paragraph" w:styleId="195">
    <w:name w:val="toc 8"/>
    <w:basedOn w:val="717"/>
    <w:next w:val="717"/>
    <w:uiPriority w:val="39"/>
    <w:unhideWhenUsed/>
    <w:pPr>
      <w:pBdr/>
      <w:spacing w:after="100"/>
      <w:ind w:left="1540"/>
    </w:pPr>
  </w:style>
  <w:style w:type="paragraph" w:styleId="196">
    <w:name w:val="toc 9"/>
    <w:basedOn w:val="717"/>
    <w:next w:val="71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17"/>
    <w:next w:val="717"/>
    <w:uiPriority w:val="99"/>
    <w:unhideWhenUsed/>
    <w:pPr>
      <w:pBdr/>
      <w:spacing w:after="0" w:afterAutospacing="0"/>
      <w:ind/>
    </w:pPr>
  </w:style>
  <w:style w:type="paragraph" w:styleId="717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18" w:default="1">
    <w:name w:val="Default Paragraph Font"/>
    <w:uiPriority w:val="1"/>
    <w:semiHidden/>
    <w:unhideWhenUsed/>
    <w:pPr>
      <w:pBdr/>
      <w:spacing/>
      <w:ind/>
    </w:pPr>
  </w:style>
  <w:style w:type="table" w:styleId="7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0" w:default="1">
    <w:name w:val="No List"/>
    <w:uiPriority w:val="99"/>
    <w:semiHidden/>
    <w:unhideWhenUsed/>
    <w:pPr>
      <w:pBdr/>
      <w:spacing/>
      <w:ind/>
    </w:pPr>
  </w:style>
  <w:style w:type="paragraph" w:styleId="721">
    <w:name w:val="Body Text"/>
    <w:basedOn w:val="717"/>
    <w:uiPriority w:val="1"/>
    <w:qFormat/>
    <w:pPr>
      <w:pBdr/>
      <w:spacing/>
      <w:ind/>
    </w:pPr>
  </w:style>
  <w:style w:type="paragraph" w:styleId="722">
    <w:name w:val="Title"/>
    <w:basedOn w:val="717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23">
    <w:name w:val="List Paragraph"/>
    <w:basedOn w:val="717"/>
    <w:uiPriority w:val="1"/>
    <w:qFormat/>
    <w:pPr>
      <w:pBdr/>
      <w:spacing/>
      <w:ind/>
    </w:pPr>
  </w:style>
  <w:style w:type="paragraph" w:styleId="724" w:customStyle="1">
    <w:name w:val="Table Paragraph"/>
    <w:basedOn w:val="717"/>
    <w:uiPriority w:val="1"/>
    <w:qFormat/>
    <w:pPr>
      <w:pBdr/>
      <w:spacing/>
      <w:ind/>
    </w:pPr>
  </w:style>
  <w:style w:type="paragraph" w:styleId="725" w:customStyle="1">
    <w:name w:val="Default"/>
    <w:pPr>
      <w:widowControl w:val="true"/>
      <w:pBdr/>
      <w:spacing/>
      <w:ind/>
    </w:pPr>
    <w:rPr>
      <w:rFonts w:ascii="Calibri" w:hAnsi="Calibri" w:cs="Calibri"/>
      <w:color w:val="000000"/>
      <w:sz w:val="24"/>
      <w:szCs w:val="24"/>
      <w:lang w:val="en-CA"/>
    </w:rPr>
  </w:style>
  <w:style w:type="paragraph" w:styleId="726">
    <w:name w:val="Header"/>
    <w:basedOn w:val="717"/>
    <w:link w:val="727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7" w:customStyle="1">
    <w:name w:val="Header Char"/>
    <w:basedOn w:val="718"/>
    <w:link w:val="726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28">
    <w:name w:val="Footer"/>
    <w:basedOn w:val="717"/>
    <w:link w:val="729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9" w:customStyle="1">
    <w:name w:val="Footer Char"/>
    <w:basedOn w:val="718"/>
    <w:link w:val="728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39A5AC-91E3-4971-8F8C-CD64B32C2FB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60D0768B-30BC-4231-8796-7A75CE0556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199E07-AEEC-428B-8E48-C4ABF99BE7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43</cp:revision>
  <dcterms:created xsi:type="dcterms:W3CDTF">2023-05-25T01:42:00Z</dcterms:created>
  <dcterms:modified xsi:type="dcterms:W3CDTF">2025-07-01T19:06:56Z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