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287458" w14:textId="77777777" w:rsidR="00766C8E" w:rsidRDefault="00766C8E">
      <w:pPr>
        <w:rPr>
          <w:rFonts w:ascii="Arial" w:hAnsi="Arial" w:cs="Arial"/>
        </w:rPr>
      </w:pPr>
    </w:p>
    <w:p w14:paraId="4C2A1B41" w14:textId="77777777" w:rsidR="00766C8E" w:rsidRDefault="00766C8E">
      <w:pPr>
        <w:rPr>
          <w:rFonts w:ascii="Arial" w:hAnsi="Arial" w:cs="Arial"/>
        </w:rPr>
      </w:pPr>
    </w:p>
    <w:p w14:paraId="54A162FA" w14:textId="77777777" w:rsidR="00766C8E" w:rsidRDefault="00766C8E">
      <w:pPr>
        <w:rPr>
          <w:rFonts w:ascii="Arial" w:hAnsi="Arial" w:cs="Arial"/>
        </w:rPr>
      </w:pPr>
    </w:p>
    <w:p w14:paraId="2A1B0A0B" w14:textId="77777777" w:rsidR="00766C8E" w:rsidRDefault="00766C8E">
      <w:pPr>
        <w:rPr>
          <w:rFonts w:ascii="Arial" w:hAnsi="Arial" w:cs="Arial"/>
        </w:rPr>
      </w:pPr>
    </w:p>
    <w:p w14:paraId="4ED684C0" w14:textId="77777777" w:rsidR="00766C8E" w:rsidRDefault="00766C8E">
      <w:pPr>
        <w:rPr>
          <w:rFonts w:ascii="Arial" w:hAnsi="Arial" w:cs="Arial"/>
        </w:rPr>
      </w:pPr>
    </w:p>
    <w:p w14:paraId="2FF0B9D5" w14:textId="2105A9F9" w:rsidR="009A752E" w:rsidRPr="00766C8E" w:rsidRDefault="00766C8E" w:rsidP="00766C8E">
      <w:pPr>
        <w:jc w:val="center"/>
        <w:rPr>
          <w:rFonts w:ascii="Futura PT Demi" w:hAnsi="Futura PT Demi" w:cs="Arial"/>
          <w:sz w:val="28"/>
          <w:szCs w:val="28"/>
        </w:rPr>
      </w:pPr>
      <w:r w:rsidRPr="00766C8E">
        <w:rPr>
          <w:rFonts w:ascii="Futura PT Demi" w:hAnsi="Futura PT Demi" w:cs="Arial"/>
          <w:sz w:val="28"/>
          <w:szCs w:val="28"/>
        </w:rPr>
        <w:t>APPH 226 – Apparatus and Image Management</w:t>
      </w:r>
    </w:p>
    <w:p w14:paraId="58BB9835" w14:textId="77777777" w:rsidR="00766C8E" w:rsidRPr="00766C8E" w:rsidRDefault="00766C8E" w:rsidP="00766C8E">
      <w:pPr>
        <w:rPr>
          <w:rFonts w:ascii="Futura PT Book" w:hAnsi="Futura PT Book" w:cs="Arial"/>
          <w:sz w:val="24"/>
          <w:szCs w:val="24"/>
        </w:rPr>
      </w:pPr>
    </w:p>
    <w:p w14:paraId="7772EA2E" w14:textId="77777777" w:rsidR="00766C8E" w:rsidRPr="00766C8E" w:rsidRDefault="00766C8E" w:rsidP="00766C8E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Futura PT Book" w:eastAsia="Times New Roman" w:hAnsi="Futura PT Book" w:cs="Times New Roman"/>
          <w:b/>
          <w:bCs/>
          <w:kern w:val="36"/>
          <w:sz w:val="24"/>
          <w:szCs w:val="24"/>
          <w:lang w:eastAsia="en-CA"/>
        </w:rPr>
      </w:pPr>
      <w:r w:rsidRPr="00766C8E">
        <w:rPr>
          <w:rFonts w:ascii="Futura PT Book" w:eastAsia="Times New Roman" w:hAnsi="Futura PT Book" w:cs="Times New Roman"/>
          <w:b/>
          <w:bCs/>
          <w:kern w:val="36"/>
          <w:sz w:val="24"/>
          <w:szCs w:val="24"/>
          <w:lang w:eastAsia="en-CA"/>
        </w:rPr>
        <w:t>Lab 12 Information</w:t>
      </w:r>
    </w:p>
    <w:p w14:paraId="0E8EF168" w14:textId="77777777" w:rsidR="00766C8E" w:rsidRPr="00766C8E" w:rsidRDefault="00766C8E" w:rsidP="00766C8E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766C8E">
        <w:rPr>
          <w:rFonts w:ascii="Futura PT Book" w:eastAsia="Times New Roman" w:hAnsi="Futura PT Book" w:cs="Times New Roman"/>
          <w:sz w:val="24"/>
          <w:szCs w:val="24"/>
          <w:lang w:eastAsia="en-CA"/>
        </w:rPr>
        <w:t>Here are your learning materials for the week.</w:t>
      </w:r>
    </w:p>
    <w:p w14:paraId="1CCFDEA7" w14:textId="77777777" w:rsidR="00766C8E" w:rsidRPr="00766C8E" w:rsidRDefault="00766C8E" w:rsidP="00766C8E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766C8E">
        <w:rPr>
          <w:rFonts w:ascii="Futura PT Book" w:eastAsia="Times New Roman" w:hAnsi="Futura PT Book" w:cs="Times New Roman"/>
          <w:b/>
          <w:bCs/>
          <w:sz w:val="24"/>
          <w:szCs w:val="24"/>
          <w:u w:val="single"/>
          <w:lang w:eastAsia="en-CA"/>
        </w:rPr>
        <w:t>Learning Materials:</w:t>
      </w:r>
    </w:p>
    <w:p w14:paraId="6D9D6529" w14:textId="77777777" w:rsidR="00766C8E" w:rsidRPr="00766C8E" w:rsidRDefault="00766C8E" w:rsidP="00766C8E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766C8E">
        <w:rPr>
          <w:rFonts w:ascii="Futura PT Book" w:eastAsia="Times New Roman" w:hAnsi="Futura PT Book" w:cs="Times New Roman"/>
          <w:sz w:val="24"/>
          <w:szCs w:val="24"/>
          <w:lang w:eastAsia="en-CA"/>
        </w:rPr>
        <w:t>Digital Terminology Worksheet</w:t>
      </w:r>
    </w:p>
    <w:p w14:paraId="4A3ED473" w14:textId="77777777" w:rsidR="00766C8E" w:rsidRPr="00766C8E" w:rsidRDefault="00766C8E" w:rsidP="00766C8E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766C8E">
        <w:rPr>
          <w:rFonts w:ascii="Futura PT Book" w:eastAsia="Times New Roman" w:hAnsi="Futura PT Book" w:cs="Times New Roman"/>
          <w:sz w:val="24"/>
          <w:szCs w:val="24"/>
          <w:lang w:eastAsia="en-CA"/>
        </w:rPr>
        <w:t>Digital Imaging PowerPoint</w:t>
      </w:r>
    </w:p>
    <w:p w14:paraId="676911AC" w14:textId="77777777" w:rsidR="00766C8E" w:rsidRPr="00766C8E" w:rsidRDefault="00766C8E" w:rsidP="00766C8E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766C8E">
        <w:rPr>
          <w:rFonts w:ascii="Futura PT Book" w:eastAsia="Times New Roman" w:hAnsi="Futura PT Book" w:cs="Times New Roman"/>
          <w:sz w:val="24"/>
          <w:szCs w:val="24"/>
          <w:lang w:eastAsia="en-CA"/>
        </w:rPr>
        <w:t>Histograms and EI PowerPoint</w:t>
      </w:r>
    </w:p>
    <w:p w14:paraId="1D16E0CE" w14:textId="77777777" w:rsidR="00766C8E" w:rsidRPr="00766C8E" w:rsidRDefault="00766C8E" w:rsidP="00766C8E">
      <w:pPr>
        <w:rPr>
          <w:rFonts w:ascii="Futura PT Book" w:hAnsi="Futura PT Book" w:cs="Arial"/>
          <w:sz w:val="24"/>
          <w:szCs w:val="24"/>
        </w:rPr>
      </w:pPr>
    </w:p>
    <w:p w14:paraId="60E8BCE6" w14:textId="77777777" w:rsidR="00EA29CD" w:rsidRPr="00766C8E" w:rsidRDefault="00EA29CD" w:rsidP="00766C8E">
      <w:pPr>
        <w:rPr>
          <w:rFonts w:ascii="Futura PT Book" w:hAnsi="Futura PT Book" w:cs="Arial"/>
          <w:sz w:val="24"/>
          <w:szCs w:val="24"/>
        </w:rPr>
      </w:pPr>
    </w:p>
    <w:p w14:paraId="4DE7EF91" w14:textId="58679C86" w:rsidR="008E114B" w:rsidRPr="00766C8E" w:rsidRDefault="008E114B" w:rsidP="00766C8E">
      <w:pPr>
        <w:rPr>
          <w:rFonts w:ascii="Futura PT Book" w:hAnsi="Futura PT Book" w:cs="Arial"/>
          <w:sz w:val="24"/>
          <w:szCs w:val="24"/>
        </w:rPr>
      </w:pPr>
    </w:p>
    <w:p w14:paraId="42DD7D5C" w14:textId="461EFF73" w:rsidR="008E114B" w:rsidRDefault="008E114B">
      <w:pPr>
        <w:rPr>
          <w:rFonts w:ascii="Arial" w:hAnsi="Arial" w:cs="Arial"/>
        </w:rPr>
      </w:pPr>
    </w:p>
    <w:p w14:paraId="2E3AAE21" w14:textId="768029E6" w:rsidR="008E114B" w:rsidRDefault="008E114B">
      <w:pPr>
        <w:rPr>
          <w:rFonts w:ascii="Arial" w:hAnsi="Arial" w:cs="Arial"/>
        </w:rPr>
      </w:pPr>
    </w:p>
    <w:p w14:paraId="70A34C1C" w14:textId="77777777" w:rsidR="00BF2D27" w:rsidRDefault="00BF2D27" w:rsidP="00392953">
      <w:pPr>
        <w:jc w:val="center"/>
        <w:rPr>
          <w:rFonts w:ascii="Futura PT Medium" w:hAnsi="Futura PT Medium"/>
          <w:b/>
          <w:sz w:val="52"/>
          <w:szCs w:val="52"/>
        </w:rPr>
      </w:pPr>
    </w:p>
    <w:p w14:paraId="5E2CC84A" w14:textId="77777777" w:rsidR="00002CFD" w:rsidRPr="000D7183" w:rsidRDefault="00002CFD" w:rsidP="00392953">
      <w:pPr>
        <w:rPr>
          <w:rFonts w:ascii="Futura PT Book" w:eastAsia="Batang" w:hAnsi="Futura PT Book"/>
        </w:rPr>
      </w:pPr>
    </w:p>
    <w:sectPr w:rsidR="00002CFD" w:rsidRPr="000D718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644A9B" w14:textId="77777777" w:rsidR="00E47B9F" w:rsidRDefault="00E47B9F" w:rsidP="00B23BFA">
      <w:pPr>
        <w:spacing w:after="0" w:line="240" w:lineRule="auto"/>
      </w:pPr>
      <w:r>
        <w:separator/>
      </w:r>
    </w:p>
  </w:endnote>
  <w:endnote w:type="continuationSeparator" w:id="0">
    <w:p w14:paraId="2FF06834" w14:textId="77777777" w:rsidR="00E47B9F" w:rsidRDefault="00E47B9F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Medium">
    <w:altName w:val="Calibri"/>
    <w:panose1 w:val="020B06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F93DCD" w14:textId="77777777" w:rsidR="000806CE" w:rsidRDefault="000806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2BB6FB6D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545BE" w14:textId="77777777" w:rsidR="000806CE" w:rsidRDefault="000806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3EFBFF" w14:textId="77777777" w:rsidR="00E47B9F" w:rsidRDefault="00E47B9F" w:rsidP="00B23BFA">
      <w:pPr>
        <w:spacing w:after="0" w:line="240" w:lineRule="auto"/>
      </w:pPr>
      <w:r>
        <w:separator/>
      </w:r>
    </w:p>
  </w:footnote>
  <w:footnote w:type="continuationSeparator" w:id="0">
    <w:p w14:paraId="31E4FBF5" w14:textId="77777777" w:rsidR="00E47B9F" w:rsidRDefault="00E47B9F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74CD99" w14:textId="77777777" w:rsidR="000806CE" w:rsidRDefault="000806C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455421BE" w:rsidR="00002CFD" w:rsidRDefault="00002CFD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AE6293" w14:textId="77777777" w:rsidR="000806CE" w:rsidRDefault="000806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806CE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595D"/>
    <w:rsid w:val="00613219"/>
    <w:rsid w:val="0062495C"/>
    <w:rsid w:val="00631CEB"/>
    <w:rsid w:val="00634974"/>
    <w:rsid w:val="00647530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66C8E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735D7"/>
    <w:rsid w:val="00CD44CC"/>
    <w:rsid w:val="00CF3297"/>
    <w:rsid w:val="00D01ACD"/>
    <w:rsid w:val="00D063B7"/>
    <w:rsid w:val="00D40478"/>
    <w:rsid w:val="00D42127"/>
    <w:rsid w:val="00D5524A"/>
    <w:rsid w:val="00D55470"/>
    <w:rsid w:val="00D636F7"/>
    <w:rsid w:val="00D77514"/>
    <w:rsid w:val="00D82148"/>
    <w:rsid w:val="00DE6434"/>
    <w:rsid w:val="00E149D9"/>
    <w:rsid w:val="00E16516"/>
    <w:rsid w:val="00E169BE"/>
    <w:rsid w:val="00E47B9F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533B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3B0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9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218D82-A1AF-4209-96C8-8F18D926EB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69D7A3-ED12-476A-997A-932B3B6262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E23C0D-6FB9-42CE-9DA5-8889D83B42E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cp:lastPrinted>2024-03-19T16:58:00Z</cp:lastPrinted>
  <dcterms:created xsi:type="dcterms:W3CDTF">2025-02-05T16:40:00Z</dcterms:created>
  <dcterms:modified xsi:type="dcterms:W3CDTF">2025-05-07T22:00:00Z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