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5ADDF9ED" w:rsidR="00236EC9" w:rsidRDefault="00F22B4E" w:rsidP="009B6CCC">
      <w:pPr>
        <w:pStyle w:val="Heading1"/>
      </w:pPr>
      <w:bookmarkStart w:id="0" w:name="_Toc428882558"/>
      <w:r>
        <w:t xml:space="preserve">Lab </w:t>
      </w:r>
      <w:r w:rsidR="00D9563C">
        <w:t>2</w:t>
      </w:r>
      <w:r w:rsidR="00B55E90">
        <w:t xml:space="preserve">: </w:t>
      </w:r>
      <w:bookmarkEnd w:id="0"/>
      <w:r w:rsidR="008F7839">
        <w:t xml:space="preserve">Vital Signs &amp; </w:t>
      </w:r>
      <w:r w:rsidR="00BB3D48">
        <w:t>Medical Emergencies</w:t>
      </w:r>
    </w:p>
    <w:p w14:paraId="1110D6E4" w14:textId="35510F0A" w:rsidR="002132F2" w:rsidRPr="002132F2" w:rsidRDefault="002132F2" w:rsidP="009B6CCC">
      <w:pPr>
        <w:pStyle w:val="Heading2"/>
        <w:spacing w:before="0"/>
        <w:jc w:val="center"/>
      </w:pPr>
      <w:r>
        <w:t xml:space="preserve">Instructor </w:t>
      </w:r>
      <w:r w:rsidR="00835D2E">
        <w:t>C</w:t>
      </w:r>
      <w:r>
        <w:t>opy</w:t>
      </w:r>
    </w:p>
    <w:p w14:paraId="7AF481C8" w14:textId="77777777" w:rsidR="00F22B4E" w:rsidRPr="00BB3D48" w:rsidRDefault="00F22B4E" w:rsidP="005F1C05">
      <w:pPr>
        <w:spacing w:after="120"/>
        <w:jc w:val="center"/>
        <w:rPr>
          <w:highlight w:val="yellow"/>
        </w:rPr>
      </w:pPr>
    </w:p>
    <w:p w14:paraId="16216DFB" w14:textId="020D75D9" w:rsidR="00762661" w:rsidRDefault="00762661" w:rsidP="00762661">
      <w:pPr>
        <w:pStyle w:val="Heading2"/>
        <w:spacing w:line="240" w:lineRule="auto"/>
      </w:pPr>
      <w:r>
        <w:t>Scenario 1</w:t>
      </w:r>
      <w:r w:rsidR="008832FE">
        <w:t>: Managing Medical Emergencies</w:t>
      </w:r>
    </w:p>
    <w:p w14:paraId="26E5200B" w14:textId="0C3CDE1B" w:rsidR="00E57837" w:rsidRPr="00407733" w:rsidRDefault="00124363" w:rsidP="001613D5">
      <w:pPr>
        <w:pStyle w:val="Heading2"/>
        <w:rPr>
          <w:sz w:val="22"/>
          <w:szCs w:val="22"/>
        </w:rPr>
      </w:pPr>
      <w:r w:rsidRPr="00407733">
        <w:rPr>
          <w:sz w:val="22"/>
          <w:szCs w:val="22"/>
        </w:rPr>
        <w:t>Instructions:</w:t>
      </w:r>
    </w:p>
    <w:p w14:paraId="2962A7F7" w14:textId="66C7CBAF" w:rsidR="00E917A8" w:rsidRDefault="00D34AA9" w:rsidP="00E917A8">
      <w:r>
        <w:t>You will observe and facilitate the student as they deal with a medical emergency.</w:t>
      </w:r>
    </w:p>
    <w:p w14:paraId="57CA78BE" w14:textId="731C8B9B" w:rsidR="00D34AA9" w:rsidRDefault="00D34AA9" w:rsidP="00160EA6">
      <w:pPr>
        <w:pStyle w:val="ListParagraph"/>
        <w:numPr>
          <w:ilvl w:val="0"/>
          <w:numId w:val="27"/>
        </w:numPr>
      </w:pPr>
      <w:r>
        <w:t>There will be</w:t>
      </w:r>
      <w:r w:rsidR="00873791">
        <w:t xml:space="preserve"> </w:t>
      </w:r>
      <w:r>
        <w:t xml:space="preserve">different </w:t>
      </w:r>
      <w:r w:rsidR="00990FF8">
        <w:t>medical emergency scenarios:</w:t>
      </w:r>
      <w:r>
        <w:t xml:space="preserve"> vasovagal reaction</w:t>
      </w:r>
      <w:r w:rsidR="00990FF8">
        <w:t xml:space="preserve"> and</w:t>
      </w:r>
      <w:r>
        <w:t xml:space="preserve"> anaphylactic reaction.</w:t>
      </w:r>
    </w:p>
    <w:p w14:paraId="56EC5CC4" w14:textId="37CB9E07" w:rsidR="00D34AA9" w:rsidRDefault="00D34AA9" w:rsidP="00D34AA9">
      <w:pPr>
        <w:pStyle w:val="ListParagraph"/>
        <w:numPr>
          <w:ilvl w:val="0"/>
          <w:numId w:val="27"/>
        </w:numPr>
      </w:pPr>
      <w:r>
        <w:t>Debrief how the students think the exercise went, how they felt, and what they would do differently if they had another chance.</w:t>
      </w:r>
    </w:p>
    <w:p w14:paraId="197A426B" w14:textId="77777777" w:rsidR="00160EA6" w:rsidRPr="00D9563C" w:rsidRDefault="00160EA6" w:rsidP="00160EA6"/>
    <w:p w14:paraId="49DA7F2E" w14:textId="12F045CF" w:rsidR="00E917A8" w:rsidRPr="006779A6" w:rsidRDefault="00E917A8" w:rsidP="00E917A8">
      <w:r w:rsidRPr="006779A6">
        <w:t>Equipment:</w:t>
      </w:r>
    </w:p>
    <w:p w14:paraId="26B2D943" w14:textId="77777777" w:rsidR="00E917A8" w:rsidRPr="00407733" w:rsidRDefault="00E917A8" w:rsidP="00E917A8">
      <w:pPr>
        <w:rPr>
          <w:bCs/>
        </w:rPr>
      </w:pPr>
    </w:p>
    <w:p w14:paraId="29FF2812" w14:textId="5B330C18" w:rsidR="00080271" w:rsidRPr="00407733" w:rsidRDefault="00EE43D9" w:rsidP="00C82473">
      <w:pPr>
        <w:pStyle w:val="ListParagraph"/>
        <w:numPr>
          <w:ilvl w:val="0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P</w:t>
      </w:r>
      <w:r w:rsidR="00A500ED" w:rsidRPr="00407733">
        <w:rPr>
          <w:bCs/>
          <w:lang w:val="en-CA" w:eastAsia="en-CA"/>
        </w:rPr>
        <w:t>hantom</w:t>
      </w:r>
      <w:r w:rsidRPr="00407733">
        <w:rPr>
          <w:bCs/>
          <w:lang w:val="en-CA" w:eastAsia="en-CA"/>
        </w:rPr>
        <w:t>/</w:t>
      </w:r>
      <w:r w:rsidR="00A500ED" w:rsidRPr="00407733">
        <w:rPr>
          <w:bCs/>
          <w:lang w:val="en-CA" w:eastAsia="en-CA"/>
        </w:rPr>
        <w:t>pretend patient</w:t>
      </w:r>
      <w:r w:rsidR="00331D68" w:rsidRPr="00407733">
        <w:rPr>
          <w:bCs/>
          <w:lang w:val="en-CA" w:eastAsia="en-CA"/>
        </w:rPr>
        <w:t xml:space="preserve"> and stretcher</w:t>
      </w:r>
    </w:p>
    <w:p w14:paraId="3CAD9645" w14:textId="126F385B" w:rsidR="00160EA6" w:rsidRPr="00407733" w:rsidRDefault="00160EA6" w:rsidP="00C82473">
      <w:pPr>
        <w:pStyle w:val="ListParagraph"/>
        <w:numPr>
          <w:ilvl w:val="0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“Crash cart” with the following equipment:</w:t>
      </w:r>
    </w:p>
    <w:p w14:paraId="34EB687E" w14:textId="36A39590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Blood pressure cuff (electronic is ok)</w:t>
      </w:r>
    </w:p>
    <w:p w14:paraId="2F639F42" w14:textId="2CD44578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Thermometer</w:t>
      </w:r>
      <w:r w:rsidR="00160EA6" w:rsidRPr="00407733">
        <w:rPr>
          <w:bCs/>
          <w:lang w:val="en-CA" w:eastAsia="en-CA"/>
        </w:rPr>
        <w:t xml:space="preserve"> (Tympanic or temporal</w:t>
      </w:r>
      <w:r w:rsidR="00D237AF" w:rsidRPr="00407733">
        <w:rPr>
          <w:bCs/>
          <w:lang w:val="en-CA" w:eastAsia="en-CA"/>
        </w:rPr>
        <w:t xml:space="preserve"> if available</w:t>
      </w:r>
      <w:r w:rsidR="00160EA6" w:rsidRPr="00407733">
        <w:rPr>
          <w:bCs/>
          <w:lang w:val="en-CA" w:eastAsia="en-CA"/>
        </w:rPr>
        <w:t>)</w:t>
      </w:r>
    </w:p>
    <w:p w14:paraId="41E854E8" w14:textId="59B055A2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Cloth or other compress</w:t>
      </w:r>
    </w:p>
    <w:p w14:paraId="5CD20BBB" w14:textId="5313E4E1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Emesis basin</w:t>
      </w:r>
    </w:p>
    <w:p w14:paraId="3D407876" w14:textId="3EA91E35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Oxygen tank with tubing and</w:t>
      </w:r>
      <w:r w:rsidR="00160EA6" w:rsidRPr="00407733">
        <w:rPr>
          <w:bCs/>
          <w:lang w:val="en-CA" w:eastAsia="en-CA"/>
        </w:rPr>
        <w:t xml:space="preserve"> </w:t>
      </w:r>
      <w:r w:rsidRPr="00407733">
        <w:rPr>
          <w:bCs/>
          <w:lang w:val="en-CA" w:eastAsia="en-CA"/>
        </w:rPr>
        <w:t>mask</w:t>
      </w:r>
    </w:p>
    <w:p w14:paraId="5A0F764D" w14:textId="05555B7E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AED</w:t>
      </w:r>
      <w:r w:rsidR="00160EA6" w:rsidRPr="00407733">
        <w:rPr>
          <w:bCs/>
          <w:lang w:val="en-CA" w:eastAsia="en-CA"/>
        </w:rPr>
        <w:t xml:space="preserve"> (or a box with a label)</w:t>
      </w:r>
    </w:p>
    <w:p w14:paraId="499F9656" w14:textId="114DC053" w:rsidR="00331D68" w:rsidRPr="00407733" w:rsidRDefault="00331D68" w:rsidP="00160EA6">
      <w:pPr>
        <w:pStyle w:val="ListParagraph"/>
        <w:numPr>
          <w:ilvl w:val="1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Medication vials (can be labelled cards or something other than real bottles)</w:t>
      </w:r>
    </w:p>
    <w:p w14:paraId="6ED7EB45" w14:textId="79BD51E2" w:rsidR="00331D68" w:rsidRPr="00407733" w:rsidRDefault="00331D68" w:rsidP="00160EA6">
      <w:pPr>
        <w:pStyle w:val="ListParagraph"/>
        <w:numPr>
          <w:ilvl w:val="2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Benadryl</w:t>
      </w:r>
    </w:p>
    <w:p w14:paraId="6EFB5411" w14:textId="76ADCBD3" w:rsidR="00331D68" w:rsidRPr="00407733" w:rsidRDefault="00331D68" w:rsidP="00160EA6">
      <w:pPr>
        <w:pStyle w:val="ListParagraph"/>
        <w:numPr>
          <w:ilvl w:val="2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Epinephrine</w:t>
      </w:r>
    </w:p>
    <w:p w14:paraId="587114D4" w14:textId="2AA8CBB9" w:rsidR="00331D68" w:rsidRPr="00407733" w:rsidRDefault="00331D68" w:rsidP="00160EA6">
      <w:pPr>
        <w:pStyle w:val="ListParagraph"/>
        <w:numPr>
          <w:ilvl w:val="2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Gravol</w:t>
      </w:r>
    </w:p>
    <w:p w14:paraId="289C4F93" w14:textId="316ECD2C" w:rsidR="00331D68" w:rsidRPr="00407733" w:rsidRDefault="007A3765" w:rsidP="00160EA6">
      <w:pPr>
        <w:pStyle w:val="ListParagraph"/>
        <w:numPr>
          <w:ilvl w:val="2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Ativan</w:t>
      </w:r>
    </w:p>
    <w:p w14:paraId="02C1E129" w14:textId="193A81CB" w:rsidR="007A3765" w:rsidRPr="00407733" w:rsidRDefault="00364EAE" w:rsidP="00160EA6">
      <w:pPr>
        <w:pStyle w:val="ListParagraph"/>
        <w:numPr>
          <w:ilvl w:val="2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Albuterol</w:t>
      </w:r>
    </w:p>
    <w:p w14:paraId="74920729" w14:textId="4FD1A8EA" w:rsidR="00364EAE" w:rsidRPr="00407733" w:rsidRDefault="00364EAE" w:rsidP="00160EA6">
      <w:pPr>
        <w:pStyle w:val="ListParagraph"/>
        <w:numPr>
          <w:ilvl w:val="2"/>
          <w:numId w:val="28"/>
        </w:numPr>
        <w:rPr>
          <w:bCs/>
          <w:lang w:val="en-CA" w:eastAsia="en-CA"/>
        </w:rPr>
      </w:pPr>
      <w:r w:rsidRPr="00407733">
        <w:rPr>
          <w:bCs/>
          <w:lang w:val="en-CA" w:eastAsia="en-CA"/>
        </w:rPr>
        <w:t>EpiPen</w:t>
      </w:r>
    </w:p>
    <w:p w14:paraId="3949F924" w14:textId="52E81C8F" w:rsidR="00160EA6" w:rsidRDefault="00160EA6" w:rsidP="00160EA6">
      <w:pPr>
        <w:rPr>
          <w:b/>
          <w:lang w:val="en-CA" w:eastAsia="en-CA"/>
        </w:rPr>
      </w:pPr>
    </w:p>
    <w:p w14:paraId="2D9C8D7D" w14:textId="69ECD1B2" w:rsidR="00160EA6" w:rsidRDefault="00160EA6" w:rsidP="00160EA6">
      <w:pPr>
        <w:rPr>
          <w:b/>
          <w:lang w:val="en-CA" w:eastAsia="en-CA"/>
        </w:rPr>
      </w:pPr>
    </w:p>
    <w:p w14:paraId="64309B88" w14:textId="77777777" w:rsidR="00160EA6" w:rsidRDefault="00160EA6">
      <w:pPr>
        <w:spacing w:line="240" w:lineRule="auto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br w:type="page"/>
      </w:r>
    </w:p>
    <w:p w14:paraId="11B3F8EF" w14:textId="77777777" w:rsidR="00586067" w:rsidRDefault="00586067" w:rsidP="008832FE">
      <w:pPr>
        <w:pStyle w:val="Heading2"/>
        <w:spacing w:line="240" w:lineRule="auto"/>
      </w:pPr>
    </w:p>
    <w:p w14:paraId="38E977A2" w14:textId="7C59E045" w:rsidR="008832FE" w:rsidRDefault="008832FE" w:rsidP="008832FE">
      <w:pPr>
        <w:pStyle w:val="Heading2"/>
        <w:spacing w:line="240" w:lineRule="auto"/>
      </w:pPr>
      <w:r>
        <w:t xml:space="preserve">Scenario </w:t>
      </w:r>
      <w:r w:rsidR="00586067">
        <w:t>2</w:t>
      </w:r>
      <w:r>
        <w:t>: Taking Blood Pressure</w:t>
      </w:r>
    </w:p>
    <w:p w14:paraId="40D14FA6" w14:textId="77777777" w:rsidR="008832FE" w:rsidRDefault="008832FE" w:rsidP="008832FE">
      <w:pPr>
        <w:rPr>
          <w:b/>
          <w:u w:val="single"/>
          <w:lang w:val="en-CA" w:eastAsia="en-CA"/>
        </w:rPr>
      </w:pPr>
    </w:p>
    <w:p w14:paraId="7A72344E" w14:textId="13243F19" w:rsidR="00F22B4E" w:rsidRDefault="00780936" w:rsidP="002132F2">
      <w:pPr>
        <w:spacing w:after="240"/>
        <w:rPr>
          <w:b/>
          <w:lang w:val="en-CA" w:eastAsia="en-CA"/>
        </w:rPr>
      </w:pPr>
      <w:r>
        <w:rPr>
          <w:b/>
          <w:lang w:val="en-CA" w:eastAsia="en-CA"/>
        </w:rPr>
        <w:t>Instructions:</w:t>
      </w:r>
    </w:p>
    <w:p w14:paraId="19C5F7B5" w14:textId="1BA1029C" w:rsidR="002132F2" w:rsidRDefault="002132F2" w:rsidP="002132F2">
      <w:pPr>
        <w:rPr>
          <w:bCs/>
          <w:lang w:val="en-CA" w:eastAsia="en-CA"/>
        </w:rPr>
      </w:pPr>
      <w:r>
        <w:rPr>
          <w:bCs/>
          <w:lang w:val="en-CA" w:eastAsia="en-CA"/>
        </w:rPr>
        <w:t>Practice taking the blood pressure of members of your group. Use the manual sphygmomanometer and stethoscope as well as the electronic cuff. Make sure you try it on at least 2 different people, and both right and left arms. Remember to write down your results to compare with classmates.</w:t>
      </w:r>
    </w:p>
    <w:p w14:paraId="0AEDE9BA" w14:textId="642C29E2" w:rsidR="002132F2" w:rsidRDefault="002132F2" w:rsidP="002132F2">
      <w:pPr>
        <w:rPr>
          <w:bCs/>
          <w:lang w:val="en-CA" w:eastAsia="en-CA"/>
        </w:rPr>
      </w:pPr>
    </w:p>
    <w:p w14:paraId="0D4FAE7A" w14:textId="0055CF02" w:rsidR="002132F2" w:rsidRDefault="002132F2" w:rsidP="002132F2">
      <w:pPr>
        <w:rPr>
          <w:bCs/>
          <w:lang w:val="en-CA" w:eastAsia="en-CA"/>
        </w:rPr>
      </w:pPr>
      <w:r>
        <w:rPr>
          <w:bCs/>
          <w:lang w:val="en-CA" w:eastAsia="en-CA"/>
        </w:rPr>
        <w:t>Note: try using both the bell and diaphragm of your stethoscope. See which you like better</w:t>
      </w:r>
      <w:r w:rsidR="00A46403">
        <w:rPr>
          <w:bCs/>
          <w:lang w:val="en-CA" w:eastAsia="en-CA"/>
        </w:rPr>
        <w:t>.</w:t>
      </w:r>
    </w:p>
    <w:p w14:paraId="7CDFE361" w14:textId="3422E983" w:rsidR="002132F2" w:rsidRDefault="002132F2" w:rsidP="002132F2">
      <w:pPr>
        <w:rPr>
          <w:bCs/>
          <w:lang w:val="en-CA" w:eastAsia="en-CA"/>
        </w:rPr>
      </w:pPr>
    </w:p>
    <w:p w14:paraId="3A65285F" w14:textId="3224F550" w:rsidR="002132F2" w:rsidRPr="00586067" w:rsidRDefault="002132F2" w:rsidP="002132F2">
      <w:pPr>
        <w:spacing w:after="240"/>
        <w:rPr>
          <w:bCs/>
          <w:lang w:val="en-CA" w:eastAsia="en-CA"/>
        </w:rPr>
      </w:pPr>
      <w:r w:rsidRPr="00586067">
        <w:rPr>
          <w:bCs/>
          <w:lang w:val="en-CA" w:eastAsia="en-CA"/>
        </w:rPr>
        <w:t>Equipment:</w:t>
      </w:r>
    </w:p>
    <w:p w14:paraId="4EE3DE58" w14:textId="3E721C40" w:rsidR="002132F2" w:rsidRPr="00586067" w:rsidRDefault="002132F2" w:rsidP="002132F2">
      <w:pPr>
        <w:pStyle w:val="ListParagraph"/>
        <w:numPr>
          <w:ilvl w:val="0"/>
          <w:numId w:val="23"/>
        </w:numPr>
        <w:rPr>
          <w:bCs/>
          <w:lang w:val="en-CA" w:eastAsia="en-CA"/>
        </w:rPr>
      </w:pPr>
      <w:r w:rsidRPr="00586067">
        <w:rPr>
          <w:bCs/>
          <w:lang w:val="en-CA" w:eastAsia="en-CA"/>
        </w:rPr>
        <w:t xml:space="preserve">Manual BP cuff </w:t>
      </w:r>
    </w:p>
    <w:p w14:paraId="7B0583B8" w14:textId="0A491BC8" w:rsidR="002132F2" w:rsidRPr="00586067" w:rsidRDefault="002132F2" w:rsidP="002132F2">
      <w:pPr>
        <w:pStyle w:val="ListParagraph"/>
        <w:numPr>
          <w:ilvl w:val="0"/>
          <w:numId w:val="23"/>
        </w:numPr>
        <w:rPr>
          <w:bCs/>
          <w:lang w:val="en-CA" w:eastAsia="en-CA"/>
        </w:rPr>
      </w:pPr>
      <w:bookmarkStart w:id="1" w:name="_GoBack"/>
      <w:bookmarkEnd w:id="1"/>
      <w:r w:rsidRPr="00586067">
        <w:rPr>
          <w:bCs/>
          <w:lang w:val="en-CA" w:eastAsia="en-CA"/>
        </w:rPr>
        <w:t>Stethoscope (Bell and diaphragm if possible)</w:t>
      </w:r>
    </w:p>
    <w:p w14:paraId="22F02703" w14:textId="4C556CFE" w:rsidR="002132F2" w:rsidRPr="00586067" w:rsidRDefault="002132F2" w:rsidP="002132F2">
      <w:pPr>
        <w:pStyle w:val="ListParagraph"/>
        <w:numPr>
          <w:ilvl w:val="0"/>
          <w:numId w:val="23"/>
        </w:numPr>
        <w:rPr>
          <w:bCs/>
          <w:lang w:val="en-CA" w:eastAsia="en-CA"/>
        </w:rPr>
      </w:pPr>
      <w:r w:rsidRPr="00586067">
        <w:rPr>
          <w:bCs/>
          <w:lang w:val="en-CA" w:eastAsia="en-CA"/>
        </w:rPr>
        <w:t xml:space="preserve">Electronic cuff </w:t>
      </w:r>
    </w:p>
    <w:p w14:paraId="6ED9E944" w14:textId="18E7944E" w:rsidR="002132F2" w:rsidRPr="00586067" w:rsidRDefault="002132F2" w:rsidP="002132F2">
      <w:pPr>
        <w:pStyle w:val="ListParagraph"/>
        <w:numPr>
          <w:ilvl w:val="0"/>
          <w:numId w:val="23"/>
        </w:numPr>
        <w:rPr>
          <w:bCs/>
          <w:lang w:val="en-CA" w:eastAsia="en-CA"/>
        </w:rPr>
      </w:pPr>
      <w:r w:rsidRPr="00586067">
        <w:rPr>
          <w:bCs/>
          <w:lang w:val="en-CA" w:eastAsia="en-CA"/>
        </w:rPr>
        <w:t>Alcohol wipes</w:t>
      </w:r>
    </w:p>
    <w:p w14:paraId="07313CB8" w14:textId="2AE96243" w:rsidR="002132F2" w:rsidRPr="00586067" w:rsidRDefault="002132F2" w:rsidP="002132F2">
      <w:pPr>
        <w:pStyle w:val="ListParagraph"/>
        <w:numPr>
          <w:ilvl w:val="0"/>
          <w:numId w:val="23"/>
        </w:numPr>
        <w:rPr>
          <w:bCs/>
          <w:lang w:val="en-CA" w:eastAsia="en-CA"/>
        </w:rPr>
      </w:pPr>
      <w:r w:rsidRPr="00586067">
        <w:rPr>
          <w:bCs/>
          <w:lang w:val="en-CA" w:eastAsia="en-CA"/>
        </w:rPr>
        <w:t>Paper for recording</w:t>
      </w:r>
    </w:p>
    <w:p w14:paraId="6B29EDBC" w14:textId="77777777" w:rsidR="00586067" w:rsidRDefault="0029586D" w:rsidP="00080271">
      <w:pPr>
        <w:rPr>
          <w:b/>
          <w:lang w:val="en-CA" w:eastAsia="en-CA"/>
        </w:rPr>
      </w:pP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</w:p>
    <w:p w14:paraId="61B83393" w14:textId="57DD9856" w:rsidR="002B4A99" w:rsidRDefault="0029586D" w:rsidP="00080271">
      <w:pPr>
        <w:rPr>
          <w:b/>
          <w:lang w:val="en-CA" w:eastAsia="en-CA"/>
        </w:rPr>
      </w:pP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</w:p>
    <w:p w14:paraId="1ABE65AF" w14:textId="77777777" w:rsidR="00586067" w:rsidRDefault="00586067" w:rsidP="008832FE">
      <w:pPr>
        <w:pStyle w:val="Heading2"/>
        <w:spacing w:line="240" w:lineRule="auto"/>
      </w:pPr>
      <w:bookmarkStart w:id="2" w:name="_Hlk187505727"/>
    </w:p>
    <w:p w14:paraId="320E86BE" w14:textId="6E8FB923" w:rsidR="008832FE" w:rsidRDefault="008832FE" w:rsidP="008832FE">
      <w:pPr>
        <w:pStyle w:val="Heading2"/>
        <w:spacing w:line="240" w:lineRule="auto"/>
      </w:pPr>
      <w:r>
        <w:t xml:space="preserve">Scenario </w:t>
      </w:r>
      <w:r w:rsidR="00586067">
        <w:t>3</w:t>
      </w:r>
      <w:r>
        <w:t>: Vitals</w:t>
      </w:r>
    </w:p>
    <w:bookmarkEnd w:id="2"/>
    <w:p w14:paraId="7F474788" w14:textId="38945252" w:rsidR="00F22B4E" w:rsidRPr="00407733" w:rsidRDefault="00F22B4E" w:rsidP="00F22B4E">
      <w:pPr>
        <w:pStyle w:val="Heading2"/>
        <w:rPr>
          <w:sz w:val="22"/>
          <w:szCs w:val="22"/>
        </w:rPr>
      </w:pPr>
      <w:r w:rsidRPr="00407733">
        <w:rPr>
          <w:sz w:val="22"/>
          <w:szCs w:val="22"/>
        </w:rPr>
        <w:t>Instructions:</w:t>
      </w:r>
    </w:p>
    <w:p w14:paraId="2D26D940" w14:textId="64BC26D2" w:rsidR="007523A6" w:rsidRDefault="007523A6" w:rsidP="007523A6">
      <w:pPr>
        <w:spacing w:before="240"/>
      </w:pPr>
      <w:bookmarkStart w:id="3" w:name="_Hlk124405401"/>
      <w:r>
        <w:t>Practice taking the vital signs of your classmates. Make sure you take their heart rate, respiratory rate, temperature, and blood O2 level. Practice on at least 2 different people. Use at least 2 different thermometer styles to compare results</w:t>
      </w:r>
      <w:r w:rsidR="008832FE">
        <w:t xml:space="preserve"> if available</w:t>
      </w:r>
      <w:r>
        <w:t>. Remember to record your results to compare with classmates.</w:t>
      </w:r>
    </w:p>
    <w:bookmarkEnd w:id="3"/>
    <w:p w14:paraId="76F47A15" w14:textId="7CD79395" w:rsidR="007523A6" w:rsidRPr="006779A6" w:rsidRDefault="007523A6" w:rsidP="007523A6">
      <w:pPr>
        <w:spacing w:before="240"/>
      </w:pPr>
      <w:r w:rsidRPr="006779A6">
        <w:t xml:space="preserve">Equipment: </w:t>
      </w:r>
    </w:p>
    <w:p w14:paraId="7545BA81" w14:textId="6311D68C" w:rsidR="007523A6" w:rsidRPr="006779A6" w:rsidRDefault="007523A6" w:rsidP="007523A6">
      <w:pPr>
        <w:pStyle w:val="ListParagraph"/>
        <w:numPr>
          <w:ilvl w:val="0"/>
          <w:numId w:val="24"/>
        </w:numPr>
        <w:spacing w:before="240"/>
      </w:pPr>
      <w:r w:rsidRPr="006779A6">
        <w:t xml:space="preserve">Thermometers – Tympanic, temporal artery, oral </w:t>
      </w:r>
    </w:p>
    <w:p w14:paraId="22CE8D00" w14:textId="46F54B61" w:rsidR="007523A6" w:rsidRPr="006779A6" w:rsidRDefault="007523A6" w:rsidP="007523A6">
      <w:pPr>
        <w:pStyle w:val="ListParagraph"/>
        <w:numPr>
          <w:ilvl w:val="0"/>
          <w:numId w:val="24"/>
        </w:numPr>
        <w:spacing w:before="240"/>
      </w:pPr>
      <w:r w:rsidRPr="006779A6">
        <w:t xml:space="preserve">Pulse O2 monitors </w:t>
      </w:r>
    </w:p>
    <w:p w14:paraId="17C4D060" w14:textId="4F63BD3B" w:rsidR="007523A6" w:rsidRPr="006779A6" w:rsidRDefault="007523A6" w:rsidP="007523A6">
      <w:pPr>
        <w:pStyle w:val="ListParagraph"/>
        <w:numPr>
          <w:ilvl w:val="0"/>
          <w:numId w:val="24"/>
        </w:numPr>
        <w:spacing w:before="240"/>
      </w:pPr>
      <w:r w:rsidRPr="006779A6">
        <w:t>Paper for recording</w:t>
      </w:r>
    </w:p>
    <w:p w14:paraId="0CB68999" w14:textId="51C96AB4" w:rsidR="002F493E" w:rsidRDefault="002F493E" w:rsidP="00080271">
      <w:pPr>
        <w:rPr>
          <w:lang w:val="en-CA" w:eastAsia="en-CA"/>
        </w:rPr>
      </w:pPr>
    </w:p>
    <w:p w14:paraId="65B05E76" w14:textId="3A24D2D3" w:rsidR="002F493E" w:rsidRDefault="002F493E" w:rsidP="00080271">
      <w:pPr>
        <w:rPr>
          <w:lang w:val="en-CA" w:eastAsia="en-CA"/>
        </w:rPr>
      </w:pPr>
    </w:p>
    <w:p w14:paraId="3FBF5F1F" w14:textId="2DC2041E" w:rsidR="008832FE" w:rsidRDefault="008832FE" w:rsidP="008832FE">
      <w:pPr>
        <w:pStyle w:val="Heading2"/>
        <w:spacing w:line="240" w:lineRule="auto"/>
      </w:pPr>
      <w:r>
        <w:lastRenderedPageBreak/>
        <w:t xml:space="preserve">Scenario </w:t>
      </w:r>
      <w:r w:rsidR="00586067">
        <w:t>4</w:t>
      </w:r>
      <w:r>
        <w:t>: Just the Facts</w:t>
      </w:r>
    </w:p>
    <w:p w14:paraId="13F5AF83" w14:textId="4E5ADA38" w:rsidR="00202716" w:rsidRPr="00407733" w:rsidRDefault="00202716" w:rsidP="00202716">
      <w:pPr>
        <w:pStyle w:val="Heading2"/>
        <w:rPr>
          <w:sz w:val="22"/>
          <w:szCs w:val="22"/>
        </w:rPr>
      </w:pPr>
      <w:r w:rsidRPr="00407733">
        <w:rPr>
          <w:sz w:val="22"/>
          <w:szCs w:val="22"/>
        </w:rPr>
        <w:t>Instructions:</w:t>
      </w:r>
    </w:p>
    <w:p w14:paraId="412A3A14" w14:textId="3A6BFB59" w:rsidR="00556B42" w:rsidRDefault="00556B42" w:rsidP="00556B42">
      <w:pPr>
        <w:spacing w:before="240"/>
      </w:pPr>
      <w:bookmarkStart w:id="4" w:name="_Hlk124405523"/>
      <w:r>
        <w:t xml:space="preserve">This is a </w:t>
      </w:r>
      <w:r w:rsidR="00FB4541">
        <w:t>self-guided</w:t>
      </w:r>
      <w:r>
        <w:t xml:space="preserve"> activit</w:t>
      </w:r>
      <w:r w:rsidR="00053326">
        <w:t>y</w:t>
      </w:r>
      <w:r w:rsidR="00503C6C">
        <w:t>.</w:t>
      </w:r>
    </w:p>
    <w:p w14:paraId="0E726CF7" w14:textId="3A9D0860" w:rsidR="007523A6" w:rsidRDefault="007523A6" w:rsidP="007523A6">
      <w:pPr>
        <w:pStyle w:val="ListParagraph"/>
        <w:numPr>
          <w:ilvl w:val="0"/>
          <w:numId w:val="25"/>
        </w:numPr>
        <w:spacing w:before="240"/>
      </w:pPr>
      <w:r>
        <w:t xml:space="preserve">Work with a partner to obtain a relevant patient history. </w:t>
      </w:r>
      <w:r w:rsidR="007A5F9F">
        <w:t>The p</w:t>
      </w:r>
      <w:r w:rsidR="008832FE">
        <w:t xml:space="preserve">atient is to </w:t>
      </w:r>
      <w:r w:rsidR="007A5F9F">
        <w:t>invent</w:t>
      </w:r>
      <w:r w:rsidR="008832FE">
        <w:t xml:space="preserve"> a narrative (be creative) of what happened to them </w:t>
      </w:r>
      <w:r w:rsidR="0016647C">
        <w:t>–</w:t>
      </w:r>
      <w:r w:rsidR="008832FE">
        <w:t xml:space="preserve"> </w:t>
      </w:r>
      <w:r w:rsidR="0016647C">
        <w:t xml:space="preserve">fell while hiking, was in a car accident, </w:t>
      </w:r>
      <w:r w:rsidR="002A706D">
        <w:t>hit trees while skiing, etc.</w:t>
      </w:r>
      <w:r w:rsidR="006D1655">
        <w:t xml:space="preserve"> </w:t>
      </w:r>
      <w:r w:rsidR="00626CE4">
        <w:t>Student t</w:t>
      </w:r>
      <w:r w:rsidR="006D1655">
        <w:t>echnologist is to</w:t>
      </w:r>
      <w:r w:rsidR="009B6CCC">
        <w:t xml:space="preserve"> ask a combination of open and closed ended questions to gather the information. Summarize the information for quick </w:t>
      </w:r>
      <w:r w:rsidR="00626CE4">
        <w:t xml:space="preserve">verbal </w:t>
      </w:r>
      <w:r w:rsidR="009B6CCC">
        <w:t>transfer to a colleague or radiologist. Switch roles and use another scenario to try again.</w:t>
      </w:r>
    </w:p>
    <w:bookmarkEnd w:id="4"/>
    <w:p w14:paraId="252935E0" w14:textId="77777777" w:rsidR="00586067" w:rsidRDefault="00586067" w:rsidP="009B6CCC">
      <w:pPr>
        <w:spacing w:before="240"/>
        <w:rPr>
          <w:b/>
          <w:bCs/>
          <w:sz w:val="24"/>
          <w:szCs w:val="24"/>
        </w:rPr>
      </w:pPr>
    </w:p>
    <w:p w14:paraId="132C4D85" w14:textId="00362F5A" w:rsidR="009B6CCC" w:rsidRDefault="00407733" w:rsidP="009B6CCC">
      <w:pPr>
        <w:spacing w:before="240"/>
        <w:rPr>
          <w:b/>
          <w:bCs/>
          <w:sz w:val="24"/>
          <w:szCs w:val="24"/>
        </w:rPr>
      </w:pPr>
      <w:r w:rsidRPr="00407733">
        <w:rPr>
          <w:b/>
          <w:bCs/>
          <w:sz w:val="24"/>
          <w:szCs w:val="24"/>
        </w:rPr>
        <w:t xml:space="preserve">Scenario </w:t>
      </w:r>
      <w:r w:rsidR="00586067">
        <w:rPr>
          <w:b/>
          <w:bCs/>
          <w:sz w:val="24"/>
          <w:szCs w:val="24"/>
        </w:rPr>
        <w:t>5</w:t>
      </w:r>
      <w:r w:rsidRPr="00407733">
        <w:rPr>
          <w:b/>
          <w:bCs/>
          <w:sz w:val="24"/>
          <w:szCs w:val="24"/>
        </w:rPr>
        <w:t xml:space="preserve">: Medication </w:t>
      </w:r>
    </w:p>
    <w:p w14:paraId="6F4CFF12" w14:textId="77777777" w:rsidR="00586067" w:rsidRPr="00407733" w:rsidRDefault="00586067" w:rsidP="00586067">
      <w:pPr>
        <w:pStyle w:val="Heading2"/>
        <w:rPr>
          <w:sz w:val="22"/>
          <w:szCs w:val="22"/>
        </w:rPr>
      </w:pPr>
      <w:r w:rsidRPr="00407733">
        <w:rPr>
          <w:sz w:val="22"/>
          <w:szCs w:val="22"/>
        </w:rPr>
        <w:t>Instructions:</w:t>
      </w:r>
    </w:p>
    <w:p w14:paraId="0F305B67" w14:textId="0BD49F76" w:rsidR="00B83F60" w:rsidRPr="00586067" w:rsidRDefault="00CF54B9" w:rsidP="00586067">
      <w:pPr>
        <w:spacing w:before="240"/>
        <w:rPr>
          <w:b/>
        </w:rPr>
      </w:pPr>
      <w:r w:rsidRPr="00586067">
        <w:rPr>
          <w:bCs/>
        </w:rPr>
        <w:t>List the</w:t>
      </w:r>
      <w:r w:rsidR="00B83F60" w:rsidRPr="00586067">
        <w:rPr>
          <w:bCs/>
        </w:rPr>
        <w:t xml:space="preserve"> medication in </w:t>
      </w:r>
      <w:r w:rsidR="00407733" w:rsidRPr="00586067">
        <w:rPr>
          <w:bCs/>
        </w:rPr>
        <w:t xml:space="preserve">the </w:t>
      </w:r>
      <w:r w:rsidR="00B83F60" w:rsidRPr="00586067">
        <w:rPr>
          <w:bCs/>
        </w:rPr>
        <w:t>crash cart</w:t>
      </w:r>
      <w:r w:rsidR="00611CC0" w:rsidRPr="00586067">
        <w:rPr>
          <w:bCs/>
        </w:rPr>
        <w:t>,</w:t>
      </w:r>
      <w:r w:rsidRPr="00586067">
        <w:rPr>
          <w:bCs/>
        </w:rPr>
        <w:t xml:space="preserve"> </w:t>
      </w:r>
      <w:r w:rsidR="00C95476" w:rsidRPr="00586067">
        <w:rPr>
          <w:bCs/>
        </w:rPr>
        <w:t>state the use</w:t>
      </w:r>
      <w:r w:rsidR="00053326">
        <w:rPr>
          <w:bCs/>
        </w:rPr>
        <w:t>,</w:t>
      </w:r>
      <w:r w:rsidR="00611CC0" w:rsidRPr="00586067">
        <w:rPr>
          <w:bCs/>
        </w:rPr>
        <w:t xml:space="preserve"> and the</w:t>
      </w:r>
      <w:r w:rsidR="00C95476" w:rsidRPr="00586067">
        <w:rPr>
          <w:bCs/>
        </w:rPr>
        <w:t xml:space="preserve"> generic </w:t>
      </w:r>
      <w:r w:rsidR="00053326">
        <w:rPr>
          <w:bCs/>
        </w:rPr>
        <w:t>a</w:t>
      </w:r>
      <w:r w:rsidR="00026A96">
        <w:t>nd trade names</w:t>
      </w:r>
      <w:r w:rsidR="005E09F8">
        <w:t xml:space="preserve">. </w:t>
      </w:r>
    </w:p>
    <w:p w14:paraId="6218DDED" w14:textId="77777777" w:rsidR="00586067" w:rsidRDefault="00586067" w:rsidP="00586067">
      <w:pPr>
        <w:spacing w:before="240"/>
        <w:rPr>
          <w:b/>
        </w:rPr>
      </w:pPr>
    </w:p>
    <w:p w14:paraId="16288F1D" w14:textId="5B82DA1F" w:rsidR="00586067" w:rsidRDefault="00586067" w:rsidP="00586067">
      <w:pPr>
        <w:pStyle w:val="Heading2"/>
        <w:spacing w:line="240" w:lineRule="auto"/>
      </w:pPr>
      <w:r>
        <w:t xml:space="preserve">Scenario 6: Matching </w:t>
      </w:r>
      <w:r w:rsidRPr="00586067">
        <w:rPr>
          <w:sz w:val="22"/>
          <w:szCs w:val="22"/>
        </w:rPr>
        <w:t>(</w:t>
      </w:r>
      <w:r>
        <w:rPr>
          <w:sz w:val="22"/>
          <w:szCs w:val="22"/>
        </w:rPr>
        <w:t>additional</w:t>
      </w:r>
      <w:r w:rsidR="000206E9">
        <w:rPr>
          <w:sz w:val="22"/>
          <w:szCs w:val="22"/>
        </w:rPr>
        <w:t xml:space="preserve"> if available</w:t>
      </w:r>
      <w:r w:rsidRPr="00586067">
        <w:rPr>
          <w:sz w:val="22"/>
          <w:szCs w:val="22"/>
        </w:rPr>
        <w:t>)</w:t>
      </w:r>
    </w:p>
    <w:p w14:paraId="2D071664" w14:textId="77777777" w:rsidR="00586067" w:rsidRDefault="00586067" w:rsidP="00586067">
      <w:pPr>
        <w:rPr>
          <w:b/>
          <w:lang w:val="en-CA" w:eastAsia="en-CA"/>
        </w:rPr>
      </w:pPr>
    </w:p>
    <w:p w14:paraId="03F2BF6A" w14:textId="77777777" w:rsidR="00586067" w:rsidRPr="00407733" w:rsidRDefault="00586067" w:rsidP="00586067">
      <w:pPr>
        <w:rPr>
          <w:b/>
          <w:lang w:val="en-CA" w:eastAsia="en-CA"/>
        </w:rPr>
      </w:pPr>
      <w:r w:rsidRPr="00407733">
        <w:rPr>
          <w:b/>
          <w:lang w:val="en-CA" w:eastAsia="en-CA"/>
        </w:rPr>
        <w:t>Instructions:</w:t>
      </w:r>
    </w:p>
    <w:p w14:paraId="12A60B1F" w14:textId="25208F1C" w:rsidR="00586067" w:rsidRDefault="00586067" w:rsidP="00586067">
      <w:pPr>
        <w:spacing w:before="240"/>
        <w:rPr>
          <w:lang w:val="en-CA" w:eastAsia="en-CA"/>
        </w:rPr>
      </w:pPr>
      <w:r w:rsidRPr="00160EA6">
        <w:rPr>
          <w:lang w:val="en-CA" w:eastAsia="en-CA"/>
        </w:rPr>
        <w:t>This</w:t>
      </w:r>
      <w:r>
        <w:rPr>
          <w:lang w:val="en-CA" w:eastAsia="en-CA"/>
        </w:rPr>
        <w:t xml:space="preserve"> is </w:t>
      </w:r>
      <w:r w:rsidR="00B273EA">
        <w:rPr>
          <w:lang w:val="en-CA" w:eastAsia="en-CA"/>
        </w:rPr>
        <w:t xml:space="preserve">a </w:t>
      </w:r>
      <w:r>
        <w:rPr>
          <w:lang w:val="en-CA" w:eastAsia="en-CA"/>
        </w:rPr>
        <w:t>self</w:t>
      </w:r>
      <w:r w:rsidR="00B273EA">
        <w:rPr>
          <w:lang w:val="en-CA" w:eastAsia="en-CA"/>
        </w:rPr>
        <w:t>-</w:t>
      </w:r>
      <w:r>
        <w:rPr>
          <w:lang w:val="en-CA" w:eastAsia="en-CA"/>
        </w:rPr>
        <w:t>guided activit</w:t>
      </w:r>
      <w:r w:rsidR="00990232">
        <w:rPr>
          <w:lang w:val="en-CA" w:eastAsia="en-CA"/>
        </w:rPr>
        <w:t>y.</w:t>
      </w:r>
    </w:p>
    <w:p w14:paraId="07054DED" w14:textId="7214B3A9" w:rsidR="00586067" w:rsidRDefault="00586067" w:rsidP="00586067">
      <w:pPr>
        <w:pStyle w:val="ListParagraph"/>
        <w:numPr>
          <w:ilvl w:val="0"/>
          <w:numId w:val="29"/>
        </w:numPr>
        <w:spacing w:before="240"/>
        <w:rPr>
          <w:lang w:val="en-CA" w:eastAsia="en-CA"/>
        </w:rPr>
      </w:pPr>
      <w:r>
        <w:rPr>
          <w:lang w:val="en-CA" w:eastAsia="en-CA"/>
        </w:rPr>
        <w:t>Match the filled syringe</w:t>
      </w:r>
      <w:r w:rsidR="00E42694">
        <w:rPr>
          <w:lang w:val="en-CA" w:eastAsia="en-CA"/>
        </w:rPr>
        <w:t>s</w:t>
      </w:r>
      <w:r>
        <w:rPr>
          <w:lang w:val="en-CA" w:eastAsia="en-CA"/>
        </w:rPr>
        <w:t xml:space="preserve"> with the </w:t>
      </w:r>
      <w:r w:rsidR="00E42694">
        <w:rPr>
          <w:lang w:val="en-CA" w:eastAsia="en-CA"/>
        </w:rPr>
        <w:t>medication</w:t>
      </w:r>
    </w:p>
    <w:p w14:paraId="718B3045" w14:textId="77777777" w:rsidR="00586067" w:rsidRDefault="00586067" w:rsidP="00586067">
      <w:pPr>
        <w:pStyle w:val="ListParagraph"/>
        <w:numPr>
          <w:ilvl w:val="0"/>
          <w:numId w:val="29"/>
        </w:numPr>
        <w:spacing w:before="240"/>
        <w:rPr>
          <w:lang w:val="en-CA" w:eastAsia="en-CA"/>
        </w:rPr>
      </w:pPr>
      <w:r>
        <w:rPr>
          <w:lang w:val="en-CA" w:eastAsia="en-CA"/>
        </w:rPr>
        <w:t>Match the pathology with the most appropriate medication</w:t>
      </w:r>
    </w:p>
    <w:p w14:paraId="228D8FE2" w14:textId="77777777" w:rsidR="00586067" w:rsidRPr="00586067" w:rsidRDefault="00586067" w:rsidP="00586067">
      <w:p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>Equipment:</w:t>
      </w:r>
    </w:p>
    <w:p w14:paraId="2BD58567" w14:textId="44E23A22" w:rsidR="00586067" w:rsidRPr="00586067" w:rsidRDefault="00586067" w:rsidP="00586067">
      <w:pPr>
        <w:pStyle w:val="ListParagraph"/>
        <w:numPr>
          <w:ilvl w:val="0"/>
          <w:numId w:val="30"/>
        </w:num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 xml:space="preserve">Syringes of different sizes with different amounts of </w:t>
      </w:r>
      <w:r w:rsidR="00990232">
        <w:rPr>
          <w:bCs/>
          <w:lang w:val="en-CA" w:eastAsia="en-CA"/>
        </w:rPr>
        <w:t>medication</w:t>
      </w:r>
    </w:p>
    <w:p w14:paraId="396B9204" w14:textId="77777777" w:rsidR="00586067" w:rsidRPr="00586067" w:rsidRDefault="00586067" w:rsidP="00586067">
      <w:pPr>
        <w:pStyle w:val="ListParagraph"/>
        <w:numPr>
          <w:ilvl w:val="1"/>
          <w:numId w:val="30"/>
        </w:num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 xml:space="preserve">10cc with 2cc </w:t>
      </w:r>
    </w:p>
    <w:p w14:paraId="6ECD75DF" w14:textId="77777777" w:rsidR="00586067" w:rsidRPr="00586067" w:rsidRDefault="00586067" w:rsidP="00586067">
      <w:pPr>
        <w:pStyle w:val="ListParagraph"/>
        <w:numPr>
          <w:ilvl w:val="1"/>
          <w:numId w:val="30"/>
        </w:num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>10cc with 7cc</w:t>
      </w:r>
    </w:p>
    <w:p w14:paraId="5B2FE4B8" w14:textId="77777777" w:rsidR="00586067" w:rsidRPr="00586067" w:rsidRDefault="00586067" w:rsidP="00586067">
      <w:pPr>
        <w:pStyle w:val="ListParagraph"/>
        <w:numPr>
          <w:ilvl w:val="1"/>
          <w:numId w:val="30"/>
        </w:num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>3cc with 1.5cc</w:t>
      </w:r>
    </w:p>
    <w:p w14:paraId="576658A9" w14:textId="77777777" w:rsidR="00586067" w:rsidRPr="00586067" w:rsidRDefault="00586067" w:rsidP="00586067">
      <w:pPr>
        <w:pStyle w:val="ListParagraph"/>
        <w:numPr>
          <w:ilvl w:val="1"/>
          <w:numId w:val="30"/>
        </w:num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>3cc with 2.4cc</w:t>
      </w:r>
    </w:p>
    <w:p w14:paraId="0C6421DE" w14:textId="77777777" w:rsidR="00586067" w:rsidRPr="00586067" w:rsidRDefault="00586067" w:rsidP="00586067">
      <w:pPr>
        <w:pStyle w:val="ListParagraph"/>
        <w:numPr>
          <w:ilvl w:val="1"/>
          <w:numId w:val="30"/>
        </w:numPr>
        <w:spacing w:before="240"/>
        <w:rPr>
          <w:bCs/>
          <w:lang w:val="en-CA" w:eastAsia="en-CA"/>
        </w:rPr>
      </w:pPr>
      <w:r w:rsidRPr="00586067">
        <w:rPr>
          <w:bCs/>
          <w:lang w:val="en-CA" w:eastAsia="en-CA"/>
        </w:rPr>
        <w:t>1cc with 0.7cc</w:t>
      </w:r>
    </w:p>
    <w:sectPr w:rsidR="00586067" w:rsidRPr="00586067" w:rsidSect="002B6ABC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9F98E" w14:textId="77777777" w:rsidR="00E254F7" w:rsidRDefault="00E254F7" w:rsidP="002C47AD">
      <w:r>
        <w:separator/>
      </w:r>
    </w:p>
  </w:endnote>
  <w:endnote w:type="continuationSeparator" w:id="0">
    <w:p w14:paraId="273F8956" w14:textId="77777777" w:rsidR="00E254F7" w:rsidRDefault="00E254F7" w:rsidP="002C47AD">
      <w:r>
        <w:continuationSeparator/>
      </w:r>
    </w:p>
  </w:endnote>
  <w:endnote w:type="continuationNotice" w:id="1">
    <w:p w14:paraId="3442FF87" w14:textId="77777777" w:rsidR="00E254F7" w:rsidRDefault="00E254F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4A7DC79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C33176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D2DD100" w14:textId="77777777" w:rsidR="00034C76" w:rsidRDefault="008F7839" w:rsidP="00C33176">
          <w:pPr>
            <w:pStyle w:val="Footer"/>
            <w:spacing w:after="60"/>
          </w:pPr>
          <w:r>
            <w:t xml:space="preserve">Patient Care </w:t>
          </w:r>
        </w:p>
        <w:p w14:paraId="76E95167" w14:textId="6CE736CA" w:rsidR="00C33176" w:rsidRPr="00D8029F" w:rsidRDefault="00C33176" w:rsidP="00C33176">
          <w:pPr>
            <w:pStyle w:val="Footer"/>
            <w:spacing w:after="60"/>
          </w:pPr>
        </w:p>
      </w:tc>
    </w:tr>
  </w:tbl>
  <w:p w14:paraId="3ABF8833" w14:textId="6E556C32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254F7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4AEF1" w14:textId="77777777" w:rsidR="00E254F7" w:rsidRDefault="00E254F7" w:rsidP="002C47AD">
      <w:r>
        <w:separator/>
      </w:r>
    </w:p>
  </w:footnote>
  <w:footnote w:type="continuationSeparator" w:id="0">
    <w:p w14:paraId="6D145494" w14:textId="77777777" w:rsidR="00E254F7" w:rsidRDefault="00E254F7" w:rsidP="002C47AD">
      <w:r>
        <w:continuationSeparator/>
      </w:r>
    </w:p>
  </w:footnote>
  <w:footnote w:type="continuationNotice" w:id="1">
    <w:p w14:paraId="7E6B5942" w14:textId="77777777" w:rsidR="00E254F7" w:rsidRDefault="00E254F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2A6AF" w14:textId="400B0BAC" w:rsidR="00C33176" w:rsidRDefault="00C33176">
    <w:pPr>
      <w:pStyle w:val="Header"/>
    </w:pPr>
    <w:r>
      <w:rPr>
        <w:noProof/>
      </w:rPr>
      <w:pict w14:anchorId="02CB95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8344" o:spid="_x0000_s2053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AA247D5" w:rsidR="00155FC6" w:rsidRPr="00155FC6" w:rsidRDefault="00C33176" w:rsidP="00C33176">
    <w:pPr>
      <w:pStyle w:val="Title"/>
      <w:spacing w:after="0"/>
      <w:jc w:val="left"/>
    </w:pPr>
    <w:r>
      <w:rPr>
        <w:noProof/>
      </w:rPr>
      <w:pict w14:anchorId="2EAA8F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8345" o:spid="_x0000_s2054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</w:rPr>
      <w:drawing>
        <wp:inline distT="0" distB="0" distL="0" distR="0" wp14:anchorId="0AA4B0FC" wp14:editId="4719F3D5">
          <wp:extent cx="628650" cy="7296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40593" cy="7434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7839">
      <w:rPr>
        <w:noProof/>
      </w:rPr>
      <w:t xml:space="preserve">Patient Care </w:t>
    </w:r>
  </w:p>
  <w:p w14:paraId="1FF11EAB" w14:textId="2A061501" w:rsidR="00155FC6" w:rsidRPr="00155FC6" w:rsidRDefault="00E254F7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7CB751B1" w:rsidR="00770B75" w:rsidRPr="00770B75" w:rsidRDefault="00C33176" w:rsidP="009B6CCC">
    <w:pPr>
      <w:pStyle w:val="Heading1"/>
    </w:pPr>
    <w:r>
      <w:rPr>
        <w:noProof/>
      </w:rPr>
      <w:pict w14:anchorId="1FC5DD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8343" o:spid="_x0000_s2052" type="#_x0000_t75" style="position:absolute;left:0;text-align:left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="00770B75" w:rsidRPr="00770B75">
      <w:t>Title of A</w:t>
    </w:r>
    <w:r w:rsidR="00770B75">
      <w:t>ssignment</w:t>
    </w:r>
  </w:p>
  <w:p w14:paraId="5ACA6E26" w14:textId="3E20DD6F" w:rsidR="00964778" w:rsidRDefault="00E254F7" w:rsidP="009B6CCC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29F5"/>
    <w:multiLevelType w:val="hybridMultilevel"/>
    <w:tmpl w:val="D84A4D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005AC"/>
    <w:multiLevelType w:val="hybridMultilevel"/>
    <w:tmpl w:val="8F1A7E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F1C0D"/>
    <w:multiLevelType w:val="hybridMultilevel"/>
    <w:tmpl w:val="8A2E7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A6F55"/>
    <w:multiLevelType w:val="hybridMultilevel"/>
    <w:tmpl w:val="B0E493C2"/>
    <w:lvl w:ilvl="0" w:tplc="DC1A58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E513D"/>
    <w:multiLevelType w:val="hybridMultilevel"/>
    <w:tmpl w:val="4F9A5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E2BB9"/>
    <w:multiLevelType w:val="hybridMultilevel"/>
    <w:tmpl w:val="0BBA38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D2B07"/>
    <w:multiLevelType w:val="hybridMultilevel"/>
    <w:tmpl w:val="D2B021E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827404"/>
    <w:multiLevelType w:val="hybridMultilevel"/>
    <w:tmpl w:val="085AE4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BF64F9"/>
    <w:multiLevelType w:val="hybridMultilevel"/>
    <w:tmpl w:val="C066C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67DA9"/>
    <w:multiLevelType w:val="hybridMultilevel"/>
    <w:tmpl w:val="4160758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6E7289"/>
    <w:multiLevelType w:val="hybridMultilevel"/>
    <w:tmpl w:val="C2B8BFAC"/>
    <w:lvl w:ilvl="0" w:tplc="B04A9F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4A42A5"/>
    <w:multiLevelType w:val="hybridMultilevel"/>
    <w:tmpl w:val="C8086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18142E"/>
    <w:multiLevelType w:val="hybridMultilevel"/>
    <w:tmpl w:val="6ECCE89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3C7F16"/>
    <w:multiLevelType w:val="hybridMultilevel"/>
    <w:tmpl w:val="FC40B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12407D"/>
    <w:multiLevelType w:val="hybridMultilevel"/>
    <w:tmpl w:val="9F7283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236D2"/>
    <w:multiLevelType w:val="hybridMultilevel"/>
    <w:tmpl w:val="5AA24F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6B1645"/>
    <w:multiLevelType w:val="hybridMultilevel"/>
    <w:tmpl w:val="D62AC66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8" w15:restartNumberingAfterBreak="0">
    <w:nsid w:val="6BE502F1"/>
    <w:multiLevelType w:val="hybridMultilevel"/>
    <w:tmpl w:val="63504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2913BC"/>
    <w:multiLevelType w:val="hybridMultilevel"/>
    <w:tmpl w:val="8610940C"/>
    <w:lvl w:ilvl="0" w:tplc="13D89A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9"/>
  </w:num>
  <w:num w:numId="3">
    <w:abstractNumId w:val="16"/>
  </w:num>
  <w:num w:numId="4">
    <w:abstractNumId w:val="13"/>
  </w:num>
  <w:num w:numId="5">
    <w:abstractNumId w:val="9"/>
  </w:num>
  <w:num w:numId="6">
    <w:abstractNumId w:val="1"/>
  </w:num>
  <w:num w:numId="7">
    <w:abstractNumId w:val="8"/>
  </w:num>
  <w:num w:numId="8">
    <w:abstractNumId w:val="12"/>
  </w:num>
  <w:num w:numId="9">
    <w:abstractNumId w:val="27"/>
  </w:num>
  <w:num w:numId="10">
    <w:abstractNumId w:val="23"/>
  </w:num>
  <w:num w:numId="11">
    <w:abstractNumId w:val="20"/>
  </w:num>
  <w:num w:numId="12">
    <w:abstractNumId w:val="22"/>
  </w:num>
  <w:num w:numId="13">
    <w:abstractNumId w:val="21"/>
  </w:num>
  <w:num w:numId="14">
    <w:abstractNumId w:val="11"/>
  </w:num>
  <w:num w:numId="15">
    <w:abstractNumId w:val="6"/>
  </w:num>
  <w:num w:numId="16">
    <w:abstractNumId w:val="28"/>
  </w:num>
  <w:num w:numId="17">
    <w:abstractNumId w:val="24"/>
  </w:num>
  <w:num w:numId="18">
    <w:abstractNumId w:val="0"/>
  </w:num>
  <w:num w:numId="19">
    <w:abstractNumId w:val="2"/>
  </w:num>
  <w:num w:numId="20">
    <w:abstractNumId w:val="7"/>
  </w:num>
  <w:num w:numId="21">
    <w:abstractNumId w:val="14"/>
  </w:num>
  <w:num w:numId="22">
    <w:abstractNumId w:val="25"/>
  </w:num>
  <w:num w:numId="23">
    <w:abstractNumId w:val="15"/>
  </w:num>
  <w:num w:numId="24">
    <w:abstractNumId w:val="30"/>
  </w:num>
  <w:num w:numId="25">
    <w:abstractNumId w:val="19"/>
  </w:num>
  <w:num w:numId="26">
    <w:abstractNumId w:val="17"/>
  </w:num>
  <w:num w:numId="27">
    <w:abstractNumId w:val="26"/>
  </w:num>
  <w:num w:numId="28">
    <w:abstractNumId w:val="3"/>
  </w:num>
  <w:num w:numId="29">
    <w:abstractNumId w:val="5"/>
  </w:num>
  <w:num w:numId="30">
    <w:abstractNumId w:val="1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06E9"/>
    <w:rsid w:val="00024E68"/>
    <w:rsid w:val="00026A96"/>
    <w:rsid w:val="00034C76"/>
    <w:rsid w:val="000358C2"/>
    <w:rsid w:val="000363C4"/>
    <w:rsid w:val="0005278F"/>
    <w:rsid w:val="00053326"/>
    <w:rsid w:val="00055701"/>
    <w:rsid w:val="00056EB3"/>
    <w:rsid w:val="00080271"/>
    <w:rsid w:val="00084F35"/>
    <w:rsid w:val="00091176"/>
    <w:rsid w:val="000A0EF1"/>
    <w:rsid w:val="000A1751"/>
    <w:rsid w:val="000A46CC"/>
    <w:rsid w:val="000A7468"/>
    <w:rsid w:val="000A77E0"/>
    <w:rsid w:val="000C07E6"/>
    <w:rsid w:val="000C1B4B"/>
    <w:rsid w:val="000E629E"/>
    <w:rsid w:val="001121B3"/>
    <w:rsid w:val="0012167B"/>
    <w:rsid w:val="00121D67"/>
    <w:rsid w:val="00124363"/>
    <w:rsid w:val="001254A3"/>
    <w:rsid w:val="00137471"/>
    <w:rsid w:val="00155FC6"/>
    <w:rsid w:val="001562E6"/>
    <w:rsid w:val="00160EA6"/>
    <w:rsid w:val="001613D5"/>
    <w:rsid w:val="0016647C"/>
    <w:rsid w:val="00193977"/>
    <w:rsid w:val="001B4E94"/>
    <w:rsid w:val="001B5905"/>
    <w:rsid w:val="001B5F24"/>
    <w:rsid w:val="001C398F"/>
    <w:rsid w:val="001E4EC8"/>
    <w:rsid w:val="001F1A75"/>
    <w:rsid w:val="001F6765"/>
    <w:rsid w:val="001F7047"/>
    <w:rsid w:val="00201395"/>
    <w:rsid w:val="00202716"/>
    <w:rsid w:val="00204E38"/>
    <w:rsid w:val="002132F2"/>
    <w:rsid w:val="0023582F"/>
    <w:rsid w:val="00235B69"/>
    <w:rsid w:val="00235CD6"/>
    <w:rsid w:val="00236EC9"/>
    <w:rsid w:val="0024674B"/>
    <w:rsid w:val="00260A91"/>
    <w:rsid w:val="00274DED"/>
    <w:rsid w:val="002750F5"/>
    <w:rsid w:val="00285018"/>
    <w:rsid w:val="0029586D"/>
    <w:rsid w:val="002A5FA6"/>
    <w:rsid w:val="002A706D"/>
    <w:rsid w:val="002B2A5E"/>
    <w:rsid w:val="002B4A99"/>
    <w:rsid w:val="002B6ABC"/>
    <w:rsid w:val="002C47AD"/>
    <w:rsid w:val="002C5A73"/>
    <w:rsid w:val="002E47FC"/>
    <w:rsid w:val="002F40DC"/>
    <w:rsid w:val="002F493E"/>
    <w:rsid w:val="00302C28"/>
    <w:rsid w:val="003162FA"/>
    <w:rsid w:val="0031675B"/>
    <w:rsid w:val="00327055"/>
    <w:rsid w:val="00331D68"/>
    <w:rsid w:val="0034534A"/>
    <w:rsid w:val="00364EAE"/>
    <w:rsid w:val="00365E0F"/>
    <w:rsid w:val="0037099A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07733"/>
    <w:rsid w:val="004118A8"/>
    <w:rsid w:val="00412F0D"/>
    <w:rsid w:val="004145BC"/>
    <w:rsid w:val="004171D2"/>
    <w:rsid w:val="00417573"/>
    <w:rsid w:val="00430526"/>
    <w:rsid w:val="00433B7C"/>
    <w:rsid w:val="0043634A"/>
    <w:rsid w:val="00436551"/>
    <w:rsid w:val="00443D09"/>
    <w:rsid w:val="004466F8"/>
    <w:rsid w:val="00454273"/>
    <w:rsid w:val="0046251E"/>
    <w:rsid w:val="00487E03"/>
    <w:rsid w:val="004A064B"/>
    <w:rsid w:val="004A20E5"/>
    <w:rsid w:val="004A49D7"/>
    <w:rsid w:val="004B2F05"/>
    <w:rsid w:val="004C644D"/>
    <w:rsid w:val="004C65AD"/>
    <w:rsid w:val="004D11B8"/>
    <w:rsid w:val="004D7013"/>
    <w:rsid w:val="00503C6C"/>
    <w:rsid w:val="00505092"/>
    <w:rsid w:val="00506F10"/>
    <w:rsid w:val="00547645"/>
    <w:rsid w:val="00556B42"/>
    <w:rsid w:val="0057256F"/>
    <w:rsid w:val="0057613F"/>
    <w:rsid w:val="00581308"/>
    <w:rsid w:val="00586067"/>
    <w:rsid w:val="005A00CF"/>
    <w:rsid w:val="005A00D4"/>
    <w:rsid w:val="005A400E"/>
    <w:rsid w:val="005A49D5"/>
    <w:rsid w:val="005A6DC8"/>
    <w:rsid w:val="005B1DE6"/>
    <w:rsid w:val="005E09F8"/>
    <w:rsid w:val="005F1C05"/>
    <w:rsid w:val="00611CC0"/>
    <w:rsid w:val="00615268"/>
    <w:rsid w:val="00622B00"/>
    <w:rsid w:val="00626CE4"/>
    <w:rsid w:val="00643C50"/>
    <w:rsid w:val="00643E07"/>
    <w:rsid w:val="00647F29"/>
    <w:rsid w:val="006527B8"/>
    <w:rsid w:val="006628EC"/>
    <w:rsid w:val="00665D71"/>
    <w:rsid w:val="0067606E"/>
    <w:rsid w:val="006779A6"/>
    <w:rsid w:val="00691CD0"/>
    <w:rsid w:val="006924FC"/>
    <w:rsid w:val="00692929"/>
    <w:rsid w:val="006A0759"/>
    <w:rsid w:val="006A4353"/>
    <w:rsid w:val="006A4549"/>
    <w:rsid w:val="006A4FC0"/>
    <w:rsid w:val="006B1BCE"/>
    <w:rsid w:val="006B373D"/>
    <w:rsid w:val="006C0371"/>
    <w:rsid w:val="006D082C"/>
    <w:rsid w:val="006D1655"/>
    <w:rsid w:val="006E015A"/>
    <w:rsid w:val="006E3FCF"/>
    <w:rsid w:val="006F7BEB"/>
    <w:rsid w:val="00730995"/>
    <w:rsid w:val="00741A6B"/>
    <w:rsid w:val="007523A6"/>
    <w:rsid w:val="00755E8C"/>
    <w:rsid w:val="00762661"/>
    <w:rsid w:val="00770B75"/>
    <w:rsid w:val="007727CA"/>
    <w:rsid w:val="00780936"/>
    <w:rsid w:val="007824E1"/>
    <w:rsid w:val="007A0C0A"/>
    <w:rsid w:val="007A3765"/>
    <w:rsid w:val="007A5F9F"/>
    <w:rsid w:val="007D4876"/>
    <w:rsid w:val="007D5C2E"/>
    <w:rsid w:val="007D7483"/>
    <w:rsid w:val="007E4B13"/>
    <w:rsid w:val="007F03B0"/>
    <w:rsid w:val="007F30BD"/>
    <w:rsid w:val="007F3A9C"/>
    <w:rsid w:val="00835D2E"/>
    <w:rsid w:val="008413F7"/>
    <w:rsid w:val="00857D5C"/>
    <w:rsid w:val="00863BBC"/>
    <w:rsid w:val="00870E49"/>
    <w:rsid w:val="00873791"/>
    <w:rsid w:val="008832FE"/>
    <w:rsid w:val="00885D1F"/>
    <w:rsid w:val="0089441D"/>
    <w:rsid w:val="0089643D"/>
    <w:rsid w:val="008A1B0D"/>
    <w:rsid w:val="008A5D1E"/>
    <w:rsid w:val="008B75E2"/>
    <w:rsid w:val="008C24A5"/>
    <w:rsid w:val="008D15AB"/>
    <w:rsid w:val="008E7F29"/>
    <w:rsid w:val="008F6C01"/>
    <w:rsid w:val="008F7839"/>
    <w:rsid w:val="009134FF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0232"/>
    <w:rsid w:val="00990FF8"/>
    <w:rsid w:val="009916A5"/>
    <w:rsid w:val="00996CEA"/>
    <w:rsid w:val="009A2E06"/>
    <w:rsid w:val="009B6CCC"/>
    <w:rsid w:val="009D763F"/>
    <w:rsid w:val="009D7FAA"/>
    <w:rsid w:val="009F467F"/>
    <w:rsid w:val="00A23D31"/>
    <w:rsid w:val="00A2749A"/>
    <w:rsid w:val="00A46403"/>
    <w:rsid w:val="00A500ED"/>
    <w:rsid w:val="00A60D05"/>
    <w:rsid w:val="00A65958"/>
    <w:rsid w:val="00A73204"/>
    <w:rsid w:val="00AB46E8"/>
    <w:rsid w:val="00AB7115"/>
    <w:rsid w:val="00AB73A2"/>
    <w:rsid w:val="00AE0010"/>
    <w:rsid w:val="00AE45E5"/>
    <w:rsid w:val="00AE6192"/>
    <w:rsid w:val="00B01993"/>
    <w:rsid w:val="00B07581"/>
    <w:rsid w:val="00B273EA"/>
    <w:rsid w:val="00B325FB"/>
    <w:rsid w:val="00B47F54"/>
    <w:rsid w:val="00B55E90"/>
    <w:rsid w:val="00B55EFD"/>
    <w:rsid w:val="00B60736"/>
    <w:rsid w:val="00B6746D"/>
    <w:rsid w:val="00B7474A"/>
    <w:rsid w:val="00B83F60"/>
    <w:rsid w:val="00B93910"/>
    <w:rsid w:val="00B97220"/>
    <w:rsid w:val="00BA66C6"/>
    <w:rsid w:val="00BB3D48"/>
    <w:rsid w:val="00BD44A7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3176"/>
    <w:rsid w:val="00C377AA"/>
    <w:rsid w:val="00C40250"/>
    <w:rsid w:val="00C52993"/>
    <w:rsid w:val="00C62736"/>
    <w:rsid w:val="00C70610"/>
    <w:rsid w:val="00C82473"/>
    <w:rsid w:val="00C92180"/>
    <w:rsid w:val="00C95476"/>
    <w:rsid w:val="00C9571B"/>
    <w:rsid w:val="00CA6C73"/>
    <w:rsid w:val="00CC5835"/>
    <w:rsid w:val="00CC6AB0"/>
    <w:rsid w:val="00CD198E"/>
    <w:rsid w:val="00CE391E"/>
    <w:rsid w:val="00CE53FF"/>
    <w:rsid w:val="00CF3173"/>
    <w:rsid w:val="00CF54B9"/>
    <w:rsid w:val="00D14D22"/>
    <w:rsid w:val="00D21C99"/>
    <w:rsid w:val="00D237AF"/>
    <w:rsid w:val="00D26B4F"/>
    <w:rsid w:val="00D32EE1"/>
    <w:rsid w:val="00D34AA9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9563C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54F7"/>
    <w:rsid w:val="00E26DD3"/>
    <w:rsid w:val="00E31B3F"/>
    <w:rsid w:val="00E31E56"/>
    <w:rsid w:val="00E33967"/>
    <w:rsid w:val="00E42694"/>
    <w:rsid w:val="00E57837"/>
    <w:rsid w:val="00E66AA4"/>
    <w:rsid w:val="00E72CEC"/>
    <w:rsid w:val="00E81D33"/>
    <w:rsid w:val="00E917A8"/>
    <w:rsid w:val="00EA3ADE"/>
    <w:rsid w:val="00EA53AB"/>
    <w:rsid w:val="00EA64F7"/>
    <w:rsid w:val="00EB48BD"/>
    <w:rsid w:val="00EC5EED"/>
    <w:rsid w:val="00ED0004"/>
    <w:rsid w:val="00EE43D9"/>
    <w:rsid w:val="00EF0BCB"/>
    <w:rsid w:val="00EF3D05"/>
    <w:rsid w:val="00EF52B4"/>
    <w:rsid w:val="00F17581"/>
    <w:rsid w:val="00F22B4E"/>
    <w:rsid w:val="00F22C0F"/>
    <w:rsid w:val="00F44572"/>
    <w:rsid w:val="00F4480B"/>
    <w:rsid w:val="00F50E36"/>
    <w:rsid w:val="00F60180"/>
    <w:rsid w:val="00F707F7"/>
    <w:rsid w:val="00F728E2"/>
    <w:rsid w:val="00FB4541"/>
    <w:rsid w:val="00FB757D"/>
    <w:rsid w:val="00FC1C45"/>
    <w:rsid w:val="00FC351B"/>
    <w:rsid w:val="00FE232D"/>
    <w:rsid w:val="00FF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9B6CCC"/>
    <w:pPr>
      <w:keepNext/>
      <w:keepLines/>
      <w:spacing w:before="36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CCC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69BF-FBC5-484A-97D9-3ED9973300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38</cp:revision>
  <cp:lastPrinted>2023-02-02T16:54:00Z</cp:lastPrinted>
  <dcterms:created xsi:type="dcterms:W3CDTF">2023-05-23T21:16:00Z</dcterms:created>
  <dcterms:modified xsi:type="dcterms:W3CDTF">2025-06-19T18:44:00Z</dcterms:modified>
</cp:coreProperties>
</file>