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3BD2" w14:textId="77777777" w:rsidR="00736304" w:rsidRDefault="00736304">
      <w:pPr>
        <w:pStyle w:val="BodyText"/>
        <w:spacing w:before="2"/>
        <w:rPr>
          <w:rFonts w:ascii="Times New Roman"/>
          <w:sz w:val="20"/>
        </w:rPr>
      </w:pPr>
    </w:p>
    <w:p w14:paraId="4E1B9A2A" w14:textId="77777777" w:rsidR="00736304" w:rsidRDefault="00000000">
      <w:pPr>
        <w:pStyle w:val="BodyText"/>
        <w:spacing w:line="41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0CFFC6A4" wp14:editId="4B74374D">
                <wp:extent cx="5943600" cy="26034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3946E1" id="Group 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zg65em8CAAD1BQAADgAAAAAAAAAAAAAAAAAu&#10;AgAAZHJzL2Uyb0RvYy54bWxQSwECLQAUAAYACAAAACEAH16fVNoAAAADAQAADwAAAAAAAAAAAAAA&#10;AADJBAAAZHJzL2Rvd25yZXYueG1sUEsFBgAAAAAEAAQA8wAAANAFAAAAAA==&#10;">
                <v:shape id="Graphic 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3F623EA" w14:textId="77777777" w:rsidR="00736304" w:rsidRDefault="00000000">
      <w:pPr>
        <w:spacing w:before="169"/>
        <w:ind w:right="93"/>
        <w:jc w:val="center"/>
        <w:rPr>
          <w:b/>
          <w:sz w:val="28"/>
        </w:rPr>
      </w:pPr>
      <w:r>
        <w:rPr>
          <w:b/>
          <w:sz w:val="28"/>
        </w:rPr>
        <w:t>Gowning,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Log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Roll,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Immobilization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Restraints</w:t>
      </w:r>
    </w:p>
    <w:p w14:paraId="64CC811A" w14:textId="77777777" w:rsidR="00736304" w:rsidRDefault="00000000">
      <w:pPr>
        <w:pStyle w:val="Heading1"/>
        <w:spacing w:before="268"/>
      </w:pPr>
      <w:r>
        <w:rPr>
          <w:spacing w:val="-2"/>
          <w:u w:val="single"/>
        </w:rPr>
        <w:t>Gowning</w:t>
      </w:r>
    </w:p>
    <w:p w14:paraId="1481AC06" w14:textId="77777777" w:rsidR="00736304" w:rsidRDefault="00000000">
      <w:pPr>
        <w:pStyle w:val="BodyText"/>
        <w:spacing w:before="184" w:line="259" w:lineRule="auto"/>
        <w:ind w:left="100" w:right="110"/>
      </w:pPr>
      <w:r>
        <w:t>Assisting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gowning.</w:t>
      </w:r>
      <w:r>
        <w:rPr>
          <w:spacing w:val="-1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those</w:t>
      </w:r>
      <w:r>
        <w:rPr>
          <w:spacing w:val="-5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have</w:t>
      </w:r>
      <w:r>
        <w:rPr>
          <w:spacing w:val="-5"/>
        </w:rPr>
        <w:t xml:space="preserve"> </w:t>
      </w:r>
      <w:proofErr w:type="gramStart"/>
      <w:r>
        <w:t>upper</w:t>
      </w:r>
      <w:proofErr w:type="gramEnd"/>
      <w:r>
        <w:rPr>
          <w:spacing w:val="-2"/>
        </w:rPr>
        <w:t xml:space="preserve"> </w:t>
      </w:r>
      <w:r>
        <w:t>limb</w:t>
      </w:r>
      <w:r>
        <w:rPr>
          <w:spacing w:val="-3"/>
        </w:rPr>
        <w:t xml:space="preserve"> </w:t>
      </w:r>
      <w:r>
        <w:t>injury,</w:t>
      </w:r>
      <w:r>
        <w:rPr>
          <w:spacing w:val="-4"/>
        </w:rPr>
        <w:t xml:space="preserve"> </w:t>
      </w:r>
      <w:r>
        <w:t>and IV or who are paralyzed or have limited mobility. There should always be two people assisting with dressing or undressing a patient.</w:t>
      </w:r>
    </w:p>
    <w:p w14:paraId="4DB11308" w14:textId="77777777" w:rsidR="00736304" w:rsidRDefault="00000000">
      <w:pPr>
        <w:pStyle w:val="Heading2"/>
        <w:numPr>
          <w:ilvl w:val="0"/>
          <w:numId w:val="5"/>
        </w:numPr>
        <w:tabs>
          <w:tab w:val="left" w:pos="820"/>
        </w:tabs>
        <w:spacing w:before="160"/>
      </w:pPr>
      <w:r>
        <w:t>Putting</w:t>
      </w:r>
      <w:r>
        <w:rPr>
          <w:spacing w:val="-5"/>
        </w:rPr>
        <w:t xml:space="preserve"> </w:t>
      </w:r>
      <w:r>
        <w:t>on a</w:t>
      </w:r>
      <w:r>
        <w:rPr>
          <w:spacing w:val="-2"/>
        </w:rPr>
        <w:t xml:space="preserve"> </w:t>
      </w:r>
      <w:r>
        <w:rPr>
          <w:spacing w:val="-4"/>
        </w:rPr>
        <w:t>gown</w:t>
      </w:r>
    </w:p>
    <w:p w14:paraId="1D34043B" w14:textId="77777777" w:rsidR="00736304" w:rsidRDefault="00000000">
      <w:pPr>
        <w:pStyle w:val="ListParagraph"/>
        <w:numPr>
          <w:ilvl w:val="1"/>
          <w:numId w:val="5"/>
        </w:numPr>
        <w:tabs>
          <w:tab w:val="left" w:pos="1540"/>
        </w:tabs>
        <w:spacing w:before="20"/>
        <w:ind w:right="141"/>
      </w:pPr>
      <w:r>
        <w:t>Place</w:t>
      </w:r>
      <w:r>
        <w:rPr>
          <w:spacing w:val="-2"/>
        </w:rPr>
        <w:t xml:space="preserve"> </w:t>
      </w:r>
      <w:proofErr w:type="gramStart"/>
      <w:r>
        <w:t>injured</w:t>
      </w:r>
      <w:proofErr w:type="gramEnd"/>
      <w:r>
        <w:rPr>
          <w:spacing w:val="-4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2"/>
        </w:rPr>
        <w:t xml:space="preserve"> </w:t>
      </w:r>
      <w:r>
        <w:t>hole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gown</w:t>
      </w:r>
      <w:r>
        <w:rPr>
          <w:spacing w:val="-4"/>
        </w:rPr>
        <w:t xml:space="preserve"> </w:t>
      </w:r>
      <w:r>
        <w:t>first,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continue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gown on the uninjured side.</w:t>
      </w:r>
    </w:p>
    <w:p w14:paraId="6F931B9B" w14:textId="77777777" w:rsidR="00736304" w:rsidRDefault="00000000">
      <w:pPr>
        <w:pStyle w:val="Heading2"/>
        <w:numPr>
          <w:ilvl w:val="0"/>
          <w:numId w:val="5"/>
        </w:numPr>
        <w:tabs>
          <w:tab w:val="left" w:pos="820"/>
        </w:tabs>
        <w:spacing w:before="20"/>
      </w:pPr>
      <w:r>
        <w:t>Removing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gown</w:t>
      </w:r>
    </w:p>
    <w:p w14:paraId="7996F0C8" w14:textId="77777777" w:rsidR="00736304" w:rsidRDefault="00000000">
      <w:pPr>
        <w:pStyle w:val="ListParagraph"/>
        <w:numPr>
          <w:ilvl w:val="1"/>
          <w:numId w:val="5"/>
        </w:numPr>
        <w:tabs>
          <w:tab w:val="left" w:pos="1531"/>
          <w:tab w:val="left" w:pos="1533"/>
        </w:tabs>
        <w:spacing w:before="20"/>
        <w:ind w:left="1533" w:right="172" w:hanging="356"/>
      </w:pPr>
      <w:r>
        <w:t>Take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gown</w:t>
      </w:r>
      <w:r>
        <w:rPr>
          <w:spacing w:val="-2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uninjured</w:t>
      </w:r>
      <w:r>
        <w:rPr>
          <w:spacing w:val="-2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first,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gown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injured </w:t>
      </w:r>
      <w:r>
        <w:rPr>
          <w:spacing w:val="-2"/>
        </w:rPr>
        <w:t>side.</w:t>
      </w:r>
    </w:p>
    <w:p w14:paraId="2EA02304" w14:textId="77777777" w:rsidR="00736304" w:rsidRDefault="00736304">
      <w:pPr>
        <w:pStyle w:val="BodyText"/>
      </w:pPr>
    </w:p>
    <w:p w14:paraId="506C1BC1" w14:textId="77777777" w:rsidR="00736304" w:rsidRDefault="00736304">
      <w:pPr>
        <w:pStyle w:val="BodyText"/>
        <w:spacing w:before="30"/>
      </w:pPr>
    </w:p>
    <w:p w14:paraId="5E71AA01" w14:textId="77777777" w:rsidR="00736304" w:rsidRDefault="00000000">
      <w:pPr>
        <w:pStyle w:val="Heading2"/>
      </w:pPr>
      <w:r>
        <w:rPr>
          <w:u w:val="single"/>
        </w:rPr>
        <w:t>Log</w:t>
      </w:r>
      <w:r>
        <w:rPr>
          <w:spacing w:val="-4"/>
          <w:u w:val="single"/>
        </w:rPr>
        <w:t xml:space="preserve"> </w:t>
      </w:r>
      <w:r>
        <w:rPr>
          <w:u w:val="single"/>
        </w:rPr>
        <w:t>Roll</w:t>
      </w:r>
      <w:r>
        <w:rPr>
          <w:spacing w:val="-6"/>
          <w:u w:val="single"/>
        </w:rPr>
        <w:t xml:space="preserve"> </w:t>
      </w:r>
      <w:r>
        <w:rPr>
          <w:u w:val="single"/>
        </w:rPr>
        <w:t>Technique</w:t>
      </w:r>
      <w:r>
        <w:rPr>
          <w:spacing w:val="-3"/>
          <w:u w:val="single"/>
        </w:rPr>
        <w:t xml:space="preserve"> </w:t>
      </w:r>
      <w:r>
        <w:rPr>
          <w:u w:val="single"/>
        </w:rPr>
        <w:t>Using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Slider</w:t>
      </w:r>
      <w:r>
        <w:rPr>
          <w:spacing w:val="-4"/>
          <w:u w:val="single"/>
        </w:rPr>
        <w:t xml:space="preserve"> Board</w:t>
      </w:r>
    </w:p>
    <w:p w14:paraId="4993E1F9" w14:textId="77777777" w:rsidR="00736304" w:rsidRDefault="00000000">
      <w:pPr>
        <w:spacing w:before="78" w:line="259" w:lineRule="auto"/>
        <w:ind w:left="100" w:right="110"/>
        <w:rPr>
          <w:b/>
          <w:i/>
        </w:rPr>
      </w:pPr>
      <w:r>
        <w:t xml:space="preserve">Example of a “spinal precaution policy”. Technologists are required to know their </w:t>
      </w:r>
      <w:r>
        <w:rPr>
          <w:b/>
        </w:rPr>
        <w:t>site’s spinal precaution</w:t>
      </w:r>
      <w:r>
        <w:rPr>
          <w:b/>
          <w:spacing w:val="-5"/>
        </w:rPr>
        <w:t xml:space="preserve"> </w:t>
      </w:r>
      <w:r>
        <w:rPr>
          <w:b/>
        </w:rPr>
        <w:t>policy.</w:t>
      </w:r>
      <w:r>
        <w:rPr>
          <w:b/>
          <w:spacing w:val="-2"/>
        </w:rPr>
        <w:t xml:space="preserve"> </w:t>
      </w:r>
      <w:r>
        <w:rPr>
          <w:b/>
        </w:rPr>
        <w:t>As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1"/>
        </w:rPr>
        <w:t xml:space="preserve"> </w:t>
      </w:r>
      <w:r>
        <w:rPr>
          <w:b/>
        </w:rPr>
        <w:t>2017,</w:t>
      </w:r>
      <w:r>
        <w:rPr>
          <w:b/>
          <w:spacing w:val="-3"/>
        </w:rPr>
        <w:t xml:space="preserve"> </w:t>
      </w:r>
      <w:r>
        <w:rPr>
          <w:b/>
        </w:rPr>
        <w:t>AHS</w:t>
      </w:r>
      <w:r>
        <w:rPr>
          <w:b/>
          <w:spacing w:val="-2"/>
        </w:rPr>
        <w:t xml:space="preserve"> </w:t>
      </w:r>
      <w:r>
        <w:rPr>
          <w:b/>
        </w:rPr>
        <w:t>has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new</w:t>
      </w:r>
      <w:r>
        <w:rPr>
          <w:b/>
          <w:spacing w:val="-3"/>
        </w:rPr>
        <w:t xml:space="preserve"> </w:t>
      </w:r>
      <w:r>
        <w:rPr>
          <w:b/>
        </w:rPr>
        <w:t>“</w:t>
      </w:r>
      <w:r>
        <w:rPr>
          <w:b/>
          <w:i/>
        </w:rPr>
        <w:t>Spinal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Motion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Restriction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Management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 DI manual”</w:t>
      </w:r>
    </w:p>
    <w:p w14:paraId="4950DFBA" w14:textId="77777777" w:rsidR="00736304" w:rsidRDefault="00000000">
      <w:pPr>
        <w:pStyle w:val="ListParagraph"/>
        <w:numPr>
          <w:ilvl w:val="0"/>
          <w:numId w:val="5"/>
        </w:numPr>
        <w:tabs>
          <w:tab w:val="left" w:pos="820"/>
        </w:tabs>
        <w:spacing w:before="159" w:line="259" w:lineRule="auto"/>
        <w:ind w:right="176"/>
      </w:pPr>
      <w:r>
        <w:t>Placing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slider</w:t>
      </w:r>
      <w:r>
        <w:rPr>
          <w:spacing w:val="-2"/>
        </w:rPr>
        <w:t xml:space="preserve"> </w:t>
      </w:r>
      <w:r>
        <w:t>board</w:t>
      </w:r>
      <w:r>
        <w:rPr>
          <w:spacing w:val="-5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log</w:t>
      </w:r>
      <w:r>
        <w:rPr>
          <w:spacing w:val="-5"/>
        </w:rPr>
        <w:t xml:space="preserve"> </w:t>
      </w:r>
      <w:r>
        <w:t>roll</w:t>
      </w:r>
      <w:r>
        <w:rPr>
          <w:spacing w:val="-3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 xml:space="preserve">under </w:t>
      </w:r>
      <w:r>
        <w:rPr>
          <w:b/>
        </w:rPr>
        <w:t>non-spinal</w:t>
      </w:r>
      <w:r>
        <w:rPr>
          <w:b/>
          <w:spacing w:val="-1"/>
        </w:rPr>
        <w:t xml:space="preserve"> </w:t>
      </w:r>
      <w:r>
        <w:rPr>
          <w:b/>
        </w:rPr>
        <w:t>precaution</w:t>
      </w:r>
      <w:r>
        <w:rPr>
          <w:b/>
          <w:spacing w:val="-5"/>
        </w:rPr>
        <w:t xml:space="preserve"> </w:t>
      </w:r>
      <w:r>
        <w:t xml:space="preserve">patient. This log roll requires </w:t>
      </w:r>
      <w:r>
        <w:rPr>
          <w:i/>
          <w:u w:val="single"/>
        </w:rPr>
        <w:t>two to three</w:t>
      </w:r>
      <w:r>
        <w:rPr>
          <w:i/>
        </w:rPr>
        <w:t xml:space="preserve"> </w:t>
      </w:r>
      <w:r>
        <w:t>technologists.</w:t>
      </w:r>
    </w:p>
    <w:p w14:paraId="3EA3CD58" w14:textId="77777777" w:rsidR="00736304" w:rsidRDefault="00000000">
      <w:pPr>
        <w:pStyle w:val="ListParagraph"/>
        <w:numPr>
          <w:ilvl w:val="0"/>
          <w:numId w:val="5"/>
        </w:numPr>
        <w:tabs>
          <w:tab w:val="left" w:pos="820"/>
        </w:tabs>
        <w:spacing w:line="267" w:lineRule="exact"/>
      </w:pPr>
      <w:r>
        <w:t>Placing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slider</w:t>
      </w:r>
      <w:r>
        <w:rPr>
          <w:spacing w:val="-4"/>
        </w:rPr>
        <w:t xml:space="preserve"> </w:t>
      </w:r>
      <w:r>
        <w:t>board</w:t>
      </w:r>
      <w:r>
        <w:rPr>
          <w:spacing w:val="-6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log</w:t>
      </w:r>
      <w:r>
        <w:rPr>
          <w:spacing w:val="-6"/>
        </w:rPr>
        <w:t xml:space="preserve"> </w:t>
      </w:r>
      <w:r>
        <w:t>roll</w:t>
      </w:r>
      <w:r>
        <w:rPr>
          <w:spacing w:val="-4"/>
        </w:rPr>
        <w:t xml:space="preserve"> </w:t>
      </w:r>
      <w:r>
        <w:t>technique</w:t>
      </w:r>
      <w:r>
        <w:rPr>
          <w:spacing w:val="-6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“</w:t>
      </w:r>
      <w:r>
        <w:rPr>
          <w:b/>
        </w:rPr>
        <w:t>known</w:t>
      </w:r>
      <w:r>
        <w:rPr>
          <w:b/>
          <w:spacing w:val="-5"/>
        </w:rPr>
        <w:t xml:space="preserve"> </w:t>
      </w:r>
      <w:r>
        <w:rPr>
          <w:b/>
        </w:rPr>
        <w:t>or</w:t>
      </w:r>
      <w:r>
        <w:rPr>
          <w:b/>
          <w:spacing w:val="-2"/>
        </w:rPr>
        <w:t xml:space="preserve"> </w:t>
      </w:r>
      <w:r>
        <w:rPr>
          <w:b/>
        </w:rPr>
        <w:t>possible</w:t>
      </w:r>
      <w:r>
        <w:t>”</w:t>
      </w:r>
      <w:r>
        <w:rPr>
          <w:spacing w:val="-3"/>
        </w:rPr>
        <w:t xml:space="preserve"> </w:t>
      </w:r>
      <w:r>
        <w:rPr>
          <w:spacing w:val="-2"/>
        </w:rPr>
        <w:t>spinal</w:t>
      </w:r>
    </w:p>
    <w:p w14:paraId="2D097C97" w14:textId="77777777" w:rsidR="00736304" w:rsidRDefault="00000000">
      <w:pPr>
        <w:pStyle w:val="BodyText"/>
        <w:spacing w:before="18"/>
        <w:ind w:left="820"/>
      </w:pPr>
      <w:r>
        <w:t>precaution</w:t>
      </w:r>
      <w:r>
        <w:rPr>
          <w:spacing w:val="-6"/>
        </w:rPr>
        <w:t xml:space="preserve"> </w:t>
      </w:r>
      <w:r>
        <w:t>patient.</w:t>
      </w:r>
      <w:r>
        <w:rPr>
          <w:spacing w:val="-4"/>
        </w:rPr>
        <w:t xml:space="preserve"> </w:t>
      </w:r>
      <w:r>
        <w:t>This</w:t>
      </w:r>
      <w:r>
        <w:rPr>
          <w:spacing w:val="-8"/>
        </w:rPr>
        <w:t xml:space="preserve"> </w:t>
      </w:r>
      <w:proofErr w:type="gramStart"/>
      <w:r>
        <w:t>log</w:t>
      </w:r>
      <w:r>
        <w:rPr>
          <w:spacing w:val="-5"/>
        </w:rPr>
        <w:t xml:space="preserve"> </w:t>
      </w:r>
      <w:r>
        <w:t>roll</w:t>
      </w:r>
      <w:proofErr w:type="gramEnd"/>
      <w:r>
        <w:rPr>
          <w:spacing w:val="-6"/>
        </w:rPr>
        <w:t xml:space="preserve"> </w:t>
      </w:r>
      <w:r>
        <w:t>requires</w:t>
      </w:r>
      <w:r>
        <w:rPr>
          <w:spacing w:val="-5"/>
        </w:rPr>
        <w:t xml:space="preserve"> </w:t>
      </w:r>
      <w:r>
        <w:rPr>
          <w:i/>
          <w:u w:val="single"/>
        </w:rPr>
        <w:t>five</w:t>
      </w:r>
      <w:r>
        <w:rPr>
          <w:i/>
          <w:spacing w:val="-7"/>
        </w:rPr>
        <w:t xml:space="preserve"> </w:t>
      </w:r>
      <w:r>
        <w:rPr>
          <w:spacing w:val="-2"/>
        </w:rPr>
        <w:t>technologists.</w:t>
      </w:r>
    </w:p>
    <w:p w14:paraId="5FFD7B9A" w14:textId="77777777" w:rsidR="00736304" w:rsidRDefault="00000000">
      <w:pPr>
        <w:pStyle w:val="BodyText"/>
        <w:spacing w:before="182" w:line="259" w:lineRule="auto"/>
        <w:ind w:left="100" w:right="110"/>
      </w:pPr>
      <w:r>
        <w:t>Patient</w:t>
      </w:r>
      <w:r>
        <w:rPr>
          <w:spacing w:val="-3"/>
        </w:rPr>
        <w:t xml:space="preserve"> </w:t>
      </w:r>
      <w:r>
        <w:t>transfers</w:t>
      </w:r>
      <w:r>
        <w:rPr>
          <w:spacing w:val="-3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slider</w:t>
      </w:r>
      <w:r>
        <w:rPr>
          <w:spacing w:val="-1"/>
        </w:rPr>
        <w:t xml:space="preserve"> </w:t>
      </w:r>
      <w:r>
        <w:t>board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spinal</w:t>
      </w:r>
      <w:r>
        <w:rPr>
          <w:spacing w:val="-2"/>
        </w:rPr>
        <w:t xml:space="preserve"> </w:t>
      </w:r>
      <w:r>
        <w:t>precaution</w:t>
      </w:r>
      <w:r>
        <w:rPr>
          <w:spacing w:val="-4"/>
        </w:rPr>
        <w:t xml:space="preserve"> </w:t>
      </w:r>
      <w:r>
        <w:t>techniques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most often</w:t>
      </w:r>
      <w:r>
        <w:rPr>
          <w:spacing w:val="-4"/>
        </w:rPr>
        <w:t xml:space="preserve"> </w:t>
      </w:r>
      <w:r>
        <w:t>with patients who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spine.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five-person</w:t>
      </w:r>
      <w:r>
        <w:rPr>
          <w:spacing w:val="-1"/>
        </w:rPr>
        <w:t xml:space="preserve"> </w:t>
      </w:r>
      <w:r>
        <w:t>log</w:t>
      </w:r>
      <w:r>
        <w:rPr>
          <w:spacing w:val="-1"/>
        </w:rPr>
        <w:t xml:space="preserve"> </w:t>
      </w:r>
      <w:r>
        <w:t>roll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required if the patient has a known spinal injury or a suspected spinal injury (Dutton, Linn-Watson &amp; Torres, 2013, p. 87).</w:t>
      </w:r>
    </w:p>
    <w:p w14:paraId="1A7BBF7B" w14:textId="77777777" w:rsidR="00736304" w:rsidRDefault="00000000">
      <w:pPr>
        <w:spacing w:before="239"/>
        <w:ind w:left="100"/>
        <w:rPr>
          <w:b/>
        </w:rPr>
      </w:pPr>
      <w:r>
        <w:rPr>
          <w:b/>
          <w:spacing w:val="-2"/>
          <w:u w:val="single"/>
        </w:rPr>
        <w:t>Bolsters</w:t>
      </w:r>
    </w:p>
    <w:p w14:paraId="186D80D1" w14:textId="77777777" w:rsidR="00736304" w:rsidRDefault="00736304">
      <w:pPr>
        <w:pStyle w:val="BodyText"/>
        <w:spacing w:before="5"/>
        <w:rPr>
          <w:b/>
        </w:rPr>
      </w:pPr>
    </w:p>
    <w:p w14:paraId="3BF38F11" w14:textId="77777777" w:rsidR="00736304" w:rsidRDefault="00000000">
      <w:pPr>
        <w:spacing w:before="1"/>
        <w:ind w:left="100"/>
        <w:rPr>
          <w:sz w:val="24"/>
        </w:rPr>
      </w:pPr>
      <w:r>
        <w:rPr>
          <w:sz w:val="24"/>
        </w:rPr>
        <w:t>Provides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pt.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support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padding</w:t>
      </w:r>
    </w:p>
    <w:p w14:paraId="09C46169" w14:textId="77777777" w:rsidR="00736304" w:rsidRDefault="00000000">
      <w:pPr>
        <w:pStyle w:val="Heading1"/>
        <w:numPr>
          <w:ilvl w:val="0"/>
          <w:numId w:val="4"/>
        </w:numPr>
        <w:tabs>
          <w:tab w:val="left" w:pos="1367"/>
        </w:tabs>
        <w:spacing w:before="240"/>
      </w:pPr>
      <w:r>
        <w:rPr>
          <w:position w:val="1"/>
        </w:rPr>
        <w:t>↑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comfort =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↑ compliance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 xml:space="preserve">= ↓ </w:t>
      </w:r>
      <w:r>
        <w:rPr>
          <w:spacing w:val="-2"/>
          <w:position w:val="1"/>
        </w:rPr>
        <w:t>movement</w:t>
      </w:r>
    </w:p>
    <w:p w14:paraId="4DD9B1A4" w14:textId="77777777" w:rsidR="00736304" w:rsidRDefault="00000000">
      <w:pPr>
        <w:spacing w:before="110"/>
        <w:ind w:left="100"/>
        <w:rPr>
          <w:sz w:val="24"/>
        </w:rPr>
      </w:pPr>
      <w:r>
        <w:rPr>
          <w:sz w:val="24"/>
        </w:rPr>
        <w:t>Don’t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use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compromises pt.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positioning</w:t>
      </w:r>
    </w:p>
    <w:p w14:paraId="3380B8C5" w14:textId="77777777" w:rsidR="00736304" w:rsidRDefault="00000000">
      <w:pPr>
        <w:pStyle w:val="ListParagraph"/>
        <w:numPr>
          <w:ilvl w:val="1"/>
          <w:numId w:val="4"/>
        </w:numPr>
        <w:tabs>
          <w:tab w:val="left" w:pos="2620"/>
        </w:tabs>
        <w:ind w:left="2620" w:hanging="359"/>
        <w:rPr>
          <w:sz w:val="24"/>
        </w:rPr>
      </w:pPr>
      <w:r>
        <w:rPr>
          <w:sz w:val="24"/>
        </w:rPr>
        <w:t>Pillow</w:t>
      </w:r>
      <w:r>
        <w:rPr>
          <w:spacing w:val="-3"/>
          <w:sz w:val="24"/>
        </w:rPr>
        <w:t xml:space="preserve"> </w:t>
      </w:r>
      <w:r>
        <w:rPr>
          <w:sz w:val="24"/>
        </w:rPr>
        <w:t>causes</w:t>
      </w:r>
      <w:r>
        <w:rPr>
          <w:spacing w:val="-5"/>
          <w:sz w:val="24"/>
        </w:rPr>
        <w:t xml:space="preserve"> </w:t>
      </w:r>
      <w:r>
        <w:rPr>
          <w:sz w:val="24"/>
        </w:rPr>
        <w:t>artifact</w:t>
      </w:r>
      <w:r>
        <w:rPr>
          <w:spacing w:val="-4"/>
          <w:sz w:val="24"/>
        </w:rPr>
        <w:t xml:space="preserve"> but…</w:t>
      </w:r>
    </w:p>
    <w:p w14:paraId="6C3D2F63" w14:textId="77777777" w:rsidR="00736304" w:rsidRDefault="00000000">
      <w:pPr>
        <w:pStyle w:val="ListParagraph"/>
        <w:numPr>
          <w:ilvl w:val="2"/>
          <w:numId w:val="4"/>
        </w:numPr>
        <w:tabs>
          <w:tab w:val="left" w:pos="3700"/>
        </w:tabs>
        <w:ind w:left="3700" w:hanging="359"/>
        <w:rPr>
          <w:i/>
          <w:sz w:val="24"/>
        </w:rPr>
      </w:pPr>
      <w:r>
        <w:rPr>
          <w:i/>
          <w:sz w:val="24"/>
        </w:rPr>
        <w:t>Relieves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neck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strain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and</w:t>
      </w:r>
    </w:p>
    <w:p w14:paraId="024FD04C" w14:textId="77777777" w:rsidR="00736304" w:rsidRDefault="00000000">
      <w:pPr>
        <w:pStyle w:val="ListParagraph"/>
        <w:numPr>
          <w:ilvl w:val="2"/>
          <w:numId w:val="4"/>
        </w:numPr>
        <w:tabs>
          <w:tab w:val="left" w:pos="3700"/>
        </w:tabs>
        <w:spacing w:line="276" w:lineRule="exact"/>
        <w:ind w:left="3700" w:hanging="359"/>
        <w:rPr>
          <w:i/>
          <w:sz w:val="24"/>
        </w:rPr>
      </w:pPr>
      <w:r>
        <w:rPr>
          <w:i/>
          <w:sz w:val="24"/>
        </w:rPr>
        <w:t>Easier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pt. to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breathe</w:t>
      </w:r>
    </w:p>
    <w:p w14:paraId="4AF6934E" w14:textId="77777777" w:rsidR="00736304" w:rsidRDefault="00000000">
      <w:pPr>
        <w:pStyle w:val="ListParagraph"/>
        <w:numPr>
          <w:ilvl w:val="0"/>
          <w:numId w:val="4"/>
        </w:numPr>
        <w:tabs>
          <w:tab w:val="left" w:pos="1367"/>
        </w:tabs>
        <w:rPr>
          <w:sz w:val="24"/>
        </w:rPr>
      </w:pPr>
      <w:r>
        <w:rPr>
          <w:position w:val="1"/>
          <w:sz w:val="24"/>
        </w:rPr>
        <w:t>Bolsters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under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the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knees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↓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lumbosacral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stress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(aka.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Straightening</w:t>
      </w:r>
      <w:r>
        <w:rPr>
          <w:spacing w:val="-3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lordosis)</w:t>
      </w:r>
    </w:p>
    <w:p w14:paraId="707DEACE" w14:textId="77777777" w:rsidR="00736304" w:rsidRDefault="00736304">
      <w:pPr>
        <w:pStyle w:val="BodyText"/>
        <w:spacing w:before="110"/>
        <w:rPr>
          <w:sz w:val="24"/>
        </w:rPr>
      </w:pPr>
    </w:p>
    <w:p w14:paraId="29A5DF04" w14:textId="77777777" w:rsidR="00736304" w:rsidRDefault="00000000">
      <w:pPr>
        <w:spacing w:before="1"/>
        <w:ind w:left="100"/>
        <w:rPr>
          <w:sz w:val="24"/>
        </w:rPr>
      </w:pPr>
      <w:r>
        <w:rPr>
          <w:sz w:val="24"/>
        </w:rPr>
        <w:t>Boosters</w:t>
      </w:r>
      <w:r>
        <w:rPr>
          <w:spacing w:val="-4"/>
          <w:sz w:val="24"/>
        </w:rPr>
        <w:t xml:space="preserve"> </w:t>
      </w:r>
      <w:r>
        <w:rPr>
          <w:sz w:val="24"/>
        </w:rPr>
        <w:t>help</w:t>
      </w:r>
      <w:r>
        <w:rPr>
          <w:spacing w:val="-3"/>
          <w:sz w:val="24"/>
        </w:rPr>
        <w:t xml:space="preserve"> </w:t>
      </w:r>
      <w:r>
        <w:rPr>
          <w:sz w:val="24"/>
        </w:rPr>
        <w:t>prevent</w:t>
      </w:r>
      <w:r>
        <w:rPr>
          <w:spacing w:val="-4"/>
          <w:sz w:val="24"/>
        </w:rPr>
        <w:t xml:space="preserve"> </w:t>
      </w:r>
      <w:r>
        <w:rPr>
          <w:sz w:val="24"/>
        </w:rPr>
        <w:t>formation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decubitus</w:t>
      </w:r>
      <w:r>
        <w:rPr>
          <w:spacing w:val="-4"/>
          <w:sz w:val="24"/>
        </w:rPr>
        <w:t xml:space="preserve"> </w:t>
      </w:r>
      <w:r>
        <w:rPr>
          <w:sz w:val="24"/>
        </w:rPr>
        <w:t>ulcers/bed</w:t>
      </w:r>
      <w:r>
        <w:rPr>
          <w:spacing w:val="-1"/>
          <w:sz w:val="24"/>
        </w:rPr>
        <w:t xml:space="preserve"> </w:t>
      </w:r>
      <w:r>
        <w:rPr>
          <w:sz w:val="24"/>
        </w:rPr>
        <w:t>sores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by:</w:t>
      </w:r>
    </w:p>
    <w:p w14:paraId="5B6971CC" w14:textId="77777777" w:rsidR="00736304" w:rsidRDefault="00000000">
      <w:pPr>
        <w:pStyle w:val="ListParagraph"/>
        <w:numPr>
          <w:ilvl w:val="0"/>
          <w:numId w:val="3"/>
        </w:numPr>
        <w:tabs>
          <w:tab w:val="left" w:pos="818"/>
        </w:tabs>
        <w:spacing w:before="240" w:line="281" w:lineRule="exact"/>
        <w:ind w:left="818" w:hanging="358"/>
        <w:rPr>
          <w:sz w:val="24"/>
        </w:rPr>
      </w:pPr>
      <w:r>
        <w:rPr>
          <w:position w:val="1"/>
          <w:sz w:val="24"/>
        </w:rPr>
        <w:t>Repositioning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the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patient,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which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helps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with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adjusting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distribution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of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body</w:t>
      </w:r>
      <w:r>
        <w:rPr>
          <w:spacing w:val="-3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weight</w:t>
      </w:r>
    </w:p>
    <w:p w14:paraId="773F74AD" w14:textId="77777777" w:rsidR="00736304" w:rsidRDefault="00000000">
      <w:pPr>
        <w:pStyle w:val="ListParagraph"/>
        <w:numPr>
          <w:ilvl w:val="0"/>
          <w:numId w:val="3"/>
        </w:numPr>
        <w:tabs>
          <w:tab w:val="left" w:pos="818"/>
        </w:tabs>
        <w:spacing w:line="271" w:lineRule="exact"/>
        <w:ind w:left="818" w:hanging="358"/>
        <w:rPr>
          <w:sz w:val="24"/>
        </w:rPr>
      </w:pPr>
      <w:r>
        <w:rPr>
          <w:sz w:val="24"/>
        </w:rPr>
        <w:t>Ensuring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clean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dry</w:t>
      </w:r>
    </w:p>
    <w:p w14:paraId="586BFB52" w14:textId="77777777" w:rsidR="00736304" w:rsidRDefault="00736304">
      <w:pPr>
        <w:spacing w:line="271" w:lineRule="exact"/>
        <w:rPr>
          <w:sz w:val="24"/>
        </w:rPr>
        <w:sectPr w:rsidR="00736304">
          <w:headerReference w:type="default" r:id="rId7"/>
          <w:footerReference w:type="default" r:id="rId8"/>
          <w:type w:val="continuous"/>
          <w:pgSz w:w="12240" w:h="15840"/>
          <w:pgMar w:top="1360" w:right="1340" w:bottom="1540" w:left="1340" w:header="284" w:footer="1342" w:gutter="0"/>
          <w:pgNumType w:start="1"/>
          <w:cols w:space="720"/>
        </w:sectPr>
      </w:pPr>
    </w:p>
    <w:p w14:paraId="419556F9" w14:textId="77777777" w:rsidR="00736304" w:rsidRDefault="00736304">
      <w:pPr>
        <w:pStyle w:val="BodyText"/>
        <w:spacing w:before="226"/>
        <w:rPr>
          <w:sz w:val="24"/>
        </w:rPr>
      </w:pPr>
    </w:p>
    <w:p w14:paraId="193674A9" w14:textId="77777777" w:rsidR="00736304" w:rsidRDefault="00000000">
      <w:pPr>
        <w:spacing w:line="259" w:lineRule="auto"/>
        <w:ind w:left="100" w:right="469"/>
        <w:rPr>
          <w:sz w:val="24"/>
        </w:rPr>
      </w:pPr>
      <w:r>
        <w:rPr>
          <w:b/>
          <w:sz w:val="24"/>
        </w:rPr>
        <w:t xml:space="preserve">The best way to immobilize or restrain a patient is by using </w:t>
      </w:r>
      <w:r>
        <w:rPr>
          <w:b/>
          <w:i/>
          <w:sz w:val="24"/>
          <w:u w:val="single"/>
        </w:rPr>
        <w:t>Therapeutic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Communication</w:t>
      </w:r>
      <w:r>
        <w:rPr>
          <w:b/>
          <w:i/>
          <w:sz w:val="24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4"/>
        </w:rPr>
        <w:t>additional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provided.</w:t>
      </w:r>
      <w:r>
        <w:rPr>
          <w:spacing w:val="-3"/>
          <w:sz w:val="24"/>
        </w:rPr>
        <w:t xml:space="preserve"> </w:t>
      </w:r>
      <w:r>
        <w:rPr>
          <w:sz w:val="24"/>
        </w:rPr>
        <w:t>Ehrlich</w:t>
      </w:r>
      <w:r>
        <w:rPr>
          <w:spacing w:val="-3"/>
          <w:sz w:val="24"/>
        </w:rPr>
        <w:t xml:space="preserve"> </w:t>
      </w:r>
      <w:r>
        <w:rPr>
          <w:sz w:val="24"/>
        </w:rPr>
        <w:t>9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9"/>
          <w:position w:val="8"/>
          <w:sz w:val="16"/>
        </w:rPr>
        <w:t xml:space="preserve"> </w:t>
      </w:r>
      <w:r>
        <w:rPr>
          <w:sz w:val="24"/>
        </w:rPr>
        <w:t>edition</w:t>
      </w:r>
      <w:r>
        <w:rPr>
          <w:spacing w:val="-4"/>
          <w:sz w:val="24"/>
        </w:rPr>
        <w:t xml:space="preserve"> </w:t>
      </w:r>
      <w:r>
        <w:rPr>
          <w:sz w:val="24"/>
        </w:rPr>
        <w:t>pg.100- 102, Table 6-1 and Table 6-2</w:t>
      </w:r>
    </w:p>
    <w:p w14:paraId="592647F1" w14:textId="77777777" w:rsidR="00736304" w:rsidRDefault="00736304">
      <w:pPr>
        <w:pStyle w:val="BodyText"/>
        <w:rPr>
          <w:sz w:val="24"/>
        </w:rPr>
      </w:pPr>
    </w:p>
    <w:p w14:paraId="2CA2CC82" w14:textId="77777777" w:rsidR="00736304" w:rsidRDefault="00736304">
      <w:pPr>
        <w:pStyle w:val="BodyText"/>
        <w:spacing w:before="35"/>
        <w:rPr>
          <w:sz w:val="24"/>
        </w:rPr>
      </w:pPr>
    </w:p>
    <w:p w14:paraId="7C8C568A" w14:textId="77777777" w:rsidR="00736304" w:rsidRDefault="00000000">
      <w:pPr>
        <w:pStyle w:val="Heading1"/>
      </w:pPr>
      <w:r>
        <w:rPr>
          <w:spacing w:val="-2"/>
          <w:u w:val="single"/>
        </w:rPr>
        <w:t>Immobilization</w:t>
      </w:r>
    </w:p>
    <w:p w14:paraId="2EE0D8A1" w14:textId="77777777" w:rsidR="00736304" w:rsidRDefault="00000000">
      <w:pPr>
        <w:pStyle w:val="ListParagraph"/>
        <w:numPr>
          <w:ilvl w:val="1"/>
          <w:numId w:val="3"/>
        </w:numPr>
        <w:tabs>
          <w:tab w:val="left" w:pos="820"/>
        </w:tabs>
        <w:spacing w:before="143" w:line="259" w:lineRule="auto"/>
        <w:ind w:right="120"/>
      </w:pPr>
      <w:r>
        <w:t>The</w:t>
      </w:r>
      <w:r>
        <w:rPr>
          <w:spacing w:val="-2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limit</w:t>
      </w:r>
      <w:r>
        <w:rPr>
          <w:spacing w:val="-3"/>
        </w:rPr>
        <w:t xml:space="preserve"> </w:t>
      </w:r>
      <w:r>
        <w:t>movement</w:t>
      </w:r>
      <w:r>
        <w:rPr>
          <w:spacing w:val="-3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exam. Less</w:t>
      </w:r>
      <w:r>
        <w:rPr>
          <w:spacing w:val="-4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movement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reduction</w:t>
      </w:r>
      <w:r>
        <w:rPr>
          <w:spacing w:val="-2"/>
        </w:rPr>
        <w:t xml:space="preserve"> </w:t>
      </w:r>
      <w:r>
        <w:t>of repeat exposures = less radiation.</w:t>
      </w:r>
    </w:p>
    <w:p w14:paraId="02E372EE" w14:textId="77777777" w:rsidR="00736304" w:rsidRDefault="00000000">
      <w:pPr>
        <w:pStyle w:val="Heading2"/>
        <w:numPr>
          <w:ilvl w:val="2"/>
          <w:numId w:val="3"/>
        </w:numPr>
        <w:tabs>
          <w:tab w:val="left" w:pos="1539"/>
        </w:tabs>
        <w:spacing w:line="270" w:lineRule="exact"/>
        <w:ind w:left="1539" w:hanging="359"/>
        <w:rPr>
          <w:b w:val="0"/>
        </w:rPr>
      </w:pPr>
      <w:r>
        <w:rPr>
          <w:b w:val="0"/>
        </w:rPr>
        <w:t>Does</w:t>
      </w:r>
      <w:r>
        <w:rPr>
          <w:b w:val="0"/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require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doctor’s</w:t>
      </w:r>
      <w:r>
        <w:rPr>
          <w:spacing w:val="-2"/>
        </w:rPr>
        <w:t xml:space="preserve"> order</w:t>
      </w:r>
      <w:r>
        <w:rPr>
          <w:b w:val="0"/>
          <w:spacing w:val="-2"/>
        </w:rPr>
        <w:t>.</w:t>
      </w:r>
    </w:p>
    <w:p w14:paraId="6ABCD127" w14:textId="77777777" w:rsidR="00736304" w:rsidRDefault="00000000">
      <w:pPr>
        <w:pStyle w:val="ListParagraph"/>
        <w:numPr>
          <w:ilvl w:val="2"/>
          <w:numId w:val="3"/>
        </w:numPr>
        <w:tabs>
          <w:tab w:val="left" w:pos="1540"/>
        </w:tabs>
        <w:spacing w:before="1"/>
        <w:ind w:right="887"/>
      </w:pPr>
      <w:r>
        <w:t>Individuals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immobilizing</w:t>
      </w:r>
      <w:r>
        <w:rPr>
          <w:spacing w:val="-3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along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various</w:t>
      </w:r>
      <w:r>
        <w:rPr>
          <w:spacing w:val="-5"/>
        </w:rPr>
        <w:t xml:space="preserve"> </w:t>
      </w:r>
      <w:r>
        <w:t>types</w:t>
      </w:r>
      <w:r>
        <w:rPr>
          <w:spacing w:val="-5"/>
        </w:rPr>
        <w:t xml:space="preserve"> </w:t>
      </w:r>
      <w:r>
        <w:t>of equipment such as sandbags, tape, lead shields and sponges.</w:t>
      </w:r>
    </w:p>
    <w:p w14:paraId="68B0A3F4" w14:textId="77777777" w:rsidR="00736304" w:rsidRDefault="00000000">
      <w:pPr>
        <w:pStyle w:val="ListParagraph"/>
        <w:numPr>
          <w:ilvl w:val="2"/>
          <w:numId w:val="3"/>
        </w:numPr>
        <w:tabs>
          <w:tab w:val="left" w:pos="1540"/>
        </w:tabs>
        <w:spacing w:before="22" w:line="252" w:lineRule="auto"/>
        <w:ind w:right="219"/>
      </w:pPr>
      <w:r>
        <w:t>Nurses,</w:t>
      </w:r>
      <w:r>
        <w:rPr>
          <w:spacing w:val="-6"/>
        </w:rPr>
        <w:t xml:space="preserve"> </w:t>
      </w:r>
      <w:r>
        <w:t>doctors,</w:t>
      </w:r>
      <w:r>
        <w:rPr>
          <w:spacing w:val="-3"/>
        </w:rPr>
        <w:t xml:space="preserve"> </w:t>
      </w:r>
      <w:r>
        <w:t>parents/guardians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technologists</w:t>
      </w:r>
      <w:r>
        <w:rPr>
          <w:spacing w:val="-7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assist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immobilizing patients. Health care professionals other than the x-ray technologist should be the first to assist, then the parent/guardian. The last person to assist, if needed, should be another x-ray technologist.</w:t>
      </w:r>
    </w:p>
    <w:p w14:paraId="5B8EAFDD" w14:textId="77777777" w:rsidR="00736304" w:rsidRDefault="00000000">
      <w:pPr>
        <w:pStyle w:val="ListParagraph"/>
        <w:numPr>
          <w:ilvl w:val="2"/>
          <w:numId w:val="3"/>
        </w:numPr>
        <w:tabs>
          <w:tab w:val="left" w:pos="1540"/>
        </w:tabs>
        <w:spacing w:before="10"/>
        <w:ind w:right="412"/>
      </w:pPr>
      <w:r>
        <w:t>Immobilization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another</w:t>
      </w:r>
      <w:r>
        <w:rPr>
          <w:spacing w:val="-3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occur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strongest</w:t>
      </w:r>
      <w:r>
        <w:rPr>
          <w:spacing w:val="-5"/>
        </w:rPr>
        <w:t xml:space="preserve"> </w:t>
      </w:r>
      <w:r>
        <w:t>areas,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 the shoulders, elbows, and knees.</w:t>
      </w:r>
    </w:p>
    <w:p w14:paraId="0BFDA487" w14:textId="77777777" w:rsidR="00736304" w:rsidRDefault="00000000">
      <w:pPr>
        <w:pStyle w:val="ListParagraph"/>
        <w:numPr>
          <w:ilvl w:val="2"/>
          <w:numId w:val="3"/>
        </w:numPr>
        <w:tabs>
          <w:tab w:val="left" w:pos="1540"/>
        </w:tabs>
        <w:spacing w:before="19" w:line="249" w:lineRule="auto"/>
        <w:ind w:right="286"/>
      </w:pPr>
      <w:r>
        <w:rPr>
          <w:i/>
          <w:u w:val="single"/>
        </w:rPr>
        <w:t xml:space="preserve">Items used for immobilization </w:t>
      </w:r>
      <w:proofErr w:type="gramStart"/>
      <w:r>
        <w:rPr>
          <w:i/>
          <w:u w:val="single"/>
        </w:rPr>
        <w:t>include</w:t>
      </w:r>
      <w:r>
        <w:t>:</w:t>
      </w:r>
      <w:proofErr w:type="gramEnd"/>
      <w:r>
        <w:t xml:space="preserve"> sponges, tape, sandbags, lead sheets/shields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specialty</w:t>
      </w:r>
      <w:r>
        <w:rPr>
          <w:spacing w:val="-3"/>
        </w:rPr>
        <w:t xml:space="preserve"> </w:t>
      </w:r>
      <w:r>
        <w:t>devices.</w:t>
      </w:r>
      <w:r>
        <w:rPr>
          <w:spacing w:val="-2"/>
        </w:rPr>
        <w:t xml:space="preserve"> </w:t>
      </w:r>
      <w:r>
        <w:t>Pillows</w:t>
      </w:r>
      <w:r>
        <w:rPr>
          <w:spacing w:val="-3"/>
        </w:rPr>
        <w:t xml:space="preserve"> </w:t>
      </w:r>
      <w:r>
        <w:t>(preferably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own)</w:t>
      </w:r>
      <w:r>
        <w:rPr>
          <w:spacing w:val="40"/>
        </w:rPr>
        <w:t xml:space="preserve"> </w:t>
      </w:r>
      <w:r>
        <w:t xml:space="preserve">can be used but </w:t>
      </w:r>
      <w:r>
        <w:rPr>
          <w:i/>
        </w:rPr>
        <w:t xml:space="preserve">ONLY </w:t>
      </w:r>
      <w:r>
        <w:t xml:space="preserve">if it is not </w:t>
      </w:r>
      <w:proofErr w:type="gramStart"/>
      <w:r>
        <w:t>in the area of</w:t>
      </w:r>
      <w:proofErr w:type="gramEnd"/>
      <w:r>
        <w:t xml:space="preserve"> interest or light field.</w:t>
      </w:r>
    </w:p>
    <w:p w14:paraId="1C9D9075" w14:textId="77777777" w:rsidR="00736304" w:rsidRDefault="00736304">
      <w:pPr>
        <w:pStyle w:val="BodyText"/>
        <w:spacing w:before="189"/>
      </w:pPr>
    </w:p>
    <w:p w14:paraId="63BBA1EF" w14:textId="77777777" w:rsidR="00736304" w:rsidRDefault="00000000">
      <w:pPr>
        <w:pStyle w:val="Heading2"/>
      </w:pPr>
      <w:r>
        <w:rPr>
          <w:u w:val="single"/>
        </w:rPr>
        <w:t>Restraints</w:t>
      </w:r>
      <w:r>
        <w:rPr>
          <w:spacing w:val="-3"/>
          <w:u w:val="single"/>
        </w:rPr>
        <w:t xml:space="preserve"> </w:t>
      </w:r>
      <w:r>
        <w:rPr>
          <w:u w:val="single"/>
        </w:rPr>
        <w:t>–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Purpose</w:t>
      </w:r>
    </w:p>
    <w:p w14:paraId="304027F7" w14:textId="77777777" w:rsidR="00736304" w:rsidRDefault="00000000">
      <w:pPr>
        <w:pStyle w:val="ListParagraph"/>
        <w:numPr>
          <w:ilvl w:val="1"/>
          <w:numId w:val="3"/>
        </w:numPr>
        <w:tabs>
          <w:tab w:val="left" w:pos="820"/>
        </w:tabs>
        <w:spacing w:before="181"/>
      </w:pPr>
      <w:r>
        <w:t>Ensure</w:t>
      </w:r>
      <w:r>
        <w:rPr>
          <w:spacing w:val="-6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themselves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hurting</w:t>
      </w:r>
      <w:r>
        <w:rPr>
          <w:spacing w:val="-7"/>
        </w:rPr>
        <w:t xml:space="preserve"> </w:t>
      </w:r>
      <w:r>
        <w:rPr>
          <w:spacing w:val="-2"/>
        </w:rPr>
        <w:t>others.</w:t>
      </w:r>
    </w:p>
    <w:p w14:paraId="2849F5EA" w14:textId="77777777" w:rsidR="00736304" w:rsidRDefault="00000000">
      <w:pPr>
        <w:pStyle w:val="ListParagraph"/>
        <w:numPr>
          <w:ilvl w:val="1"/>
          <w:numId w:val="3"/>
        </w:numPr>
        <w:tabs>
          <w:tab w:val="left" w:pos="820"/>
        </w:tabs>
        <w:spacing w:before="20"/>
      </w:pPr>
      <w:r>
        <w:t>Prevent</w:t>
      </w:r>
      <w:r>
        <w:rPr>
          <w:spacing w:val="-11"/>
        </w:rPr>
        <w:t xml:space="preserve"> </w:t>
      </w:r>
      <w:r>
        <w:t>disengaging</w:t>
      </w:r>
      <w:r>
        <w:rPr>
          <w:spacing w:val="-8"/>
        </w:rPr>
        <w:t xml:space="preserve"> </w:t>
      </w:r>
      <w:r>
        <w:t>therapeutic</w:t>
      </w:r>
      <w:r>
        <w:rPr>
          <w:spacing w:val="-6"/>
        </w:rPr>
        <w:t xml:space="preserve"> </w:t>
      </w:r>
      <w:r>
        <w:t>devices</w:t>
      </w:r>
      <w:r>
        <w:rPr>
          <w:spacing w:val="-10"/>
        </w:rPr>
        <w:t xml:space="preserve"> </w:t>
      </w:r>
      <w:r>
        <w:t>(e.g.,</w:t>
      </w:r>
      <w:r>
        <w:rPr>
          <w:spacing w:val="-6"/>
        </w:rPr>
        <w:t xml:space="preserve"> </w:t>
      </w:r>
      <w:r>
        <w:t>urinary</w:t>
      </w:r>
      <w:r>
        <w:rPr>
          <w:spacing w:val="-6"/>
        </w:rPr>
        <w:t xml:space="preserve"> </w:t>
      </w:r>
      <w:r>
        <w:rPr>
          <w:spacing w:val="-2"/>
        </w:rPr>
        <w:t>catheter).</w:t>
      </w:r>
    </w:p>
    <w:p w14:paraId="386BDAEA" w14:textId="77777777" w:rsidR="00736304" w:rsidRDefault="00000000">
      <w:pPr>
        <w:pStyle w:val="ListParagraph"/>
        <w:numPr>
          <w:ilvl w:val="1"/>
          <w:numId w:val="3"/>
        </w:numPr>
        <w:tabs>
          <w:tab w:val="left" w:pos="820"/>
        </w:tabs>
        <w:spacing w:before="21"/>
      </w:pPr>
      <w:r>
        <w:t>Prevent</w:t>
      </w:r>
      <w:r>
        <w:rPr>
          <w:spacing w:val="-7"/>
        </w:rPr>
        <w:t xml:space="preserve"> </w:t>
      </w:r>
      <w:r>
        <w:t>undesired</w:t>
      </w:r>
      <w:r>
        <w:rPr>
          <w:spacing w:val="-7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imaging</w:t>
      </w:r>
      <w:r>
        <w:rPr>
          <w:spacing w:val="-5"/>
        </w:rPr>
        <w:t xml:space="preserve"> </w:t>
      </w:r>
      <w:r>
        <w:rPr>
          <w:spacing w:val="-2"/>
        </w:rPr>
        <w:t>procedure.</w:t>
      </w:r>
    </w:p>
    <w:p w14:paraId="1CBA12BC" w14:textId="77777777" w:rsidR="00736304" w:rsidRDefault="00000000">
      <w:pPr>
        <w:spacing w:before="179"/>
        <w:ind w:left="460"/>
        <w:rPr>
          <w:i/>
        </w:rPr>
      </w:pPr>
      <w:r>
        <w:rPr>
          <w:b/>
          <w:u w:val="single"/>
        </w:rPr>
        <w:t>Note:</w:t>
      </w:r>
      <w:r>
        <w:rPr>
          <w:b/>
          <w:spacing w:val="-3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>physician’s</w:t>
      </w:r>
      <w:r>
        <w:rPr>
          <w:i/>
          <w:spacing w:val="-3"/>
        </w:rPr>
        <w:t xml:space="preserve"> </w:t>
      </w:r>
      <w:r>
        <w:rPr>
          <w:i/>
        </w:rPr>
        <w:t>order</w:t>
      </w:r>
      <w:r>
        <w:rPr>
          <w:i/>
          <w:spacing w:val="-3"/>
        </w:rPr>
        <w:t xml:space="preserve"> </w:t>
      </w:r>
      <w:r>
        <w:rPr>
          <w:i/>
        </w:rPr>
        <w:t>is</w:t>
      </w:r>
      <w:r>
        <w:rPr>
          <w:i/>
          <w:spacing w:val="-4"/>
        </w:rPr>
        <w:t xml:space="preserve"> </w:t>
      </w:r>
      <w:r>
        <w:rPr>
          <w:i/>
          <w:u w:val="single"/>
        </w:rPr>
        <w:t>required</w:t>
      </w:r>
      <w:r>
        <w:rPr>
          <w:i/>
          <w:spacing w:val="-6"/>
        </w:rPr>
        <w:t xml:space="preserve"> </w:t>
      </w:r>
      <w:r>
        <w:rPr>
          <w:i/>
        </w:rPr>
        <w:t>to</w:t>
      </w:r>
      <w:r>
        <w:rPr>
          <w:i/>
          <w:spacing w:val="-6"/>
        </w:rPr>
        <w:t xml:space="preserve"> </w:t>
      </w:r>
      <w:r>
        <w:rPr>
          <w:i/>
        </w:rPr>
        <w:t>restrain</w:t>
      </w:r>
      <w:r>
        <w:rPr>
          <w:i/>
          <w:spacing w:val="-4"/>
        </w:rPr>
        <w:t xml:space="preserve"> </w:t>
      </w:r>
      <w:r>
        <w:rPr>
          <w:i/>
        </w:rPr>
        <w:t>a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patient.</w:t>
      </w:r>
    </w:p>
    <w:p w14:paraId="296D73F7" w14:textId="77777777" w:rsidR="00736304" w:rsidRDefault="00736304">
      <w:pPr>
        <w:pStyle w:val="BodyText"/>
        <w:rPr>
          <w:i/>
        </w:rPr>
      </w:pPr>
    </w:p>
    <w:p w14:paraId="67069103" w14:textId="77777777" w:rsidR="00736304" w:rsidRDefault="00736304">
      <w:pPr>
        <w:pStyle w:val="BodyText"/>
        <w:spacing w:before="110"/>
        <w:rPr>
          <w:i/>
        </w:rPr>
      </w:pPr>
    </w:p>
    <w:p w14:paraId="01F60878" w14:textId="77777777" w:rsidR="00736304" w:rsidRDefault="00000000">
      <w:pPr>
        <w:pStyle w:val="ListParagraph"/>
        <w:numPr>
          <w:ilvl w:val="0"/>
          <w:numId w:val="2"/>
        </w:numPr>
        <w:tabs>
          <w:tab w:val="left" w:pos="1091"/>
        </w:tabs>
        <w:spacing w:line="259" w:lineRule="auto"/>
        <w:ind w:right="148"/>
        <w:rPr>
          <w:i/>
        </w:rPr>
      </w:pPr>
      <w:r>
        <w:rPr>
          <w:i/>
        </w:rPr>
        <w:t>Only</w:t>
      </w:r>
      <w:r>
        <w:rPr>
          <w:i/>
          <w:spacing w:val="-3"/>
        </w:rPr>
        <w:t xml:space="preserve"> </w:t>
      </w:r>
      <w:r>
        <w:rPr>
          <w:i/>
        </w:rPr>
        <w:t>used</w:t>
      </w:r>
      <w:r>
        <w:rPr>
          <w:i/>
          <w:spacing w:val="-5"/>
        </w:rPr>
        <w:t xml:space="preserve"> </w:t>
      </w:r>
      <w:r>
        <w:rPr>
          <w:i/>
        </w:rPr>
        <w:t>if</w:t>
      </w:r>
      <w:r>
        <w:rPr>
          <w:i/>
          <w:spacing w:val="-5"/>
        </w:rPr>
        <w:t xml:space="preserve"> </w:t>
      </w:r>
      <w:r>
        <w:rPr>
          <w:i/>
        </w:rPr>
        <w:t>therapeutic</w:t>
      </w:r>
      <w:r>
        <w:rPr>
          <w:i/>
          <w:spacing w:val="-5"/>
        </w:rPr>
        <w:t xml:space="preserve"> </w:t>
      </w:r>
      <w:r>
        <w:rPr>
          <w:i/>
        </w:rPr>
        <w:t>communication</w:t>
      </w:r>
      <w:r>
        <w:rPr>
          <w:i/>
          <w:spacing w:val="-4"/>
        </w:rPr>
        <w:t xml:space="preserve"> </w:t>
      </w:r>
      <w:r>
        <w:rPr>
          <w:i/>
        </w:rPr>
        <w:t>and/or</w:t>
      </w:r>
      <w:r>
        <w:rPr>
          <w:i/>
          <w:spacing w:val="-5"/>
        </w:rPr>
        <w:t xml:space="preserve"> </w:t>
      </w:r>
      <w:r>
        <w:rPr>
          <w:i/>
        </w:rPr>
        <w:t>other</w:t>
      </w:r>
      <w:r>
        <w:rPr>
          <w:i/>
          <w:spacing w:val="-3"/>
        </w:rPr>
        <w:t xml:space="preserve"> </w:t>
      </w:r>
      <w:r>
        <w:rPr>
          <w:i/>
        </w:rPr>
        <w:t>less</w:t>
      </w:r>
      <w:r>
        <w:rPr>
          <w:i/>
          <w:spacing w:val="-2"/>
        </w:rPr>
        <w:t xml:space="preserve"> </w:t>
      </w:r>
      <w:r>
        <w:rPr>
          <w:i/>
        </w:rPr>
        <w:t>restrictive</w:t>
      </w:r>
      <w:r>
        <w:rPr>
          <w:i/>
          <w:spacing w:val="-3"/>
        </w:rPr>
        <w:t xml:space="preserve"> </w:t>
      </w:r>
      <w:r>
        <w:rPr>
          <w:i/>
        </w:rPr>
        <w:t>measures</w:t>
      </w:r>
      <w:r>
        <w:rPr>
          <w:i/>
          <w:spacing w:val="-3"/>
        </w:rPr>
        <w:t xml:space="preserve"> </w:t>
      </w:r>
      <w:r>
        <w:rPr>
          <w:i/>
        </w:rPr>
        <w:t>will</w:t>
      </w:r>
      <w:r>
        <w:rPr>
          <w:i/>
          <w:spacing w:val="-4"/>
        </w:rPr>
        <w:t xml:space="preserve"> </w:t>
      </w:r>
      <w:r>
        <w:rPr>
          <w:i/>
        </w:rPr>
        <w:t xml:space="preserve">not </w:t>
      </w:r>
      <w:r>
        <w:rPr>
          <w:i/>
          <w:spacing w:val="-2"/>
        </w:rPr>
        <w:t>work.</w:t>
      </w:r>
    </w:p>
    <w:p w14:paraId="56AF980B" w14:textId="77777777" w:rsidR="00736304" w:rsidRDefault="00000000">
      <w:pPr>
        <w:pStyle w:val="ListParagraph"/>
        <w:numPr>
          <w:ilvl w:val="0"/>
          <w:numId w:val="2"/>
        </w:numPr>
        <w:tabs>
          <w:tab w:val="left" w:pos="1091"/>
        </w:tabs>
        <w:spacing w:line="259" w:lineRule="auto"/>
        <w:ind w:right="104"/>
        <w:rPr>
          <w:i/>
        </w:rPr>
      </w:pPr>
      <w:r>
        <w:rPr>
          <w:i/>
        </w:rPr>
        <w:t>Restraint</w:t>
      </w:r>
      <w:r>
        <w:rPr>
          <w:i/>
          <w:spacing w:val="-3"/>
        </w:rPr>
        <w:t xml:space="preserve"> </w:t>
      </w:r>
      <w:r>
        <w:rPr>
          <w:i/>
        </w:rPr>
        <w:t>is</w:t>
      </w:r>
      <w:r>
        <w:rPr>
          <w:i/>
          <w:spacing w:val="-4"/>
        </w:rPr>
        <w:t xml:space="preserve"> </w:t>
      </w:r>
      <w:r>
        <w:rPr>
          <w:i/>
        </w:rPr>
        <w:t>to</w:t>
      </w:r>
      <w:r>
        <w:rPr>
          <w:i/>
          <w:spacing w:val="-2"/>
        </w:rPr>
        <w:t xml:space="preserve"> </w:t>
      </w:r>
      <w:r>
        <w:rPr>
          <w:i/>
        </w:rPr>
        <w:t>be</w:t>
      </w:r>
      <w:r>
        <w:rPr>
          <w:i/>
          <w:spacing w:val="-4"/>
        </w:rPr>
        <w:t xml:space="preserve"> </w:t>
      </w:r>
      <w:r>
        <w:rPr>
          <w:i/>
        </w:rPr>
        <w:t>attached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an</w:t>
      </w:r>
      <w:r>
        <w:rPr>
          <w:i/>
          <w:spacing w:val="-2"/>
        </w:rPr>
        <w:t xml:space="preserve"> </w:t>
      </w:r>
      <w:r>
        <w:rPr>
          <w:i/>
        </w:rPr>
        <w:t>immovable</w:t>
      </w:r>
      <w:r>
        <w:rPr>
          <w:i/>
          <w:spacing w:val="-2"/>
        </w:rPr>
        <w:t xml:space="preserve"> </w:t>
      </w:r>
      <w:r>
        <w:rPr>
          <w:i/>
        </w:rPr>
        <w:t>part such</w:t>
      </w:r>
      <w:r>
        <w:rPr>
          <w:i/>
          <w:spacing w:val="-2"/>
        </w:rPr>
        <w:t xml:space="preserve"> </w:t>
      </w:r>
      <w:r>
        <w:rPr>
          <w:i/>
        </w:rPr>
        <w:t>as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frame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stretch</w:t>
      </w:r>
      <w:r>
        <w:rPr>
          <w:i/>
          <w:spacing w:val="-1"/>
        </w:rPr>
        <w:t xml:space="preserve"> </w:t>
      </w:r>
      <w:r>
        <w:rPr>
          <w:i/>
        </w:rPr>
        <w:t>but not the side rails.</w:t>
      </w:r>
    </w:p>
    <w:p w14:paraId="2968BD89" w14:textId="77777777" w:rsidR="00736304" w:rsidRDefault="00000000">
      <w:pPr>
        <w:pStyle w:val="ListParagraph"/>
        <w:numPr>
          <w:ilvl w:val="0"/>
          <w:numId w:val="2"/>
        </w:numPr>
        <w:tabs>
          <w:tab w:val="left" w:pos="1091"/>
        </w:tabs>
        <w:spacing w:line="267" w:lineRule="exact"/>
        <w:rPr>
          <w:i/>
        </w:rPr>
      </w:pPr>
      <w:r>
        <w:rPr>
          <w:i/>
        </w:rPr>
        <w:t>Must</w:t>
      </w:r>
      <w:r>
        <w:rPr>
          <w:i/>
          <w:spacing w:val="-3"/>
        </w:rPr>
        <w:t xml:space="preserve"> </w:t>
      </w:r>
      <w:r>
        <w:rPr>
          <w:i/>
        </w:rPr>
        <w:t>be</w:t>
      </w:r>
      <w:r>
        <w:rPr>
          <w:i/>
          <w:spacing w:val="-4"/>
        </w:rPr>
        <w:t xml:space="preserve"> </w:t>
      </w:r>
      <w:r>
        <w:rPr>
          <w:i/>
        </w:rPr>
        <w:t>applied</w:t>
      </w:r>
      <w:r>
        <w:rPr>
          <w:i/>
          <w:spacing w:val="-4"/>
        </w:rPr>
        <w:t xml:space="preserve"> </w:t>
      </w:r>
      <w:r>
        <w:rPr>
          <w:i/>
        </w:rPr>
        <w:t>so</w:t>
      </w:r>
      <w:r>
        <w:rPr>
          <w:i/>
          <w:spacing w:val="-5"/>
        </w:rPr>
        <w:t xml:space="preserve"> </w:t>
      </w:r>
      <w:r>
        <w:rPr>
          <w:i/>
        </w:rPr>
        <w:t>quick</w:t>
      </w:r>
      <w:r>
        <w:rPr>
          <w:i/>
          <w:spacing w:val="-6"/>
        </w:rPr>
        <w:t xml:space="preserve"> </w:t>
      </w:r>
      <w:r>
        <w:rPr>
          <w:i/>
        </w:rPr>
        <w:t>release</w:t>
      </w:r>
      <w:r>
        <w:rPr>
          <w:i/>
          <w:spacing w:val="-6"/>
        </w:rPr>
        <w:t xml:space="preserve"> </w:t>
      </w:r>
      <w:r>
        <w:rPr>
          <w:i/>
        </w:rPr>
        <w:t>can</w:t>
      </w:r>
      <w:r>
        <w:rPr>
          <w:i/>
          <w:spacing w:val="-3"/>
        </w:rPr>
        <w:t xml:space="preserve"> </w:t>
      </w:r>
      <w:r>
        <w:rPr>
          <w:i/>
        </w:rPr>
        <w:t>occur.</w:t>
      </w:r>
      <w:r>
        <w:rPr>
          <w:i/>
          <w:spacing w:val="-5"/>
        </w:rPr>
        <w:t xml:space="preserve"> </w:t>
      </w:r>
      <w:r>
        <w:rPr>
          <w:i/>
        </w:rPr>
        <w:t>No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knots</w:t>
      </w:r>
    </w:p>
    <w:p w14:paraId="323BEB97" w14:textId="77777777" w:rsidR="00736304" w:rsidRDefault="00000000">
      <w:pPr>
        <w:pStyle w:val="ListParagraph"/>
        <w:numPr>
          <w:ilvl w:val="0"/>
          <w:numId w:val="2"/>
        </w:numPr>
        <w:tabs>
          <w:tab w:val="left" w:pos="1091"/>
        </w:tabs>
        <w:spacing w:before="17"/>
        <w:rPr>
          <w:i/>
        </w:rPr>
      </w:pPr>
      <w:r>
        <w:rPr>
          <w:i/>
        </w:rPr>
        <w:t>They</w:t>
      </w:r>
      <w:r>
        <w:rPr>
          <w:i/>
          <w:spacing w:val="-6"/>
        </w:rPr>
        <w:t xml:space="preserve"> </w:t>
      </w:r>
      <w:r>
        <w:rPr>
          <w:i/>
        </w:rPr>
        <w:t>should</w:t>
      </w:r>
      <w:r>
        <w:rPr>
          <w:i/>
          <w:spacing w:val="-4"/>
        </w:rPr>
        <w:t xml:space="preserve"> </w:t>
      </w:r>
      <w:r>
        <w:rPr>
          <w:i/>
        </w:rPr>
        <w:t>not</w:t>
      </w:r>
      <w:r>
        <w:rPr>
          <w:i/>
          <w:spacing w:val="-5"/>
        </w:rPr>
        <w:t xml:space="preserve"> </w:t>
      </w:r>
      <w:r>
        <w:rPr>
          <w:i/>
        </w:rPr>
        <w:t>tighten</w:t>
      </w:r>
      <w:r>
        <w:rPr>
          <w:i/>
          <w:spacing w:val="-6"/>
        </w:rPr>
        <w:t xml:space="preserve"> </w:t>
      </w:r>
      <w:r>
        <w:rPr>
          <w:i/>
        </w:rPr>
        <w:t>when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patient</w:t>
      </w:r>
      <w:r>
        <w:rPr>
          <w:i/>
          <w:spacing w:val="-5"/>
        </w:rPr>
        <w:t xml:space="preserve"> </w:t>
      </w:r>
      <w:r>
        <w:rPr>
          <w:i/>
        </w:rPr>
        <w:t>moves</w:t>
      </w:r>
      <w:r>
        <w:rPr>
          <w:i/>
          <w:spacing w:val="-6"/>
        </w:rPr>
        <w:t xml:space="preserve"> </w:t>
      </w:r>
      <w:r>
        <w:rPr>
          <w:i/>
        </w:rPr>
        <w:t>or</w:t>
      </w:r>
      <w:r>
        <w:rPr>
          <w:i/>
          <w:spacing w:val="-3"/>
        </w:rPr>
        <w:t xml:space="preserve"> </w:t>
      </w:r>
      <w:r>
        <w:rPr>
          <w:i/>
        </w:rPr>
        <w:t>could</w:t>
      </w:r>
      <w:r>
        <w:rPr>
          <w:i/>
          <w:spacing w:val="-6"/>
        </w:rPr>
        <w:t xml:space="preserve"> </w:t>
      </w:r>
      <w:r>
        <w:rPr>
          <w:i/>
        </w:rPr>
        <w:t>cause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injury.</w:t>
      </w:r>
    </w:p>
    <w:p w14:paraId="3FC9C9E3" w14:textId="77777777" w:rsidR="00736304" w:rsidRDefault="00000000">
      <w:pPr>
        <w:pStyle w:val="ListParagraph"/>
        <w:numPr>
          <w:ilvl w:val="0"/>
          <w:numId w:val="2"/>
        </w:numPr>
        <w:tabs>
          <w:tab w:val="left" w:pos="1091"/>
        </w:tabs>
        <w:spacing w:before="20"/>
        <w:rPr>
          <w:i/>
        </w:rPr>
      </w:pPr>
      <w:r>
        <w:rPr>
          <w:i/>
        </w:rPr>
        <w:t>Are</w:t>
      </w:r>
      <w:r>
        <w:rPr>
          <w:i/>
          <w:spacing w:val="-7"/>
        </w:rPr>
        <w:t xml:space="preserve"> </w:t>
      </w:r>
      <w:r>
        <w:rPr>
          <w:i/>
        </w:rPr>
        <w:t>padded</w:t>
      </w:r>
      <w:r>
        <w:rPr>
          <w:i/>
          <w:spacing w:val="-6"/>
        </w:rPr>
        <w:t xml:space="preserve"> </w:t>
      </w:r>
      <w:r>
        <w:rPr>
          <w:i/>
        </w:rPr>
        <w:t>to</w:t>
      </w:r>
      <w:r>
        <w:rPr>
          <w:i/>
          <w:spacing w:val="-6"/>
        </w:rPr>
        <w:t xml:space="preserve"> </w:t>
      </w:r>
      <w:r>
        <w:rPr>
          <w:i/>
        </w:rPr>
        <w:t>assist</w:t>
      </w:r>
      <w:r>
        <w:rPr>
          <w:i/>
          <w:spacing w:val="-5"/>
        </w:rPr>
        <w:t xml:space="preserve"> </w:t>
      </w:r>
      <w:r>
        <w:rPr>
          <w:i/>
        </w:rPr>
        <w:t>with</w:t>
      </w:r>
      <w:r>
        <w:rPr>
          <w:i/>
          <w:spacing w:val="-5"/>
        </w:rPr>
        <w:t xml:space="preserve"> </w:t>
      </w:r>
      <w:r>
        <w:rPr>
          <w:i/>
        </w:rPr>
        <w:t>comfort</w:t>
      </w:r>
      <w:r>
        <w:rPr>
          <w:i/>
          <w:spacing w:val="-2"/>
        </w:rPr>
        <w:t xml:space="preserve"> </w:t>
      </w:r>
      <w:r>
        <w:rPr>
          <w:i/>
        </w:rPr>
        <w:t>and</w:t>
      </w:r>
      <w:r>
        <w:rPr>
          <w:i/>
          <w:spacing w:val="-8"/>
        </w:rPr>
        <w:t xml:space="preserve"> </w:t>
      </w:r>
      <w:r>
        <w:rPr>
          <w:i/>
        </w:rPr>
        <w:t>minimizing</w:t>
      </w:r>
      <w:r>
        <w:rPr>
          <w:i/>
          <w:spacing w:val="-4"/>
        </w:rPr>
        <w:t xml:space="preserve"> </w:t>
      </w:r>
      <w:r>
        <w:rPr>
          <w:i/>
        </w:rPr>
        <w:t>skin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damage</w:t>
      </w:r>
    </w:p>
    <w:p w14:paraId="3B52CEA0" w14:textId="77777777" w:rsidR="00736304" w:rsidRDefault="00000000">
      <w:pPr>
        <w:pStyle w:val="ListParagraph"/>
        <w:numPr>
          <w:ilvl w:val="0"/>
          <w:numId w:val="2"/>
        </w:numPr>
        <w:tabs>
          <w:tab w:val="left" w:pos="1091"/>
        </w:tabs>
        <w:spacing w:before="20" w:line="256" w:lineRule="auto"/>
        <w:ind w:right="137"/>
        <w:rPr>
          <w:i/>
        </w:rPr>
      </w:pPr>
      <w:r>
        <w:rPr>
          <w:i/>
        </w:rPr>
        <w:t>Can</w:t>
      </w:r>
      <w:r>
        <w:rPr>
          <w:i/>
          <w:spacing w:val="-2"/>
        </w:rPr>
        <w:t xml:space="preserve"> </w:t>
      </w:r>
      <w:r>
        <w:rPr>
          <w:i/>
        </w:rPr>
        <w:t>be</w:t>
      </w:r>
      <w:r>
        <w:rPr>
          <w:i/>
          <w:spacing w:val="-2"/>
        </w:rPr>
        <w:t xml:space="preserve"> </w:t>
      </w:r>
      <w:r>
        <w:rPr>
          <w:i/>
        </w:rPr>
        <w:t>either</w:t>
      </w:r>
      <w:r>
        <w:rPr>
          <w:i/>
          <w:spacing w:val="-1"/>
        </w:rPr>
        <w:t xml:space="preserve"> </w:t>
      </w:r>
      <w:proofErr w:type="gramStart"/>
      <w:r>
        <w:rPr>
          <w:i/>
        </w:rPr>
        <w:t>2</w:t>
      </w:r>
      <w:r>
        <w:rPr>
          <w:i/>
          <w:spacing w:val="-4"/>
        </w:rPr>
        <w:t xml:space="preserve"> </w:t>
      </w:r>
      <w:r>
        <w:rPr>
          <w:i/>
        </w:rPr>
        <w:t>or</w:t>
      </w:r>
      <w:r>
        <w:rPr>
          <w:i/>
          <w:spacing w:val="-3"/>
        </w:rPr>
        <w:t xml:space="preserve"> </w:t>
      </w:r>
      <w:r>
        <w:rPr>
          <w:i/>
        </w:rPr>
        <w:t>4</w:t>
      </w:r>
      <w:r>
        <w:rPr>
          <w:i/>
          <w:spacing w:val="-2"/>
        </w:rPr>
        <w:t xml:space="preserve"> </w:t>
      </w:r>
      <w:r>
        <w:rPr>
          <w:i/>
        </w:rPr>
        <w:t>point</w:t>
      </w:r>
      <w:proofErr w:type="gramEnd"/>
      <w:r>
        <w:rPr>
          <w:i/>
          <w:spacing w:val="-3"/>
        </w:rPr>
        <w:t xml:space="preserve"> </w:t>
      </w:r>
      <w:r>
        <w:rPr>
          <w:i/>
        </w:rPr>
        <w:t>restraints. Example- 2</w:t>
      </w:r>
      <w:r>
        <w:rPr>
          <w:i/>
          <w:spacing w:val="-4"/>
        </w:rPr>
        <w:t xml:space="preserve"> </w:t>
      </w:r>
      <w:r>
        <w:rPr>
          <w:i/>
        </w:rPr>
        <w:t>point</w:t>
      </w:r>
      <w:r>
        <w:rPr>
          <w:i/>
          <w:spacing w:val="-1"/>
        </w:rPr>
        <w:t xml:space="preserve"> </w:t>
      </w:r>
      <w:r>
        <w:rPr>
          <w:i/>
        </w:rPr>
        <w:t>are</w:t>
      </w:r>
      <w:r>
        <w:rPr>
          <w:i/>
          <w:spacing w:val="-4"/>
        </w:rPr>
        <w:t xml:space="preserve"> </w:t>
      </w:r>
      <w:r>
        <w:rPr>
          <w:i/>
        </w:rPr>
        <w:t>arms/wrists</w:t>
      </w:r>
      <w:r>
        <w:rPr>
          <w:i/>
          <w:spacing w:val="-4"/>
        </w:rPr>
        <w:t xml:space="preserve"> </w:t>
      </w:r>
      <w:proofErr w:type="gramStart"/>
      <w:r>
        <w:rPr>
          <w:i/>
        </w:rPr>
        <w:t>only</w:t>
      </w:r>
      <w:proofErr w:type="gramEnd"/>
      <w:r>
        <w:rPr>
          <w:i/>
          <w:spacing w:val="-4"/>
        </w:rPr>
        <w:t xml:space="preserve"> </w:t>
      </w:r>
      <w:r>
        <w:rPr>
          <w:i/>
        </w:rPr>
        <w:t>but 4</w:t>
      </w:r>
      <w:r>
        <w:rPr>
          <w:i/>
          <w:spacing w:val="-4"/>
        </w:rPr>
        <w:t xml:space="preserve"> </w:t>
      </w:r>
      <w:r>
        <w:rPr>
          <w:i/>
        </w:rPr>
        <w:t>point includes the arms and ankles.</w:t>
      </w:r>
    </w:p>
    <w:p w14:paraId="72CD9CB3" w14:textId="77777777" w:rsidR="00736304" w:rsidRDefault="00736304">
      <w:pPr>
        <w:spacing w:line="256" w:lineRule="auto"/>
        <w:sectPr w:rsidR="00736304">
          <w:headerReference w:type="default" r:id="rId9"/>
          <w:footerReference w:type="default" r:id="rId10"/>
          <w:pgSz w:w="12240" w:h="15840"/>
          <w:pgMar w:top="1640" w:right="1340" w:bottom="1600" w:left="1340" w:header="284" w:footer="1413" w:gutter="0"/>
          <w:cols w:space="720"/>
        </w:sectPr>
      </w:pPr>
    </w:p>
    <w:p w14:paraId="5501714B" w14:textId="77777777" w:rsidR="00736304" w:rsidRDefault="00736304">
      <w:pPr>
        <w:pStyle w:val="BodyText"/>
        <w:rPr>
          <w:i/>
          <w:sz w:val="36"/>
        </w:rPr>
      </w:pPr>
    </w:p>
    <w:p w14:paraId="3364243C" w14:textId="77777777" w:rsidR="00736304" w:rsidRDefault="00736304">
      <w:pPr>
        <w:pStyle w:val="BodyText"/>
        <w:spacing w:before="84"/>
        <w:rPr>
          <w:i/>
          <w:sz w:val="36"/>
        </w:rPr>
      </w:pPr>
    </w:p>
    <w:p w14:paraId="23CEF168" w14:textId="77777777" w:rsidR="00736304" w:rsidRDefault="00000000">
      <w:pPr>
        <w:spacing w:before="1"/>
        <w:ind w:left="460"/>
        <w:rPr>
          <w:rFonts w:ascii="Carlito"/>
          <w:b/>
          <w:sz w:val="36"/>
        </w:rPr>
      </w:pPr>
      <w:r>
        <w:rPr>
          <w:rFonts w:ascii="Carlito"/>
          <w:b/>
          <w:sz w:val="36"/>
          <w:u w:val="single"/>
        </w:rPr>
        <w:t>Seven</w:t>
      </w:r>
      <w:r>
        <w:rPr>
          <w:rFonts w:ascii="Carlito"/>
          <w:b/>
          <w:spacing w:val="-2"/>
          <w:sz w:val="36"/>
          <w:u w:val="single"/>
        </w:rPr>
        <w:t xml:space="preserve"> </w:t>
      </w:r>
      <w:r>
        <w:rPr>
          <w:rFonts w:ascii="Carlito"/>
          <w:b/>
          <w:sz w:val="36"/>
          <w:u w:val="single"/>
        </w:rPr>
        <w:t>Rules</w:t>
      </w:r>
      <w:r>
        <w:rPr>
          <w:rFonts w:ascii="Carlito"/>
          <w:b/>
          <w:spacing w:val="-1"/>
          <w:sz w:val="36"/>
          <w:u w:val="single"/>
        </w:rPr>
        <w:t xml:space="preserve"> </w:t>
      </w:r>
      <w:r>
        <w:rPr>
          <w:rFonts w:ascii="Carlito"/>
          <w:b/>
          <w:sz w:val="36"/>
          <w:u w:val="single"/>
        </w:rPr>
        <w:t>of</w:t>
      </w:r>
      <w:r>
        <w:rPr>
          <w:rFonts w:ascii="Carlito"/>
          <w:b/>
          <w:spacing w:val="-3"/>
          <w:sz w:val="36"/>
          <w:u w:val="single"/>
        </w:rPr>
        <w:t xml:space="preserve"> </w:t>
      </w:r>
      <w:r>
        <w:rPr>
          <w:rFonts w:ascii="Carlito"/>
          <w:b/>
          <w:sz w:val="36"/>
          <w:u w:val="single"/>
        </w:rPr>
        <w:t>Immobilizers</w:t>
      </w:r>
      <w:r>
        <w:rPr>
          <w:rFonts w:ascii="Carlito"/>
          <w:b/>
          <w:spacing w:val="-1"/>
          <w:sz w:val="36"/>
          <w:u w:val="single"/>
        </w:rPr>
        <w:t xml:space="preserve"> </w:t>
      </w:r>
      <w:r>
        <w:rPr>
          <w:rFonts w:ascii="Carlito"/>
          <w:b/>
          <w:sz w:val="36"/>
          <w:u w:val="single"/>
        </w:rPr>
        <w:t>and</w:t>
      </w:r>
      <w:r>
        <w:rPr>
          <w:rFonts w:ascii="Carlito"/>
          <w:b/>
          <w:spacing w:val="-1"/>
          <w:sz w:val="36"/>
          <w:u w:val="single"/>
        </w:rPr>
        <w:t xml:space="preserve"> </w:t>
      </w:r>
      <w:r>
        <w:rPr>
          <w:rFonts w:ascii="Carlito"/>
          <w:b/>
          <w:spacing w:val="-2"/>
          <w:sz w:val="36"/>
          <w:u w:val="single"/>
        </w:rPr>
        <w:t>Restraints</w:t>
      </w:r>
    </w:p>
    <w:p w14:paraId="550FF3ED" w14:textId="77777777" w:rsidR="00736304" w:rsidRDefault="00736304">
      <w:pPr>
        <w:pStyle w:val="BodyText"/>
        <w:rPr>
          <w:rFonts w:ascii="Carlito"/>
          <w:b/>
          <w:sz w:val="28"/>
        </w:rPr>
      </w:pPr>
    </w:p>
    <w:p w14:paraId="600DC06F" w14:textId="77777777" w:rsidR="00736304" w:rsidRDefault="00736304">
      <w:pPr>
        <w:pStyle w:val="BodyText"/>
        <w:spacing w:before="17"/>
        <w:rPr>
          <w:rFonts w:ascii="Carlito"/>
          <w:b/>
          <w:sz w:val="28"/>
        </w:rPr>
      </w:pPr>
    </w:p>
    <w:p w14:paraId="0A9C4D66" w14:textId="77777777" w:rsidR="00736304" w:rsidRDefault="00000000">
      <w:pPr>
        <w:pStyle w:val="ListParagraph"/>
        <w:numPr>
          <w:ilvl w:val="0"/>
          <w:numId w:val="1"/>
        </w:numPr>
        <w:tabs>
          <w:tab w:val="left" w:pos="811"/>
        </w:tabs>
        <w:ind w:left="811" w:hanging="353"/>
        <w:rPr>
          <w:sz w:val="28"/>
        </w:rPr>
      </w:pPr>
      <w:r>
        <w:rPr>
          <w:sz w:val="28"/>
        </w:rPr>
        <w:t>Patients</w:t>
      </w:r>
      <w:r>
        <w:rPr>
          <w:spacing w:val="-8"/>
          <w:sz w:val="28"/>
        </w:rPr>
        <w:t xml:space="preserve"> </w:t>
      </w:r>
      <w:r>
        <w:rPr>
          <w:sz w:val="28"/>
        </w:rPr>
        <w:t>must</w:t>
      </w:r>
      <w:r>
        <w:rPr>
          <w:spacing w:val="-3"/>
          <w:sz w:val="28"/>
        </w:rPr>
        <w:t xml:space="preserve"> </w:t>
      </w:r>
      <w:r>
        <w:rPr>
          <w:sz w:val="28"/>
        </w:rPr>
        <w:t>be</w:t>
      </w:r>
      <w:r>
        <w:rPr>
          <w:spacing w:val="-5"/>
          <w:sz w:val="28"/>
        </w:rPr>
        <w:t xml:space="preserve"> </w:t>
      </w:r>
      <w:r>
        <w:rPr>
          <w:sz w:val="28"/>
        </w:rPr>
        <w:t>allowed</w:t>
      </w:r>
      <w:r>
        <w:rPr>
          <w:spacing w:val="-5"/>
          <w:sz w:val="28"/>
        </w:rPr>
        <w:t xml:space="preserve"> </w:t>
      </w:r>
      <w:r>
        <w:rPr>
          <w:sz w:val="28"/>
        </w:rPr>
        <w:t>as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much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mobility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as</w:t>
      </w:r>
      <w:r>
        <w:rPr>
          <w:spacing w:val="-4"/>
          <w:sz w:val="28"/>
        </w:rPr>
        <w:t xml:space="preserve"> </w:t>
      </w:r>
      <w:r>
        <w:rPr>
          <w:sz w:val="28"/>
        </w:rPr>
        <w:t>safely</w:t>
      </w:r>
      <w:r>
        <w:rPr>
          <w:spacing w:val="-2"/>
          <w:sz w:val="28"/>
        </w:rPr>
        <w:t xml:space="preserve"> possible.</w:t>
      </w:r>
    </w:p>
    <w:p w14:paraId="29520B30" w14:textId="77777777" w:rsidR="00736304" w:rsidRDefault="00736304">
      <w:pPr>
        <w:pStyle w:val="BodyText"/>
        <w:rPr>
          <w:sz w:val="28"/>
        </w:rPr>
      </w:pPr>
    </w:p>
    <w:p w14:paraId="4B83EEB4" w14:textId="77777777" w:rsidR="00736304" w:rsidRDefault="00000000">
      <w:pPr>
        <w:pStyle w:val="ListParagraph"/>
        <w:numPr>
          <w:ilvl w:val="0"/>
          <w:numId w:val="1"/>
        </w:numPr>
        <w:tabs>
          <w:tab w:val="left" w:pos="810"/>
          <w:tab w:val="left" w:pos="813"/>
        </w:tabs>
        <w:spacing w:line="480" w:lineRule="auto"/>
        <w:ind w:right="900"/>
        <w:rPr>
          <w:sz w:val="28"/>
        </w:rPr>
      </w:pPr>
      <w:r>
        <w:rPr>
          <w:sz w:val="28"/>
        </w:rPr>
        <w:t>Immobilizers/restraints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must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be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padded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7"/>
          <w:sz w:val="28"/>
        </w:rPr>
        <w:t xml:space="preserve"> </w:t>
      </w:r>
      <w:r>
        <w:rPr>
          <w:sz w:val="28"/>
        </w:rPr>
        <w:t>prevent</w:t>
      </w:r>
      <w:r>
        <w:rPr>
          <w:spacing w:val="-3"/>
          <w:sz w:val="28"/>
        </w:rPr>
        <w:t xml:space="preserve"> </w:t>
      </w:r>
      <w:r>
        <w:rPr>
          <w:sz w:val="28"/>
        </w:rPr>
        <w:t>injury</w:t>
      </w:r>
      <w:r>
        <w:rPr>
          <w:spacing w:val="-6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skin beneath device.</w:t>
      </w:r>
    </w:p>
    <w:p w14:paraId="1F69470F" w14:textId="77777777" w:rsidR="00736304" w:rsidRDefault="00000000">
      <w:pPr>
        <w:pStyle w:val="ListParagraph"/>
        <w:numPr>
          <w:ilvl w:val="0"/>
          <w:numId w:val="1"/>
        </w:numPr>
        <w:tabs>
          <w:tab w:val="left" w:pos="811"/>
        </w:tabs>
        <w:spacing w:before="1"/>
        <w:ind w:left="811" w:hanging="353"/>
        <w:rPr>
          <w:sz w:val="28"/>
        </w:rPr>
      </w:pPr>
      <w:r>
        <w:rPr>
          <w:sz w:val="28"/>
        </w:rPr>
        <w:t>Normal</w:t>
      </w:r>
      <w:r>
        <w:rPr>
          <w:spacing w:val="-7"/>
          <w:sz w:val="28"/>
        </w:rPr>
        <w:t xml:space="preserve"> </w:t>
      </w:r>
      <w:r>
        <w:rPr>
          <w:i/>
          <w:sz w:val="28"/>
        </w:rPr>
        <w:t>anatomic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position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must</w:t>
      </w:r>
      <w:r>
        <w:rPr>
          <w:spacing w:val="-4"/>
          <w:sz w:val="28"/>
        </w:rPr>
        <w:t xml:space="preserve"> </w:t>
      </w:r>
      <w:r>
        <w:rPr>
          <w:sz w:val="28"/>
        </w:rPr>
        <w:t>be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maintained.</w:t>
      </w:r>
    </w:p>
    <w:p w14:paraId="24D7D1DC" w14:textId="77777777" w:rsidR="00736304" w:rsidRDefault="00000000">
      <w:pPr>
        <w:pStyle w:val="ListParagraph"/>
        <w:numPr>
          <w:ilvl w:val="0"/>
          <w:numId w:val="1"/>
        </w:numPr>
        <w:tabs>
          <w:tab w:val="left" w:pos="811"/>
        </w:tabs>
        <w:spacing w:before="321"/>
        <w:ind w:left="811" w:hanging="353"/>
        <w:rPr>
          <w:sz w:val="28"/>
        </w:rPr>
      </w:pPr>
      <w:r>
        <w:rPr>
          <w:sz w:val="28"/>
        </w:rPr>
        <w:t>Knots</w:t>
      </w:r>
      <w:r>
        <w:rPr>
          <w:spacing w:val="-4"/>
          <w:sz w:val="28"/>
        </w:rPr>
        <w:t xml:space="preserve"> </w:t>
      </w:r>
      <w:r>
        <w:rPr>
          <w:sz w:val="28"/>
        </w:rPr>
        <w:t>that</w:t>
      </w:r>
      <w:r>
        <w:rPr>
          <w:spacing w:val="-4"/>
          <w:sz w:val="28"/>
        </w:rPr>
        <w:t xml:space="preserve"> </w:t>
      </w:r>
      <w:r>
        <w:rPr>
          <w:sz w:val="28"/>
        </w:rPr>
        <w:t>will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not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become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tighter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with</w:t>
      </w:r>
      <w:r>
        <w:rPr>
          <w:spacing w:val="-7"/>
          <w:sz w:val="28"/>
        </w:rPr>
        <w:t xml:space="preserve"> </w:t>
      </w:r>
      <w:r>
        <w:rPr>
          <w:sz w:val="28"/>
        </w:rPr>
        <w:t>movement</w:t>
      </w:r>
      <w:r>
        <w:rPr>
          <w:spacing w:val="-5"/>
          <w:sz w:val="28"/>
        </w:rPr>
        <w:t xml:space="preserve"> </w:t>
      </w:r>
      <w:r>
        <w:rPr>
          <w:sz w:val="28"/>
        </w:rPr>
        <w:t>must</w:t>
      </w:r>
      <w:r>
        <w:rPr>
          <w:spacing w:val="-4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used.</w:t>
      </w:r>
    </w:p>
    <w:p w14:paraId="069A9C5F" w14:textId="77777777" w:rsidR="00736304" w:rsidRDefault="00736304">
      <w:pPr>
        <w:pStyle w:val="BodyText"/>
        <w:rPr>
          <w:sz w:val="28"/>
        </w:rPr>
      </w:pPr>
    </w:p>
    <w:p w14:paraId="746DABDF" w14:textId="77777777" w:rsidR="00736304" w:rsidRDefault="00000000">
      <w:pPr>
        <w:pStyle w:val="ListParagraph"/>
        <w:numPr>
          <w:ilvl w:val="0"/>
          <w:numId w:val="1"/>
        </w:numPr>
        <w:tabs>
          <w:tab w:val="left" w:pos="810"/>
          <w:tab w:val="left" w:pos="813"/>
        </w:tabs>
        <w:ind w:right="2035"/>
        <w:rPr>
          <w:sz w:val="28"/>
        </w:rPr>
      </w:pPr>
      <w:r>
        <w:rPr>
          <w:sz w:val="28"/>
        </w:rPr>
        <w:t>Neither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circulation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nor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respiration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must</w:t>
      </w:r>
      <w:r>
        <w:rPr>
          <w:spacing w:val="-2"/>
          <w:sz w:val="28"/>
        </w:rPr>
        <w:t xml:space="preserve"> </w:t>
      </w:r>
      <w:r>
        <w:rPr>
          <w:sz w:val="28"/>
        </w:rPr>
        <w:t>be</w:t>
      </w:r>
      <w:r>
        <w:rPr>
          <w:spacing w:val="-6"/>
          <w:sz w:val="28"/>
        </w:rPr>
        <w:t xml:space="preserve"> </w:t>
      </w:r>
      <w:r>
        <w:rPr>
          <w:sz w:val="28"/>
        </w:rPr>
        <w:t>impaired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by </w:t>
      </w:r>
      <w:r>
        <w:rPr>
          <w:spacing w:val="-2"/>
          <w:sz w:val="28"/>
        </w:rPr>
        <w:t>immobilizer/restraint.</w:t>
      </w:r>
    </w:p>
    <w:p w14:paraId="2E676F2B" w14:textId="77777777" w:rsidR="00736304" w:rsidRDefault="00000000">
      <w:pPr>
        <w:pStyle w:val="ListParagraph"/>
        <w:numPr>
          <w:ilvl w:val="1"/>
          <w:numId w:val="1"/>
        </w:numPr>
        <w:tabs>
          <w:tab w:val="left" w:pos="1533"/>
        </w:tabs>
        <w:spacing w:before="2" w:line="465" w:lineRule="auto"/>
        <w:ind w:right="371"/>
        <w:rPr>
          <w:sz w:val="28"/>
        </w:rPr>
      </w:pPr>
      <w:r>
        <w:rPr>
          <w:sz w:val="28"/>
        </w:rPr>
        <w:t>Sometimes</w:t>
      </w:r>
      <w:r>
        <w:rPr>
          <w:spacing w:val="-8"/>
          <w:sz w:val="28"/>
        </w:rPr>
        <w:t xml:space="preserve"> </w:t>
      </w:r>
      <w:r>
        <w:rPr>
          <w:sz w:val="28"/>
        </w:rPr>
        <w:t>circulation</w:t>
      </w:r>
      <w:r>
        <w:rPr>
          <w:spacing w:val="-7"/>
          <w:sz w:val="28"/>
        </w:rPr>
        <w:t xml:space="preserve"> </w:t>
      </w:r>
      <w:r>
        <w:rPr>
          <w:sz w:val="28"/>
        </w:rPr>
        <w:t>may</w:t>
      </w:r>
      <w:r>
        <w:rPr>
          <w:spacing w:val="-6"/>
          <w:sz w:val="28"/>
        </w:rPr>
        <w:t xml:space="preserve"> </w:t>
      </w:r>
      <w:r>
        <w:rPr>
          <w:sz w:val="28"/>
        </w:rPr>
        <w:t>be</w:t>
      </w:r>
      <w:r>
        <w:rPr>
          <w:spacing w:val="-7"/>
          <w:sz w:val="28"/>
        </w:rPr>
        <w:t xml:space="preserve"> </w:t>
      </w:r>
      <w:r>
        <w:rPr>
          <w:sz w:val="28"/>
        </w:rPr>
        <w:t>compromised</w:t>
      </w:r>
      <w:r>
        <w:rPr>
          <w:spacing w:val="-5"/>
          <w:sz w:val="28"/>
        </w:rPr>
        <w:t xml:space="preserve"> </w:t>
      </w:r>
      <w:r>
        <w:rPr>
          <w:sz w:val="28"/>
        </w:rPr>
        <w:t>briefly,</w:t>
      </w:r>
      <w:r>
        <w:rPr>
          <w:spacing w:val="-3"/>
          <w:sz w:val="28"/>
        </w:rPr>
        <w:t xml:space="preserve"> </w:t>
      </w:r>
      <w:r>
        <w:rPr>
          <w:sz w:val="28"/>
        </w:rPr>
        <w:t>but</w:t>
      </w:r>
      <w:r>
        <w:rPr>
          <w:spacing w:val="-6"/>
          <w:sz w:val="28"/>
        </w:rPr>
        <w:t xml:space="preserve"> </w:t>
      </w:r>
      <w:r>
        <w:rPr>
          <w:sz w:val="28"/>
        </w:rPr>
        <w:t>this</w:t>
      </w:r>
      <w:r>
        <w:rPr>
          <w:spacing w:val="-4"/>
          <w:sz w:val="28"/>
        </w:rPr>
        <w:t xml:space="preserve"> </w:t>
      </w:r>
      <w:r>
        <w:rPr>
          <w:sz w:val="28"/>
        </w:rPr>
        <w:t>is in rare cases.</w:t>
      </w:r>
    </w:p>
    <w:p w14:paraId="5120807D" w14:textId="77777777" w:rsidR="00736304" w:rsidRDefault="00000000">
      <w:pPr>
        <w:pStyle w:val="ListParagraph"/>
        <w:numPr>
          <w:ilvl w:val="0"/>
          <w:numId w:val="1"/>
        </w:numPr>
        <w:tabs>
          <w:tab w:val="left" w:pos="811"/>
        </w:tabs>
        <w:spacing w:before="20"/>
        <w:ind w:left="811" w:hanging="353"/>
        <w:rPr>
          <w:sz w:val="28"/>
        </w:rPr>
      </w:pPr>
      <w:proofErr w:type="gramStart"/>
      <w:r>
        <w:rPr>
          <w:sz w:val="28"/>
        </w:rPr>
        <w:t>Immobilizer</w:t>
      </w:r>
      <w:proofErr w:type="gramEnd"/>
      <w:r>
        <w:rPr>
          <w:sz w:val="28"/>
        </w:rPr>
        <w:t>/restraint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must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be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easy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remove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quickly.</w:t>
      </w:r>
    </w:p>
    <w:p w14:paraId="66EE1A44" w14:textId="77777777" w:rsidR="00736304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321" w:line="259" w:lineRule="auto"/>
        <w:ind w:left="820" w:right="842" w:hanging="360"/>
        <w:rPr>
          <w:sz w:val="28"/>
        </w:rPr>
      </w:pPr>
      <w:r>
        <w:rPr>
          <w:sz w:val="28"/>
        </w:rPr>
        <w:t>If leg immobilizers/restraints are used, then wrist immobilizers/restraints</w:t>
      </w:r>
      <w:r>
        <w:rPr>
          <w:spacing w:val="-6"/>
          <w:sz w:val="28"/>
        </w:rPr>
        <w:t xml:space="preserve"> </w:t>
      </w:r>
      <w:r>
        <w:rPr>
          <w:sz w:val="28"/>
        </w:rPr>
        <w:t>must</w:t>
      </w:r>
      <w:r>
        <w:rPr>
          <w:spacing w:val="-4"/>
          <w:sz w:val="28"/>
        </w:rPr>
        <w:t xml:space="preserve"> </w:t>
      </w:r>
      <w:r>
        <w:rPr>
          <w:sz w:val="28"/>
        </w:rPr>
        <w:t>be</w:t>
      </w:r>
      <w:r>
        <w:rPr>
          <w:spacing w:val="-6"/>
          <w:sz w:val="28"/>
        </w:rPr>
        <w:t xml:space="preserve"> </w:t>
      </w:r>
      <w:proofErr w:type="gramStart"/>
      <w:r>
        <w:rPr>
          <w:sz w:val="28"/>
        </w:rPr>
        <w:t>applied</w:t>
      </w:r>
      <w:r>
        <w:rPr>
          <w:spacing w:val="-6"/>
          <w:sz w:val="28"/>
        </w:rPr>
        <w:t xml:space="preserve"> </w:t>
      </w:r>
      <w:r>
        <w:rPr>
          <w:sz w:val="28"/>
        </w:rPr>
        <w:t>is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well</w:t>
      </w:r>
      <w:r>
        <w:rPr>
          <w:spacing w:val="-5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4-point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restraint</w:t>
      </w:r>
      <w:r>
        <w:rPr>
          <w:sz w:val="28"/>
        </w:rPr>
        <w:t>)</w:t>
      </w:r>
    </w:p>
    <w:p w14:paraId="5772A142" w14:textId="77777777" w:rsidR="00736304" w:rsidRDefault="00736304">
      <w:pPr>
        <w:pStyle w:val="BodyText"/>
        <w:spacing w:before="186"/>
        <w:rPr>
          <w:sz w:val="28"/>
        </w:rPr>
      </w:pPr>
    </w:p>
    <w:p w14:paraId="63A132CC" w14:textId="77777777" w:rsidR="00736304" w:rsidRDefault="00000000">
      <w:pPr>
        <w:ind w:left="100"/>
        <w:rPr>
          <w:i/>
          <w:sz w:val="28"/>
        </w:rPr>
      </w:pPr>
      <w:r>
        <w:rPr>
          <w:i/>
          <w:spacing w:val="-4"/>
          <w:sz w:val="28"/>
          <w:u w:val="single"/>
        </w:rPr>
        <w:t>NOTE</w:t>
      </w:r>
    </w:p>
    <w:p w14:paraId="3A26A370" w14:textId="77777777" w:rsidR="00736304" w:rsidRDefault="00000000">
      <w:pPr>
        <w:pStyle w:val="ListParagraph"/>
        <w:numPr>
          <w:ilvl w:val="1"/>
          <w:numId w:val="1"/>
        </w:numPr>
        <w:tabs>
          <w:tab w:val="left" w:pos="1180"/>
        </w:tabs>
        <w:spacing w:before="187" w:line="256" w:lineRule="auto"/>
        <w:ind w:left="1180" w:right="114" w:hanging="360"/>
        <w:rPr>
          <w:sz w:val="28"/>
        </w:rPr>
      </w:pPr>
      <w:r>
        <w:rPr>
          <w:sz w:val="28"/>
        </w:rPr>
        <w:t>Only</w:t>
      </w:r>
      <w:r>
        <w:rPr>
          <w:spacing w:val="-4"/>
          <w:sz w:val="28"/>
        </w:rPr>
        <w:t xml:space="preserve"> </w:t>
      </w:r>
      <w:r>
        <w:rPr>
          <w:sz w:val="28"/>
        </w:rPr>
        <w:t>undue</w:t>
      </w:r>
      <w:r>
        <w:rPr>
          <w:spacing w:val="-6"/>
          <w:sz w:val="28"/>
        </w:rPr>
        <w:t xml:space="preserve"> </w:t>
      </w:r>
      <w:r>
        <w:rPr>
          <w:sz w:val="28"/>
        </w:rPr>
        <w:t>restraints</w:t>
      </w:r>
      <w:r>
        <w:rPr>
          <w:spacing w:val="-4"/>
          <w:sz w:val="28"/>
        </w:rPr>
        <w:t xml:space="preserve"> </w:t>
      </w:r>
      <w:r>
        <w:rPr>
          <w:sz w:val="28"/>
        </w:rPr>
        <w:t>if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necessary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5"/>
          <w:sz w:val="28"/>
        </w:rPr>
        <w:t xml:space="preserve"> </w:t>
      </w:r>
      <w:r>
        <w:rPr>
          <w:sz w:val="28"/>
        </w:rPr>
        <w:t>order</w:t>
      </w:r>
      <w:r>
        <w:rPr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obtain</w:t>
      </w:r>
      <w:r>
        <w:rPr>
          <w:spacing w:val="-5"/>
          <w:sz w:val="28"/>
        </w:rPr>
        <w:t xml:space="preserve"> </w:t>
      </w:r>
      <w:r>
        <w:rPr>
          <w:sz w:val="28"/>
        </w:rPr>
        <w:t>a</w:t>
      </w:r>
      <w:r>
        <w:rPr>
          <w:spacing w:val="-5"/>
          <w:sz w:val="28"/>
        </w:rPr>
        <w:t xml:space="preserve"> </w:t>
      </w:r>
      <w:r>
        <w:rPr>
          <w:sz w:val="28"/>
        </w:rPr>
        <w:t>projection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or view. Once projection or view </w:t>
      </w:r>
      <w:proofErr w:type="gramStart"/>
      <w:r>
        <w:rPr>
          <w:sz w:val="28"/>
        </w:rPr>
        <w:t>completed</w:t>
      </w:r>
      <w:proofErr w:type="gramEnd"/>
      <w:r>
        <w:rPr>
          <w:sz w:val="28"/>
        </w:rPr>
        <w:t>, reapply restraints.</w:t>
      </w:r>
    </w:p>
    <w:p w14:paraId="7758C5AB" w14:textId="77777777" w:rsidR="00736304" w:rsidRDefault="00736304">
      <w:pPr>
        <w:pStyle w:val="BodyText"/>
        <w:spacing w:before="29"/>
        <w:rPr>
          <w:sz w:val="28"/>
        </w:rPr>
      </w:pPr>
    </w:p>
    <w:p w14:paraId="23A423FD" w14:textId="77777777" w:rsidR="00736304" w:rsidRDefault="00000000">
      <w:pPr>
        <w:pStyle w:val="ListParagraph"/>
        <w:numPr>
          <w:ilvl w:val="1"/>
          <w:numId w:val="1"/>
        </w:numPr>
        <w:tabs>
          <w:tab w:val="left" w:pos="1180"/>
        </w:tabs>
        <w:spacing w:before="1" w:line="256" w:lineRule="auto"/>
        <w:ind w:left="1180" w:right="131" w:hanging="360"/>
        <w:rPr>
          <w:sz w:val="28"/>
        </w:rPr>
      </w:pPr>
      <w:r>
        <w:rPr>
          <w:b/>
          <w:sz w:val="28"/>
        </w:rPr>
        <w:t xml:space="preserve">Never </w:t>
      </w:r>
      <w:r>
        <w:rPr>
          <w:sz w:val="28"/>
        </w:rPr>
        <w:t xml:space="preserve">leave </w:t>
      </w:r>
      <w:proofErr w:type="gramStart"/>
      <w:r>
        <w:rPr>
          <w:sz w:val="28"/>
        </w:rPr>
        <w:t>restrained</w:t>
      </w:r>
      <w:proofErr w:type="gramEnd"/>
      <w:r>
        <w:rPr>
          <w:sz w:val="28"/>
        </w:rPr>
        <w:t xml:space="preserve"> patient alone unsupervised under any conditions.</w:t>
      </w:r>
      <w:r>
        <w:rPr>
          <w:spacing w:val="-4"/>
          <w:sz w:val="28"/>
        </w:rPr>
        <w:t xml:space="preserve"> </w:t>
      </w:r>
      <w:r>
        <w:rPr>
          <w:sz w:val="28"/>
        </w:rPr>
        <w:t>If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an</w:t>
      </w:r>
      <w:r>
        <w:rPr>
          <w:spacing w:val="-4"/>
          <w:sz w:val="28"/>
        </w:rPr>
        <w:t xml:space="preserve"> </w:t>
      </w:r>
      <w:r>
        <w:rPr>
          <w:sz w:val="28"/>
        </w:rPr>
        <w:t>emergency</w:t>
      </w:r>
      <w:r>
        <w:rPr>
          <w:spacing w:val="-5"/>
          <w:sz w:val="28"/>
        </w:rPr>
        <w:t xml:space="preserve"> </w:t>
      </w:r>
      <w:r>
        <w:rPr>
          <w:sz w:val="28"/>
        </w:rPr>
        <w:t>situation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occurs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patient</w:t>
      </w:r>
      <w:r>
        <w:rPr>
          <w:spacing w:val="-4"/>
          <w:sz w:val="28"/>
        </w:rPr>
        <w:t xml:space="preserve"> </w:t>
      </w:r>
      <w:r>
        <w:rPr>
          <w:sz w:val="28"/>
        </w:rPr>
        <w:t>is</w:t>
      </w:r>
      <w:r>
        <w:rPr>
          <w:spacing w:val="-6"/>
          <w:sz w:val="28"/>
        </w:rPr>
        <w:t xml:space="preserve"> </w:t>
      </w:r>
      <w:r>
        <w:rPr>
          <w:sz w:val="28"/>
        </w:rPr>
        <w:t>at</w:t>
      </w:r>
      <w:r>
        <w:rPr>
          <w:spacing w:val="-2"/>
          <w:sz w:val="28"/>
        </w:rPr>
        <w:t xml:space="preserve"> </w:t>
      </w:r>
      <w:r>
        <w:rPr>
          <w:sz w:val="28"/>
        </w:rPr>
        <w:t>risk</w:t>
      </w:r>
      <w:r>
        <w:rPr>
          <w:spacing w:val="-5"/>
          <w:sz w:val="28"/>
        </w:rPr>
        <w:t xml:space="preserve"> </w:t>
      </w:r>
      <w:r>
        <w:rPr>
          <w:sz w:val="28"/>
        </w:rPr>
        <w:t>of injury or harm. Example- vomit while lying on their back.</w:t>
      </w:r>
    </w:p>
    <w:p w14:paraId="6B0565EB" w14:textId="77777777" w:rsidR="00736304" w:rsidRDefault="00736304">
      <w:pPr>
        <w:spacing w:line="256" w:lineRule="auto"/>
        <w:rPr>
          <w:sz w:val="28"/>
        </w:rPr>
        <w:sectPr w:rsidR="00736304">
          <w:pgSz w:w="12240" w:h="15840"/>
          <w:pgMar w:top="1640" w:right="1340" w:bottom="1600" w:left="1340" w:header="284" w:footer="1413" w:gutter="0"/>
          <w:cols w:space="720"/>
        </w:sectPr>
      </w:pPr>
    </w:p>
    <w:p w14:paraId="4923CD60" w14:textId="77777777" w:rsidR="00736304" w:rsidRDefault="00736304">
      <w:pPr>
        <w:pStyle w:val="BodyText"/>
        <w:spacing w:before="2"/>
        <w:rPr>
          <w:sz w:val="20"/>
        </w:rPr>
      </w:pPr>
    </w:p>
    <w:p w14:paraId="7D8AB004" w14:textId="77777777" w:rsidR="00736304" w:rsidRDefault="0000000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447A67E1" wp14:editId="26EFF396">
                <wp:extent cx="5943600" cy="26034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2219C3" id="Group 19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9VwkIW8CAAD3BQAADgAAAAAAAAAAAAAAAAAu&#10;AgAAZHJzL2Uyb0RvYy54bWxQSwECLQAUAAYACAAAACEAH16fVNoAAAADAQAADwAAAAAAAAAAAAAA&#10;AADJBAAAZHJzL2Rvd25yZXYueG1sUEsFBgAAAAAEAAQA8wAAANAFAAAAAA==&#10;">
                <v:shape id="Graphic 20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C8F88FB" w14:textId="77777777" w:rsidR="00736304" w:rsidRDefault="00000000">
      <w:pPr>
        <w:spacing w:before="49"/>
        <w:ind w:left="460"/>
      </w:pPr>
      <w:r>
        <w:rPr>
          <w:sz w:val="28"/>
        </w:rPr>
        <w:t>Illustration</w:t>
      </w:r>
      <w:r>
        <w:rPr>
          <w:spacing w:val="-8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how</w:t>
      </w:r>
      <w:r>
        <w:rPr>
          <w:spacing w:val="-7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safely</w:t>
      </w:r>
      <w:r>
        <w:rPr>
          <w:spacing w:val="-7"/>
          <w:sz w:val="28"/>
        </w:rPr>
        <w:t xml:space="preserve"> </w:t>
      </w:r>
      <w:r>
        <w:rPr>
          <w:sz w:val="28"/>
        </w:rPr>
        <w:t>apply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restraints</w:t>
      </w:r>
      <w:r>
        <w:rPr>
          <w:spacing w:val="-2"/>
        </w:rPr>
        <w:t>.</w:t>
      </w:r>
    </w:p>
    <w:p w14:paraId="3986E505" w14:textId="77777777" w:rsidR="00736304" w:rsidRDefault="00736304">
      <w:pPr>
        <w:pStyle w:val="BodyText"/>
        <w:rPr>
          <w:sz w:val="20"/>
        </w:rPr>
      </w:pPr>
    </w:p>
    <w:p w14:paraId="070CB082" w14:textId="77777777" w:rsidR="00736304" w:rsidRDefault="00000000">
      <w:pPr>
        <w:pStyle w:val="BodyText"/>
        <w:spacing w:before="142"/>
        <w:rPr>
          <w:sz w:val="20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5E609AF4" wp14:editId="3B257E33">
            <wp:simplePos x="0" y="0"/>
            <wp:positionH relativeFrom="page">
              <wp:posOffset>1142898</wp:posOffset>
            </wp:positionH>
            <wp:positionV relativeFrom="paragraph">
              <wp:posOffset>251616</wp:posOffset>
            </wp:positionV>
            <wp:extent cx="5081055" cy="5263038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1055" cy="5263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DC2DD7" w14:textId="77777777" w:rsidR="00736304" w:rsidRDefault="00736304">
      <w:pPr>
        <w:pStyle w:val="BodyText"/>
        <w:rPr>
          <w:sz w:val="28"/>
        </w:rPr>
      </w:pPr>
    </w:p>
    <w:p w14:paraId="75D756F0" w14:textId="77777777" w:rsidR="00736304" w:rsidRDefault="00736304">
      <w:pPr>
        <w:pStyle w:val="BodyText"/>
        <w:rPr>
          <w:sz w:val="28"/>
        </w:rPr>
      </w:pPr>
    </w:p>
    <w:p w14:paraId="612F1A1D" w14:textId="77777777" w:rsidR="00736304" w:rsidRDefault="00736304">
      <w:pPr>
        <w:pStyle w:val="BodyText"/>
        <w:spacing w:before="142"/>
        <w:rPr>
          <w:sz w:val="28"/>
        </w:rPr>
      </w:pPr>
    </w:p>
    <w:p w14:paraId="6709BE26" w14:textId="77777777" w:rsidR="00736304" w:rsidRDefault="00000000">
      <w:pPr>
        <w:pStyle w:val="Heading2"/>
      </w:pPr>
      <w:r>
        <w:rPr>
          <w:spacing w:val="-2"/>
        </w:rPr>
        <w:t>Reference</w:t>
      </w:r>
    </w:p>
    <w:p w14:paraId="7BD09C0E" w14:textId="77777777" w:rsidR="00736304" w:rsidRDefault="00000000">
      <w:pPr>
        <w:spacing w:before="182"/>
        <w:ind w:left="820" w:hanging="720"/>
      </w:pPr>
      <w:r>
        <w:t>Dutton,</w:t>
      </w:r>
      <w:r>
        <w:rPr>
          <w:spacing w:val="-4"/>
        </w:rPr>
        <w:t xml:space="preserve"> </w:t>
      </w:r>
      <w:r>
        <w:t>A.</w:t>
      </w:r>
      <w:r>
        <w:rPr>
          <w:spacing w:val="-6"/>
        </w:rPr>
        <w:t xml:space="preserve"> </w:t>
      </w:r>
      <w:r>
        <w:t>G.,</w:t>
      </w:r>
      <w:r>
        <w:rPr>
          <w:spacing w:val="-1"/>
        </w:rPr>
        <w:t xml:space="preserve"> </w:t>
      </w:r>
      <w:r>
        <w:t>Linn-Watson,</w:t>
      </w:r>
      <w:r>
        <w:rPr>
          <w:spacing w:val="-1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t>A.,</w:t>
      </w:r>
      <w:r>
        <w:rPr>
          <w:spacing w:val="-4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Torres,</w:t>
      </w:r>
      <w:r>
        <w:rPr>
          <w:spacing w:val="-1"/>
        </w:rPr>
        <w:t xml:space="preserve"> </w:t>
      </w:r>
      <w:r>
        <w:t>L.</w:t>
      </w:r>
      <w:r>
        <w:rPr>
          <w:spacing w:val="-1"/>
        </w:rPr>
        <w:t xml:space="preserve"> </w:t>
      </w:r>
      <w:r>
        <w:t>S.</w:t>
      </w:r>
      <w:r>
        <w:rPr>
          <w:spacing w:val="-4"/>
        </w:rPr>
        <w:t xml:space="preserve"> </w:t>
      </w:r>
      <w:r>
        <w:t>(2013).</w:t>
      </w:r>
      <w:r>
        <w:rPr>
          <w:spacing w:val="-1"/>
        </w:rPr>
        <w:t xml:space="preserve"> </w:t>
      </w:r>
      <w:r>
        <w:t xml:space="preserve">Torres’ </w:t>
      </w:r>
      <w:r>
        <w:rPr>
          <w:i/>
        </w:rPr>
        <w:t>patient</w:t>
      </w:r>
      <w:r>
        <w:rPr>
          <w:i/>
          <w:spacing w:val="-4"/>
        </w:rPr>
        <w:t xml:space="preserve"> </w:t>
      </w:r>
      <w:proofErr w:type="gramStart"/>
      <w:r>
        <w:rPr>
          <w:i/>
        </w:rPr>
        <w:t>care</w:t>
      </w:r>
      <w:proofErr w:type="gramEnd"/>
      <w:r>
        <w:rPr>
          <w:i/>
          <w:spacing w:val="-2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 xml:space="preserve">imaging technology </w:t>
      </w:r>
      <w:r>
        <w:t>(8</w:t>
      </w:r>
      <w:r>
        <w:rPr>
          <w:vertAlign w:val="superscript"/>
        </w:rPr>
        <w:t>th</w:t>
      </w:r>
      <w:r>
        <w:t xml:space="preserve"> ed.). Baltimore, MD: Lippincott Williams &amp; Wilkins.</w:t>
      </w:r>
    </w:p>
    <w:sectPr w:rsidR="00736304">
      <w:headerReference w:type="default" r:id="rId12"/>
      <w:footerReference w:type="default" r:id="rId13"/>
      <w:pgSz w:w="12240" w:h="15840"/>
      <w:pgMar w:top="1360" w:right="1340" w:bottom="1600" w:left="1340" w:header="284" w:footer="14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072E6" w14:textId="77777777" w:rsidR="00C470AA" w:rsidRDefault="00C470AA">
      <w:r>
        <w:separator/>
      </w:r>
    </w:p>
  </w:endnote>
  <w:endnote w:type="continuationSeparator" w:id="0">
    <w:p w14:paraId="5CC43C90" w14:textId="77777777" w:rsidR="00C470AA" w:rsidRDefault="00C47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11FB4" w14:textId="77777777" w:rsidR="0073630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4B196CDA" wp14:editId="2971B772">
              <wp:simplePos x="0" y="0"/>
              <wp:positionH relativeFrom="page">
                <wp:posOffset>914704</wp:posOffset>
              </wp:positionH>
              <wp:positionV relativeFrom="page">
                <wp:posOffset>9034271</wp:posOffset>
              </wp:positionV>
              <wp:extent cx="5944870" cy="40576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819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819" y="27432"/>
                            </a:lnTo>
                            <a:lnTo>
                              <a:pt x="5944819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E193FF" id="Graphic 3" o:spid="_x0000_s1026" style="position:absolute;margin-left:1in;margin-top:711.35pt;width:468.1pt;height:31.95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" path="m5944819,l629361,,601980,,,,,27432r601929,l601929,28956r,376428l629361,405384r,-376428l629361,27432r5315458,l5944819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0A975880" wp14:editId="6B2ACFEF">
              <wp:simplePos x="0" y="0"/>
              <wp:positionH relativeFrom="page">
                <wp:posOffset>1586230</wp:posOffset>
              </wp:positionH>
              <wp:positionV relativeFrom="page">
                <wp:posOffset>9077959</wp:posOffset>
              </wp:positionV>
              <wp:extent cx="1899285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928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F277B7" w14:textId="77777777" w:rsidR="00736304" w:rsidRDefault="00000000">
                          <w:pPr>
                            <w:pStyle w:val="BodyText"/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  <w:r>
                            <w:rPr>
                              <w:rFonts w:ascii="Carlito" w:hAnsi="Carlito"/>
                            </w:rPr>
                            <w:t>MRT</w:t>
                          </w:r>
                          <w:r>
                            <w:rPr>
                              <w:rFonts w:ascii="Carlito" w:hAnsi="Carlito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–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MRAD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223:</w:t>
                          </w:r>
                          <w:r>
                            <w:rPr>
                              <w:rFonts w:ascii="Carlito" w:hAnsi="Carlito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Patient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Care</w:t>
                          </w:r>
                          <w:r>
                            <w:rPr>
                              <w:rFonts w:ascii="Carlito" w:hAnsi="Carlito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spacing w:val="-10"/>
                            </w:rPr>
                            <w:t>1</w:t>
                          </w:r>
                        </w:p>
                        <w:p w14:paraId="0BE78478" w14:textId="3D10DB9C" w:rsidR="00736304" w:rsidRDefault="00736304">
                          <w:pPr>
                            <w:spacing w:before="6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5880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4.9pt;margin-top:714.8pt;width:149.55pt;height:27.8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" filled="f" stroked="f">
              <v:textbox inset="0,0,0,0">
                <w:txbxContent>
                  <w:p w14:paraId="57F277B7" w14:textId="77777777" w:rsidR="00736304" w:rsidRDefault="00000000">
                    <w:pPr>
                      <w:pStyle w:val="BodyText"/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  <w:r>
                      <w:rPr>
                        <w:rFonts w:ascii="Carlito" w:hAnsi="Carlito"/>
                      </w:rPr>
                      <w:t>MRT</w:t>
                    </w:r>
                    <w:r>
                      <w:rPr>
                        <w:rFonts w:ascii="Carlito" w:hAnsi="Carlito"/>
                        <w:spacing w:val="-6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–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MRAD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223:</w:t>
                    </w:r>
                    <w:r>
                      <w:rPr>
                        <w:rFonts w:ascii="Carlito" w:hAnsi="Carlito"/>
                        <w:spacing w:val="-3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Patient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Care</w:t>
                    </w:r>
                    <w:r>
                      <w:rPr>
                        <w:rFonts w:ascii="Carlito" w:hAnsi="Carlito"/>
                        <w:spacing w:val="-2"/>
                      </w:rPr>
                      <w:t xml:space="preserve"> </w:t>
                    </w:r>
                    <w:r>
                      <w:rPr>
                        <w:rFonts w:ascii="Carlito" w:hAnsi="Carlito"/>
                        <w:spacing w:val="-10"/>
                      </w:rPr>
                      <w:t>1</w:t>
                    </w:r>
                  </w:p>
                  <w:p w14:paraId="0BE78478" w14:textId="3D10DB9C" w:rsidR="00736304" w:rsidRDefault="00736304">
                    <w:pPr>
                      <w:spacing w:before="6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6464" behindDoc="1" locked="0" layoutInCell="1" allowOverlap="1" wp14:anchorId="6477EED2" wp14:editId="6811D6D0">
              <wp:simplePos x="0" y="0"/>
              <wp:positionH relativeFrom="page">
                <wp:posOffset>1353566</wp:posOffset>
              </wp:positionH>
              <wp:positionV relativeFrom="page">
                <wp:posOffset>9092989</wp:posOffset>
              </wp:positionV>
              <wp:extent cx="159385" cy="1670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CDFFAA" w14:textId="77777777" w:rsidR="00736304" w:rsidRDefault="00000000">
                          <w:pPr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77EED2" id="Textbox 5" o:spid="_x0000_s1028" type="#_x0000_t202" style="position:absolute;margin-left:106.6pt;margin-top:716pt;width:12.55pt;height:13.15pt;z-index:-1583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" filled="f" stroked="f">
              <v:textbox inset="0,0,0,0">
                <w:txbxContent>
                  <w:p w14:paraId="46CDFFAA" w14:textId="77777777" w:rsidR="00736304" w:rsidRDefault="00000000">
                    <w:pPr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D2CC3" w14:textId="77777777" w:rsidR="0073630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8512" behindDoc="1" locked="0" layoutInCell="1" allowOverlap="1" wp14:anchorId="31ADEBC9" wp14:editId="783B3D55">
              <wp:simplePos x="0" y="0"/>
              <wp:positionH relativeFrom="page">
                <wp:posOffset>914704</wp:posOffset>
              </wp:positionH>
              <wp:positionV relativeFrom="page">
                <wp:posOffset>9034271</wp:posOffset>
              </wp:positionV>
              <wp:extent cx="5944870" cy="40576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819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819" y="27432"/>
                            </a:lnTo>
                            <a:lnTo>
                              <a:pt x="5944819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FF9C9C" id="Graphic 11" o:spid="_x0000_s1026" style="position:absolute;margin-left:1in;margin-top:711.35pt;width:468.1pt;height:31.95pt;z-index:-158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" path="m5944819,l629361,,601980,,,,,27432r601929,l601929,28956r,376428l629361,405384r,-376428l629361,27432r5315458,l5944819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9024" behindDoc="1" locked="0" layoutInCell="1" allowOverlap="1" wp14:anchorId="13ACD261" wp14:editId="680F8750">
              <wp:simplePos x="0" y="0"/>
              <wp:positionH relativeFrom="page">
                <wp:posOffset>1586230</wp:posOffset>
              </wp:positionH>
              <wp:positionV relativeFrom="page">
                <wp:posOffset>9077959</wp:posOffset>
              </wp:positionV>
              <wp:extent cx="1899285" cy="35306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928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82CFBE" w14:textId="77777777" w:rsidR="00736304" w:rsidRDefault="00000000">
                          <w:pPr>
                            <w:pStyle w:val="BodyText"/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  <w:r>
                            <w:rPr>
                              <w:rFonts w:ascii="Carlito" w:hAnsi="Carlito"/>
                            </w:rPr>
                            <w:t>MRT</w:t>
                          </w:r>
                          <w:r>
                            <w:rPr>
                              <w:rFonts w:ascii="Carlito" w:hAnsi="Carlito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–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MRAD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223:</w:t>
                          </w:r>
                          <w:r>
                            <w:rPr>
                              <w:rFonts w:ascii="Carlito" w:hAnsi="Carlito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Patient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Care</w:t>
                          </w:r>
                          <w:r>
                            <w:rPr>
                              <w:rFonts w:ascii="Carlito" w:hAnsi="Carlito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spacing w:val="-10"/>
                            </w:rPr>
                            <w:t>1</w:t>
                          </w:r>
                        </w:p>
                        <w:p w14:paraId="606875FA" w14:textId="4AC5B5CE" w:rsidR="00736304" w:rsidRDefault="00736304">
                          <w:pPr>
                            <w:spacing w:before="6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ACD26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124.9pt;margin-top:714.8pt;width:149.55pt;height:27.8pt;z-index:-1582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" filled="f" stroked="f">
              <v:textbox inset="0,0,0,0">
                <w:txbxContent>
                  <w:p w14:paraId="2782CFBE" w14:textId="77777777" w:rsidR="00736304" w:rsidRDefault="00000000">
                    <w:pPr>
                      <w:pStyle w:val="BodyText"/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  <w:r>
                      <w:rPr>
                        <w:rFonts w:ascii="Carlito" w:hAnsi="Carlito"/>
                      </w:rPr>
                      <w:t>MRT</w:t>
                    </w:r>
                    <w:r>
                      <w:rPr>
                        <w:rFonts w:ascii="Carlito" w:hAnsi="Carlito"/>
                        <w:spacing w:val="-6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–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MRAD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223:</w:t>
                    </w:r>
                    <w:r>
                      <w:rPr>
                        <w:rFonts w:ascii="Carlito" w:hAnsi="Carlito"/>
                        <w:spacing w:val="-3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Patient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Care</w:t>
                    </w:r>
                    <w:r>
                      <w:rPr>
                        <w:rFonts w:ascii="Carlito" w:hAnsi="Carlito"/>
                        <w:spacing w:val="-2"/>
                      </w:rPr>
                      <w:t xml:space="preserve"> </w:t>
                    </w:r>
                    <w:r>
                      <w:rPr>
                        <w:rFonts w:ascii="Carlito" w:hAnsi="Carlito"/>
                        <w:spacing w:val="-10"/>
                      </w:rPr>
                      <w:t>1</w:t>
                    </w:r>
                  </w:p>
                  <w:p w14:paraId="606875FA" w14:textId="4AC5B5CE" w:rsidR="00736304" w:rsidRDefault="00736304">
                    <w:pPr>
                      <w:spacing w:before="6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9536" behindDoc="1" locked="0" layoutInCell="1" allowOverlap="1" wp14:anchorId="36C6EB1E" wp14:editId="0836BCB0">
              <wp:simplePos x="0" y="0"/>
              <wp:positionH relativeFrom="page">
                <wp:posOffset>1353566</wp:posOffset>
              </wp:positionH>
              <wp:positionV relativeFrom="page">
                <wp:posOffset>9092989</wp:posOffset>
              </wp:positionV>
              <wp:extent cx="159385" cy="1670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4D1F93" w14:textId="77777777" w:rsidR="00736304" w:rsidRDefault="00000000">
                          <w:pPr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C6EB1E" id="Textbox 13" o:spid="_x0000_s1031" type="#_x0000_t202" style="position:absolute;margin-left:106.6pt;margin-top:716pt;width:12.55pt;height:13.15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" filled="f" stroked="f">
              <v:textbox inset="0,0,0,0">
                <w:txbxContent>
                  <w:p w14:paraId="114D1F93" w14:textId="77777777" w:rsidR="00736304" w:rsidRDefault="00000000">
                    <w:pPr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50CB" w14:textId="77777777" w:rsidR="0073630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1072" behindDoc="1" locked="0" layoutInCell="1" allowOverlap="1" wp14:anchorId="30C61ACE" wp14:editId="3AFF13E6">
              <wp:simplePos x="0" y="0"/>
              <wp:positionH relativeFrom="page">
                <wp:posOffset>914704</wp:posOffset>
              </wp:positionH>
              <wp:positionV relativeFrom="page">
                <wp:posOffset>9034271</wp:posOffset>
              </wp:positionV>
              <wp:extent cx="5944870" cy="405765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819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819" y="27432"/>
                            </a:lnTo>
                            <a:lnTo>
                              <a:pt x="5944819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E8D8EE" id="Graphic 16" o:spid="_x0000_s1026" style="position:absolute;margin-left:1in;margin-top:711.35pt;width:468.1pt;height:31.9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" path="m5944819,l629361,,601980,,,,,27432r601929,l601929,28956r,376428l629361,405384r,-376428l629361,27432r5315458,l5944819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66AB27D5" wp14:editId="4F2408F2">
              <wp:simplePos x="0" y="0"/>
              <wp:positionH relativeFrom="page">
                <wp:posOffset>1586230</wp:posOffset>
              </wp:positionH>
              <wp:positionV relativeFrom="page">
                <wp:posOffset>9077959</wp:posOffset>
              </wp:positionV>
              <wp:extent cx="1899285" cy="35306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928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6D8A15" w14:textId="77777777" w:rsidR="00736304" w:rsidRDefault="00000000">
                          <w:pPr>
                            <w:pStyle w:val="BodyText"/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  <w:r>
                            <w:rPr>
                              <w:rFonts w:ascii="Carlito" w:hAnsi="Carlito"/>
                            </w:rPr>
                            <w:t>MRT</w:t>
                          </w:r>
                          <w:r>
                            <w:rPr>
                              <w:rFonts w:ascii="Carlito" w:hAnsi="Carlito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–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MRAD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223:</w:t>
                          </w:r>
                          <w:r>
                            <w:rPr>
                              <w:rFonts w:ascii="Carlito" w:hAnsi="Carlito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Patient</w:t>
                          </w:r>
                          <w:r>
                            <w:rPr>
                              <w:rFonts w:ascii="Carlito" w:hAnsi="Carlito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</w:rPr>
                            <w:t>Care</w:t>
                          </w:r>
                          <w:r>
                            <w:rPr>
                              <w:rFonts w:ascii="Carlito" w:hAnsi="Carlito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spacing w:val="-10"/>
                            </w:rPr>
                            <w:t>1</w:t>
                          </w:r>
                        </w:p>
                        <w:p w14:paraId="2E5727D7" w14:textId="1DDC7A47" w:rsidR="00736304" w:rsidRDefault="00736304">
                          <w:pPr>
                            <w:spacing w:before="6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AB27D5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3" type="#_x0000_t202" style="position:absolute;margin-left:124.9pt;margin-top:714.8pt;width:149.55pt;height:27.8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" filled="f" stroked="f">
              <v:textbox inset="0,0,0,0">
                <w:txbxContent>
                  <w:p w14:paraId="3D6D8A15" w14:textId="77777777" w:rsidR="00736304" w:rsidRDefault="00000000">
                    <w:pPr>
                      <w:pStyle w:val="BodyText"/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  <w:r>
                      <w:rPr>
                        <w:rFonts w:ascii="Carlito" w:hAnsi="Carlito"/>
                      </w:rPr>
                      <w:t>MRT</w:t>
                    </w:r>
                    <w:r>
                      <w:rPr>
                        <w:rFonts w:ascii="Carlito" w:hAnsi="Carlito"/>
                        <w:spacing w:val="-6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–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MRAD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223:</w:t>
                    </w:r>
                    <w:r>
                      <w:rPr>
                        <w:rFonts w:ascii="Carlito" w:hAnsi="Carlito"/>
                        <w:spacing w:val="-3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Patient</w:t>
                    </w:r>
                    <w:r>
                      <w:rPr>
                        <w:rFonts w:ascii="Carlito" w:hAnsi="Carlito"/>
                        <w:spacing w:val="-4"/>
                      </w:rPr>
                      <w:t xml:space="preserve"> </w:t>
                    </w:r>
                    <w:r>
                      <w:rPr>
                        <w:rFonts w:ascii="Carlito" w:hAnsi="Carlito"/>
                      </w:rPr>
                      <w:t>Care</w:t>
                    </w:r>
                    <w:r>
                      <w:rPr>
                        <w:rFonts w:ascii="Carlito" w:hAnsi="Carlito"/>
                        <w:spacing w:val="-2"/>
                      </w:rPr>
                      <w:t xml:space="preserve"> </w:t>
                    </w:r>
                    <w:r>
                      <w:rPr>
                        <w:rFonts w:ascii="Carlito" w:hAnsi="Carlito"/>
                        <w:spacing w:val="-10"/>
                      </w:rPr>
                      <w:t>1</w:t>
                    </w:r>
                  </w:p>
                  <w:p w14:paraId="2E5727D7" w14:textId="1DDC7A47" w:rsidR="00736304" w:rsidRDefault="00736304">
                    <w:pPr>
                      <w:spacing w:before="6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3477FB57" wp14:editId="79F200C2">
              <wp:simplePos x="0" y="0"/>
              <wp:positionH relativeFrom="page">
                <wp:posOffset>1353566</wp:posOffset>
              </wp:positionH>
              <wp:positionV relativeFrom="page">
                <wp:posOffset>9092989</wp:posOffset>
              </wp:positionV>
              <wp:extent cx="159385" cy="16700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DC94CC" w14:textId="77777777" w:rsidR="00736304" w:rsidRDefault="00000000">
                          <w:pPr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77FB57" id="Textbox 18" o:spid="_x0000_s1034" type="#_x0000_t202" style="position:absolute;margin-left:106.6pt;margin-top:716pt;width:12.55pt;height:13.15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" filled="f" stroked="f">
              <v:textbox inset="0,0,0,0">
                <w:txbxContent>
                  <w:p w14:paraId="79DC94CC" w14:textId="77777777" w:rsidR="00736304" w:rsidRDefault="00000000">
                    <w:pPr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4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5B52D" w14:textId="77777777" w:rsidR="00C470AA" w:rsidRDefault="00C470AA">
      <w:r>
        <w:separator/>
      </w:r>
    </w:p>
  </w:footnote>
  <w:footnote w:type="continuationSeparator" w:id="0">
    <w:p w14:paraId="56E9ADFB" w14:textId="77777777" w:rsidR="00C470AA" w:rsidRDefault="00C47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0897A" w14:textId="2940303B" w:rsidR="0073630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13EC40A3" wp14:editId="1E870746">
              <wp:simplePos x="0" y="0"/>
              <wp:positionH relativeFrom="page">
                <wp:posOffset>4765928</wp:posOffset>
              </wp:positionH>
              <wp:positionV relativeFrom="page">
                <wp:posOffset>631340</wp:posOffset>
              </wp:positionV>
              <wp:extent cx="1457325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732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140F9B" w14:textId="77777777" w:rsidR="00736304" w:rsidRDefault="00000000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z w:val="32"/>
                            </w:rPr>
                            <w:t>Patient</w:t>
                          </w:r>
                          <w:r>
                            <w:rPr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Care</w:t>
                          </w:r>
                          <w:r>
                            <w:rPr>
                              <w:b/>
                              <w:smallCaps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EC40A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75.25pt;margin-top:49.7pt;width:114.75pt;height:19.85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" filled="f" stroked="f">
              <v:textbox inset="0,0,0,0">
                <w:txbxContent>
                  <w:p w14:paraId="54140F9B" w14:textId="77777777" w:rsidR="00736304" w:rsidRDefault="00000000">
                    <w:pPr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z w:val="32"/>
                      </w:rPr>
                      <w:t>Patient</w:t>
                    </w:r>
                    <w:r>
                      <w:rPr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>Care</w:t>
                    </w:r>
                    <w:r>
                      <w:rPr>
                        <w:b/>
                        <w:smallCaps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DC828" w14:textId="3D2ED8FA" w:rsidR="0073630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488053FD" wp14:editId="4946D2C6">
              <wp:simplePos x="0" y="0"/>
              <wp:positionH relativeFrom="page">
                <wp:posOffset>914400</wp:posOffset>
              </wp:positionH>
              <wp:positionV relativeFrom="page">
                <wp:posOffset>1017905</wp:posOffset>
              </wp:positionV>
              <wp:extent cx="5943600" cy="26034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4441E9" id="Graphic 9" o:spid="_x0000_s1026" style="position:absolute;margin-left:1in;margin-top:80.15pt;width:468pt;height:2.05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AcoAVr3gAAAAwBAAAPAAAAAAAAAAAAAAAAAHkEAABkcnMvZG93bnJldi54&#10;bWxQSwUGAAAAAAQABADzAAAAhA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8000" behindDoc="1" locked="0" layoutInCell="1" allowOverlap="1" wp14:anchorId="1A83B138" wp14:editId="493281E4">
              <wp:simplePos x="0" y="0"/>
              <wp:positionH relativeFrom="page">
                <wp:posOffset>4765928</wp:posOffset>
              </wp:positionH>
              <wp:positionV relativeFrom="page">
                <wp:posOffset>631340</wp:posOffset>
              </wp:positionV>
              <wp:extent cx="1457325" cy="25209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732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003625" w14:textId="77777777" w:rsidR="00736304" w:rsidRDefault="00000000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z w:val="32"/>
                            </w:rPr>
                            <w:t>Patient</w:t>
                          </w:r>
                          <w:r>
                            <w:rPr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Care</w:t>
                          </w:r>
                          <w:r>
                            <w:rPr>
                              <w:b/>
                              <w:smallCaps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3B138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375.25pt;margin-top:49.7pt;width:114.75pt;height:19.85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" filled="f" stroked="f">
              <v:textbox inset="0,0,0,0">
                <w:txbxContent>
                  <w:p w14:paraId="17003625" w14:textId="77777777" w:rsidR="00736304" w:rsidRDefault="00000000">
                    <w:pPr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z w:val="32"/>
                      </w:rPr>
                      <w:t>Patient</w:t>
                    </w:r>
                    <w:r>
                      <w:rPr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>Care</w:t>
                    </w:r>
                    <w:r>
                      <w:rPr>
                        <w:b/>
                        <w:smallCaps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267B0" w14:textId="2E4BB27C" w:rsidR="0073630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0560" behindDoc="1" locked="0" layoutInCell="1" allowOverlap="1" wp14:anchorId="653E27AC" wp14:editId="290B1DD5">
              <wp:simplePos x="0" y="0"/>
              <wp:positionH relativeFrom="page">
                <wp:posOffset>4765928</wp:posOffset>
              </wp:positionH>
              <wp:positionV relativeFrom="page">
                <wp:posOffset>631340</wp:posOffset>
              </wp:positionV>
              <wp:extent cx="1457325" cy="25209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732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7328E5" w14:textId="77777777" w:rsidR="00736304" w:rsidRDefault="00000000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z w:val="32"/>
                            </w:rPr>
                            <w:t>Patient</w:t>
                          </w:r>
                          <w:r>
                            <w:rPr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Care</w:t>
                          </w:r>
                          <w:r>
                            <w:rPr>
                              <w:b/>
                              <w:smallCaps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3E27AC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2" type="#_x0000_t202" style="position:absolute;margin-left:375.25pt;margin-top:49.7pt;width:114.75pt;height:19.85pt;z-index:-1582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" filled="f" stroked="f">
              <v:textbox inset="0,0,0,0">
                <w:txbxContent>
                  <w:p w14:paraId="487328E5" w14:textId="77777777" w:rsidR="00736304" w:rsidRDefault="00000000">
                    <w:pPr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z w:val="32"/>
                      </w:rPr>
                      <w:t>Patient</w:t>
                    </w:r>
                    <w:r>
                      <w:rPr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>Care</w:t>
                    </w:r>
                    <w:r>
                      <w:rPr>
                        <w:b/>
                        <w:smallCaps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5D8E"/>
    <w:multiLevelType w:val="hybridMultilevel"/>
    <w:tmpl w:val="9ACAC0AA"/>
    <w:lvl w:ilvl="0" w:tplc="DE54FF0C">
      <w:numFmt w:val="bullet"/>
      <w:lvlText w:val="•"/>
      <w:lvlJc w:val="left"/>
      <w:pPr>
        <w:ind w:left="8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0F546CF6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FD6D23E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52C60C16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FD487340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DE04E4D8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B1686920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8E92FFE6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E5F8E0A2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AA25CFE"/>
    <w:multiLevelType w:val="hybridMultilevel"/>
    <w:tmpl w:val="A90CA826"/>
    <w:lvl w:ilvl="0" w:tplc="62222F92">
      <w:numFmt w:val="bullet"/>
      <w:lvlText w:val="•"/>
      <w:lvlJc w:val="left"/>
      <w:pPr>
        <w:ind w:left="109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4F62DEDE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  <w:lvl w:ilvl="2" w:tplc="7DF0E148">
      <w:numFmt w:val="bullet"/>
      <w:lvlText w:val="•"/>
      <w:lvlJc w:val="left"/>
      <w:pPr>
        <w:ind w:left="2792" w:hanging="360"/>
      </w:pPr>
      <w:rPr>
        <w:rFonts w:hint="default"/>
        <w:lang w:val="en-US" w:eastAsia="en-US" w:bidi="ar-SA"/>
      </w:rPr>
    </w:lvl>
    <w:lvl w:ilvl="3" w:tplc="0A48B95A">
      <w:numFmt w:val="bullet"/>
      <w:lvlText w:val="•"/>
      <w:lvlJc w:val="left"/>
      <w:pPr>
        <w:ind w:left="3638" w:hanging="360"/>
      </w:pPr>
      <w:rPr>
        <w:rFonts w:hint="default"/>
        <w:lang w:val="en-US" w:eastAsia="en-US" w:bidi="ar-SA"/>
      </w:rPr>
    </w:lvl>
    <w:lvl w:ilvl="4" w:tplc="51B2AAEE">
      <w:numFmt w:val="bullet"/>
      <w:lvlText w:val="•"/>
      <w:lvlJc w:val="left"/>
      <w:pPr>
        <w:ind w:left="4484" w:hanging="360"/>
      </w:pPr>
      <w:rPr>
        <w:rFonts w:hint="default"/>
        <w:lang w:val="en-US" w:eastAsia="en-US" w:bidi="ar-SA"/>
      </w:rPr>
    </w:lvl>
    <w:lvl w:ilvl="5" w:tplc="07DE27DC">
      <w:numFmt w:val="bullet"/>
      <w:lvlText w:val="•"/>
      <w:lvlJc w:val="left"/>
      <w:pPr>
        <w:ind w:left="5330" w:hanging="360"/>
      </w:pPr>
      <w:rPr>
        <w:rFonts w:hint="default"/>
        <w:lang w:val="en-US" w:eastAsia="en-US" w:bidi="ar-SA"/>
      </w:rPr>
    </w:lvl>
    <w:lvl w:ilvl="6" w:tplc="6B60C506">
      <w:numFmt w:val="bullet"/>
      <w:lvlText w:val="•"/>
      <w:lvlJc w:val="left"/>
      <w:pPr>
        <w:ind w:left="6176" w:hanging="360"/>
      </w:pPr>
      <w:rPr>
        <w:rFonts w:hint="default"/>
        <w:lang w:val="en-US" w:eastAsia="en-US" w:bidi="ar-SA"/>
      </w:rPr>
    </w:lvl>
    <w:lvl w:ilvl="7" w:tplc="2B384DB2">
      <w:numFmt w:val="bullet"/>
      <w:lvlText w:val="•"/>
      <w:lvlJc w:val="left"/>
      <w:pPr>
        <w:ind w:left="7022" w:hanging="360"/>
      </w:pPr>
      <w:rPr>
        <w:rFonts w:hint="default"/>
        <w:lang w:val="en-US" w:eastAsia="en-US" w:bidi="ar-SA"/>
      </w:rPr>
    </w:lvl>
    <w:lvl w:ilvl="8" w:tplc="278A65CC">
      <w:numFmt w:val="bullet"/>
      <w:lvlText w:val="•"/>
      <w:lvlJc w:val="left"/>
      <w:pPr>
        <w:ind w:left="786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F7E5CEE"/>
    <w:multiLevelType w:val="hybridMultilevel"/>
    <w:tmpl w:val="E30C06C0"/>
    <w:lvl w:ilvl="0" w:tplc="5D923290">
      <w:numFmt w:val="bullet"/>
      <w:lvlText w:val="•"/>
      <w:lvlJc w:val="left"/>
      <w:pPr>
        <w:ind w:left="136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49C287C">
      <w:numFmt w:val="bullet"/>
      <w:lvlText w:val="◦"/>
      <w:lvlJc w:val="left"/>
      <w:pPr>
        <w:ind w:left="262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7C6A8AF4">
      <w:numFmt w:val="bullet"/>
      <w:lvlText w:val="▪"/>
      <w:lvlJc w:val="left"/>
      <w:pPr>
        <w:ind w:left="370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29"/>
        <w:sz w:val="24"/>
        <w:szCs w:val="24"/>
        <w:lang w:val="en-US" w:eastAsia="en-US" w:bidi="ar-SA"/>
      </w:rPr>
    </w:lvl>
    <w:lvl w:ilvl="3" w:tplc="2A34678E"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ar-SA"/>
      </w:rPr>
    </w:lvl>
    <w:lvl w:ilvl="4" w:tplc="1C8449CE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ar-SA"/>
      </w:rPr>
    </w:lvl>
    <w:lvl w:ilvl="5" w:tplc="B84A66F6">
      <w:numFmt w:val="bullet"/>
      <w:lvlText w:val="•"/>
      <w:lvlJc w:val="left"/>
      <w:pPr>
        <w:ind w:left="5897" w:hanging="360"/>
      </w:pPr>
      <w:rPr>
        <w:rFonts w:hint="default"/>
        <w:lang w:val="en-US" w:eastAsia="en-US" w:bidi="ar-SA"/>
      </w:rPr>
    </w:lvl>
    <w:lvl w:ilvl="6" w:tplc="78AE1A82">
      <w:numFmt w:val="bullet"/>
      <w:lvlText w:val="•"/>
      <w:lvlJc w:val="left"/>
      <w:pPr>
        <w:ind w:left="6630" w:hanging="360"/>
      </w:pPr>
      <w:rPr>
        <w:rFonts w:hint="default"/>
        <w:lang w:val="en-US" w:eastAsia="en-US" w:bidi="ar-SA"/>
      </w:rPr>
    </w:lvl>
    <w:lvl w:ilvl="7" w:tplc="399C968E">
      <w:numFmt w:val="bullet"/>
      <w:lvlText w:val="•"/>
      <w:lvlJc w:val="left"/>
      <w:pPr>
        <w:ind w:left="7362" w:hanging="360"/>
      </w:pPr>
      <w:rPr>
        <w:rFonts w:hint="default"/>
        <w:lang w:val="en-US" w:eastAsia="en-US" w:bidi="ar-SA"/>
      </w:rPr>
    </w:lvl>
    <w:lvl w:ilvl="8" w:tplc="66786E60">
      <w:numFmt w:val="bullet"/>
      <w:lvlText w:val="•"/>
      <w:lvlJc w:val="left"/>
      <w:pPr>
        <w:ind w:left="809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0EB5E11"/>
    <w:multiLevelType w:val="hybridMultilevel"/>
    <w:tmpl w:val="E22C3ED2"/>
    <w:lvl w:ilvl="0" w:tplc="663A5474">
      <w:start w:val="1"/>
      <w:numFmt w:val="decimal"/>
      <w:lvlText w:val="%1."/>
      <w:lvlJc w:val="left"/>
      <w:pPr>
        <w:ind w:left="813" w:hanging="35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8"/>
        <w:szCs w:val="28"/>
        <w:lang w:val="en-US" w:eastAsia="en-US" w:bidi="ar-SA"/>
      </w:rPr>
    </w:lvl>
    <w:lvl w:ilvl="1" w:tplc="49E8DD1A">
      <w:numFmt w:val="bullet"/>
      <w:lvlText w:val="•"/>
      <w:lvlJc w:val="left"/>
      <w:pPr>
        <w:ind w:left="1533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8"/>
        <w:szCs w:val="28"/>
        <w:lang w:val="en-US" w:eastAsia="en-US" w:bidi="ar-SA"/>
      </w:rPr>
    </w:lvl>
    <w:lvl w:ilvl="2" w:tplc="B6020996">
      <w:numFmt w:val="bullet"/>
      <w:lvlText w:val="•"/>
      <w:lvlJc w:val="left"/>
      <w:pPr>
        <w:ind w:left="1540" w:hanging="356"/>
      </w:pPr>
      <w:rPr>
        <w:rFonts w:hint="default"/>
        <w:lang w:val="en-US" w:eastAsia="en-US" w:bidi="ar-SA"/>
      </w:rPr>
    </w:lvl>
    <w:lvl w:ilvl="3" w:tplc="F9AE500C">
      <w:numFmt w:val="bullet"/>
      <w:lvlText w:val="•"/>
      <w:lvlJc w:val="left"/>
      <w:pPr>
        <w:ind w:left="2542" w:hanging="356"/>
      </w:pPr>
      <w:rPr>
        <w:rFonts w:hint="default"/>
        <w:lang w:val="en-US" w:eastAsia="en-US" w:bidi="ar-SA"/>
      </w:rPr>
    </w:lvl>
    <w:lvl w:ilvl="4" w:tplc="39E216A8">
      <w:numFmt w:val="bullet"/>
      <w:lvlText w:val="•"/>
      <w:lvlJc w:val="left"/>
      <w:pPr>
        <w:ind w:left="3545" w:hanging="356"/>
      </w:pPr>
      <w:rPr>
        <w:rFonts w:hint="default"/>
        <w:lang w:val="en-US" w:eastAsia="en-US" w:bidi="ar-SA"/>
      </w:rPr>
    </w:lvl>
    <w:lvl w:ilvl="5" w:tplc="ADB22EAE">
      <w:numFmt w:val="bullet"/>
      <w:lvlText w:val="•"/>
      <w:lvlJc w:val="left"/>
      <w:pPr>
        <w:ind w:left="4547" w:hanging="356"/>
      </w:pPr>
      <w:rPr>
        <w:rFonts w:hint="default"/>
        <w:lang w:val="en-US" w:eastAsia="en-US" w:bidi="ar-SA"/>
      </w:rPr>
    </w:lvl>
    <w:lvl w:ilvl="6" w:tplc="277C3CA6">
      <w:numFmt w:val="bullet"/>
      <w:lvlText w:val="•"/>
      <w:lvlJc w:val="left"/>
      <w:pPr>
        <w:ind w:left="5550" w:hanging="356"/>
      </w:pPr>
      <w:rPr>
        <w:rFonts w:hint="default"/>
        <w:lang w:val="en-US" w:eastAsia="en-US" w:bidi="ar-SA"/>
      </w:rPr>
    </w:lvl>
    <w:lvl w:ilvl="7" w:tplc="2BFA5B58">
      <w:numFmt w:val="bullet"/>
      <w:lvlText w:val="•"/>
      <w:lvlJc w:val="left"/>
      <w:pPr>
        <w:ind w:left="6552" w:hanging="356"/>
      </w:pPr>
      <w:rPr>
        <w:rFonts w:hint="default"/>
        <w:lang w:val="en-US" w:eastAsia="en-US" w:bidi="ar-SA"/>
      </w:rPr>
    </w:lvl>
    <w:lvl w:ilvl="8" w:tplc="DA2C7ABA">
      <w:numFmt w:val="bullet"/>
      <w:lvlText w:val="•"/>
      <w:lvlJc w:val="left"/>
      <w:pPr>
        <w:ind w:left="7555" w:hanging="356"/>
      </w:pPr>
      <w:rPr>
        <w:rFonts w:hint="default"/>
        <w:lang w:val="en-US" w:eastAsia="en-US" w:bidi="ar-SA"/>
      </w:rPr>
    </w:lvl>
  </w:abstractNum>
  <w:abstractNum w:abstractNumId="4" w15:restartNumberingAfterBreak="0">
    <w:nsid w:val="6A1329A3"/>
    <w:multiLevelType w:val="hybridMultilevel"/>
    <w:tmpl w:val="FF90D7B8"/>
    <w:lvl w:ilvl="0" w:tplc="275A0282">
      <w:start w:val="1"/>
      <w:numFmt w:val="decimal"/>
      <w:lvlText w:val="%1)"/>
      <w:lvlJc w:val="left"/>
      <w:pPr>
        <w:ind w:left="8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44536A"/>
        <w:spacing w:val="0"/>
        <w:w w:val="100"/>
        <w:sz w:val="24"/>
        <w:szCs w:val="24"/>
        <w:lang w:val="en-US" w:eastAsia="en-US" w:bidi="ar-SA"/>
      </w:rPr>
    </w:lvl>
    <w:lvl w:ilvl="1" w:tplc="89FC2F82">
      <w:numFmt w:val="bullet"/>
      <w:lvlText w:val="•"/>
      <w:lvlJc w:val="left"/>
      <w:pPr>
        <w:ind w:left="8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08DE6D4C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 w:tplc="56AA1AC4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33349992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26DC349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0CF427C2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A5901D2E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C9D21564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 w16cid:durableId="286854650">
    <w:abstractNumId w:val="3"/>
  </w:num>
  <w:num w:numId="2" w16cid:durableId="1197546674">
    <w:abstractNumId w:val="1"/>
  </w:num>
  <w:num w:numId="3" w16cid:durableId="510919336">
    <w:abstractNumId w:val="4"/>
  </w:num>
  <w:num w:numId="4" w16cid:durableId="1515223364">
    <w:abstractNumId w:val="2"/>
  </w:num>
  <w:num w:numId="5" w16cid:durableId="766654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6304"/>
    <w:rsid w:val="002654B1"/>
    <w:rsid w:val="00736304"/>
    <w:rsid w:val="00C470AA"/>
    <w:rsid w:val="00D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0903FC"/>
  <w15:docId w15:val="{54D16FC8-7BD2-4CBF-AE09-C6186C3A9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10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C71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1C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C71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1C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729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Gabrielle Heard | Anderson College | Head Office</cp:lastModifiedBy>
  <cp:revision>2</cp:revision>
  <dcterms:created xsi:type="dcterms:W3CDTF">2025-02-14T21:23:00Z</dcterms:created>
  <dcterms:modified xsi:type="dcterms:W3CDTF">2025-02-14T21:24:00Z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