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23FF868B"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839004A" w:rsidR="00DE4A2B" w:rsidRPr="001C78C5" w:rsidRDefault="00FC09DB" w:rsidP="00167E22">
      <w:pPr>
        <w:spacing w:after="0"/>
        <w:jc w:val="center"/>
        <w:rPr>
          <w:rFonts w:ascii="Futura PT Book" w:hAnsi="Futura PT Book"/>
          <w:b/>
          <w:color w:val="FF0000"/>
          <w:sz w:val="36"/>
          <w:szCs w:val="36"/>
        </w:rPr>
      </w:pPr>
      <w:r>
        <w:rPr>
          <w:rFonts w:ascii="Futura PT Book" w:hAnsi="Futura PT Book"/>
          <w:b/>
          <w:sz w:val="36"/>
          <w:szCs w:val="36"/>
        </w:rPr>
        <w:t>Specialized</w:t>
      </w:r>
      <w:r w:rsidR="00EE30F4">
        <w:rPr>
          <w:rFonts w:ascii="Futura PT Book" w:hAnsi="Futura PT Book"/>
          <w:b/>
          <w:sz w:val="36"/>
          <w:szCs w:val="36"/>
        </w:rPr>
        <w:t xml:space="preserve"> Imaging </w:t>
      </w:r>
      <w:r>
        <w:rPr>
          <w:rFonts w:ascii="Futura PT Book" w:hAnsi="Futura PT Book"/>
          <w:b/>
          <w:sz w:val="36"/>
          <w:szCs w:val="36"/>
        </w:rPr>
        <w:t xml:space="preserve">1 </w:t>
      </w:r>
      <w:r w:rsidR="00167E22" w:rsidRPr="001C78C5">
        <w:rPr>
          <w:rFonts w:ascii="Futura PT Book" w:hAnsi="Futura PT Book"/>
          <w:b/>
          <w:sz w:val="36"/>
          <w:szCs w:val="36"/>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486E098" w14:textId="77777777" w:rsidR="000523F9" w:rsidRDefault="000523F9" w:rsidP="00392953">
      <w:pPr>
        <w:spacing w:after="120"/>
        <w:jc w:val="both"/>
        <w:rPr>
          <w:rFonts w:ascii="Futura PT Book" w:eastAsia="Futura PT Book" w:hAnsi="Futura PT Book" w:cs="Futura PT Book"/>
          <w:color w:val="000000" w:themeColor="text1"/>
        </w:rPr>
      </w:pPr>
      <w:r w:rsidRPr="21518FB8">
        <w:rPr>
          <w:rFonts w:ascii="Futura PT Book" w:hAnsi="Futura PT Book"/>
        </w:rPr>
        <w:t xml:space="preserve">In Specialized Imaging </w:t>
      </w:r>
      <w:proofErr w:type="gramStart"/>
      <w:r w:rsidRPr="21518FB8">
        <w:rPr>
          <w:rFonts w:ascii="Futura PT Book" w:hAnsi="Futura PT Book"/>
        </w:rPr>
        <w:t>1</w:t>
      </w:r>
      <w:proofErr w:type="gramEnd"/>
      <w:r w:rsidRPr="21518FB8">
        <w:rPr>
          <w:rFonts w:ascii="Futura PT Book" w:hAnsi="Futura PT Book"/>
        </w:rPr>
        <w:t xml:space="preserve"> the essentials of applying medical and surgical asepsis in healthcare settings are covered. Learners will participate in preparing for, and assisting with, sterile procedures and will practice contact and behaviour required in these unique environments. Diagnostic equipment, its’ capabilities, and adaptions to procedures for special demographic groups will also be covered.</w:t>
      </w:r>
      <w:r w:rsidRPr="21518FB8">
        <w:rPr>
          <w:rFonts w:ascii="Futura PT Book" w:eastAsia="Futura PT Book" w:hAnsi="Futura PT Book" w:cs="Futura PT Book"/>
          <w:color w:val="000000" w:themeColor="text1"/>
          <w:sz w:val="24"/>
          <w:szCs w:val="24"/>
        </w:rPr>
        <w:t xml:space="preserve"> </w:t>
      </w:r>
      <w:r w:rsidRPr="21518FB8">
        <w:rPr>
          <w:rFonts w:ascii="Futura PT Book" w:eastAsia="Futura PT Book" w:hAnsi="Futura PT Book" w:cs="Futura PT Book"/>
          <w:color w:val="000000" w:themeColor="text1"/>
        </w:rPr>
        <w:t xml:space="preserve">The practical component for hands-on learning </w:t>
      </w:r>
      <w:proofErr w:type="gramStart"/>
      <w:r w:rsidRPr="21518FB8">
        <w:rPr>
          <w:rFonts w:ascii="Futura PT Book" w:eastAsia="Futura PT Book" w:hAnsi="Futura PT Book" w:cs="Futura PT Book"/>
          <w:color w:val="000000" w:themeColor="text1"/>
        </w:rPr>
        <w:t>is conducted</w:t>
      </w:r>
      <w:proofErr w:type="gramEnd"/>
      <w:r w:rsidRPr="21518FB8">
        <w:rPr>
          <w:rFonts w:ascii="Futura PT Book" w:eastAsia="Futura PT Book" w:hAnsi="Futura PT Book" w:cs="Futura PT Book"/>
          <w:color w:val="000000" w:themeColor="text1"/>
        </w:rPr>
        <w:t xml:space="preserve"> at the clinical environment.</w:t>
      </w:r>
    </w:p>
    <w:p w14:paraId="7962B81E" w14:textId="6FDB8B96"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5F75F6BD" w:rsid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15712F59"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1. Explain the proper surgical asepsis in a healthcare setting.</w:t>
      </w:r>
    </w:p>
    <w:p w14:paraId="32322D8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1.1 Discuss the role of the radiologic technologist as part of the surgical team.</w:t>
      </w:r>
    </w:p>
    <w:p w14:paraId="4A090608"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1.2 Differentiate between medical and surgical asepsis and their applications.</w:t>
      </w:r>
    </w:p>
    <w:p w14:paraId="57393C0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1.3 Compare various methods of equipment sterilization.</w:t>
      </w:r>
    </w:p>
    <w:p w14:paraId="49C060DC"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1.4 Explain the principles of surgical asepsis.</w:t>
      </w:r>
    </w:p>
    <w:p w14:paraId="7450B7FA"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1.5 Apply proper surgical asepsis when establishing a sterile field using personal protective equipment.</w:t>
      </w:r>
    </w:p>
    <w:p w14:paraId="57AEECC7" w14:textId="77777777" w:rsidR="000523F9" w:rsidRPr="001C3A56" w:rsidRDefault="000523F9" w:rsidP="000523F9">
      <w:pPr>
        <w:spacing w:after="0"/>
        <w:ind w:left="720"/>
        <w:rPr>
          <w:rFonts w:ascii="Futura PT Book" w:hAnsi="Futura PT Book" w:cstheme="minorHAnsi"/>
        </w:rPr>
      </w:pPr>
    </w:p>
    <w:p w14:paraId="6CBE6AFA" w14:textId="77777777" w:rsidR="000523F9" w:rsidRPr="001C3A56" w:rsidRDefault="000523F9" w:rsidP="000523F9">
      <w:pPr>
        <w:spacing w:after="0"/>
        <w:rPr>
          <w:rFonts w:ascii="Futura PT Book" w:hAnsi="Futura PT Book"/>
        </w:rPr>
      </w:pPr>
      <w:r w:rsidRPr="001C3A56">
        <w:rPr>
          <w:rFonts w:ascii="Futura PT Book" w:hAnsi="Futura PT Book"/>
        </w:rPr>
        <w:t xml:space="preserve">2. Analyze </w:t>
      </w:r>
      <w:bookmarkStart w:id="0" w:name="_Int_PMtjh7RR"/>
      <w:r w:rsidRPr="001C3A56">
        <w:rPr>
          <w:rFonts w:ascii="Futura PT Book" w:hAnsi="Futura PT Book"/>
        </w:rPr>
        <w:t>different types</w:t>
      </w:r>
      <w:bookmarkEnd w:id="0"/>
      <w:r w:rsidRPr="001C3A56">
        <w:rPr>
          <w:rFonts w:ascii="Futura PT Book" w:hAnsi="Futura PT Book"/>
        </w:rPr>
        <w:t xml:space="preserve"> of diagnostic imaging equipment used in the operating room (OR).</w:t>
      </w:r>
    </w:p>
    <w:p w14:paraId="601AED1B"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 xml:space="preserve">2.1 Execute the set-up and </w:t>
      </w:r>
      <w:proofErr w:type="gramStart"/>
      <w:r w:rsidRPr="001C3A56">
        <w:rPr>
          <w:rFonts w:ascii="Futura PT Book" w:hAnsi="Futura PT Book" w:cstheme="minorHAnsi"/>
        </w:rPr>
        <w:t>take-down</w:t>
      </w:r>
      <w:proofErr w:type="gramEnd"/>
      <w:r w:rsidRPr="001C3A56">
        <w:rPr>
          <w:rFonts w:ascii="Futura PT Book" w:hAnsi="Futura PT Book" w:cstheme="minorHAnsi"/>
        </w:rPr>
        <w:t xml:space="preserve"> of components of a C-arm.</w:t>
      </w:r>
    </w:p>
    <w:p w14:paraId="0407216B" w14:textId="77777777" w:rsidR="000523F9" w:rsidRPr="001C3A56" w:rsidRDefault="000523F9" w:rsidP="000523F9">
      <w:pPr>
        <w:spacing w:after="0"/>
        <w:ind w:firstLine="720"/>
        <w:rPr>
          <w:rFonts w:ascii="Futura PT Book" w:hAnsi="Futura PT Book" w:cstheme="minorHAnsi"/>
        </w:rPr>
      </w:pPr>
      <w:proofErr w:type="gramStart"/>
      <w:r w:rsidRPr="001C3A56">
        <w:rPr>
          <w:rFonts w:ascii="Futura PT Book" w:hAnsi="Futura PT Book" w:cstheme="minorHAnsi"/>
        </w:rPr>
        <w:t>2.2</w:t>
      </w:r>
      <w:proofErr w:type="gramEnd"/>
      <w:r w:rsidRPr="001C3A56">
        <w:rPr>
          <w:rFonts w:ascii="Futura PT Book" w:hAnsi="Futura PT Book" w:cstheme="minorHAnsi"/>
        </w:rPr>
        <w:t xml:space="preserve"> Operate the data input feature of a C-arm.</w:t>
      </w:r>
    </w:p>
    <w:p w14:paraId="2099BBF9"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2.3 Classify the use of the safety features of the C-arm.</w:t>
      </w:r>
    </w:p>
    <w:p w14:paraId="44CCF87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2.4 Operate the image adjustment components of the C-arm.</w:t>
      </w:r>
    </w:p>
    <w:p w14:paraId="066542E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2.5 Manipulate the locking devices of the C-arm.</w:t>
      </w:r>
    </w:p>
    <w:p w14:paraId="75C5596F" w14:textId="77777777" w:rsidR="000523F9" w:rsidRPr="001C3A56" w:rsidRDefault="000523F9" w:rsidP="000523F9">
      <w:pPr>
        <w:spacing w:after="0"/>
        <w:ind w:firstLine="720"/>
        <w:rPr>
          <w:rFonts w:ascii="Futura PT Book" w:hAnsi="Futura PT Book" w:cstheme="minorHAnsi"/>
        </w:rPr>
      </w:pPr>
      <w:proofErr w:type="gramStart"/>
      <w:r w:rsidRPr="001C3A56">
        <w:rPr>
          <w:rFonts w:ascii="Futura PT Book" w:hAnsi="Futura PT Book" w:cstheme="minorHAnsi"/>
        </w:rPr>
        <w:t>2.6</w:t>
      </w:r>
      <w:proofErr w:type="gramEnd"/>
      <w:r w:rsidRPr="001C3A56">
        <w:rPr>
          <w:rFonts w:ascii="Futura PT Book" w:hAnsi="Futura PT Book" w:cstheme="minorHAnsi"/>
        </w:rPr>
        <w:t xml:space="preserve"> Identify the equipment and features of the C-arm that support radiation protection.</w:t>
      </w:r>
    </w:p>
    <w:p w14:paraId="2F04E146"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lastRenderedPageBreak/>
        <w:t>2.7 Outline the features of a mobile X-ray machine.</w:t>
      </w:r>
    </w:p>
    <w:p w14:paraId="69430E46"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2.8 Operate a mobile X-ray machine.</w:t>
      </w:r>
    </w:p>
    <w:p w14:paraId="4C87771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2.9 List accessory equipment used in performing mobile radiography.</w:t>
      </w:r>
    </w:p>
    <w:p w14:paraId="03F050CD" w14:textId="77777777" w:rsidR="000523F9" w:rsidRPr="001C3A56" w:rsidRDefault="000523F9" w:rsidP="000523F9">
      <w:pPr>
        <w:spacing w:after="0"/>
        <w:ind w:firstLine="720"/>
        <w:rPr>
          <w:rFonts w:ascii="Futura PT Book" w:hAnsi="Futura PT Book" w:cstheme="minorHAnsi"/>
        </w:rPr>
      </w:pPr>
    </w:p>
    <w:p w14:paraId="355878BA"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3. Compare the diagnostic imaging procedures and protocols that a radiologic technologist performs in the operating room (OR).</w:t>
      </w:r>
    </w:p>
    <w:p w14:paraId="1E1C5083"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3.1 Explain the radiologic technologist’s role in the OR environment.</w:t>
      </w:r>
    </w:p>
    <w:p w14:paraId="3F497C5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3.2 Identify the common OR exams in which radiologic technologists participate.</w:t>
      </w:r>
    </w:p>
    <w:p w14:paraId="013506A2"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3.3 Analyze the factors that could influence an OR procedure.</w:t>
      </w:r>
    </w:p>
    <w:p w14:paraId="6A4C1837"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3.4 Describe how radiologic technologists adapt to unforeseen events in the OR.</w:t>
      </w:r>
    </w:p>
    <w:p w14:paraId="0449EBFF" w14:textId="77777777" w:rsidR="000523F9" w:rsidRPr="001C3A56" w:rsidRDefault="000523F9" w:rsidP="000523F9">
      <w:pPr>
        <w:spacing w:after="0"/>
        <w:ind w:firstLine="720"/>
        <w:rPr>
          <w:rFonts w:ascii="Futura PT Book" w:hAnsi="Futura PT Book" w:cstheme="minorHAnsi"/>
        </w:rPr>
      </w:pPr>
      <w:proofErr w:type="gramStart"/>
      <w:r w:rsidRPr="001C3A56">
        <w:rPr>
          <w:rFonts w:ascii="Futura PT Book" w:hAnsi="Futura PT Book" w:cstheme="minorHAnsi"/>
        </w:rPr>
        <w:t>3.5</w:t>
      </w:r>
      <w:proofErr w:type="gramEnd"/>
      <w:r w:rsidRPr="001C3A56">
        <w:rPr>
          <w:rFonts w:ascii="Futura PT Book" w:hAnsi="Futura PT Book" w:cstheme="minorHAnsi"/>
        </w:rPr>
        <w:t xml:space="preserve"> Summarize OR policies and proper documentation.</w:t>
      </w:r>
    </w:p>
    <w:p w14:paraId="22EF57CD" w14:textId="77777777" w:rsidR="000523F9" w:rsidRPr="001C3A56" w:rsidRDefault="000523F9" w:rsidP="000523F9">
      <w:pPr>
        <w:spacing w:after="0"/>
        <w:ind w:firstLine="720"/>
        <w:rPr>
          <w:rFonts w:ascii="Futura PT Book" w:hAnsi="Futura PT Book" w:cstheme="minorHAnsi"/>
        </w:rPr>
      </w:pPr>
    </w:p>
    <w:p w14:paraId="530815DC"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4. Summarize the radiologic technologist’s responsibilities when participating in skeletal injections.</w:t>
      </w:r>
    </w:p>
    <w:p w14:paraId="783B7036"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4.1 Explain the radiologic technologist’s role in participating in joint injection   procedures.</w:t>
      </w:r>
    </w:p>
    <w:p w14:paraId="1B4CB8E9"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4.2 Define the indications and contraindications of performing a joint injection.</w:t>
      </w:r>
    </w:p>
    <w:p w14:paraId="695E8EB2" w14:textId="1CD94CC1"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4.3 State the required equipment needed to perform a joint injection.</w:t>
      </w:r>
    </w:p>
    <w:p w14:paraId="6B952A83"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4.4 List the medications used in joint injections.</w:t>
      </w:r>
    </w:p>
    <w:p w14:paraId="548CDA5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4.5 Describe the images obtained during a joint injection for documentation.</w:t>
      </w:r>
    </w:p>
    <w:p w14:paraId="3AA184C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 xml:space="preserve">4.6 List the joints where injections </w:t>
      </w:r>
      <w:proofErr w:type="gramStart"/>
      <w:r w:rsidRPr="001C3A56">
        <w:rPr>
          <w:rFonts w:ascii="Futura PT Book" w:hAnsi="Futura PT Book" w:cstheme="minorHAnsi"/>
        </w:rPr>
        <w:t>can be performed</w:t>
      </w:r>
      <w:proofErr w:type="gramEnd"/>
      <w:r w:rsidRPr="001C3A56">
        <w:rPr>
          <w:rFonts w:ascii="Futura PT Book" w:hAnsi="Futura PT Book" w:cstheme="minorHAnsi"/>
        </w:rPr>
        <w:t>.</w:t>
      </w:r>
    </w:p>
    <w:p w14:paraId="617007E8" w14:textId="77777777" w:rsidR="000523F9" w:rsidRPr="001C3A56" w:rsidRDefault="000523F9" w:rsidP="000523F9">
      <w:pPr>
        <w:spacing w:after="0"/>
        <w:ind w:firstLine="720"/>
        <w:rPr>
          <w:rFonts w:ascii="Futura PT Book" w:hAnsi="Futura PT Book" w:cstheme="minorHAnsi"/>
        </w:rPr>
      </w:pPr>
    </w:p>
    <w:p w14:paraId="21EC36E9"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5. Outline the potential technical factors and positioning modifications that a radiologic technologist needs to make when managing geriatric and bariatric populations.</w:t>
      </w:r>
    </w:p>
    <w:p w14:paraId="7E034422"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5.1 Describe the changes associated with aging when it comes to various systems of the body.</w:t>
      </w:r>
    </w:p>
    <w:p w14:paraId="5E59D518"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5.2 Describe the implications for the radiologic technologist when considering aging changes.</w:t>
      </w:r>
    </w:p>
    <w:p w14:paraId="3750E697"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5.3 List the technical issues associated with geriatric and bariatric patients.</w:t>
      </w:r>
    </w:p>
    <w:p w14:paraId="35AB05C6" w14:textId="77777777" w:rsidR="000523F9" w:rsidRPr="001C3A56" w:rsidRDefault="000523F9" w:rsidP="000523F9">
      <w:pPr>
        <w:spacing w:after="0"/>
        <w:ind w:firstLine="720"/>
        <w:rPr>
          <w:rFonts w:ascii="Futura PT Book" w:hAnsi="Futura PT Book"/>
        </w:rPr>
      </w:pPr>
      <w:r w:rsidRPr="001C3A56">
        <w:rPr>
          <w:rFonts w:ascii="Futura PT Book" w:hAnsi="Futura PT Book"/>
        </w:rPr>
        <w:t>5.4 Outline modifications used when x-raying geriatric and bariatric patients.</w:t>
      </w:r>
    </w:p>
    <w:p w14:paraId="7D094B60" w14:textId="77777777" w:rsidR="000523F9" w:rsidRPr="001C3A56" w:rsidRDefault="000523F9" w:rsidP="000523F9">
      <w:pPr>
        <w:spacing w:after="0"/>
        <w:ind w:firstLine="720"/>
        <w:rPr>
          <w:rFonts w:ascii="Futura PT Book" w:hAnsi="Futura PT Book" w:cstheme="minorHAnsi"/>
        </w:rPr>
      </w:pPr>
    </w:p>
    <w:p w14:paraId="689DA8E5"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6. Outline the technical factors and positioning modifications to regular radiography that are required when working with pediatric patients.</w:t>
      </w:r>
    </w:p>
    <w:p w14:paraId="03653F53"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6.1 Identify pediatric conditions that require special consideration by the radiologic technologist.</w:t>
      </w:r>
    </w:p>
    <w:p w14:paraId="5E3AF65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6.2 List the technical considerations for pediatric patients.</w:t>
      </w:r>
    </w:p>
    <w:p w14:paraId="170A5C3A"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6.3 Compare the technical considerations required to image various parts of a pediatric patient to those required for an adult patient.</w:t>
      </w:r>
    </w:p>
    <w:p w14:paraId="0380DC04"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6.4 Determine the additional equipment required to obtain an optimal image on a pediatric patient.</w:t>
      </w:r>
    </w:p>
    <w:p w14:paraId="018528C0"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6.5 Identify the challenges associated with X-raying pediatric patients.</w:t>
      </w:r>
    </w:p>
    <w:p w14:paraId="6C78F011"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6.6 Explain the role of the technologist in potential child abuse cases.</w:t>
      </w:r>
    </w:p>
    <w:p w14:paraId="769E9D5B" w14:textId="77777777" w:rsidR="000523F9" w:rsidRDefault="000523F9" w:rsidP="000523F9">
      <w:pPr>
        <w:pStyle w:val="NoSpacing"/>
        <w:ind w:left="720"/>
        <w:rPr>
          <w:rFonts w:ascii="Times New Roman" w:hAnsi="Times New Roman"/>
          <w:sz w:val="24"/>
          <w:szCs w:val="24"/>
          <w:lang w:val="en-CA"/>
        </w:rPr>
      </w:pPr>
    </w:p>
    <w:p w14:paraId="4BB86050" w14:textId="7B53AECE" w:rsidR="00553DEE" w:rsidRPr="000523F9" w:rsidRDefault="00553DEE" w:rsidP="00B0136E">
      <w:pPr>
        <w:widowControl w:val="0"/>
        <w:spacing w:after="0" w:line="240" w:lineRule="auto"/>
        <w:rPr>
          <w:rFonts w:ascii="Futura PT Book" w:hAnsi="Futura PT Book" w:cs="Times New Roman"/>
          <w:sz w:val="24"/>
          <w:szCs w:val="24"/>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653FB25B" w:rsidR="00A95B50" w:rsidRPr="00A95B50" w:rsidRDefault="00A95B50" w:rsidP="00A95B50">
      <w:pPr>
        <w:spacing w:after="60"/>
        <w:jc w:val="both"/>
        <w:rPr>
          <w:rFonts w:ascii="Futura PT Book" w:hAnsi="Futura PT Book"/>
          <w:bCs/>
        </w:rPr>
      </w:pPr>
      <w:r w:rsidRPr="00A95B50">
        <w:rPr>
          <w:rFonts w:ascii="Futura PT Book" w:hAnsi="Futura PT Book"/>
          <w:bCs/>
        </w:rPr>
        <w:lastRenderedPageBreak/>
        <w:t xml:space="preserve">Upon successful completion of </w:t>
      </w:r>
      <w:proofErr w:type="spellStart"/>
      <w:r w:rsidR="0024206D">
        <w:rPr>
          <w:rFonts w:ascii="Futura PT Book" w:hAnsi="Futura PT Book"/>
          <w:bCs/>
        </w:rPr>
        <w:t>Edenbrook</w:t>
      </w:r>
      <w:proofErr w:type="spellEnd"/>
      <w:r w:rsidRPr="00A95B50">
        <w:rPr>
          <w:rFonts w:ascii="Futura PT Book" w:hAnsi="Futura PT Book"/>
          <w:bCs/>
        </w:rPr>
        <w:t xml:space="preserve">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Communicate</w:t>
      </w:r>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708E0896">
        <w:rPr>
          <w:rFonts w:ascii="Futura PT Book" w:hAnsi="Futura PT Book"/>
          <w:b/>
          <w:bCs/>
        </w:rPr>
        <w:t>COLLEGE GRADING SYSTEM</w:t>
      </w:r>
    </w:p>
    <w:p w14:paraId="5920352D" w14:textId="0FF0E035" w:rsidR="49C9272B" w:rsidRDefault="49C9272B">
      <w:r w:rsidRPr="708E0896">
        <w:rPr>
          <w:rFonts w:ascii="Futura PT Book" w:eastAsia="Futura PT Book" w:hAnsi="Futura PT Book" w:cs="Futura PT Book"/>
          <w:color w:val="000000" w:themeColor="text1"/>
        </w:rPr>
        <w:t xml:space="preserve">The student must achieve an overall minimum grade of 70% on course assessments to be successful. </w:t>
      </w:r>
      <w:r w:rsidRPr="708E0896">
        <w:rPr>
          <w:rFonts w:ascii="Futura PT Book" w:eastAsia="Futura PT Book" w:hAnsi="Futura PT Book" w:cs="Futura PT Book"/>
        </w:rPr>
        <w:t xml:space="preserve">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p>
    <w:p w14:paraId="64316203" w14:textId="77777777" w:rsidR="00A95B50" w:rsidRPr="00A95B50" w:rsidRDefault="00A95B50" w:rsidP="00A95B50">
      <w:pPr>
        <w:spacing w:after="120" w:line="276" w:lineRule="auto"/>
        <w:rPr>
          <w:rFonts w:ascii="Futura PT Book" w:hAnsi="Futura PT Book"/>
          <w:b/>
          <w:bCs/>
        </w:rPr>
      </w:pPr>
    </w:p>
    <w:p w14:paraId="2E72C7E8" w14:textId="77777777" w:rsidR="00D9187C" w:rsidRPr="000D7183" w:rsidRDefault="00D9187C" w:rsidP="00D9187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D9187C" w:rsidRPr="002416AF" w14:paraId="1EA3152E" w14:textId="77777777" w:rsidTr="68692656">
        <w:trPr>
          <w:trHeight w:val="288"/>
        </w:trPr>
        <w:tc>
          <w:tcPr>
            <w:tcW w:w="3289" w:type="dxa"/>
          </w:tcPr>
          <w:p w14:paraId="046BDE2F" w14:textId="6C4A37EA" w:rsidR="00D9187C" w:rsidRPr="00E61035" w:rsidRDefault="000523F9" w:rsidP="00923907">
            <w:pPr>
              <w:spacing w:line="276" w:lineRule="auto"/>
              <w:rPr>
                <w:rFonts w:ascii="Futura PT Book" w:hAnsi="Futura PT Book"/>
                <w:sz w:val="22"/>
                <w:szCs w:val="22"/>
              </w:rPr>
            </w:pPr>
            <w:r>
              <w:rPr>
                <w:rFonts w:ascii="Futura PT Book" w:hAnsi="Futura PT Book"/>
                <w:sz w:val="22"/>
                <w:szCs w:val="22"/>
              </w:rPr>
              <w:t>Exam</w:t>
            </w:r>
            <w:r w:rsidR="00D9187C" w:rsidRPr="00E61035">
              <w:rPr>
                <w:rFonts w:ascii="Futura PT Book" w:hAnsi="Futura PT Book"/>
                <w:sz w:val="22"/>
                <w:szCs w:val="22"/>
              </w:rPr>
              <w:t xml:space="preserve"> </w:t>
            </w:r>
          </w:p>
        </w:tc>
        <w:tc>
          <w:tcPr>
            <w:tcW w:w="993" w:type="dxa"/>
          </w:tcPr>
          <w:p w14:paraId="39376ED1" w14:textId="23DFF26B" w:rsidR="00D9187C" w:rsidRPr="00E61035" w:rsidRDefault="000523F9" w:rsidP="00923907">
            <w:pPr>
              <w:spacing w:line="276" w:lineRule="auto"/>
              <w:jc w:val="right"/>
              <w:rPr>
                <w:rFonts w:ascii="Futura PT Book" w:hAnsi="Futura PT Book"/>
                <w:sz w:val="22"/>
                <w:szCs w:val="22"/>
              </w:rPr>
            </w:pPr>
            <w:r>
              <w:rPr>
                <w:rFonts w:ascii="Futura PT Book" w:hAnsi="Futura PT Book"/>
                <w:sz w:val="22"/>
                <w:szCs w:val="22"/>
              </w:rPr>
              <w:t>30</w:t>
            </w:r>
            <w:r w:rsidR="00D9187C" w:rsidRPr="00E61035">
              <w:rPr>
                <w:rFonts w:ascii="Futura PT Book" w:hAnsi="Futura PT Book"/>
                <w:sz w:val="22"/>
                <w:szCs w:val="22"/>
              </w:rPr>
              <w:t>%</w:t>
            </w:r>
          </w:p>
        </w:tc>
      </w:tr>
      <w:tr w:rsidR="00D9187C" w:rsidRPr="002416AF" w14:paraId="3C356270" w14:textId="77777777" w:rsidTr="68692656">
        <w:trPr>
          <w:trHeight w:val="288"/>
        </w:trPr>
        <w:tc>
          <w:tcPr>
            <w:tcW w:w="3289" w:type="dxa"/>
          </w:tcPr>
          <w:p w14:paraId="71704399" w14:textId="6319742E" w:rsidR="00D9187C" w:rsidRPr="00E61035" w:rsidRDefault="000523F9" w:rsidP="00923907">
            <w:pPr>
              <w:spacing w:line="276" w:lineRule="auto"/>
              <w:rPr>
                <w:rFonts w:ascii="Futura PT Book" w:hAnsi="Futura PT Book"/>
                <w:sz w:val="22"/>
                <w:szCs w:val="22"/>
              </w:rPr>
            </w:pPr>
            <w:r>
              <w:rPr>
                <w:rFonts w:ascii="Futura PT Book" w:hAnsi="Futura PT Book"/>
                <w:sz w:val="22"/>
                <w:szCs w:val="22"/>
              </w:rPr>
              <w:t>Lab Tests</w:t>
            </w:r>
            <w:r w:rsidR="000A07F7">
              <w:rPr>
                <w:rFonts w:ascii="Futura PT Book" w:hAnsi="Futura PT Book"/>
                <w:sz w:val="22"/>
                <w:szCs w:val="22"/>
              </w:rPr>
              <w:t xml:space="preserve"> (</w:t>
            </w:r>
            <w:r>
              <w:rPr>
                <w:rFonts w:ascii="Futura PT Book" w:hAnsi="Futura PT Book"/>
                <w:sz w:val="22"/>
                <w:szCs w:val="22"/>
              </w:rPr>
              <w:t>3</w:t>
            </w:r>
            <w:r w:rsidR="000A07F7">
              <w:rPr>
                <w:rFonts w:ascii="Futura PT Book" w:hAnsi="Futura PT Book"/>
                <w:sz w:val="22"/>
                <w:szCs w:val="22"/>
              </w:rPr>
              <w:t>)</w:t>
            </w:r>
          </w:p>
        </w:tc>
        <w:tc>
          <w:tcPr>
            <w:tcW w:w="993" w:type="dxa"/>
          </w:tcPr>
          <w:p w14:paraId="7ADE4621" w14:textId="581C9435" w:rsidR="00D9187C" w:rsidRPr="00E61035" w:rsidRDefault="000523F9" w:rsidP="00923907">
            <w:pPr>
              <w:spacing w:line="276" w:lineRule="auto"/>
              <w:jc w:val="right"/>
              <w:rPr>
                <w:rFonts w:ascii="Futura PT Book" w:hAnsi="Futura PT Book"/>
                <w:sz w:val="22"/>
                <w:szCs w:val="22"/>
              </w:rPr>
            </w:pPr>
            <w:r>
              <w:rPr>
                <w:rFonts w:ascii="Futura PT Book" w:hAnsi="Futura PT Book"/>
                <w:sz w:val="22"/>
                <w:szCs w:val="22"/>
              </w:rPr>
              <w:t xml:space="preserve"> 6</w:t>
            </w:r>
            <w:r w:rsidR="00D9187C" w:rsidRPr="00E61035">
              <w:rPr>
                <w:rFonts w:ascii="Futura PT Book" w:hAnsi="Futura PT Book"/>
                <w:sz w:val="22"/>
                <w:szCs w:val="22"/>
              </w:rPr>
              <w:t>5%</w:t>
            </w:r>
          </w:p>
        </w:tc>
      </w:tr>
      <w:tr w:rsidR="000A07F7" w:rsidRPr="002416AF" w14:paraId="6BFF9E20" w14:textId="77777777" w:rsidTr="68692656">
        <w:trPr>
          <w:trHeight w:val="288"/>
        </w:trPr>
        <w:tc>
          <w:tcPr>
            <w:tcW w:w="3289" w:type="dxa"/>
          </w:tcPr>
          <w:p w14:paraId="696B64F1" w14:textId="67033B8F" w:rsidR="000A07F7" w:rsidRPr="000A07F7" w:rsidRDefault="000523F9" w:rsidP="00923907">
            <w:pPr>
              <w:spacing w:line="276" w:lineRule="auto"/>
              <w:rPr>
                <w:rFonts w:ascii="Futura PT Book" w:hAnsi="Futura PT Book"/>
                <w:sz w:val="22"/>
                <w:szCs w:val="22"/>
              </w:rPr>
            </w:pPr>
            <w:r>
              <w:rPr>
                <w:rFonts w:ascii="Futura PT Book" w:hAnsi="Futura PT Book"/>
                <w:sz w:val="22"/>
                <w:szCs w:val="22"/>
              </w:rPr>
              <w:t>Professionalism</w:t>
            </w:r>
          </w:p>
        </w:tc>
        <w:tc>
          <w:tcPr>
            <w:tcW w:w="993" w:type="dxa"/>
          </w:tcPr>
          <w:p w14:paraId="580C5401" w14:textId="30E24332" w:rsidR="000A07F7" w:rsidRPr="00B270B2" w:rsidRDefault="00B270B2" w:rsidP="00B270B2">
            <w:pPr>
              <w:spacing w:line="276" w:lineRule="auto"/>
              <w:jc w:val="center"/>
              <w:rPr>
                <w:rFonts w:ascii="Futura PT Book" w:hAnsi="Futura PT Book"/>
                <w:sz w:val="22"/>
                <w:szCs w:val="22"/>
              </w:rPr>
            </w:pPr>
            <w:r w:rsidRPr="68692656">
              <w:rPr>
                <w:rFonts w:ascii="Futura PT Book" w:hAnsi="Futura PT Book"/>
              </w:rPr>
              <w:t xml:space="preserve">   </w:t>
            </w:r>
            <w:r w:rsidR="000523F9" w:rsidRPr="68692656">
              <w:rPr>
                <w:rFonts w:ascii="Futura PT Book" w:hAnsi="Futura PT Book"/>
              </w:rPr>
              <w:t xml:space="preserve">  </w:t>
            </w:r>
            <w:r w:rsidRPr="68692656">
              <w:rPr>
                <w:rFonts w:ascii="Futura PT Book" w:hAnsi="Futura PT Book"/>
                <w:sz w:val="22"/>
                <w:szCs w:val="22"/>
              </w:rPr>
              <w:t>5%</w:t>
            </w:r>
          </w:p>
        </w:tc>
      </w:tr>
      <w:tr w:rsidR="00D9187C" w:rsidRPr="002416AF" w14:paraId="257B0493" w14:textId="77777777" w:rsidTr="68692656">
        <w:trPr>
          <w:trHeight w:val="288"/>
        </w:trPr>
        <w:tc>
          <w:tcPr>
            <w:tcW w:w="3289" w:type="dxa"/>
          </w:tcPr>
          <w:p w14:paraId="42611AF9" w14:textId="77777777" w:rsidR="00D9187C" w:rsidRPr="00E61035" w:rsidRDefault="00D9187C" w:rsidP="00923907">
            <w:pPr>
              <w:spacing w:before="120" w:line="276" w:lineRule="auto"/>
              <w:rPr>
                <w:rFonts w:ascii="Futura PT Book" w:eastAsia="Batang" w:hAnsi="Futura PT Book"/>
                <w:b/>
                <w:bCs/>
                <w:sz w:val="22"/>
                <w:szCs w:val="22"/>
              </w:rPr>
            </w:pPr>
            <w:r w:rsidRPr="00E61035">
              <w:rPr>
                <w:rFonts w:ascii="Futura PT Book" w:hAnsi="Futura PT Book"/>
                <w:b/>
                <w:bCs/>
                <w:sz w:val="22"/>
                <w:szCs w:val="22"/>
              </w:rPr>
              <w:t xml:space="preserve">TOTAL               </w:t>
            </w:r>
          </w:p>
        </w:tc>
        <w:tc>
          <w:tcPr>
            <w:tcW w:w="993" w:type="dxa"/>
          </w:tcPr>
          <w:p w14:paraId="2254ACEF" w14:textId="77777777" w:rsidR="00D9187C" w:rsidRPr="00E61035" w:rsidRDefault="00D9187C" w:rsidP="00923907">
            <w:pPr>
              <w:spacing w:before="120" w:line="276" w:lineRule="auto"/>
              <w:jc w:val="right"/>
              <w:rPr>
                <w:rFonts w:ascii="Futura PT Book" w:hAnsi="Futura PT Book"/>
                <w:b/>
                <w:bCs/>
                <w:sz w:val="22"/>
                <w:szCs w:val="22"/>
              </w:rPr>
            </w:pPr>
            <w:r w:rsidRPr="00E61035">
              <w:rPr>
                <w:rFonts w:ascii="Futura PT Book" w:hAnsi="Futura PT Book"/>
                <w:b/>
                <w:bCs/>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t>
      </w:r>
      <w:proofErr w:type="gramStart"/>
      <w:r w:rsidRPr="00F8753F">
        <w:rPr>
          <w:rFonts w:ascii="Futura PT Book" w:hAnsi="Futura PT Book" w:cs="Times New Roman"/>
        </w:rPr>
        <w:t>will be assessed</w:t>
      </w:r>
      <w:proofErr w:type="gramEnd"/>
      <w:r w:rsidRPr="00F8753F">
        <w:rPr>
          <w:rFonts w:ascii="Futura PT Book" w:hAnsi="Futura PT Book" w:cs="Times New Roman"/>
        </w:rPr>
        <w:t xml:space="preserve">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0234C12" w14:textId="77777777" w:rsidR="000B4DBE" w:rsidRPr="000D7183" w:rsidRDefault="000B4DBE" w:rsidP="000B4DBE">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2601DA5E" w14:textId="77777777" w:rsidR="0087614F" w:rsidRDefault="0087614F" w:rsidP="0087614F">
      <w:pPr>
        <w:spacing w:line="276" w:lineRule="auto"/>
        <w:rPr>
          <w:rFonts w:ascii="Futura PT Book" w:eastAsia="Futura PT Book" w:hAnsi="Futura PT Book" w:cs="Futura PT Book"/>
        </w:rPr>
      </w:pPr>
      <w:r w:rsidRPr="429B432B">
        <w:rPr>
          <w:rFonts w:ascii="Futura PT Book" w:eastAsia="Futura PT Book" w:hAnsi="Futura PT Book" w:cs="Futura PT Book"/>
        </w:rPr>
        <w:t xml:space="preserve">Ehrlich, R. A. &amp; </w:t>
      </w:r>
      <w:proofErr w:type="spellStart"/>
      <w:r w:rsidRPr="429B432B">
        <w:rPr>
          <w:rFonts w:ascii="Futura PT Book" w:eastAsia="Futura PT Book" w:hAnsi="Futura PT Book" w:cs="Futura PT Book"/>
        </w:rPr>
        <w:t>Coakes</w:t>
      </w:r>
      <w:proofErr w:type="spellEnd"/>
      <w:r w:rsidRPr="429B432B">
        <w:rPr>
          <w:rFonts w:ascii="Futura PT Book" w:eastAsia="Futura PT Book" w:hAnsi="Futura PT Book" w:cs="Futura PT Book"/>
        </w:rPr>
        <w:t xml:space="preserve">, D. M. (Last Published) Patient Care in Radiography - with an Introduction to Medical Imaging (Current </w:t>
      </w:r>
      <w:proofErr w:type="gramStart"/>
      <w:r w:rsidRPr="429B432B">
        <w:rPr>
          <w:rFonts w:ascii="Futura PT Book" w:eastAsia="Futura PT Book" w:hAnsi="Futura PT Book" w:cs="Futura PT Book"/>
        </w:rPr>
        <w:t>ed</w:t>
      </w:r>
      <w:proofErr w:type="gramEnd"/>
      <w:r w:rsidRPr="429B432B">
        <w:rPr>
          <w:rFonts w:ascii="Futura PT Book" w:eastAsia="Futura PT Book" w:hAnsi="Futura PT Book" w:cs="Futura PT Book"/>
        </w:rPr>
        <w:t>.). St. Louis, MO: Mosby Elsevier.</w:t>
      </w:r>
    </w:p>
    <w:p w14:paraId="30231600" w14:textId="77777777" w:rsidR="0087614F" w:rsidRDefault="0087614F" w:rsidP="0087614F">
      <w:pPr>
        <w:spacing w:line="276" w:lineRule="auto"/>
        <w:rPr>
          <w:rFonts w:ascii="Futura PT Book" w:eastAsia="Futura PT Book" w:hAnsi="Futura PT Book" w:cs="Futura PT Book"/>
        </w:rPr>
      </w:pPr>
      <w:r w:rsidRPr="429B432B">
        <w:rPr>
          <w:rFonts w:ascii="Futura PT Book" w:eastAsia="Futura PT Book" w:hAnsi="Futura PT Book" w:cs="Futura PT Book"/>
        </w:rPr>
        <w:t xml:space="preserve">Kendrick, L. &amp; </w:t>
      </w:r>
      <w:proofErr w:type="spellStart"/>
      <w:r w:rsidRPr="429B432B">
        <w:rPr>
          <w:rFonts w:ascii="Futura PT Book" w:eastAsia="Futura PT Book" w:hAnsi="Futura PT Book" w:cs="Futura PT Book"/>
        </w:rPr>
        <w:t>Lampignano</w:t>
      </w:r>
      <w:proofErr w:type="spellEnd"/>
      <w:r w:rsidRPr="429B432B">
        <w:rPr>
          <w:rFonts w:ascii="Futura PT Book" w:eastAsia="Futura PT Book" w:hAnsi="Futura PT Book" w:cs="Futura PT Book"/>
        </w:rPr>
        <w:t xml:space="preserve">, J. (Last Published). </w:t>
      </w:r>
      <w:proofErr w:type="spellStart"/>
      <w:r w:rsidRPr="429B432B">
        <w:rPr>
          <w:rFonts w:ascii="Futura PT Book" w:eastAsia="Futura PT Book" w:hAnsi="Futura PT Book" w:cs="Futura PT Book"/>
        </w:rPr>
        <w:t>Bontrager’s</w:t>
      </w:r>
      <w:proofErr w:type="spellEnd"/>
      <w:r w:rsidRPr="429B432B">
        <w:rPr>
          <w:rFonts w:ascii="Futura PT Book" w:eastAsia="Futura PT Book" w:hAnsi="Futura PT Book" w:cs="Futura PT Book"/>
        </w:rPr>
        <w:t xml:space="preserve"> Textbook of Radiographic Positioning and Related Anatomy (Current </w:t>
      </w:r>
      <w:proofErr w:type="gramStart"/>
      <w:r w:rsidRPr="429B432B">
        <w:rPr>
          <w:rFonts w:ascii="Futura PT Book" w:eastAsia="Futura PT Book" w:hAnsi="Futura PT Book" w:cs="Futura PT Book"/>
        </w:rPr>
        <w:t>ed</w:t>
      </w:r>
      <w:proofErr w:type="gramEnd"/>
      <w:r w:rsidRPr="429B432B">
        <w:rPr>
          <w:rFonts w:ascii="Futura PT Book" w:eastAsia="Futura PT Book" w:hAnsi="Futura PT Book" w:cs="Futura PT Book"/>
        </w:rPr>
        <w:t>.). St. Louis, MO: Mosby Elsevier.</w:t>
      </w:r>
    </w:p>
    <w:p w14:paraId="73299DF0" w14:textId="26E5034A" w:rsidR="0025299A" w:rsidRPr="00B862A1" w:rsidRDefault="0025299A" w:rsidP="0025299A">
      <w:pPr>
        <w:spacing w:line="276" w:lineRule="auto"/>
        <w:rPr>
          <w:rFonts w:ascii="Futura PT Book" w:eastAsia="Futura PT Book" w:hAnsi="Futura PT Book" w:cs="Futura PT Book"/>
          <w:b/>
          <w:color w:val="000000" w:themeColor="text1"/>
        </w:rPr>
      </w:pPr>
      <w:r w:rsidRPr="459A4C66">
        <w:rPr>
          <w:rFonts w:ascii="Futura PT Book" w:eastAsia="Futura PT Book" w:hAnsi="Futura PT Book" w:cs="Futura PT Book"/>
          <w:b/>
          <w:color w:val="000000" w:themeColor="text1"/>
        </w:rPr>
        <w:t xml:space="preserve"> </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 the instructor.</w:t>
      </w:r>
    </w:p>
    <w:p w14:paraId="7AFE0C3E" w14:textId="77777777" w:rsidR="000B4DBE" w:rsidRPr="000D7183" w:rsidRDefault="000B4DBE" w:rsidP="000B4DBE">
      <w:pPr>
        <w:spacing w:line="276" w:lineRule="auto"/>
        <w:rPr>
          <w:rFonts w:ascii="Futura PT Book" w:hAnsi="Futura PT Book"/>
          <w:b/>
          <w:bCs/>
        </w:rPr>
      </w:pPr>
      <w:r w:rsidRPr="318EC27C">
        <w:rPr>
          <w:rFonts w:ascii="Futura PT Book" w:hAnsi="Futura PT Book"/>
          <w:b/>
          <w:bCs/>
        </w:rPr>
        <w:t>REFERENCE TEXTS AND MATERIALS</w:t>
      </w:r>
    </w:p>
    <w:p w14:paraId="7F28A48D" w14:textId="77777777" w:rsidR="000B4DBE" w:rsidRDefault="000B4DBE" w:rsidP="000B4DBE">
      <w:pPr>
        <w:spacing w:line="276" w:lineRule="auto"/>
        <w:rPr>
          <w:rFonts w:ascii="Futura PT Book" w:eastAsia="Batang" w:hAnsi="Futura PT Book"/>
        </w:rPr>
      </w:pPr>
      <w:r w:rsidRPr="318EC27C">
        <w:rPr>
          <w:rFonts w:ascii="Futura PT Book" w:eastAsia="Batang" w:hAnsi="Futura PT Book"/>
        </w:rPr>
        <w:t>To be determined by the instructor.</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 xml:space="preserve">Lectures on all the topics, power point presentations, video presentations, classwork, assignments, </w:t>
      </w:r>
      <w:proofErr w:type="spellStart"/>
      <w:r w:rsidRPr="000D7183">
        <w:rPr>
          <w:rFonts w:ascii="Futura PT Book" w:hAnsi="Futura PT Book"/>
        </w:rPr>
        <w:t>groupwork</w:t>
      </w:r>
      <w:proofErr w:type="spellEnd"/>
      <w:r w:rsidRPr="000D7183">
        <w:rPr>
          <w:rFonts w:ascii="Futura PT Book" w:hAnsi="Futura PT Book"/>
        </w:rPr>
        <w:t>.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38E4B1B9"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24206D">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proofErr w:type="gramStart"/>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proofErr w:type="gramEnd"/>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5A574348" w:rsidR="00B55D13" w:rsidRDefault="00B55D13" w:rsidP="00B55D13">
      <w:pPr>
        <w:pStyle w:val="BodyText"/>
        <w:rPr>
          <w:rFonts w:ascii="Century Gothic"/>
          <w:sz w:val="20"/>
        </w:rPr>
      </w:pPr>
    </w:p>
    <w:p w14:paraId="49984475" w14:textId="77777777" w:rsidR="0025299A" w:rsidRDefault="0025299A" w:rsidP="00B55D13">
      <w:pPr>
        <w:pStyle w:val="BodyText"/>
        <w:rPr>
          <w:rFonts w:asciiTheme="minorHAnsi" w:hAnsiTheme="minorHAnsi" w:cstheme="minorHAnsi"/>
          <w:b/>
          <w:bCs/>
          <w:w w:val="85"/>
          <w:sz w:val="32"/>
          <w:szCs w:val="32"/>
        </w:rPr>
      </w:pPr>
    </w:p>
    <w:p w14:paraId="64EFD0F8" w14:textId="77777777" w:rsidR="0025299A" w:rsidRDefault="0025299A" w:rsidP="00B55D13">
      <w:pPr>
        <w:pStyle w:val="BodyText"/>
        <w:rPr>
          <w:rFonts w:asciiTheme="minorHAnsi" w:hAnsiTheme="minorHAnsi" w:cstheme="minorHAnsi"/>
          <w:b/>
          <w:bCs/>
          <w:w w:val="85"/>
          <w:sz w:val="32"/>
          <w:szCs w:val="32"/>
        </w:rPr>
      </w:pPr>
    </w:p>
    <w:p w14:paraId="01BE295A" w14:textId="50FECEFB"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10916" w:type="dxa"/>
        <w:tblInd w:w="-426"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1702"/>
        <w:gridCol w:w="943"/>
        <w:gridCol w:w="49"/>
        <w:gridCol w:w="7937"/>
        <w:gridCol w:w="285"/>
      </w:tblGrid>
      <w:tr w:rsidR="00B55D13" w14:paraId="5730F788" w14:textId="77777777" w:rsidTr="68692656">
        <w:trPr>
          <w:trHeight w:val="612"/>
        </w:trPr>
        <w:tc>
          <w:tcPr>
            <w:tcW w:w="1702" w:type="dxa"/>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9214" w:type="dxa"/>
            <w:gridSpan w:val="4"/>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68692656">
        <w:trPr>
          <w:trHeight w:val="485"/>
        </w:trPr>
        <w:tc>
          <w:tcPr>
            <w:tcW w:w="10916" w:type="dxa"/>
            <w:gridSpan w:val="5"/>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68692656">
        <w:trPr>
          <w:trHeight w:val="3104"/>
        </w:trPr>
        <w:tc>
          <w:tcPr>
            <w:tcW w:w="1702" w:type="dxa"/>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lastRenderedPageBreak/>
              <w:t>Day 1</w:t>
            </w:r>
          </w:p>
        </w:tc>
        <w:tc>
          <w:tcPr>
            <w:tcW w:w="943" w:type="dxa"/>
            <w:tcBorders>
              <w:top w:val="single" w:sz="6" w:space="0" w:color="163F6D"/>
              <w:left w:val="single" w:sz="6" w:space="0" w:color="163F6D"/>
              <w:bottom w:val="single" w:sz="6" w:space="0" w:color="163F6D"/>
              <w:right w:val="single" w:sz="6" w:space="0" w:color="163F6D"/>
            </w:tcBorders>
          </w:tcPr>
          <w:p w14:paraId="31D817E7" w14:textId="7E41CAA4" w:rsidR="00B55D13" w:rsidRPr="00FF6685" w:rsidRDefault="00B55D13" w:rsidP="00A95B50">
            <w:pPr>
              <w:pStyle w:val="TableParagraph"/>
              <w:spacing w:before="1"/>
              <w:ind w:left="22" w:right="129"/>
              <w:jc w:val="center"/>
              <w:rPr>
                <w:rFonts w:cstheme="minorHAnsi"/>
              </w:rPr>
            </w:pPr>
            <w:r w:rsidRPr="00FF6685">
              <w:rPr>
                <w:rFonts w:cstheme="minorHAnsi"/>
              </w:rPr>
              <w:t>Class</w:t>
            </w:r>
            <w:r w:rsidR="00A95B50">
              <w:rPr>
                <w:rFonts w:cstheme="minorHAnsi"/>
              </w:rPr>
              <w:t>,</w:t>
            </w:r>
            <w:r w:rsidRPr="00FF6685">
              <w:rPr>
                <w:rFonts w:cstheme="minorHAnsi"/>
              </w:rPr>
              <w:t xml:space="preserve"> online</w:t>
            </w:r>
            <w:r w:rsidR="00A95B50">
              <w:rPr>
                <w:rFonts w:cstheme="minorHAnsi"/>
              </w:rPr>
              <w:t xml:space="preserve"> and clinical</w:t>
            </w:r>
          </w:p>
        </w:tc>
        <w:tc>
          <w:tcPr>
            <w:tcW w:w="8271"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Brief instructor introduction</w:t>
            </w:r>
          </w:p>
          <w:p w14:paraId="16340843"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Instructor office hours</w:t>
            </w:r>
          </w:p>
          <w:p w14:paraId="652DB4A6"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The program</w:t>
            </w:r>
          </w:p>
          <w:p w14:paraId="73565863"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Classroom expectations – virtual or in person</w:t>
            </w:r>
          </w:p>
          <w:p w14:paraId="5289B30B"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Virtual class will be on Teams</w:t>
            </w:r>
          </w:p>
          <w:p w14:paraId="07A68830"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Expectations</w:t>
            </w:r>
          </w:p>
          <w:p w14:paraId="1AC34F17"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Professionalism</w:t>
            </w:r>
          </w:p>
          <w:p w14:paraId="51BDDAEE"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0EE888E6"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24206D">
              <w:rPr>
                <w:rFonts w:cstheme="minorHAnsi"/>
                <w:b/>
                <w:bCs/>
              </w:rPr>
              <w:t>EDENBROOK</w:t>
            </w:r>
          </w:p>
          <w:p w14:paraId="5030A583" w14:textId="549EAACD" w:rsidR="00B55D13" w:rsidRDefault="00B55D13" w:rsidP="00210F39">
            <w:pPr>
              <w:pStyle w:val="TableParagraph"/>
              <w:numPr>
                <w:ilvl w:val="0"/>
                <w:numId w:val="18"/>
              </w:numPr>
              <w:autoSpaceDE w:val="0"/>
              <w:autoSpaceDN w:val="0"/>
              <w:spacing w:before="3"/>
              <w:rPr>
                <w:rFonts w:cstheme="minorHAnsi"/>
              </w:rPr>
            </w:pPr>
            <w:r>
              <w:rPr>
                <w:rFonts w:cstheme="minorHAnsi"/>
              </w:rPr>
              <w:t xml:space="preserve">Access, follow guidelines provided in </w:t>
            </w:r>
            <w:r w:rsidR="0024206D">
              <w:rPr>
                <w:rFonts w:cstheme="minorHAnsi"/>
              </w:rPr>
              <w:t>EDENBROOK</w:t>
            </w:r>
            <w:r>
              <w:rPr>
                <w:rFonts w:cstheme="minorHAnsi"/>
              </w:rPr>
              <w:t xml:space="preserve"> training</w:t>
            </w:r>
          </w:p>
          <w:p w14:paraId="754A75CB" w14:textId="5DA83BF9" w:rsidR="00B55D13" w:rsidRDefault="00B55D13" w:rsidP="00210F39">
            <w:pPr>
              <w:pStyle w:val="TableParagraph"/>
              <w:numPr>
                <w:ilvl w:val="0"/>
                <w:numId w:val="18"/>
              </w:numPr>
              <w:autoSpaceDE w:val="0"/>
              <w:autoSpaceDN w:val="0"/>
              <w:spacing w:before="3"/>
              <w:rPr>
                <w:rFonts w:cstheme="minorHAnsi"/>
              </w:rPr>
            </w:pPr>
            <w:r>
              <w:rPr>
                <w:rFonts w:cstheme="minorHAnsi"/>
              </w:rPr>
              <w:t xml:space="preserve">All program and course materials located in </w:t>
            </w:r>
            <w:r w:rsidR="0024206D">
              <w:rPr>
                <w:rFonts w:cstheme="minorHAnsi"/>
              </w:rPr>
              <w:t>EDENBROOK</w:t>
            </w:r>
          </w:p>
          <w:p w14:paraId="4495D978"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30AB84DA" w:rsidR="00B55D13"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24206D">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4B6B01DC" w14:textId="27AFB370" w:rsidR="002737F0" w:rsidRDefault="002737F0" w:rsidP="0061516F">
            <w:pPr>
              <w:pStyle w:val="TableParagraph"/>
              <w:spacing w:before="3"/>
              <w:rPr>
                <w:rFonts w:cstheme="minorHAnsi"/>
                <w:b/>
                <w:bCs/>
              </w:rPr>
            </w:pPr>
          </w:p>
          <w:p w14:paraId="1A839F7D" w14:textId="59FEFBFC" w:rsidR="002737F0" w:rsidRDefault="002737F0" w:rsidP="0061516F">
            <w:pPr>
              <w:pStyle w:val="TableParagraph"/>
              <w:spacing w:before="3"/>
              <w:rPr>
                <w:rFonts w:cstheme="minorHAnsi"/>
                <w:b/>
                <w:bCs/>
                <w:color w:val="00B050"/>
              </w:rPr>
            </w:pPr>
            <w:bookmarkStart w:id="2" w:name="_Hlk168506991"/>
            <w:r w:rsidRPr="00D41686">
              <w:rPr>
                <w:rFonts w:cstheme="minorHAnsi"/>
                <w:b/>
                <w:bCs/>
                <w:color w:val="00B050"/>
              </w:rPr>
              <w:t>Refer to “Faculty Notes” module for important information and Answer Keys.</w:t>
            </w:r>
          </w:p>
          <w:p w14:paraId="2615D933" w14:textId="77777777" w:rsidR="00B1032D" w:rsidRDefault="00B1032D" w:rsidP="0061516F">
            <w:pPr>
              <w:pStyle w:val="TableParagraph"/>
              <w:spacing w:before="3"/>
              <w:rPr>
                <w:rFonts w:cstheme="minorHAnsi"/>
                <w:b/>
                <w:bCs/>
                <w:color w:val="00B050"/>
              </w:rPr>
            </w:pPr>
          </w:p>
          <w:p w14:paraId="52E28B85" w14:textId="0D40AA9D" w:rsidR="00B1032D" w:rsidRPr="00D41686" w:rsidRDefault="00B1032D" w:rsidP="0061516F">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bookmarkEnd w:id="2"/>
          <w:p w14:paraId="00BF1CA3" w14:textId="3EBA371D" w:rsidR="002205FD" w:rsidRDefault="002205FD" w:rsidP="0061516F">
            <w:pPr>
              <w:pStyle w:val="TableParagraph"/>
              <w:spacing w:before="3"/>
              <w:rPr>
                <w:rFonts w:cstheme="minorHAnsi"/>
                <w:b/>
                <w:bCs/>
              </w:rPr>
            </w:pPr>
          </w:p>
          <w:p w14:paraId="0412FD6A" w14:textId="0C71C29B"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24206D">
              <w:rPr>
                <w:rFonts w:cstheme="minorHAnsi"/>
                <w:b/>
                <w:bCs/>
                <w:lang w:val="en-US"/>
              </w:rPr>
              <w:t>Edenbrook</w:t>
            </w:r>
            <w:proofErr w:type="spellEnd"/>
            <w:r w:rsidRPr="006045E9">
              <w:rPr>
                <w:rFonts w:cstheme="minorHAnsi"/>
                <w:b/>
                <w:bCs/>
                <w:lang w:val="en-US"/>
              </w:rPr>
              <w:t xml:space="preserve"> for the location of assignments, quiz</w:t>
            </w:r>
            <w:r>
              <w:rPr>
                <w:rFonts w:cstheme="minorHAnsi"/>
                <w:b/>
                <w:bCs/>
                <w:lang w:val="en-US"/>
              </w:rPr>
              <w:t>zes</w:t>
            </w:r>
            <w:r w:rsidRPr="006045E9">
              <w:rPr>
                <w:rFonts w:cstheme="minorHAnsi"/>
                <w:b/>
                <w:bCs/>
                <w:lang w:val="en-US"/>
              </w:rPr>
              <w:t>, and exam</w:t>
            </w:r>
            <w:r w:rsidR="008A28A2">
              <w:rPr>
                <w:rFonts w:cstheme="minorHAnsi"/>
                <w:b/>
                <w:bCs/>
                <w:lang w:val="en-US"/>
              </w:rPr>
              <w:t>s</w:t>
            </w:r>
            <w:r w:rsidRPr="006045E9">
              <w:rPr>
                <w:rFonts w:cstheme="minorHAnsi"/>
                <w:b/>
                <w:bCs/>
                <w:lang w:val="en-US"/>
              </w:rPr>
              <w:t>.</w:t>
            </w:r>
          </w:p>
          <w:p w14:paraId="08E11939" w14:textId="77777777" w:rsidR="002205FD" w:rsidRDefault="002205FD" w:rsidP="0061516F">
            <w:pPr>
              <w:pStyle w:val="TableParagraph"/>
              <w:spacing w:before="3"/>
              <w:rPr>
                <w:rFonts w:cstheme="minorHAnsi"/>
                <w:b/>
                <w:bCs/>
              </w:rPr>
            </w:pPr>
          </w:p>
          <w:p w14:paraId="6204BA7C" w14:textId="074E4C54" w:rsidR="00B55D13" w:rsidRPr="008A28A2" w:rsidRDefault="00B55D13" w:rsidP="0061516F">
            <w:pPr>
              <w:pStyle w:val="TableParagraph"/>
              <w:spacing w:before="3"/>
              <w:rPr>
                <w:rStyle w:val="Strong"/>
                <w:rFonts w:cstheme="minorHAnsi"/>
                <w:b w:val="0"/>
                <w:bCs w:val="0"/>
              </w:rPr>
            </w:pPr>
            <w:r w:rsidRPr="00CE2AF6">
              <w:rPr>
                <w:rStyle w:val="Strong"/>
                <w:rFonts w:cstheme="minorHAnsi"/>
              </w:rPr>
              <w:t xml:space="preserve">Review </w:t>
            </w:r>
            <w:r w:rsidR="008A28A2">
              <w:rPr>
                <w:rStyle w:val="Strong"/>
                <w:rFonts w:cstheme="minorHAnsi"/>
              </w:rPr>
              <w:t xml:space="preserve">and refer students to the </w:t>
            </w:r>
            <w:r w:rsidR="00036B8E">
              <w:rPr>
                <w:rStyle w:val="Strong"/>
                <w:rFonts w:cstheme="minorHAnsi"/>
              </w:rPr>
              <w:t xml:space="preserve">Textbook </w:t>
            </w:r>
            <w:r w:rsidR="008A28A2">
              <w:rPr>
                <w:rStyle w:val="Strong"/>
                <w:rFonts w:cstheme="minorHAnsi"/>
              </w:rPr>
              <w:t xml:space="preserve">Reading </w:t>
            </w:r>
            <w:r w:rsidR="00E7653C">
              <w:rPr>
                <w:rStyle w:val="Strong"/>
                <w:rFonts w:cstheme="minorHAnsi"/>
              </w:rPr>
              <w:t>List</w:t>
            </w:r>
            <w:r w:rsidR="00462138">
              <w:rPr>
                <w:rStyle w:val="Strong"/>
                <w:rFonts w:cstheme="minorHAnsi"/>
              </w:rPr>
              <w:t xml:space="preserve"> in the Welcome Module</w:t>
            </w:r>
            <w:r w:rsidR="00E7653C">
              <w:rPr>
                <w:rStyle w:val="Strong"/>
                <w:rFonts w:cstheme="minorHAnsi"/>
              </w:rPr>
              <w:t xml:space="preserve"> </w:t>
            </w:r>
            <w:r w:rsidR="00E7653C" w:rsidRPr="00E7653C">
              <w:rPr>
                <w:rStyle w:val="Strong"/>
                <w:rFonts w:cstheme="minorHAnsi"/>
              </w:rPr>
              <w:t>and</w:t>
            </w:r>
            <w:r w:rsidR="008A28A2" w:rsidRPr="00E7653C">
              <w:rPr>
                <w:rStyle w:val="Strong"/>
                <w:rFonts w:cstheme="minorHAnsi"/>
              </w:rPr>
              <w:t xml:space="preserve"> in documentation</w:t>
            </w:r>
            <w:r w:rsidR="00462138">
              <w:rPr>
                <w:rStyle w:val="Strong"/>
                <w:rFonts w:cstheme="minorHAnsi"/>
              </w:rPr>
              <w:t xml:space="preserve"> where applicable</w:t>
            </w:r>
            <w:r w:rsidR="00E7653C">
              <w:rPr>
                <w:rStyle w:val="Strong"/>
                <w:rFonts w:cstheme="minorHAnsi"/>
              </w:rPr>
              <w:t>.</w:t>
            </w:r>
          </w:p>
          <w:p w14:paraId="5725201D" w14:textId="77777777" w:rsidR="00DF2C28" w:rsidRDefault="00DF2C28" w:rsidP="00DF2C28">
            <w:pPr>
              <w:spacing w:beforeLines="40" w:before="96" w:afterLines="40" w:after="96"/>
              <w:ind w:right="-20"/>
              <w:rPr>
                <w:rStyle w:val="markedcontent"/>
                <w:rFonts w:cstheme="minorHAnsi"/>
                <w:b/>
                <w:bCs/>
                <w:color w:val="FF0000"/>
                <w:shd w:val="clear" w:color="auto" w:fill="FFFFFF"/>
              </w:rPr>
            </w:pPr>
          </w:p>
          <w:p w14:paraId="3AAC83B4" w14:textId="464DD17A"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8EDD4" w14:textId="77777777" w:rsidR="00635F07" w:rsidRDefault="00635F07"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Operating Room (OR) – OR Environment and Equipment and OR Types of Surgeries PowerPoints</w:t>
            </w:r>
          </w:p>
          <w:p w14:paraId="1AE64E66" w14:textId="0104C73C" w:rsidR="00BB6CAC" w:rsidRDefault="00635F07"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Medical and Surgical Asepsis – Medical and Surgical Asepsis and Sterile Field PowerPoints</w:t>
            </w:r>
          </w:p>
          <w:p w14:paraId="742C7AA8" w14:textId="77777777" w:rsidR="00210F39" w:rsidRDefault="00210F39" w:rsidP="00210F39">
            <w:pPr>
              <w:pStyle w:val="ListParagraph"/>
              <w:numPr>
                <w:ilvl w:val="0"/>
                <w:numId w:val="18"/>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11CE9A03" w14:textId="77777777" w:rsidR="009E0BE4" w:rsidRDefault="009E0BE4" w:rsidP="001418C0">
            <w:pPr>
              <w:spacing w:beforeLines="40" w:before="96" w:afterLines="40" w:after="96"/>
              <w:ind w:right="-20"/>
              <w:rPr>
                <w:rStyle w:val="markedcontent"/>
                <w:rFonts w:cstheme="minorHAnsi"/>
                <w:b/>
                <w:bCs/>
                <w:color w:val="FF0000"/>
                <w:shd w:val="clear" w:color="auto" w:fill="FFFFFF"/>
              </w:rPr>
            </w:pPr>
          </w:p>
          <w:p w14:paraId="7923C3D6" w14:textId="3A883AF1" w:rsidR="00BF6412" w:rsidRDefault="00210F39" w:rsidP="001418C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9E0BE4" w:rsidRPr="009E0BE4">
              <w:rPr>
                <w:rStyle w:val="markedcontent"/>
                <w:rFonts w:cstheme="minorHAnsi"/>
                <w:b/>
                <w:bCs/>
                <w:color w:val="FF0000"/>
                <w:shd w:val="clear" w:color="auto" w:fill="FFFFFF"/>
              </w:rPr>
              <w:t xml:space="preserve">eview and prepare for Professionalism in Lab </w:t>
            </w:r>
            <w:r w:rsidR="009E0BE4">
              <w:rPr>
                <w:rStyle w:val="markedcontent"/>
                <w:rFonts w:cstheme="minorHAnsi"/>
                <w:shd w:val="clear" w:color="auto" w:fill="FFFFFF"/>
              </w:rPr>
              <w:t>(5%)</w:t>
            </w:r>
          </w:p>
          <w:p w14:paraId="5990A73F" w14:textId="62EB6ABF" w:rsidR="00A13C9F" w:rsidRDefault="00210F39" w:rsidP="00A13C9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lastRenderedPageBreak/>
              <w:t>Introduce, r</w:t>
            </w:r>
            <w:r w:rsidR="00A13C9F" w:rsidRPr="009E0BE4">
              <w:rPr>
                <w:rStyle w:val="markedcontent"/>
                <w:rFonts w:cstheme="minorHAnsi"/>
                <w:b/>
                <w:bCs/>
                <w:color w:val="FF0000"/>
                <w:shd w:val="clear" w:color="auto" w:fill="FFFFFF"/>
              </w:rPr>
              <w:t xml:space="preserve">eview and prepare for </w:t>
            </w:r>
            <w:r w:rsidR="00A13C9F">
              <w:rPr>
                <w:rStyle w:val="markedcontent"/>
                <w:rFonts w:cstheme="minorHAnsi"/>
                <w:b/>
                <w:bCs/>
                <w:color w:val="FF0000"/>
                <w:shd w:val="clear" w:color="auto" w:fill="FFFFFF"/>
              </w:rPr>
              <w:t>OR Procedures</w:t>
            </w:r>
            <w:r w:rsidR="00A13C9F" w:rsidRPr="009E0BE4">
              <w:rPr>
                <w:rStyle w:val="markedcontent"/>
                <w:rFonts w:cstheme="minorHAnsi"/>
                <w:b/>
                <w:bCs/>
                <w:color w:val="FF0000"/>
                <w:shd w:val="clear" w:color="auto" w:fill="FFFFFF"/>
              </w:rPr>
              <w:t xml:space="preserve"> </w:t>
            </w:r>
            <w:r w:rsidR="00A13C9F">
              <w:rPr>
                <w:rStyle w:val="markedcontent"/>
                <w:rFonts w:cstheme="minorHAnsi"/>
                <w:shd w:val="clear" w:color="auto" w:fill="FFFFFF"/>
              </w:rPr>
              <w:t>(30%)</w:t>
            </w:r>
          </w:p>
          <w:p w14:paraId="4DD1E930" w14:textId="77777777" w:rsidR="009E0BE4" w:rsidRDefault="009E0BE4" w:rsidP="001418C0">
            <w:pPr>
              <w:spacing w:beforeLines="40" w:before="96" w:afterLines="40" w:after="96"/>
              <w:ind w:right="-20"/>
              <w:rPr>
                <w:rStyle w:val="markedcontent"/>
                <w:rFonts w:cstheme="minorHAnsi"/>
                <w:b/>
                <w:bCs/>
                <w:shd w:val="clear" w:color="auto" w:fill="FFFFFF"/>
              </w:rPr>
            </w:pPr>
          </w:p>
          <w:p w14:paraId="7762DDCE" w14:textId="3DF7284D" w:rsidR="001418C0" w:rsidRDefault="00BF6412" w:rsidP="001418C0">
            <w:pPr>
              <w:spacing w:beforeLines="40" w:before="96" w:afterLines="40" w:after="96"/>
              <w:ind w:right="-20"/>
              <w:rPr>
                <w:rStyle w:val="markedcontent"/>
                <w:rFonts w:cstheme="minorHAnsi"/>
                <w:shd w:val="clear" w:color="auto" w:fill="FFFFFF"/>
              </w:rPr>
            </w:pPr>
            <w:r>
              <w:rPr>
                <w:rStyle w:val="markedcontent"/>
                <w:rFonts w:cstheme="minorHAnsi"/>
                <w:b/>
                <w:bCs/>
                <w:shd w:val="clear" w:color="auto" w:fill="FFFFFF"/>
              </w:rPr>
              <w:t>I</w:t>
            </w:r>
            <w:r w:rsidR="001418C0" w:rsidRPr="001418C0">
              <w:rPr>
                <w:rStyle w:val="markedcontent"/>
                <w:rFonts w:cstheme="minorHAnsi"/>
                <w:b/>
                <w:bCs/>
                <w:shd w:val="clear" w:color="auto" w:fill="FFFFFF"/>
              </w:rPr>
              <w:t>ntroduce the Labs</w:t>
            </w:r>
          </w:p>
          <w:p w14:paraId="26E4214C" w14:textId="55F683A5" w:rsidR="001418C0" w:rsidRDefault="001418C0" w:rsidP="001418C0">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sidR="00BD6FF0">
              <w:rPr>
                <w:rStyle w:val="markedcontent"/>
                <w:rFonts w:cstheme="minorHAnsi"/>
                <w:b/>
                <w:bCs/>
                <w:shd w:val="clear" w:color="auto" w:fill="FFFFFF"/>
              </w:rPr>
              <w:t>Practice</w:t>
            </w:r>
            <w:r>
              <w:rPr>
                <w:rStyle w:val="markedcontent"/>
                <w:rFonts w:cstheme="minorHAnsi"/>
                <w:shd w:val="clear" w:color="auto" w:fill="FFFFFF"/>
              </w:rPr>
              <w:t xml:space="preserve">: </w:t>
            </w:r>
            <w:r w:rsidR="00BF6412">
              <w:rPr>
                <w:rStyle w:val="markedcontent"/>
                <w:rFonts w:cstheme="minorHAnsi"/>
                <w:shd w:val="clear" w:color="auto" w:fill="FFFFFF"/>
              </w:rPr>
              <w:t xml:space="preserve">Practice clinical site protocols: medical imaging equipment in the OR, portables, patient management, medical and surgical asepsis, </w:t>
            </w:r>
            <w:proofErr w:type="gramStart"/>
            <w:r w:rsidR="00BF6412">
              <w:rPr>
                <w:rStyle w:val="markedcontent"/>
                <w:rFonts w:cstheme="minorHAnsi"/>
                <w:shd w:val="clear" w:color="auto" w:fill="FFFFFF"/>
              </w:rPr>
              <w:t>sterile</w:t>
            </w:r>
            <w:proofErr w:type="gramEnd"/>
            <w:r w:rsidR="00BF6412">
              <w:rPr>
                <w:rStyle w:val="markedcontent"/>
                <w:rFonts w:cstheme="minorHAnsi"/>
                <w:shd w:val="clear" w:color="auto" w:fill="FFFFFF"/>
              </w:rPr>
              <w:t xml:space="preserve"> field, hand hygiene, donning and doffing PPE. Observe an OR case.</w:t>
            </w:r>
          </w:p>
          <w:p w14:paraId="0B1F9505" w14:textId="3EAA49DD" w:rsidR="00B623FF" w:rsidRDefault="00BF6412" w:rsidP="001418C0">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25E08824" w14:textId="77777777" w:rsidR="00BF6412" w:rsidRPr="001418C0" w:rsidRDefault="00BF6412" w:rsidP="001418C0">
            <w:pPr>
              <w:pStyle w:val="TableParagraph"/>
              <w:autoSpaceDE w:val="0"/>
              <w:autoSpaceDN w:val="0"/>
              <w:spacing w:before="3"/>
              <w:rPr>
                <w:rStyle w:val="Strong"/>
                <w:rFonts w:cstheme="minorHAnsi"/>
                <w:b w:val="0"/>
                <w:bCs w:val="0"/>
                <w:lang w:val="en-CA"/>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8B739E" w14:textId="4AA9AA6F" w:rsidR="00B55D13" w:rsidRPr="001A5DB0"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A5DB0">
              <w:rPr>
                <w:rStyle w:val="markedcontent"/>
                <w:shd w:val="clear" w:color="auto" w:fill="FFFFFF"/>
              </w:rPr>
              <w:t xml:space="preserve">Read important information </w:t>
            </w:r>
            <w:r w:rsidR="007526D0" w:rsidRPr="001A5DB0">
              <w:rPr>
                <w:rStyle w:val="markedcontent"/>
                <w:shd w:val="clear" w:color="auto" w:fill="FFFFFF"/>
              </w:rPr>
              <w:t xml:space="preserve">in Welcome </w:t>
            </w:r>
            <w:r w:rsidR="00E1381C" w:rsidRPr="001A5DB0">
              <w:rPr>
                <w:rStyle w:val="markedcontent"/>
                <w:shd w:val="clear" w:color="auto" w:fill="FFFFFF"/>
              </w:rPr>
              <w:t>Module</w:t>
            </w:r>
            <w:r w:rsidR="00BD6FF0">
              <w:rPr>
                <w:rStyle w:val="markedcontent"/>
                <w:shd w:val="clear" w:color="auto" w:fill="FFFFFF"/>
              </w:rPr>
              <w:t>, an</w:t>
            </w:r>
            <w:r w:rsidR="001A5DB0">
              <w:rPr>
                <w:rStyle w:val="markedcontent"/>
                <w:rFonts w:cstheme="minorHAnsi"/>
                <w:shd w:val="clear" w:color="auto" w:fill="FFFFFF"/>
              </w:rPr>
              <w:t xml:space="preserve">d </w:t>
            </w:r>
            <w:r w:rsidR="007526D0" w:rsidRPr="001A5DB0">
              <w:rPr>
                <w:rStyle w:val="markedcontent"/>
                <w:rFonts w:cstheme="minorHAnsi"/>
                <w:shd w:val="clear" w:color="auto" w:fill="FFFFFF"/>
              </w:rPr>
              <w:t>Student Learning</w:t>
            </w:r>
            <w:r w:rsidR="00E1381C" w:rsidRPr="001A5DB0">
              <w:rPr>
                <w:rStyle w:val="markedcontent"/>
                <w:rFonts w:cstheme="minorHAnsi"/>
                <w:shd w:val="clear" w:color="auto" w:fill="FFFFFF"/>
              </w:rPr>
              <w:t xml:space="preserve"> </w:t>
            </w:r>
            <w:r w:rsidR="005C2C52" w:rsidRPr="001A5DB0">
              <w:rPr>
                <w:rStyle w:val="markedcontent"/>
                <w:rFonts w:cstheme="minorHAnsi"/>
                <w:shd w:val="clear" w:color="auto" w:fill="FFFFFF"/>
              </w:rPr>
              <w:t xml:space="preserve">areas in </w:t>
            </w:r>
            <w:r w:rsidR="0024206D">
              <w:rPr>
                <w:rStyle w:val="markedcontent"/>
                <w:rFonts w:cstheme="minorHAnsi"/>
                <w:shd w:val="clear" w:color="auto" w:fill="FFFFFF"/>
              </w:rPr>
              <w:t>EDENBROOK</w:t>
            </w:r>
          </w:p>
          <w:p w14:paraId="0DDF6206" w14:textId="77777777" w:rsidR="00B55D13" w:rsidRPr="00EE627D"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DC029C4" w14:textId="01A7A1A2" w:rsidR="00B55D13" w:rsidRPr="00EE627D"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r w:rsidR="008A28A2" w:rsidRPr="371DD2F4">
              <w:rPr>
                <w:rStyle w:val="markedcontent"/>
                <w:shd w:val="clear" w:color="auto" w:fill="FFFFFF"/>
              </w:rPr>
              <w:t xml:space="preserve"> in various documentation</w:t>
            </w:r>
          </w:p>
          <w:p w14:paraId="3DE98A37" w14:textId="0D918A1C" w:rsidR="00B55D13" w:rsidRPr="001F02E9"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sidR="004D2053">
              <w:rPr>
                <w:rStyle w:val="markedcontent"/>
                <w:shd w:val="clear" w:color="auto" w:fill="FFFFFF"/>
              </w:rPr>
              <w:t xml:space="preserve">lecture documentation </w:t>
            </w:r>
            <w:r w:rsidRPr="371DD2F4">
              <w:rPr>
                <w:rStyle w:val="markedcontent"/>
                <w:shd w:val="clear" w:color="auto" w:fill="FFFFFF"/>
              </w:rPr>
              <w:t xml:space="preserve"> </w:t>
            </w:r>
          </w:p>
          <w:p w14:paraId="4368231E" w14:textId="7F61BD75" w:rsidR="00B55D13" w:rsidRPr="00FE7B17"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sidR="00036B8E">
              <w:rPr>
                <w:rStyle w:val="markedcontent"/>
                <w:shd w:val="clear" w:color="auto" w:fill="FFFFFF"/>
              </w:rPr>
              <w:t xml:space="preserve">Materials, Activities and </w:t>
            </w:r>
            <w:r w:rsidR="00A001F9" w:rsidRPr="371DD2F4">
              <w:rPr>
                <w:rStyle w:val="markedcontent"/>
                <w:shd w:val="clear" w:color="auto" w:fill="FFFFFF"/>
              </w:rPr>
              <w:t>W</w:t>
            </w:r>
            <w:r w:rsidR="00E1381C" w:rsidRPr="371DD2F4">
              <w:rPr>
                <w:rStyle w:val="markedcontent"/>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3EDE09EE"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68692656">
        <w:trPr>
          <w:trHeight w:val="1119"/>
        </w:trPr>
        <w:tc>
          <w:tcPr>
            <w:tcW w:w="1702" w:type="dxa"/>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943" w:type="dxa"/>
            <w:tcBorders>
              <w:top w:val="single" w:sz="6" w:space="0" w:color="163F6D"/>
              <w:left w:val="single" w:sz="6" w:space="0" w:color="163F6D"/>
              <w:bottom w:val="single" w:sz="6" w:space="0" w:color="163F6D"/>
              <w:right w:val="single" w:sz="6" w:space="0" w:color="163F6D"/>
            </w:tcBorders>
          </w:tcPr>
          <w:p w14:paraId="7943BF42" w14:textId="739B205A" w:rsidR="00B55D13" w:rsidRDefault="00A95B50" w:rsidP="00A95B50">
            <w:pPr>
              <w:pStyle w:val="TableParagraph"/>
              <w:jc w:val="center"/>
              <w:rPr>
                <w:sz w:val="20"/>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8271"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210F39">
            <w:pPr>
              <w:pStyle w:val="TableParagraph"/>
              <w:numPr>
                <w:ilvl w:val="0"/>
                <w:numId w:val="1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210F39">
            <w:pPr>
              <w:pStyle w:val="TableParagraph"/>
              <w:numPr>
                <w:ilvl w:val="0"/>
                <w:numId w:val="18"/>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57517860" w14:textId="77777777" w:rsidR="00D26450" w:rsidRDefault="00D26450" w:rsidP="00931FBE">
            <w:pPr>
              <w:pStyle w:val="TableParagraph"/>
              <w:spacing w:before="3"/>
              <w:rPr>
                <w:rStyle w:val="Strong"/>
                <w:rFonts w:cstheme="minorHAnsi"/>
              </w:rPr>
            </w:pPr>
          </w:p>
          <w:p w14:paraId="42E036A1" w14:textId="47693DF2"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 xml:space="preserve">Reading List in the Welcome Module </w:t>
            </w:r>
            <w:r w:rsidRPr="00E7653C">
              <w:rPr>
                <w:rStyle w:val="Strong"/>
                <w:rFonts w:cstheme="minorHAnsi"/>
              </w:rPr>
              <w:t>and in documentation</w:t>
            </w:r>
            <w:r>
              <w:rPr>
                <w:rStyle w:val="Strong"/>
                <w:rFonts w:cstheme="minorHAnsi"/>
              </w:rPr>
              <w:t xml:space="preserve"> where applicable.</w:t>
            </w:r>
          </w:p>
          <w:p w14:paraId="2871AEC3" w14:textId="77777777" w:rsidR="00931FBE" w:rsidRDefault="00931FBE" w:rsidP="0061516F">
            <w:pPr>
              <w:pStyle w:val="TableParagraph"/>
              <w:spacing w:before="3"/>
              <w:rPr>
                <w:rFonts w:cstheme="minorHAnsi"/>
                <w:b/>
                <w:bCs/>
              </w:rPr>
            </w:pPr>
          </w:p>
          <w:p w14:paraId="171422F5" w14:textId="0E42AA6B"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24206D">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7A8DD795" w14:textId="740BDAC5" w:rsidR="00B55D13" w:rsidRDefault="00B55D13" w:rsidP="0061516F">
            <w:pPr>
              <w:pStyle w:val="TableParagraph"/>
              <w:spacing w:before="3"/>
              <w:rPr>
                <w:rFonts w:cstheme="minorHAnsi"/>
              </w:rPr>
            </w:pPr>
          </w:p>
          <w:p w14:paraId="574EC903"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Professionalism in Lab </w:t>
            </w:r>
            <w:r>
              <w:rPr>
                <w:rStyle w:val="markedcontent"/>
                <w:rFonts w:cstheme="minorHAnsi"/>
                <w:shd w:val="clear" w:color="auto" w:fill="FFFFFF"/>
              </w:rPr>
              <w:t>(5%)</w:t>
            </w:r>
          </w:p>
          <w:p w14:paraId="2249ED5E" w14:textId="494EA1DD"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w:t>
            </w:r>
          </w:p>
          <w:p w14:paraId="68A4853B" w14:textId="3B3F479B"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lastRenderedPageBreak/>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05D4BD51" w14:textId="7E47C47D" w:rsidR="0003485C" w:rsidRPr="0003485C" w:rsidRDefault="0003485C" w:rsidP="0061516F">
            <w:pPr>
              <w:pStyle w:val="TableParagraph"/>
              <w:spacing w:before="3"/>
              <w:rPr>
                <w:rFonts w:cstheme="minorHAnsi"/>
                <w:lang w:val="en-CA"/>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006FA07" w14:textId="36B2BA7B" w:rsidR="00036B8E" w:rsidRDefault="00036B8E"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Medical and Surgical Asepsis – Medical and Surgical Asepsis and Sterile Field PowerPoints</w:t>
            </w:r>
          </w:p>
          <w:p w14:paraId="01A8D5A8" w14:textId="0D9122B2" w:rsidR="00036B8E" w:rsidRDefault="00036B8E"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Geriatrics and Bariatrics – Bariatric Imaging PowerPoint</w:t>
            </w:r>
          </w:p>
          <w:p w14:paraId="04E92609" w14:textId="77777777" w:rsidR="00210F39" w:rsidRDefault="00210F39" w:rsidP="00210F39">
            <w:pPr>
              <w:pStyle w:val="ListParagraph"/>
              <w:numPr>
                <w:ilvl w:val="0"/>
                <w:numId w:val="18"/>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A501420" w14:textId="77777777" w:rsidR="00D86813" w:rsidRPr="00036B8E" w:rsidRDefault="00D86813" w:rsidP="00D86813">
            <w:pPr>
              <w:spacing w:beforeLines="40" w:before="96" w:afterLines="40" w:after="96"/>
              <w:ind w:right="-20"/>
              <w:rPr>
                <w:rStyle w:val="markedcontent"/>
                <w:rFonts w:cstheme="minorHAnsi"/>
                <w:b/>
                <w:bCs/>
                <w:shd w:val="clear" w:color="auto" w:fill="FFFFFF"/>
                <w:lang w:val="en-US"/>
              </w:rPr>
            </w:pPr>
          </w:p>
          <w:p w14:paraId="5EE5E898"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Practice clinical site protocols: medical imaging equipment in the OR, portables, patient management, medical and surgical asepsis, </w:t>
            </w:r>
            <w:proofErr w:type="gramStart"/>
            <w:r>
              <w:rPr>
                <w:rStyle w:val="markedcontent"/>
                <w:rFonts w:cstheme="minorHAnsi"/>
                <w:shd w:val="clear" w:color="auto" w:fill="FFFFFF"/>
              </w:rPr>
              <w:t>sterile</w:t>
            </w:r>
            <w:proofErr w:type="gramEnd"/>
            <w:r>
              <w:rPr>
                <w:rStyle w:val="markedcontent"/>
                <w:rFonts w:cstheme="minorHAnsi"/>
                <w:shd w:val="clear" w:color="auto" w:fill="FFFFFF"/>
              </w:rPr>
              <w:t xml:space="preserve"> field, hand hygiene, donning and doffing PPE. Observe an OR case.</w:t>
            </w:r>
          </w:p>
          <w:p w14:paraId="3518FE30"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56A8244B" w14:textId="6DFCCF3F" w:rsidR="00B55D13" w:rsidRPr="00BB6CAC" w:rsidRDefault="00B55D13" w:rsidP="00BB6CAC">
            <w:pPr>
              <w:spacing w:beforeLines="40" w:before="96" w:afterLines="40" w:after="96"/>
              <w:ind w:right="-20"/>
              <w:rPr>
                <w:rStyle w:val="markedcontent"/>
                <w:rFonts w:cstheme="minorHAnsi"/>
                <w:shd w:val="clear" w:color="auto" w:fill="FFFFFF"/>
              </w:rPr>
            </w:pP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C84E497" w14:textId="0F78885A" w:rsidR="004D2053" w:rsidRPr="001C1C1F" w:rsidRDefault="004D2053" w:rsidP="00210F39">
            <w:pPr>
              <w:pStyle w:val="ListParagraph"/>
              <w:widowControl w:val="0"/>
              <w:numPr>
                <w:ilvl w:val="0"/>
                <w:numId w:val="18"/>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view</w:t>
            </w:r>
            <w:r w:rsidRPr="001C1C1F">
              <w:rPr>
                <w:rStyle w:val="markedcontent"/>
                <w:shd w:val="clear" w:color="auto" w:fill="FFFFFF"/>
              </w:rPr>
              <w:t xml:space="preserve"> </w:t>
            </w:r>
            <w:r w:rsidR="00285D40">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714255F6" w14:textId="77777777" w:rsidR="004D2053" w:rsidRPr="00EE627D"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8E8A7CB" w14:textId="7504E385" w:rsidR="004D2053" w:rsidRPr="00EE627D"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3079E01A" w14:textId="1FC02BF2" w:rsidR="004D2053" w:rsidRPr="001F02E9"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 xml:space="preserve">lecture documentation </w:t>
            </w:r>
            <w:r w:rsidR="004D747F">
              <w:rPr>
                <w:rStyle w:val="markedcontent"/>
                <w:shd w:val="clear" w:color="auto" w:fill="FFFFFF"/>
              </w:rPr>
              <w:t>and PowerPoints</w:t>
            </w:r>
          </w:p>
          <w:p w14:paraId="4E97189D" w14:textId="69EAF5F3" w:rsidR="004D2053" w:rsidRPr="00FE7B17"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sidR="00036B8E">
              <w:rPr>
                <w:rStyle w:val="markedcontent"/>
                <w:shd w:val="clear" w:color="auto" w:fill="FFFFFF"/>
              </w:rPr>
              <w:t xml:space="preserve">Materials, </w:t>
            </w:r>
            <w:r w:rsidRPr="371DD2F4">
              <w:rPr>
                <w:rStyle w:val="markedcontent"/>
                <w:shd w:val="clear" w:color="auto" w:fill="FFFFFF"/>
              </w:rPr>
              <w:t>Activities</w:t>
            </w:r>
            <w:r w:rsidR="00036B8E">
              <w:rPr>
                <w:rStyle w:val="markedcontent"/>
                <w:shd w:val="clear" w:color="auto" w:fill="FFFFFF"/>
              </w:rPr>
              <w:t xml:space="preserve"> and </w:t>
            </w:r>
            <w:r w:rsidRPr="371DD2F4">
              <w:rPr>
                <w:rStyle w:val="markedcontent"/>
                <w:shd w:val="clear" w:color="auto" w:fill="FFFFFF"/>
              </w:rPr>
              <w:t>Worksheets</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1344628B" w:rsidR="00B55D13" w:rsidRDefault="00B55D13" w:rsidP="0061516F">
            <w:pPr>
              <w:spacing w:beforeLines="40" w:before="96" w:afterLines="40" w:after="96"/>
              <w:ind w:right="-20"/>
              <w:rPr>
                <w:rStyle w:val="markedcontent"/>
                <w:rFonts w:cstheme="minorHAnsi"/>
                <w:b/>
                <w:bCs/>
                <w:color w:val="FF0000"/>
                <w:shd w:val="clear" w:color="auto" w:fill="FFFFFF"/>
              </w:rPr>
            </w:pPr>
          </w:p>
          <w:p w14:paraId="6CDC63A0" w14:textId="464E05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545"/>
        </w:trPr>
        <w:tc>
          <w:tcPr>
            <w:tcW w:w="1702" w:type="dxa"/>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t>Day</w:t>
            </w:r>
            <w:r w:rsidRPr="00362766">
              <w:rPr>
                <w:rFonts w:ascii="Calibri" w:hAnsi="Calibri" w:cs="Calibri"/>
                <w:spacing w:val="11"/>
                <w:w w:val="105"/>
              </w:rPr>
              <w:t xml:space="preserve"> </w:t>
            </w:r>
            <w:r w:rsidRPr="00362766">
              <w:rPr>
                <w:rFonts w:ascii="Calibri" w:hAnsi="Calibri" w:cs="Calibri"/>
                <w:w w:val="105"/>
              </w:rPr>
              <w:t>3</w:t>
            </w:r>
          </w:p>
        </w:tc>
        <w:tc>
          <w:tcPr>
            <w:tcW w:w="992"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63B7567" w:rsidR="00B55D13" w:rsidRDefault="00A95B50" w:rsidP="00A95B50">
            <w:pPr>
              <w:pStyle w:val="TableParagraph"/>
              <w:ind w:left="198" w:right="143" w:hanging="154"/>
              <w:jc w:val="center"/>
              <w:rPr>
                <w:sz w:val="21"/>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tc>
        <w:tc>
          <w:tcPr>
            <w:tcW w:w="7937" w:type="dxa"/>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210F3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1BE0018" w14:textId="69F7E5A4" w:rsidR="00BE3B79" w:rsidRPr="006D2B6D" w:rsidRDefault="00B55D13" w:rsidP="00210F39">
            <w:pPr>
              <w:pStyle w:val="TableParagraph"/>
              <w:numPr>
                <w:ilvl w:val="0"/>
                <w:numId w:val="3"/>
              </w:numPr>
              <w:tabs>
                <w:tab w:val="left" w:pos="734"/>
                <w:tab w:val="left" w:pos="735"/>
              </w:tabs>
              <w:autoSpaceDE w:val="0"/>
              <w:autoSpaceDN w:val="0"/>
              <w:spacing w:before="3"/>
              <w:rPr>
                <w:rStyle w:val="Strong"/>
                <w:rFonts w:cstheme="minorHAnsi"/>
                <w:color w:val="FF0000"/>
              </w:rPr>
            </w:pPr>
            <w:r w:rsidRPr="006D2B6D">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2E9C8FA3" w14:textId="78701EA5"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r w:rsidR="00036B8E">
              <w:rPr>
                <w:rStyle w:val="Strong"/>
                <w:rFonts w:cstheme="minorHAnsi"/>
              </w:rPr>
              <w:t>.</w:t>
            </w:r>
          </w:p>
          <w:p w14:paraId="483C9513" w14:textId="77777777" w:rsidR="00B55D13" w:rsidRDefault="00B55D13" w:rsidP="0061516F">
            <w:pPr>
              <w:pStyle w:val="TableParagraph"/>
              <w:spacing w:before="3"/>
              <w:rPr>
                <w:rFonts w:cstheme="minorHAnsi"/>
                <w:b/>
                <w:bCs/>
              </w:rPr>
            </w:pPr>
          </w:p>
          <w:p w14:paraId="572FD504" w14:textId="777FD72F"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24206D">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0149606A" w14:textId="77777777" w:rsidR="006D2B6D" w:rsidRDefault="006D2B6D" w:rsidP="006D2B6D">
            <w:pPr>
              <w:spacing w:beforeLines="40" w:before="96" w:afterLines="40" w:after="96"/>
              <w:ind w:right="-20"/>
              <w:rPr>
                <w:rStyle w:val="markedcontent"/>
                <w:rFonts w:cstheme="minorHAnsi"/>
                <w:b/>
                <w:bCs/>
                <w:color w:val="FF0000"/>
                <w:shd w:val="clear" w:color="auto" w:fill="FFFFFF"/>
              </w:rPr>
            </w:pPr>
          </w:p>
          <w:p w14:paraId="7B8BA485" w14:textId="0D2B028D"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Professionalism in Lab </w:t>
            </w:r>
            <w:r>
              <w:rPr>
                <w:rStyle w:val="markedcontent"/>
                <w:rFonts w:cstheme="minorHAnsi"/>
                <w:shd w:val="clear" w:color="auto" w:fill="FFFFFF"/>
              </w:rPr>
              <w:t>(5%) – can be completed today</w:t>
            </w:r>
          </w:p>
          <w:p w14:paraId="373375B5" w14:textId="21CF551A"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 – can be completed today</w:t>
            </w:r>
          </w:p>
          <w:p w14:paraId="4C37701A"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610BCF7F" w14:textId="248774E1" w:rsidR="00B55D13" w:rsidRPr="006D2B6D" w:rsidRDefault="00B55D13" w:rsidP="0061516F">
            <w:pPr>
              <w:pStyle w:val="TableParagraph"/>
              <w:spacing w:before="3"/>
              <w:rPr>
                <w:rFonts w:cstheme="minorHAnsi"/>
                <w:lang w:val="en-CA"/>
              </w:rPr>
            </w:pPr>
          </w:p>
          <w:p w14:paraId="1D241B32" w14:textId="6C70A9C6" w:rsidR="00B55D13" w:rsidRDefault="00B55D13" w:rsidP="0061516F">
            <w:pPr>
              <w:spacing w:beforeLines="40" w:before="96" w:afterLines="40" w:after="96"/>
              <w:ind w:right="-20"/>
              <w:rPr>
                <w:rStyle w:val="markedcontent"/>
                <w:rFonts w:cstheme="minorHAnsi"/>
                <w:shd w:val="clear" w:color="auto" w:fill="FFFFFF"/>
              </w:rPr>
            </w:pPr>
            <w:r>
              <w:rPr>
                <w:rStyle w:val="markedcontent"/>
                <w:rFonts w:cstheme="minorHAnsi"/>
                <w:b/>
                <w:bCs/>
                <w:shd w:val="clear" w:color="auto" w:fill="FFFFFF"/>
              </w:rPr>
              <w:t>Lecture</w:t>
            </w:r>
            <w:r w:rsidR="00D41686">
              <w:rPr>
                <w:rStyle w:val="markedcontent"/>
                <w:rFonts w:cstheme="minorHAnsi"/>
                <w:b/>
                <w:bCs/>
                <w:shd w:val="clear" w:color="auto" w:fill="FFFFFF"/>
              </w:rPr>
              <w:t xml:space="preserve"> </w:t>
            </w:r>
            <w:r w:rsidR="00210F39">
              <w:rPr>
                <w:rStyle w:val="markedcontent"/>
                <w:rFonts w:cstheme="minorHAnsi"/>
                <w:shd w:val="clear" w:color="auto" w:fill="FFFFFF"/>
              </w:rPr>
              <w:t>–</w:t>
            </w:r>
            <w:r w:rsidR="00D41686" w:rsidRPr="00D41686">
              <w:rPr>
                <w:rStyle w:val="markedcontent"/>
                <w:rFonts w:cstheme="minorHAnsi"/>
                <w:shd w:val="clear" w:color="auto" w:fill="FFFFFF"/>
              </w:rPr>
              <w:t xml:space="preserve"> review</w:t>
            </w:r>
          </w:p>
          <w:p w14:paraId="5FDC67E5"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Operating Room (OR) – OR Environment and Equipment and OR Types of Surgeries PowerPoints</w:t>
            </w:r>
          </w:p>
          <w:p w14:paraId="258AAD1C"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Medical and Surgical Asepsis – Medical and Surgical Asepsis and Sterile Field PowerPoints</w:t>
            </w:r>
          </w:p>
          <w:p w14:paraId="78E499E2"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Geriatrics and Bariatrics – Bariatric Imaging PowerPoint</w:t>
            </w:r>
          </w:p>
          <w:p w14:paraId="74F05C13" w14:textId="77777777" w:rsidR="00210F39" w:rsidRDefault="00210F39" w:rsidP="00210F39">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Default="00B55D13" w:rsidP="0061516F">
            <w:pPr>
              <w:pStyle w:val="ListParagraph"/>
              <w:spacing w:beforeLines="40" w:before="96" w:afterLines="40" w:after="96"/>
              <w:ind w:right="-20"/>
              <w:rPr>
                <w:rStyle w:val="markedcontent"/>
                <w:rFonts w:cstheme="minorHAnsi"/>
                <w:shd w:val="clear" w:color="auto" w:fill="FFFFFF"/>
              </w:rPr>
            </w:pPr>
          </w:p>
          <w:p w14:paraId="663082C3"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Practice clinical site protocols: medical imaging equipment in the OR, portables, patient management, medical and surgical asepsis, </w:t>
            </w:r>
            <w:proofErr w:type="gramStart"/>
            <w:r>
              <w:rPr>
                <w:rStyle w:val="markedcontent"/>
                <w:rFonts w:cstheme="minorHAnsi"/>
                <w:shd w:val="clear" w:color="auto" w:fill="FFFFFF"/>
              </w:rPr>
              <w:t>sterile</w:t>
            </w:r>
            <w:proofErr w:type="gramEnd"/>
            <w:r>
              <w:rPr>
                <w:rStyle w:val="markedcontent"/>
                <w:rFonts w:cstheme="minorHAnsi"/>
                <w:shd w:val="clear" w:color="auto" w:fill="FFFFFF"/>
              </w:rPr>
              <w:t xml:space="preserve"> field, hand hygiene, donning and doffing PPE. Observe an OR case.</w:t>
            </w:r>
          </w:p>
          <w:p w14:paraId="6E155DFC"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3A854B92" w14:textId="77777777" w:rsidR="000B4393" w:rsidRPr="000B4393" w:rsidRDefault="000B4393" w:rsidP="00BE2383">
            <w:pPr>
              <w:spacing w:beforeLines="40" w:before="96" w:afterLines="40" w:after="96"/>
              <w:ind w:right="-20"/>
              <w:rPr>
                <w:rStyle w:val="markedcontent"/>
                <w:rFonts w:cstheme="minorHAnsi"/>
                <w:b/>
                <w:bCs/>
                <w:sz w:val="8"/>
                <w:szCs w:val="8"/>
                <w:shd w:val="clear" w:color="auto" w:fill="FFFFFF"/>
              </w:rPr>
            </w:pPr>
          </w:p>
          <w:p w14:paraId="18A1971D"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A2F0164" w14:textId="77777777" w:rsidR="00113D60" w:rsidRPr="001C1C1F" w:rsidRDefault="00113D60" w:rsidP="00210F39">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4855023D" w14:textId="77777777" w:rsidR="00113D60" w:rsidRPr="00EE627D"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0043BEBF" w14:textId="77777777" w:rsidR="00113D60" w:rsidRPr="00EE627D"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41F95E08" w14:textId="77777777" w:rsidR="00113D60" w:rsidRPr="001F02E9"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6993F0A" w14:textId="77777777" w:rsidR="00113D60" w:rsidRPr="00FE7B17"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9530C6E" w14:textId="77777777" w:rsidR="00B50F67" w:rsidRDefault="00B50F67" w:rsidP="0018676A">
            <w:pPr>
              <w:spacing w:beforeLines="40" w:before="96" w:afterLines="40" w:after="96"/>
              <w:ind w:right="-20"/>
              <w:rPr>
                <w:rStyle w:val="markedcontent"/>
                <w:rFonts w:cstheme="minorHAnsi"/>
                <w:b/>
                <w:bCs/>
                <w:color w:val="FF0000"/>
                <w:shd w:val="clear" w:color="auto" w:fill="FFFFFF"/>
              </w:rPr>
            </w:pPr>
          </w:p>
          <w:p w14:paraId="73A1CCBD" w14:textId="77777777" w:rsidR="00B50F67" w:rsidRDefault="00B50F67" w:rsidP="006D2B6D">
            <w:pPr>
              <w:pStyle w:val="TableParagraph"/>
              <w:tabs>
                <w:tab w:val="left" w:pos="734"/>
                <w:tab w:val="left" w:pos="735"/>
              </w:tabs>
              <w:spacing w:before="154"/>
              <w:rPr>
                <w:rFonts w:cstheme="minorHAnsi"/>
                <w:b/>
                <w:bCs/>
              </w:rPr>
            </w:pPr>
          </w:p>
          <w:p w14:paraId="2C51743A" w14:textId="02436A01" w:rsidR="00542A8B" w:rsidRDefault="00B55D13" w:rsidP="00A90EE4">
            <w:pPr>
              <w:pStyle w:val="TableParagraph"/>
              <w:tabs>
                <w:tab w:val="left" w:pos="734"/>
                <w:tab w:val="left" w:pos="735"/>
              </w:tabs>
              <w:spacing w:before="154"/>
              <w:rPr>
                <w:sz w:val="19"/>
              </w:rPr>
            </w:pPr>
            <w:r w:rsidRPr="009050DA">
              <w:rPr>
                <w:rFonts w:cstheme="minorHAnsi"/>
                <w:b/>
                <w:bCs/>
              </w:rPr>
              <w:t>Review of the day</w:t>
            </w:r>
            <w:r w:rsidRPr="009050DA">
              <w:rPr>
                <w:rStyle w:val="markedcontent"/>
                <w:rFonts w:cstheme="minorHAnsi"/>
                <w:shd w:val="clear" w:color="auto" w:fill="FFFFFF"/>
              </w:rPr>
              <w:t xml:space="preserve"> </w:t>
            </w:r>
          </w:p>
        </w:tc>
      </w:tr>
      <w:tr w:rsidR="00B55D13" w14:paraId="5B52BB69"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687"/>
        </w:trPr>
        <w:tc>
          <w:tcPr>
            <w:tcW w:w="1702" w:type="dxa"/>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t>Day 4</w:t>
            </w:r>
          </w:p>
        </w:tc>
        <w:tc>
          <w:tcPr>
            <w:tcW w:w="992"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2D3C5F14" w:rsidR="00B55D13" w:rsidRDefault="00A95B50" w:rsidP="00A95B50">
            <w:pPr>
              <w:pStyle w:val="TableParagraph"/>
              <w:ind w:left="73" w:right="179"/>
              <w:jc w:val="center"/>
              <w:rPr>
                <w:sz w:val="19"/>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Pr>
                <w:sz w:val="19"/>
              </w:rPr>
              <w:t xml:space="preserve"> </w:t>
            </w:r>
          </w:p>
        </w:tc>
        <w:tc>
          <w:tcPr>
            <w:tcW w:w="7937" w:type="dxa"/>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6C81419" w14:textId="00366341" w:rsidR="0077224A" w:rsidRPr="0018676A" w:rsidRDefault="0077224A" w:rsidP="008A7B2C">
            <w:pPr>
              <w:pStyle w:val="TableParagraph"/>
              <w:numPr>
                <w:ilvl w:val="0"/>
                <w:numId w:val="3"/>
              </w:numPr>
              <w:tabs>
                <w:tab w:val="left" w:pos="734"/>
                <w:tab w:val="left" w:pos="735"/>
              </w:tabs>
              <w:autoSpaceDE w:val="0"/>
              <w:autoSpaceDN w:val="0"/>
              <w:spacing w:before="1"/>
              <w:rPr>
                <w:rFonts w:ascii="Calibri" w:hAnsi="Calibri" w:cs="Calibri"/>
              </w:rPr>
            </w:pPr>
            <w:r w:rsidRPr="0018676A">
              <w:rPr>
                <w:rFonts w:ascii="Calibri" w:hAnsi="Calibri" w:cs="Calibri"/>
              </w:rPr>
              <w:t xml:space="preserve">Check in with students </w:t>
            </w:r>
          </w:p>
          <w:p w14:paraId="54B7E204" w14:textId="77777777" w:rsidR="0077224A" w:rsidRDefault="0077224A" w:rsidP="0077224A">
            <w:pPr>
              <w:pStyle w:val="TableParagraph"/>
              <w:tabs>
                <w:tab w:val="left" w:pos="734"/>
                <w:tab w:val="left" w:pos="735"/>
              </w:tabs>
              <w:spacing w:before="1"/>
              <w:rPr>
                <w:rFonts w:ascii="Calibri" w:hAnsi="Calibri" w:cs="Calibri"/>
              </w:rPr>
            </w:pPr>
          </w:p>
          <w:p w14:paraId="077DF0AC" w14:textId="37E16B2B" w:rsidR="007F5C09" w:rsidRPr="008A28A2" w:rsidRDefault="007F5C09" w:rsidP="007F5C0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r w:rsidR="00036B8E">
              <w:rPr>
                <w:rStyle w:val="Strong"/>
                <w:rFonts w:cstheme="minorHAnsi"/>
              </w:rPr>
              <w:t>.</w:t>
            </w:r>
          </w:p>
          <w:p w14:paraId="32CCDF1A" w14:textId="77777777" w:rsidR="0077224A" w:rsidRDefault="0077224A" w:rsidP="0077224A">
            <w:pPr>
              <w:pStyle w:val="TableParagraph"/>
              <w:spacing w:before="3"/>
              <w:rPr>
                <w:rFonts w:cstheme="minorHAnsi"/>
                <w:b/>
                <w:bCs/>
              </w:rPr>
            </w:pPr>
          </w:p>
          <w:p w14:paraId="7897A43C" w14:textId="06E5FD18" w:rsidR="0077224A" w:rsidRPr="00032487" w:rsidRDefault="0077224A" w:rsidP="0077224A">
            <w:pPr>
              <w:pStyle w:val="TableParagraph"/>
              <w:spacing w:before="3"/>
              <w:rPr>
                <w:rFonts w:cstheme="minorHAnsi"/>
                <w:b/>
                <w:bCs/>
              </w:rPr>
            </w:pPr>
            <w:proofErr w:type="gramStart"/>
            <w:r w:rsidRPr="00032487">
              <w:rPr>
                <w:rFonts w:cstheme="minorHAnsi"/>
                <w:b/>
                <w:bCs/>
              </w:rPr>
              <w:t xml:space="preserve">Refer students to Video and Image Libraries in </w:t>
            </w:r>
            <w:r w:rsidR="0024206D">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6C84900C" w14:textId="4B6A18E8" w:rsidR="0077224A" w:rsidRDefault="0077224A" w:rsidP="0077224A">
            <w:pPr>
              <w:pStyle w:val="TableParagraph"/>
              <w:spacing w:before="3"/>
              <w:rPr>
                <w:rFonts w:cstheme="minorHAnsi"/>
              </w:rPr>
            </w:pPr>
          </w:p>
          <w:p w14:paraId="05D47D00" w14:textId="230CD16C"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 xml:space="preserve">conduct </w:t>
            </w:r>
            <w:r w:rsidRPr="009E0BE4">
              <w:rPr>
                <w:rStyle w:val="markedcontent"/>
                <w:rFonts w:cstheme="minorHAnsi"/>
                <w:b/>
                <w:bCs/>
                <w:color w:val="FF0000"/>
                <w:shd w:val="clear" w:color="auto" w:fill="FFFFFF"/>
              </w:rPr>
              <w:t xml:space="preserve">Professionalism in Lab </w:t>
            </w:r>
            <w:r>
              <w:rPr>
                <w:rStyle w:val="markedcontent"/>
                <w:rFonts w:cstheme="minorHAnsi"/>
                <w:shd w:val="clear" w:color="auto" w:fill="FFFFFF"/>
              </w:rPr>
              <w:t>(5%)</w:t>
            </w:r>
          </w:p>
          <w:p w14:paraId="43CC1D86" w14:textId="27B0BACE"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conduct</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w:t>
            </w:r>
          </w:p>
          <w:p w14:paraId="0895842F"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404A645B" w14:textId="77777777" w:rsidR="00BF4B9B" w:rsidRPr="009E0BE4" w:rsidRDefault="00BF4B9B" w:rsidP="0077224A">
            <w:pPr>
              <w:pStyle w:val="TableParagraph"/>
              <w:spacing w:before="3"/>
              <w:rPr>
                <w:rFonts w:cstheme="minorHAnsi"/>
                <w:lang w:val="en-CA"/>
              </w:rPr>
            </w:pPr>
          </w:p>
          <w:p w14:paraId="34971F1C" w14:textId="32A96184"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3DFD1484" w:rsidR="0077224A" w:rsidRDefault="0077224A">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w:t>
            </w:r>
            <w:r w:rsidR="00BE3B79" w:rsidRPr="371DD2F4">
              <w:rPr>
                <w:rStyle w:val="Strong"/>
                <w:b w:val="0"/>
                <w:bCs w:val="0"/>
              </w:rPr>
              <w:t xml:space="preserve"> and labs</w:t>
            </w:r>
          </w:p>
          <w:p w14:paraId="51EB9476" w14:textId="77777777" w:rsidR="00BE3B79" w:rsidRDefault="00BE3B79" w:rsidP="00BE3B79">
            <w:pPr>
              <w:spacing w:beforeLines="40" w:before="96" w:afterLines="40" w:after="96"/>
              <w:ind w:right="-20"/>
              <w:rPr>
                <w:rStyle w:val="markedcontent"/>
                <w:rFonts w:cstheme="minorHAnsi"/>
                <w:shd w:val="clear" w:color="auto" w:fill="FFFFFF"/>
              </w:rPr>
            </w:pPr>
          </w:p>
          <w:p w14:paraId="3714A218"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Practice clinical site protocols: medical imaging equipment in the OR, portables, patient management, medical and surgical asepsis, </w:t>
            </w:r>
            <w:proofErr w:type="gramStart"/>
            <w:r>
              <w:rPr>
                <w:rStyle w:val="markedcontent"/>
                <w:rFonts w:cstheme="minorHAnsi"/>
                <w:shd w:val="clear" w:color="auto" w:fill="FFFFFF"/>
              </w:rPr>
              <w:t>sterile</w:t>
            </w:r>
            <w:proofErr w:type="gramEnd"/>
            <w:r>
              <w:rPr>
                <w:rStyle w:val="markedcontent"/>
                <w:rFonts w:cstheme="minorHAnsi"/>
                <w:shd w:val="clear" w:color="auto" w:fill="FFFFFF"/>
              </w:rPr>
              <w:t xml:space="preserve"> field, hand hygiene, donning and doffing PPE. Observe an OR case.</w:t>
            </w:r>
          </w:p>
          <w:p w14:paraId="2D9B49B6"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2FAEE865" w14:textId="77777777" w:rsidR="0056654E" w:rsidRDefault="0056654E" w:rsidP="0061516F">
            <w:pPr>
              <w:spacing w:beforeLines="40" w:before="96" w:afterLines="40" w:after="96"/>
              <w:ind w:right="-20"/>
              <w:rPr>
                <w:rStyle w:val="markedcontent"/>
                <w:rFonts w:cstheme="minorHAnsi"/>
                <w:b/>
                <w:bCs/>
                <w:shd w:val="clear" w:color="auto" w:fill="FFFFFF"/>
              </w:rPr>
            </w:pPr>
          </w:p>
          <w:p w14:paraId="1014143D"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D592513"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0FF03D98"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0E77B515"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216A9756"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13C7445"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33D228F" w14:textId="49571026" w:rsidR="0075016C" w:rsidRDefault="0075016C" w:rsidP="0075016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6701A85" w14:textId="7763B051" w:rsidR="0077224A" w:rsidRDefault="0077224A" w:rsidP="68692656">
            <w:pPr>
              <w:pStyle w:val="TableParagraph"/>
              <w:tabs>
                <w:tab w:val="left" w:pos="734"/>
                <w:tab w:val="left" w:pos="735"/>
              </w:tabs>
              <w:spacing w:before="154"/>
              <w:rPr>
                <w:rStyle w:val="markedcontent"/>
              </w:rPr>
            </w:pPr>
            <w:r w:rsidRPr="68692656">
              <w:rPr>
                <w:b/>
                <w:bCs/>
              </w:rPr>
              <w:t>Review of the day</w:t>
            </w:r>
            <w:r w:rsidRPr="68692656">
              <w:rPr>
                <w:rStyle w:val="markedcontent"/>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120"/>
        </w:trPr>
        <w:tc>
          <w:tcPr>
            <w:tcW w:w="1702" w:type="dxa"/>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t>Day 5</w:t>
            </w:r>
          </w:p>
        </w:tc>
        <w:tc>
          <w:tcPr>
            <w:tcW w:w="992" w:type="dxa"/>
            <w:gridSpan w:val="2"/>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Default="00A95B50" w:rsidP="00A95B50">
            <w:pPr>
              <w:pStyle w:val="TableParagraph"/>
              <w:jc w:val="center"/>
              <w:rPr>
                <w:sz w:val="24"/>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937" w:type="dxa"/>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52FECD67" w14:textId="77777777" w:rsidR="00BE3B79" w:rsidRPr="005F7CB1" w:rsidRDefault="00BE3B79" w:rsidP="00BE3B79">
            <w:pPr>
              <w:pStyle w:val="TableParagraph"/>
              <w:spacing w:before="3"/>
              <w:rPr>
                <w:rFonts w:cstheme="minorHAnsi"/>
                <w:b/>
                <w:bCs/>
              </w:rPr>
            </w:pPr>
            <w:r w:rsidRPr="005F7CB1">
              <w:rPr>
                <w:rFonts w:cstheme="minorHAnsi"/>
                <w:b/>
                <w:bCs/>
              </w:rPr>
              <w:t>Recap of the previous day</w:t>
            </w:r>
          </w:p>
          <w:p w14:paraId="141AB79F" w14:textId="77777777" w:rsidR="00BE3B79" w:rsidRPr="005F7CB1" w:rsidRDefault="00BE3B79" w:rsidP="00BE3B7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030203" w14:textId="77777777" w:rsidR="00BE3B79" w:rsidRDefault="00BE3B79"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02881A1A" w14:textId="06E2BAD4" w:rsidR="00BE3B79" w:rsidRPr="00D86813" w:rsidRDefault="00BE3B79" w:rsidP="00215D47">
            <w:pPr>
              <w:pStyle w:val="TableParagraph"/>
              <w:numPr>
                <w:ilvl w:val="0"/>
                <w:numId w:val="2"/>
              </w:numPr>
              <w:tabs>
                <w:tab w:val="left" w:pos="734"/>
                <w:tab w:val="left" w:pos="735"/>
              </w:tabs>
              <w:autoSpaceDE w:val="0"/>
              <w:autoSpaceDN w:val="0"/>
              <w:spacing w:before="1"/>
              <w:rPr>
                <w:rFonts w:ascii="Calibri" w:hAnsi="Calibri" w:cs="Calibri"/>
              </w:rPr>
            </w:pPr>
            <w:r w:rsidRPr="00D86813">
              <w:rPr>
                <w:rFonts w:ascii="Calibri" w:hAnsi="Calibri" w:cs="Calibri"/>
              </w:rPr>
              <w:t xml:space="preserve">Check in with students </w:t>
            </w:r>
          </w:p>
          <w:p w14:paraId="3A5DFE55" w14:textId="77777777" w:rsidR="00BE3B79" w:rsidRDefault="00BE3B79" w:rsidP="00BE3B79">
            <w:pPr>
              <w:pStyle w:val="TableParagraph"/>
              <w:tabs>
                <w:tab w:val="left" w:pos="734"/>
                <w:tab w:val="left" w:pos="735"/>
              </w:tabs>
              <w:spacing w:before="1"/>
              <w:rPr>
                <w:rFonts w:ascii="Calibri" w:hAnsi="Calibri" w:cs="Calibri"/>
              </w:rPr>
            </w:pPr>
          </w:p>
          <w:p w14:paraId="42F2E723" w14:textId="49115ADB" w:rsidR="00BE3B79" w:rsidRPr="008A28A2" w:rsidRDefault="00BE3B79" w:rsidP="00BE3B7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7B99F58A" w14:textId="77777777" w:rsidR="00BE3B79" w:rsidRDefault="00BE3B79" w:rsidP="00BE3B79">
            <w:pPr>
              <w:pStyle w:val="TableParagraph"/>
              <w:spacing w:before="3"/>
              <w:rPr>
                <w:rFonts w:cstheme="minorHAnsi"/>
                <w:b/>
                <w:bCs/>
              </w:rPr>
            </w:pPr>
          </w:p>
          <w:p w14:paraId="5C6DA871" w14:textId="579B6EB1" w:rsidR="00BE3B79" w:rsidRPr="00032487" w:rsidRDefault="00BE3B79" w:rsidP="00BE3B79">
            <w:pPr>
              <w:pStyle w:val="TableParagraph"/>
              <w:spacing w:before="3"/>
              <w:rPr>
                <w:rFonts w:cstheme="minorHAnsi"/>
                <w:b/>
                <w:bCs/>
              </w:rPr>
            </w:pPr>
            <w:proofErr w:type="gramStart"/>
            <w:r w:rsidRPr="00032487">
              <w:rPr>
                <w:rFonts w:cstheme="minorHAnsi"/>
                <w:b/>
                <w:bCs/>
              </w:rPr>
              <w:t xml:space="preserve">Refer students to Video and Image Libraries in </w:t>
            </w:r>
            <w:r w:rsidR="0024206D">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75E3D3E2" w14:textId="7F15F3F8" w:rsidR="00BE3B79" w:rsidRDefault="00BE3B79" w:rsidP="00BE3B79">
            <w:pPr>
              <w:pStyle w:val="TableParagraph"/>
              <w:spacing w:before="3"/>
              <w:rPr>
                <w:rFonts w:cstheme="minorHAnsi"/>
              </w:rPr>
            </w:pPr>
          </w:p>
          <w:p w14:paraId="40448754" w14:textId="77777777" w:rsidR="00BE3B79" w:rsidRDefault="00BE3B79" w:rsidP="00BE3B7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lastRenderedPageBreak/>
              <w:t>Lecture</w:t>
            </w:r>
          </w:p>
          <w:p w14:paraId="20086FAB" w14:textId="77777777" w:rsidR="00BE3B79" w:rsidRDefault="00BE3B79" w:rsidP="00215D47">
            <w:pPr>
              <w:pStyle w:val="TableParagraph"/>
              <w:numPr>
                <w:ilvl w:val="0"/>
                <w:numId w:val="2"/>
              </w:numPr>
              <w:autoSpaceDE w:val="0"/>
              <w:autoSpaceDN w:val="0"/>
              <w:spacing w:before="3"/>
              <w:rPr>
                <w:rStyle w:val="Strong"/>
                <w:rFonts w:cstheme="minorHAnsi"/>
                <w:b w:val="0"/>
                <w:bCs w:val="0"/>
              </w:rPr>
            </w:pPr>
            <w:r w:rsidRPr="371DD2F4">
              <w:rPr>
                <w:rStyle w:val="Strong"/>
                <w:b w:val="0"/>
                <w:bCs w:val="0"/>
              </w:rPr>
              <w:t>Review course materials and labs</w:t>
            </w:r>
          </w:p>
          <w:p w14:paraId="5311F0FC" w14:textId="77777777" w:rsidR="00BE3B79" w:rsidRDefault="00BE3B79" w:rsidP="00BE3B79">
            <w:pPr>
              <w:spacing w:beforeLines="40" w:before="96" w:afterLines="40" w:after="96"/>
              <w:ind w:right="-20"/>
              <w:rPr>
                <w:rStyle w:val="markedcontent"/>
                <w:rFonts w:cstheme="minorHAnsi"/>
                <w:shd w:val="clear" w:color="auto" w:fill="FFFFFF"/>
              </w:rPr>
            </w:pPr>
          </w:p>
          <w:p w14:paraId="5C8C0F61" w14:textId="17424DC2" w:rsidR="00BE3B79" w:rsidRDefault="00BE3B79" w:rsidP="00BE3B7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436DCD3" w14:textId="77777777" w:rsidR="00BE3B79" w:rsidRPr="00EE627D"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7C2434C" w14:textId="77777777" w:rsidR="00BE3B79" w:rsidRPr="00EE627D"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029CA0BE" w14:textId="7FB0CD31" w:rsidR="00BE3B79" w:rsidRPr="001F02E9"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723C9B26" w14:textId="77777777" w:rsidR="00215D47" w:rsidRPr="00FE7B17" w:rsidRDefault="00215D47"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2E2721B" w14:textId="77777777" w:rsidR="00BE3B79" w:rsidRPr="0018676A" w:rsidRDefault="00BE3B79" w:rsidP="00BE3B79">
            <w:pPr>
              <w:pStyle w:val="TableParagraph"/>
              <w:spacing w:before="3"/>
              <w:rPr>
                <w:rStyle w:val="Strong"/>
                <w:rFonts w:cstheme="minorHAnsi"/>
                <w:lang w:val="en-CA"/>
              </w:rPr>
            </w:pPr>
          </w:p>
          <w:p w14:paraId="24046A6E" w14:textId="77777777" w:rsidR="00B55D13" w:rsidRDefault="00BE3B79" w:rsidP="0078550E">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2B1371E0" w:rsidR="00BF4B9B" w:rsidRDefault="00BF4B9B" w:rsidP="0078550E">
            <w:pPr>
              <w:pStyle w:val="TableParagraph"/>
              <w:tabs>
                <w:tab w:val="left" w:pos="734"/>
                <w:tab w:val="left" w:pos="735"/>
              </w:tabs>
              <w:spacing w:before="154"/>
              <w:rPr>
                <w:sz w:val="25"/>
              </w:rPr>
            </w:pPr>
          </w:p>
        </w:tc>
      </w:tr>
      <w:tr w:rsidR="00B55D13" w14:paraId="27237CAA"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584"/>
        </w:trPr>
        <w:tc>
          <w:tcPr>
            <w:tcW w:w="10631" w:type="dxa"/>
            <w:gridSpan w:val="4"/>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65"/>
        </w:trPr>
        <w:tc>
          <w:tcPr>
            <w:tcW w:w="1702" w:type="dxa"/>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992" w:type="dxa"/>
            <w:gridSpan w:val="2"/>
            <w:tcBorders>
              <w:top w:val="single" w:sz="6" w:space="0" w:color="163F6D"/>
              <w:left w:val="single" w:sz="6" w:space="0" w:color="163F6D"/>
              <w:bottom w:val="single" w:sz="6" w:space="0" w:color="163F6D"/>
              <w:right w:val="single" w:sz="6" w:space="0" w:color="163F6D"/>
            </w:tcBorders>
          </w:tcPr>
          <w:p w14:paraId="76377400" w14:textId="762B35C4" w:rsidR="00B55D13" w:rsidRPr="00FF6685"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7937" w:type="dxa"/>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6F7D0B1B"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24206D">
              <w:rPr>
                <w:rFonts w:ascii="Calibri" w:hAnsi="Calibri" w:cs="Calibri"/>
              </w:rPr>
              <w:t>EDENBROOK</w:t>
            </w:r>
          </w:p>
          <w:p w14:paraId="700ABEF7" w14:textId="0E644A67"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6990BF3C" w14:textId="53A8A211" w:rsidR="00247065" w:rsidRPr="008A28A2" w:rsidRDefault="00247065" w:rsidP="00247065">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674CFE04" w14:textId="5143850C" w:rsidR="0067157E" w:rsidRDefault="0067157E" w:rsidP="0067157E">
            <w:pPr>
              <w:pStyle w:val="TableParagraph"/>
              <w:tabs>
                <w:tab w:val="left" w:pos="734"/>
                <w:tab w:val="left" w:pos="735"/>
              </w:tabs>
              <w:spacing w:before="1"/>
              <w:rPr>
                <w:rFonts w:ascii="Calibri" w:hAnsi="Calibri" w:cs="Calibri"/>
              </w:rPr>
            </w:pPr>
          </w:p>
          <w:p w14:paraId="2D5F52AD" w14:textId="50C56516" w:rsidR="00852FEC" w:rsidRDefault="00852FEC" w:rsidP="00852FEC">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 the</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 xml:space="preserve">(20%) </w:t>
            </w:r>
          </w:p>
          <w:p w14:paraId="56F01CBB" w14:textId="2C518C2A" w:rsidR="00852FEC" w:rsidRDefault="00852FEC" w:rsidP="00852FE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548B1A88" w14:textId="06B13056" w:rsidR="00852FEC" w:rsidRDefault="00852FEC" w:rsidP="00852FE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w:t>
            </w:r>
            <w:r w:rsidR="00815C29">
              <w:rPr>
                <w:rStyle w:val="markedcontent"/>
                <w:rFonts w:cstheme="minorHAnsi"/>
                <w:b/>
                <w:bCs/>
                <w:color w:val="FF0000"/>
                <w:shd w:val="clear" w:color="auto" w:fill="FFFFFF"/>
              </w:rPr>
              <w:t>est</w:t>
            </w:r>
            <w:r>
              <w:rPr>
                <w:rStyle w:val="markedcontent"/>
                <w:rFonts w:cstheme="minorHAnsi"/>
                <w:b/>
                <w:bCs/>
                <w:color w:val="FF0000"/>
                <w:shd w:val="clear" w:color="auto" w:fill="FFFFFF"/>
              </w:rPr>
              <w:t xml:space="preserve">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1A3AB93A" w14:textId="77777777" w:rsidR="00852FEC" w:rsidRPr="009E0BE4" w:rsidRDefault="00852FEC" w:rsidP="00852FEC">
            <w:pPr>
              <w:spacing w:beforeLines="40" w:before="96" w:afterLines="40" w:after="96"/>
              <w:ind w:right="-20"/>
              <w:rPr>
                <w:rStyle w:val="markedcontent"/>
                <w:rFonts w:cstheme="minorHAnsi"/>
                <w:shd w:val="clear" w:color="auto" w:fill="FFFFFF"/>
              </w:rPr>
            </w:pPr>
          </w:p>
          <w:p w14:paraId="6B060012" w14:textId="2C080E0B"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86CB437" w14:textId="5BF82CE7" w:rsidR="0018676A" w:rsidRDefault="00354F13" w:rsidP="00ED4349">
            <w:pPr>
              <w:pStyle w:val="ListParagraph"/>
              <w:numPr>
                <w:ilvl w:val="0"/>
                <w:numId w:val="15"/>
              </w:numPr>
              <w:spacing w:beforeLines="40" w:before="96" w:afterLines="40" w:after="96"/>
              <w:ind w:right="-20"/>
              <w:rPr>
                <w:rStyle w:val="markedcontent"/>
              </w:rPr>
            </w:pPr>
            <w:r>
              <w:rPr>
                <w:rStyle w:val="markedcontent"/>
              </w:rPr>
              <w:t xml:space="preserve">Pediatrics </w:t>
            </w:r>
            <w:r w:rsidR="00815C29">
              <w:rPr>
                <w:rStyle w:val="markedcontent"/>
              </w:rPr>
              <w:t>–</w:t>
            </w:r>
            <w:r>
              <w:rPr>
                <w:rStyle w:val="markedcontent"/>
              </w:rPr>
              <w:t xml:space="preserve"> </w:t>
            </w:r>
            <w:r w:rsidR="00815C29">
              <w:rPr>
                <w:rStyle w:val="markedcontent"/>
              </w:rPr>
              <w:t xml:space="preserve">Pediatric Imaging </w:t>
            </w:r>
            <w:proofErr w:type="spellStart"/>
            <w:r w:rsidR="00815C29">
              <w:rPr>
                <w:rStyle w:val="markedcontent"/>
              </w:rPr>
              <w:t>Powerpoint</w:t>
            </w:r>
            <w:proofErr w:type="spellEnd"/>
          </w:p>
          <w:p w14:paraId="17335BA1" w14:textId="6484098A" w:rsidR="00CF2A79" w:rsidRDefault="00815C29" w:rsidP="00ED4349">
            <w:pPr>
              <w:pStyle w:val="ListParagraph"/>
              <w:numPr>
                <w:ilvl w:val="0"/>
                <w:numId w:val="15"/>
              </w:numPr>
              <w:spacing w:beforeLines="40" w:before="96" w:afterLines="40" w:after="96"/>
              <w:ind w:right="-20"/>
              <w:rPr>
                <w:rStyle w:val="markedcontent"/>
              </w:rPr>
            </w:pPr>
            <w:r>
              <w:rPr>
                <w:rStyle w:val="markedcontent"/>
              </w:rPr>
              <w:t>Skeletal Injections – Injections and Injections – Technologist Role</w:t>
            </w:r>
            <w:r w:rsidR="00CF2A79">
              <w:rPr>
                <w:rStyle w:val="markedcontent"/>
              </w:rPr>
              <w:t xml:space="preserve"> PowerPoint</w:t>
            </w:r>
            <w:r>
              <w:rPr>
                <w:rStyle w:val="markedcontent"/>
              </w:rPr>
              <w:t>s</w:t>
            </w:r>
          </w:p>
          <w:p w14:paraId="18609308" w14:textId="0BF278C2" w:rsidR="00ED4349" w:rsidRPr="001C1C1F" w:rsidRDefault="00ED4349" w:rsidP="00ED434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7C90B11E" w14:textId="303F1C4B" w:rsidR="00F33930" w:rsidRPr="00D86813" w:rsidRDefault="0018676A" w:rsidP="00ED4349">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02D3FDE" w14:textId="25EE55AF" w:rsidR="00D86813" w:rsidRDefault="00D86813" w:rsidP="00D86813">
            <w:pPr>
              <w:spacing w:beforeLines="40" w:before="96" w:afterLines="40" w:after="96" w:line="240" w:lineRule="auto"/>
              <w:ind w:right="-20"/>
              <w:rPr>
                <w:rStyle w:val="markedcontent"/>
              </w:rPr>
            </w:pPr>
          </w:p>
          <w:p w14:paraId="6E72405C"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Practice clinical site protocols: medical imaging equipment in the OR, portables, patient management, medical and surgical asepsis, </w:t>
            </w:r>
            <w:proofErr w:type="gramStart"/>
            <w:r>
              <w:rPr>
                <w:rStyle w:val="markedcontent"/>
                <w:rFonts w:cstheme="minorHAnsi"/>
                <w:shd w:val="clear" w:color="auto" w:fill="FFFFFF"/>
              </w:rPr>
              <w:t>sterile</w:t>
            </w:r>
            <w:proofErr w:type="gramEnd"/>
            <w:r>
              <w:rPr>
                <w:rStyle w:val="markedcontent"/>
                <w:rFonts w:cstheme="minorHAnsi"/>
                <w:shd w:val="clear" w:color="auto" w:fill="FFFFFF"/>
              </w:rPr>
              <w:t xml:space="preserve"> field, hand hygiene, donning and doffing PPE. Observe an OR case.</w:t>
            </w:r>
          </w:p>
          <w:p w14:paraId="301BECA1" w14:textId="3DB9A45E"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lastRenderedPageBreak/>
              <w:t>Lab #</w:t>
            </w:r>
            <w:r>
              <w:rPr>
                <w:rStyle w:val="Strong"/>
                <w:rFonts w:cstheme="minorHAnsi"/>
                <w:lang w:val="en-CA"/>
              </w:rPr>
              <w:t>2</w:t>
            </w:r>
            <w:r>
              <w:rPr>
                <w:rStyle w:val="Strong"/>
                <w:rFonts w:cstheme="minorHAnsi"/>
                <w:b w:val="0"/>
                <w:bCs w:val="0"/>
                <w:lang w:val="en-CA"/>
              </w:rPr>
              <w:t xml:space="preserve">: </w:t>
            </w:r>
            <w:proofErr w:type="spellStart"/>
            <w:r>
              <w:rPr>
                <w:rStyle w:val="Strong"/>
                <w:rFonts w:cstheme="minorHAnsi"/>
                <w:b w:val="0"/>
                <w:bCs w:val="0"/>
                <w:lang w:val="en-CA"/>
              </w:rPr>
              <w:t>Pigg</w:t>
            </w:r>
            <w:proofErr w:type="spellEnd"/>
            <w:r>
              <w:rPr>
                <w:rStyle w:val="Strong"/>
                <w:rFonts w:cstheme="minorHAnsi"/>
                <w:b w:val="0"/>
                <w:bCs w:val="0"/>
                <w:lang w:val="en-CA"/>
              </w:rPr>
              <w:t>-O-Stat</w:t>
            </w:r>
          </w:p>
          <w:p w14:paraId="15E38D6E" w14:textId="7DC882C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7198999D" w14:textId="77777777" w:rsidR="00255CEE" w:rsidRPr="00D86813" w:rsidRDefault="00255CEE" w:rsidP="00D86813">
            <w:pPr>
              <w:spacing w:beforeLines="40" w:before="96" w:afterLines="40" w:after="96" w:line="240" w:lineRule="auto"/>
              <w:ind w:right="-20"/>
              <w:rPr>
                <w:rStyle w:val="markedcontent"/>
              </w:rPr>
            </w:pPr>
          </w:p>
          <w:p w14:paraId="7F52FBA5"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D8CD5D0"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0EF3638F"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2A3F1401"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50EF46E6"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67FCBE9"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4EFB7C9A" w14:textId="77777777" w:rsidR="00475A00" w:rsidRDefault="00475A00" w:rsidP="00475A00">
            <w:pPr>
              <w:spacing w:beforeLines="40" w:before="96" w:afterLines="40" w:after="96"/>
              <w:ind w:right="-20"/>
              <w:rPr>
                <w:rStyle w:val="markedcontent"/>
                <w:rFonts w:cstheme="minorHAnsi"/>
                <w:b/>
                <w:bCs/>
                <w:color w:val="FF0000"/>
                <w:shd w:val="clear" w:color="auto" w:fill="FFFFFF"/>
              </w:rPr>
            </w:pPr>
          </w:p>
          <w:p w14:paraId="1354673D" w14:textId="77777777" w:rsidR="0067157E" w:rsidRPr="00AB0419" w:rsidRDefault="0067157E" w:rsidP="000B4393">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978"/>
        </w:trPr>
        <w:tc>
          <w:tcPr>
            <w:tcW w:w="1702" w:type="dxa"/>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t>Day 2</w:t>
            </w:r>
          </w:p>
        </w:tc>
        <w:tc>
          <w:tcPr>
            <w:tcW w:w="992" w:type="dxa"/>
            <w:gridSpan w:val="2"/>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7937" w:type="dxa"/>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18C9481B" w14:textId="4C6BA34A"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00B12648" w14:textId="2E326379" w:rsidR="00570FE1" w:rsidRDefault="00570FE1" w:rsidP="00570FE1">
            <w:pPr>
              <w:pStyle w:val="TableParagraph"/>
              <w:spacing w:before="3"/>
              <w:rPr>
                <w:rFonts w:cstheme="minorHAnsi"/>
                <w:b/>
                <w:bCs/>
              </w:rPr>
            </w:pPr>
          </w:p>
          <w:p w14:paraId="4EF54D29" w14:textId="46503CF7"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339DEF45" w14:textId="47452B0A"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5E1EEEE6" w14:textId="77777777" w:rsidR="009D50C6" w:rsidRPr="00013D75" w:rsidRDefault="009D50C6" w:rsidP="00570FE1">
            <w:pPr>
              <w:pStyle w:val="TableParagraph"/>
              <w:spacing w:before="3"/>
              <w:rPr>
                <w:rFonts w:cstheme="minorHAnsi"/>
                <w:b/>
                <w:bCs/>
                <w:lang w:val="en-CA"/>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FD0751" w14:textId="609EA95A" w:rsidR="00815C29" w:rsidRDefault="00815C29" w:rsidP="00815C29">
            <w:pPr>
              <w:pStyle w:val="ListParagraph"/>
              <w:numPr>
                <w:ilvl w:val="0"/>
                <w:numId w:val="15"/>
              </w:numPr>
              <w:spacing w:beforeLines="40" w:before="96" w:afterLines="40" w:after="96"/>
              <w:ind w:right="-20"/>
              <w:rPr>
                <w:rStyle w:val="markedcontent"/>
              </w:rPr>
            </w:pPr>
            <w:r>
              <w:rPr>
                <w:rStyle w:val="markedcontent"/>
              </w:rPr>
              <w:t>Skeletal Injections – Injections and Injections – Technologist Role PowerPoints</w:t>
            </w:r>
          </w:p>
          <w:p w14:paraId="41D3C8F2" w14:textId="23BA2DD7" w:rsidR="00815C29" w:rsidRDefault="00815C29" w:rsidP="00815C29">
            <w:pPr>
              <w:pStyle w:val="ListParagraph"/>
              <w:numPr>
                <w:ilvl w:val="0"/>
                <w:numId w:val="15"/>
              </w:numPr>
              <w:spacing w:beforeLines="40" w:before="96" w:afterLines="40" w:after="96"/>
              <w:ind w:right="-20"/>
              <w:rPr>
                <w:rStyle w:val="markedcontent"/>
              </w:rPr>
            </w:pPr>
            <w:r>
              <w:rPr>
                <w:rStyle w:val="markedcontent"/>
              </w:rPr>
              <w:t>Venipuncture – Venipuncture PowerPoint</w:t>
            </w:r>
          </w:p>
          <w:p w14:paraId="780E7DEC" w14:textId="1103B6B4" w:rsidR="00815C29" w:rsidRPr="001C1C1F" w:rsidRDefault="00815C29" w:rsidP="00815C2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5F01BC38" w14:textId="77777777" w:rsidR="00815C29" w:rsidRPr="00D86813" w:rsidRDefault="00815C29" w:rsidP="00815C29">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39C75C4" w14:textId="0E4D502E" w:rsidR="00570FE1" w:rsidRDefault="00570FE1" w:rsidP="00570FE1">
            <w:pPr>
              <w:pStyle w:val="ListParagraph"/>
              <w:spacing w:beforeLines="40" w:before="96" w:afterLines="40" w:after="96"/>
              <w:ind w:right="-20"/>
              <w:rPr>
                <w:rStyle w:val="markedcontent"/>
                <w:rFonts w:cstheme="minorHAnsi"/>
                <w:shd w:val="clear" w:color="auto" w:fill="FFFFFF"/>
              </w:rPr>
            </w:pPr>
          </w:p>
          <w:p w14:paraId="63505BBE"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Practice clinical site protocols: medical imaging equipment in the OR, portables, patient management, medical and surgical asepsis, </w:t>
            </w:r>
            <w:proofErr w:type="gramStart"/>
            <w:r>
              <w:rPr>
                <w:rStyle w:val="markedcontent"/>
                <w:rFonts w:cstheme="minorHAnsi"/>
                <w:shd w:val="clear" w:color="auto" w:fill="FFFFFF"/>
              </w:rPr>
              <w:t>sterile</w:t>
            </w:r>
            <w:proofErr w:type="gramEnd"/>
            <w:r>
              <w:rPr>
                <w:rStyle w:val="markedcontent"/>
                <w:rFonts w:cstheme="minorHAnsi"/>
                <w:shd w:val="clear" w:color="auto" w:fill="FFFFFF"/>
              </w:rPr>
              <w:t xml:space="preserve"> field, hand hygiene, donning and doffing PPE. Observe an OR case.</w:t>
            </w:r>
          </w:p>
          <w:p w14:paraId="1CDC71FA"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xml:space="preserve">: </w:t>
            </w:r>
            <w:proofErr w:type="spellStart"/>
            <w:r>
              <w:rPr>
                <w:rStyle w:val="Strong"/>
                <w:rFonts w:cstheme="minorHAnsi"/>
                <w:b w:val="0"/>
                <w:bCs w:val="0"/>
                <w:lang w:val="en-CA"/>
              </w:rPr>
              <w:t>Pigg</w:t>
            </w:r>
            <w:proofErr w:type="spellEnd"/>
            <w:r>
              <w:rPr>
                <w:rStyle w:val="Strong"/>
                <w:rFonts w:cstheme="minorHAnsi"/>
                <w:b w:val="0"/>
                <w:bCs w:val="0"/>
                <w:lang w:val="en-CA"/>
              </w:rPr>
              <w:t>-O-Stat</w:t>
            </w:r>
          </w:p>
          <w:p w14:paraId="500D4827"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2974600C" w14:textId="77777777" w:rsidR="00D86813" w:rsidRDefault="00D86813" w:rsidP="00570FE1">
            <w:pPr>
              <w:pStyle w:val="ListParagraph"/>
              <w:spacing w:beforeLines="40" w:before="96" w:afterLines="40" w:after="96"/>
              <w:ind w:right="-20"/>
              <w:rPr>
                <w:rStyle w:val="markedcontent"/>
                <w:rFonts w:cstheme="minorHAnsi"/>
                <w:shd w:val="clear" w:color="auto" w:fill="FFFFFF"/>
              </w:rPr>
            </w:pPr>
          </w:p>
          <w:p w14:paraId="6FBE61C3"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75B977EA"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673A326F"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3EADB1DA"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288CD6C2"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3E178CCB"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7E371A8C" w14:textId="77777777" w:rsidR="00113D60" w:rsidRDefault="00113D60" w:rsidP="006A56BC">
            <w:pPr>
              <w:spacing w:beforeLines="40" w:before="96" w:afterLines="40" w:after="96"/>
              <w:ind w:right="-20"/>
              <w:rPr>
                <w:rStyle w:val="markedcontent"/>
                <w:rFonts w:cstheme="minorHAnsi"/>
                <w:b/>
                <w:bCs/>
                <w:color w:val="FF0000"/>
                <w:shd w:val="clear" w:color="auto" w:fill="FFFFFF"/>
              </w:rPr>
            </w:pPr>
          </w:p>
          <w:p w14:paraId="7E3CB336" w14:textId="77777777" w:rsidR="00B55D13" w:rsidRPr="00063319" w:rsidRDefault="00570FE1" w:rsidP="00255CEE">
            <w:pPr>
              <w:pStyle w:val="TableParagraph"/>
              <w:tabs>
                <w:tab w:val="left" w:pos="734"/>
                <w:tab w:val="left" w:pos="735"/>
              </w:tabs>
              <w:autoSpaceDE w:val="0"/>
              <w:autoSpaceDN w:val="0"/>
              <w:spacing w:before="154"/>
              <w:rPr>
                <w:rStyle w:val="markedcontent"/>
                <w:rFonts w:ascii="Calibri" w:hAnsi="Calibri"/>
                <w:sz w:val="19"/>
              </w:rPr>
            </w:pPr>
            <w:r w:rsidRPr="371DD2F4">
              <w:rPr>
                <w:b/>
                <w:bCs/>
              </w:rPr>
              <w:t>Review of the day</w:t>
            </w:r>
            <w:r w:rsidRPr="371DD2F4">
              <w:rPr>
                <w:rStyle w:val="markedcontent"/>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tbl>
      <w:tblPr>
        <w:tblW w:w="10259" w:type="dxa"/>
        <w:tblInd w:w="-434"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702"/>
        <w:gridCol w:w="992"/>
        <w:gridCol w:w="7565"/>
      </w:tblGrid>
      <w:tr w:rsidR="00B55D13" w14:paraId="36F3F58A" w14:textId="77777777" w:rsidTr="00524BD4">
        <w:trPr>
          <w:trHeight w:val="2253"/>
        </w:trPr>
        <w:tc>
          <w:tcPr>
            <w:tcW w:w="1702"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t>Day 3</w:t>
            </w:r>
          </w:p>
        </w:tc>
        <w:tc>
          <w:tcPr>
            <w:tcW w:w="992" w:type="dxa"/>
          </w:tcPr>
          <w:p w14:paraId="6E3EE209" w14:textId="7DFBB844" w:rsidR="00B55D13" w:rsidRPr="00553399" w:rsidRDefault="00A95B50" w:rsidP="0061516F">
            <w:pPr>
              <w:pStyle w:val="TableParagraph"/>
              <w:ind w:left="36"/>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sidRPr="00553399">
              <w:rPr>
                <w:rFonts w:cstheme="minorHAnsi"/>
              </w:rPr>
              <w:t xml:space="preserve"> </w:t>
            </w:r>
          </w:p>
        </w:tc>
        <w:tc>
          <w:tcPr>
            <w:tcW w:w="7565"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7CDFF5BE" w14:textId="1CE1C62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2BDE9F7A" w14:textId="017C76F0" w:rsidR="00927D2E" w:rsidRDefault="00927D2E" w:rsidP="00927D2E">
            <w:pPr>
              <w:pStyle w:val="TableParagraph"/>
              <w:spacing w:before="3"/>
              <w:rPr>
                <w:rStyle w:val="Strong"/>
                <w:rFonts w:cstheme="minorHAnsi"/>
              </w:rPr>
            </w:pPr>
          </w:p>
          <w:p w14:paraId="00D06064" w14:textId="40EC9A2C"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 – can complete today</w:t>
            </w:r>
          </w:p>
          <w:p w14:paraId="550E9B7E" w14:textId="3AF9481E"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complete today</w:t>
            </w:r>
          </w:p>
          <w:p w14:paraId="40D4F86B" w14:textId="77777777" w:rsidR="00013D75" w:rsidRPr="0018676A" w:rsidRDefault="00013D75" w:rsidP="00013D75">
            <w:pPr>
              <w:spacing w:beforeLines="40" w:before="96" w:afterLines="40" w:after="96"/>
              <w:ind w:right="-20"/>
              <w:rPr>
                <w:rStyle w:val="markedcontent"/>
                <w:rFonts w:cstheme="minorHAnsi"/>
                <w:shd w:val="clear" w:color="auto" w:fill="FFFFFF"/>
              </w:rPr>
            </w:pPr>
          </w:p>
          <w:p w14:paraId="1845BEFD" w14:textId="2C331585"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F03561E" w14:textId="2A15F8A7" w:rsidR="006A56BC" w:rsidRPr="008B7EEA" w:rsidRDefault="006A56BC" w:rsidP="006A56BC">
            <w:pPr>
              <w:pStyle w:val="ListParagraph"/>
              <w:widowControl w:val="0"/>
              <w:numPr>
                <w:ilvl w:val="0"/>
                <w:numId w:val="15"/>
              </w:numPr>
              <w:autoSpaceDE w:val="0"/>
              <w:autoSpaceDN w:val="0"/>
              <w:spacing w:beforeLines="40" w:before="96" w:afterLines="40" w:after="96" w:line="240" w:lineRule="auto"/>
              <w:ind w:right="-20"/>
              <w:rPr>
                <w:rStyle w:val="Strong"/>
                <w:rFonts w:cstheme="minorHAnsi"/>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sidR="004B43E7">
              <w:rPr>
                <w:rStyle w:val="markedcontent"/>
                <w:shd w:val="clear" w:color="auto" w:fill="FFFFFF"/>
              </w:rPr>
              <w:t xml:space="preserve">all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27F0F643" w14:textId="77777777" w:rsidR="008B7EEA" w:rsidRPr="001C1C1F" w:rsidRDefault="008B7EEA" w:rsidP="008B7EEA">
            <w:pPr>
              <w:pStyle w:val="ListParagraph"/>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895F32F"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Practice clinical site protocols: medical imaging equipment in the OR, portables, patient management, medical and surgical asepsis, </w:t>
            </w:r>
            <w:proofErr w:type="gramStart"/>
            <w:r>
              <w:rPr>
                <w:rStyle w:val="markedcontent"/>
                <w:rFonts w:cstheme="minorHAnsi"/>
                <w:shd w:val="clear" w:color="auto" w:fill="FFFFFF"/>
              </w:rPr>
              <w:t>sterile</w:t>
            </w:r>
            <w:proofErr w:type="gramEnd"/>
            <w:r>
              <w:rPr>
                <w:rStyle w:val="markedcontent"/>
                <w:rFonts w:cstheme="minorHAnsi"/>
                <w:shd w:val="clear" w:color="auto" w:fill="FFFFFF"/>
              </w:rPr>
              <w:t xml:space="preserve"> field, hand hygiene, donning and doffing PPE. Observe an OR case.</w:t>
            </w:r>
          </w:p>
          <w:p w14:paraId="1B9F24F3"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xml:space="preserve">: </w:t>
            </w:r>
            <w:proofErr w:type="spellStart"/>
            <w:r>
              <w:rPr>
                <w:rStyle w:val="Strong"/>
                <w:rFonts w:cstheme="minorHAnsi"/>
                <w:b w:val="0"/>
                <w:bCs w:val="0"/>
                <w:lang w:val="en-CA"/>
              </w:rPr>
              <w:t>Pigg</w:t>
            </w:r>
            <w:proofErr w:type="spellEnd"/>
            <w:r>
              <w:rPr>
                <w:rStyle w:val="Strong"/>
                <w:rFonts w:cstheme="minorHAnsi"/>
                <w:b w:val="0"/>
                <w:bCs w:val="0"/>
                <w:lang w:val="en-CA"/>
              </w:rPr>
              <w:t>-O-Stat</w:t>
            </w:r>
          </w:p>
          <w:p w14:paraId="43592DB5"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27D92F84" w14:textId="77777777" w:rsidR="00D86813" w:rsidRDefault="00D86813" w:rsidP="00927D2E">
            <w:pPr>
              <w:spacing w:beforeLines="40" w:before="96" w:afterLines="40" w:after="96"/>
              <w:ind w:right="-20"/>
              <w:rPr>
                <w:rStyle w:val="markedcontent"/>
                <w:rFonts w:cstheme="minorHAnsi"/>
                <w:b/>
                <w:bCs/>
                <w:shd w:val="clear" w:color="auto" w:fill="FFFFFF"/>
              </w:rPr>
            </w:pPr>
          </w:p>
          <w:p w14:paraId="2302674B"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E417A98"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2108E499"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6D369114"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6168A1C0"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lastRenderedPageBreak/>
              <w:t xml:space="preserve">Review the </w:t>
            </w:r>
            <w:r>
              <w:rPr>
                <w:rStyle w:val="markedcontent"/>
                <w:shd w:val="clear" w:color="auto" w:fill="FFFFFF"/>
              </w:rPr>
              <w:t>lecture documentation and PowerPoints</w:t>
            </w:r>
          </w:p>
          <w:p w14:paraId="06123BC3"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6EDEDDA2" w14:textId="77777777" w:rsidR="00F60432" w:rsidRPr="00F60432" w:rsidRDefault="00F60432" w:rsidP="00F60432">
            <w:pPr>
              <w:spacing w:beforeLines="40" w:before="96" w:afterLines="40" w:after="96"/>
              <w:ind w:right="-20"/>
              <w:rPr>
                <w:rStyle w:val="markedcontent"/>
                <w:rFonts w:cstheme="minorHAnsi"/>
                <w:shd w:val="clear" w:color="auto" w:fill="FFFFFF"/>
              </w:rPr>
            </w:pPr>
          </w:p>
          <w:p w14:paraId="57BFF325" w14:textId="622428C7" w:rsidR="00B55D13" w:rsidRDefault="00927D2E" w:rsidP="00211930">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03D3C3A" w14:textId="77777777" w:rsidR="008B7EEA" w:rsidRDefault="008B7EEA" w:rsidP="00211930">
            <w:pPr>
              <w:pStyle w:val="TableParagraph"/>
              <w:tabs>
                <w:tab w:val="left" w:pos="734"/>
                <w:tab w:val="left" w:pos="735"/>
              </w:tabs>
              <w:spacing w:before="154"/>
              <w:rPr>
                <w:rStyle w:val="markedcontent"/>
                <w:rFonts w:cstheme="minorHAnsi"/>
                <w:b/>
                <w:bCs/>
                <w:color w:val="FF0000"/>
                <w:shd w:val="clear" w:color="auto" w:fill="FFFFFF"/>
              </w:rPr>
            </w:pP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00524BD4">
        <w:trPr>
          <w:trHeight w:val="3813"/>
        </w:trPr>
        <w:tc>
          <w:tcPr>
            <w:tcW w:w="1702"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t>Day 4</w:t>
            </w:r>
          </w:p>
        </w:tc>
        <w:tc>
          <w:tcPr>
            <w:tcW w:w="992" w:type="dxa"/>
          </w:tcPr>
          <w:p w14:paraId="38730392" w14:textId="0FF9AFD4" w:rsidR="00B55D13" w:rsidRPr="00553399" w:rsidRDefault="00A95B50" w:rsidP="0061516F">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7565"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58F86E60" w14:textId="139F7157" w:rsidR="008211B4" w:rsidRDefault="008211B4" w:rsidP="008211B4">
            <w:pPr>
              <w:pStyle w:val="TableParagraph"/>
              <w:tabs>
                <w:tab w:val="left" w:pos="734"/>
                <w:tab w:val="left" w:pos="735"/>
              </w:tabs>
              <w:spacing w:before="1"/>
              <w:rPr>
                <w:rFonts w:ascii="Calibri" w:hAnsi="Calibri" w:cs="Calibri"/>
              </w:rPr>
            </w:pPr>
          </w:p>
          <w:p w14:paraId="607AD1FE" w14:textId="7BB8FF16"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 the</w:t>
            </w:r>
            <w:r w:rsidRPr="009E0BE4">
              <w:rPr>
                <w:rStyle w:val="markedcontent"/>
                <w:rFonts w:cstheme="minorHAnsi"/>
                <w:b/>
                <w:bCs/>
                <w:color w:val="FF0000"/>
                <w:shd w:val="clear" w:color="auto" w:fill="FFFFFF"/>
              </w:rPr>
              <w:t xml:space="preserve">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62D6D5C3" w14:textId="66B663C0"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eview and</w:t>
            </w:r>
            <w:r>
              <w:rPr>
                <w:rStyle w:val="markedcontent"/>
                <w:rFonts w:cstheme="minorHAnsi"/>
                <w:b/>
                <w:bCs/>
                <w:color w:val="FF0000"/>
                <w:shd w:val="clear" w:color="auto" w:fill="FFFFFF"/>
              </w:rPr>
              <w:t xml:space="preserve"> complete the</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20A7CD47" w14:textId="77777777" w:rsidR="00815C29" w:rsidRDefault="00815C29" w:rsidP="008211B4">
            <w:pPr>
              <w:pStyle w:val="TableParagraph"/>
              <w:tabs>
                <w:tab w:val="left" w:pos="734"/>
                <w:tab w:val="left" w:pos="735"/>
              </w:tabs>
              <w:spacing w:before="1"/>
              <w:rPr>
                <w:rFonts w:ascii="Calibri" w:hAnsi="Calibri" w:cs="Calibri"/>
              </w:rPr>
            </w:pPr>
          </w:p>
          <w:p w14:paraId="6E49A772"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A9A1E6"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78B4B42A" w14:textId="77777777" w:rsidR="001105E4" w:rsidRDefault="001105E4" w:rsidP="001105E4">
            <w:pPr>
              <w:spacing w:beforeLines="40" w:before="96" w:afterLines="40" w:after="96"/>
              <w:ind w:right="-20"/>
              <w:rPr>
                <w:rStyle w:val="markedcontent"/>
                <w:rFonts w:cstheme="minorHAnsi"/>
                <w:shd w:val="clear" w:color="auto" w:fill="FFFFFF"/>
              </w:rPr>
            </w:pPr>
          </w:p>
          <w:p w14:paraId="4F3B51C5"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Practice clinical site protocols: medical imaging equipment in the OR, portables, patient management, medical and surgical asepsis, </w:t>
            </w:r>
            <w:proofErr w:type="gramStart"/>
            <w:r>
              <w:rPr>
                <w:rStyle w:val="markedcontent"/>
                <w:rFonts w:cstheme="minorHAnsi"/>
                <w:shd w:val="clear" w:color="auto" w:fill="FFFFFF"/>
              </w:rPr>
              <w:t>sterile</w:t>
            </w:r>
            <w:proofErr w:type="gramEnd"/>
            <w:r>
              <w:rPr>
                <w:rStyle w:val="markedcontent"/>
                <w:rFonts w:cstheme="minorHAnsi"/>
                <w:shd w:val="clear" w:color="auto" w:fill="FFFFFF"/>
              </w:rPr>
              <w:t xml:space="preserve"> field, hand hygiene, donning and doffing PPE. Observe an OR case.</w:t>
            </w:r>
          </w:p>
          <w:p w14:paraId="31BCC450"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xml:space="preserve">: </w:t>
            </w:r>
            <w:proofErr w:type="spellStart"/>
            <w:r>
              <w:rPr>
                <w:rStyle w:val="Strong"/>
                <w:rFonts w:cstheme="minorHAnsi"/>
                <w:b w:val="0"/>
                <w:bCs w:val="0"/>
                <w:lang w:val="en-CA"/>
              </w:rPr>
              <w:t>Pigg</w:t>
            </w:r>
            <w:proofErr w:type="spellEnd"/>
            <w:r>
              <w:rPr>
                <w:rStyle w:val="Strong"/>
                <w:rFonts w:cstheme="minorHAnsi"/>
                <w:b w:val="0"/>
                <w:bCs w:val="0"/>
                <w:lang w:val="en-CA"/>
              </w:rPr>
              <w:t>-O-Stat</w:t>
            </w:r>
          </w:p>
          <w:p w14:paraId="31C4116C"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5234FF01" w14:textId="77777777" w:rsidR="001105E4" w:rsidRDefault="001105E4" w:rsidP="001105E4">
            <w:pPr>
              <w:spacing w:beforeLines="40" w:before="96" w:afterLines="40" w:after="96"/>
              <w:ind w:right="-20"/>
              <w:rPr>
                <w:rStyle w:val="markedcontent"/>
                <w:rFonts w:cstheme="minorHAnsi"/>
                <w:b/>
                <w:bCs/>
                <w:shd w:val="clear" w:color="auto" w:fill="FFFFFF"/>
              </w:rPr>
            </w:pPr>
          </w:p>
          <w:p w14:paraId="5627BB41"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478A0C"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C87DB9B"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3009CB5"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1988859A"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4EBCF24C" w14:textId="77777777" w:rsidR="008211B4" w:rsidRPr="00F759E3"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40AB90CD" w14:textId="60BD01AA" w:rsidR="00B55D13" w:rsidRDefault="00B55D13" w:rsidP="00B55D13">
      <w:pPr>
        <w:pStyle w:val="BodyText"/>
        <w:rPr>
          <w:sz w:val="25"/>
        </w:rPr>
      </w:pPr>
    </w:p>
    <w:tbl>
      <w:tblPr>
        <w:tblW w:w="10259" w:type="dxa"/>
        <w:tblInd w:w="-434"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710"/>
        <w:gridCol w:w="960"/>
        <w:gridCol w:w="7589"/>
      </w:tblGrid>
      <w:tr w:rsidR="00B55D13" w14:paraId="5AA07870" w14:textId="77777777" w:rsidTr="68692656">
        <w:trPr>
          <w:trHeight w:val="2962"/>
        </w:trPr>
        <w:tc>
          <w:tcPr>
            <w:tcW w:w="1710" w:type="dxa"/>
          </w:tcPr>
          <w:p w14:paraId="10DEF0ED" w14:textId="77777777" w:rsidR="00B55D13" w:rsidRPr="00553399" w:rsidRDefault="00B55D13" w:rsidP="0061516F">
            <w:pPr>
              <w:pStyle w:val="TableParagraph"/>
              <w:jc w:val="center"/>
              <w:rPr>
                <w:rFonts w:cstheme="minorHAnsi"/>
              </w:rPr>
            </w:pPr>
            <w:r w:rsidRPr="00553399">
              <w:rPr>
                <w:rFonts w:cstheme="minorHAnsi"/>
              </w:rPr>
              <w:lastRenderedPageBreak/>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960" w:type="dxa"/>
          </w:tcPr>
          <w:p w14:paraId="5731F650" w14:textId="62012B17" w:rsidR="00B55D13"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61DF093D" w14:textId="44725AFA" w:rsidR="00BE08C3" w:rsidRDefault="00BE08C3" w:rsidP="00A95B50">
            <w:pPr>
              <w:pStyle w:val="TableParagraph"/>
              <w:jc w:val="center"/>
              <w:rPr>
                <w:rFonts w:cstheme="minorHAnsi"/>
              </w:rPr>
            </w:pPr>
          </w:p>
          <w:p w14:paraId="7218FF49" w14:textId="77777777" w:rsidR="00BE08C3" w:rsidRPr="00553399" w:rsidRDefault="00BE08C3" w:rsidP="00A95B50">
            <w:pPr>
              <w:pStyle w:val="TableParagraph"/>
              <w:jc w:val="center"/>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7589"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399E78A9" w14:textId="77777777" w:rsidR="008211B4" w:rsidRPr="009302E2" w:rsidRDefault="008211B4"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257A211D"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95529E7" w14:textId="77777777" w:rsidR="001105E4" w:rsidRDefault="001105E4" w:rsidP="00215D47">
            <w:pPr>
              <w:pStyle w:val="TableParagraph"/>
              <w:numPr>
                <w:ilvl w:val="0"/>
                <w:numId w:val="2"/>
              </w:numPr>
              <w:autoSpaceDE w:val="0"/>
              <w:autoSpaceDN w:val="0"/>
              <w:spacing w:before="3"/>
              <w:rPr>
                <w:rStyle w:val="Strong"/>
                <w:rFonts w:cstheme="minorHAnsi"/>
                <w:b w:val="0"/>
                <w:bCs w:val="0"/>
              </w:rPr>
            </w:pPr>
            <w:r w:rsidRPr="371DD2F4">
              <w:rPr>
                <w:rStyle w:val="Strong"/>
                <w:b w:val="0"/>
                <w:bCs w:val="0"/>
              </w:rPr>
              <w:t>Review course materials and labs</w:t>
            </w:r>
          </w:p>
          <w:p w14:paraId="333570FD" w14:textId="77777777" w:rsidR="001105E4" w:rsidRDefault="001105E4" w:rsidP="001105E4">
            <w:pPr>
              <w:spacing w:beforeLines="40" w:before="96" w:afterLines="40" w:after="96"/>
              <w:ind w:right="-20"/>
              <w:rPr>
                <w:rStyle w:val="markedcontent"/>
                <w:rFonts w:cstheme="minorHAnsi"/>
                <w:shd w:val="clear" w:color="auto" w:fill="FFFFFF"/>
              </w:rPr>
            </w:pPr>
          </w:p>
          <w:p w14:paraId="49DD2657"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Practice clinical site protocols: medical imaging equipment in the OR, portables, patient management, medical and surgical asepsis, </w:t>
            </w:r>
            <w:proofErr w:type="gramStart"/>
            <w:r>
              <w:rPr>
                <w:rStyle w:val="markedcontent"/>
                <w:rFonts w:cstheme="minorHAnsi"/>
                <w:shd w:val="clear" w:color="auto" w:fill="FFFFFF"/>
              </w:rPr>
              <w:t>sterile</w:t>
            </w:r>
            <w:proofErr w:type="gramEnd"/>
            <w:r>
              <w:rPr>
                <w:rStyle w:val="markedcontent"/>
                <w:rFonts w:cstheme="minorHAnsi"/>
                <w:shd w:val="clear" w:color="auto" w:fill="FFFFFF"/>
              </w:rPr>
              <w:t xml:space="preserve"> field, hand hygiene, donning and doffing PPE. Observe an OR case.</w:t>
            </w:r>
          </w:p>
          <w:p w14:paraId="4414A3BC"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xml:space="preserve">: </w:t>
            </w:r>
            <w:proofErr w:type="spellStart"/>
            <w:r>
              <w:rPr>
                <w:rStyle w:val="Strong"/>
                <w:rFonts w:cstheme="minorHAnsi"/>
                <w:b w:val="0"/>
                <w:bCs w:val="0"/>
                <w:lang w:val="en-CA"/>
              </w:rPr>
              <w:t>Pigg</w:t>
            </w:r>
            <w:proofErr w:type="spellEnd"/>
            <w:r>
              <w:rPr>
                <w:rStyle w:val="Strong"/>
                <w:rFonts w:cstheme="minorHAnsi"/>
                <w:b w:val="0"/>
                <w:bCs w:val="0"/>
                <w:lang w:val="en-CA"/>
              </w:rPr>
              <w:t>-O-Stat</w:t>
            </w:r>
          </w:p>
          <w:p w14:paraId="66DA2BC0"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0E1A3CB6" w14:textId="77777777" w:rsidR="001105E4" w:rsidRDefault="001105E4" w:rsidP="001105E4">
            <w:pPr>
              <w:spacing w:beforeLines="40" w:before="96" w:afterLines="40" w:after="96"/>
              <w:ind w:right="-20"/>
              <w:rPr>
                <w:rStyle w:val="markedcontent"/>
                <w:rFonts w:cstheme="minorHAnsi"/>
                <w:b/>
                <w:bCs/>
                <w:shd w:val="clear" w:color="auto" w:fill="FFFFFF"/>
              </w:rPr>
            </w:pPr>
          </w:p>
          <w:p w14:paraId="1F97DD59"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01360E6" w14:textId="77777777" w:rsidR="001105E4" w:rsidRPr="00EE627D"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2279088F" w14:textId="77777777" w:rsidR="001105E4" w:rsidRPr="00EE627D"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84A27D9" w14:textId="77777777" w:rsidR="001105E4" w:rsidRPr="001F02E9"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094B2F7D" w14:textId="77777777" w:rsidR="00215D47" w:rsidRPr="00FE7B17" w:rsidRDefault="00215D47"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38B379D" w14:textId="77777777" w:rsidR="00B55D13" w:rsidRDefault="004D3C82" w:rsidP="008F0971">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24A2332" w14:textId="77777777" w:rsidR="008F0971" w:rsidRDefault="008F0971" w:rsidP="008F0971">
            <w:pPr>
              <w:pStyle w:val="TableParagraph"/>
              <w:tabs>
                <w:tab w:val="left" w:pos="734"/>
                <w:tab w:val="left" w:pos="735"/>
              </w:tabs>
              <w:spacing w:before="154"/>
              <w:rPr>
                <w:rStyle w:val="markedcontent"/>
                <w:rFonts w:cstheme="minorHAnsi"/>
                <w:shd w:val="clear" w:color="auto" w:fill="FFFFFF"/>
              </w:rPr>
            </w:pPr>
          </w:p>
          <w:p w14:paraId="2CE7FB4D" w14:textId="2EE13F67" w:rsidR="008F0971" w:rsidRDefault="008F0971" w:rsidP="008F0971">
            <w:pPr>
              <w:pStyle w:val="TableParagraph"/>
              <w:tabs>
                <w:tab w:val="left" w:pos="734"/>
                <w:tab w:val="left" w:pos="735"/>
              </w:tabs>
              <w:spacing w:before="154"/>
              <w:rPr>
                <w:sz w:val="20"/>
              </w:rPr>
            </w:pP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6E045" w14:textId="77777777" w:rsidR="000A14A8" w:rsidRDefault="000A14A8" w:rsidP="00B23BFA">
      <w:pPr>
        <w:spacing w:after="0" w:line="240" w:lineRule="auto"/>
      </w:pPr>
      <w:r>
        <w:separator/>
      </w:r>
    </w:p>
  </w:endnote>
  <w:endnote w:type="continuationSeparator" w:id="0">
    <w:p w14:paraId="5D9A76E9" w14:textId="77777777" w:rsidR="000A14A8" w:rsidRDefault="000A14A8" w:rsidP="00B23BFA">
      <w:pPr>
        <w:spacing w:after="0" w:line="240" w:lineRule="auto"/>
      </w:pPr>
      <w:r>
        <w:continuationSeparator/>
      </w:r>
    </w:p>
  </w:endnote>
  <w:endnote w:type="continuationNotice" w:id="1">
    <w:p w14:paraId="254F3134" w14:textId="77777777" w:rsidR="000A14A8" w:rsidRDefault="000A14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A00002EF" w:usb1="40000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Futura PT Book">
    <w:altName w:val="Calibri"/>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321A9" w14:textId="77777777" w:rsidR="0024206D" w:rsidRDefault="002420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79D8D" w14:textId="77777777" w:rsidR="0024206D" w:rsidRDefault="002420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AE641" w14:textId="77777777" w:rsidR="0024206D" w:rsidRDefault="00242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DD592" w14:textId="77777777" w:rsidR="000A14A8" w:rsidRDefault="000A14A8" w:rsidP="00B23BFA">
      <w:pPr>
        <w:spacing w:after="0" w:line="240" w:lineRule="auto"/>
      </w:pPr>
      <w:r>
        <w:separator/>
      </w:r>
    </w:p>
  </w:footnote>
  <w:footnote w:type="continuationSeparator" w:id="0">
    <w:p w14:paraId="3BB3B383" w14:textId="77777777" w:rsidR="000A14A8" w:rsidRDefault="000A14A8" w:rsidP="00B23BFA">
      <w:pPr>
        <w:spacing w:after="0" w:line="240" w:lineRule="auto"/>
      </w:pPr>
      <w:r>
        <w:continuationSeparator/>
      </w:r>
    </w:p>
  </w:footnote>
  <w:footnote w:type="continuationNotice" w:id="1">
    <w:p w14:paraId="60E34233" w14:textId="77777777" w:rsidR="000A14A8" w:rsidRDefault="000A14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DDF736" w14:textId="1BE02667" w:rsidR="0024206D" w:rsidRDefault="0024206D">
    <w:pPr>
      <w:pStyle w:val="Header"/>
    </w:pPr>
    <w:r>
      <w:rPr>
        <w:noProof/>
        <w:lang w:val="en-US"/>
      </w:rPr>
      <w:pict w14:anchorId="012DF8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34454" o:spid="_x0000_s2053"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23.37.16"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26943" w14:textId="5BAA4569" w:rsidR="0024206D" w:rsidRDefault="0024206D">
    <w:pPr>
      <w:pStyle w:val="Header"/>
    </w:pPr>
    <w:bookmarkStart w:id="3" w:name="_GoBack"/>
    <w:bookmarkEnd w:id="3"/>
    <w:r>
      <w:rPr>
        <w:noProof/>
        <w:lang w:val="en-US"/>
      </w:rPr>
      <w:pict w14:anchorId="2E35C6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34455" o:spid="_x0000_s2054" type="#_x0000_t75" style="position:absolute;margin-left:0;margin-top:0;width:467.9pt;height:500.7pt;z-index:-251656192;mso-position-horizontal:center;mso-position-horizontal-relative:margin;mso-position-vertical:center;mso-position-vertical-relative:margin" o:allowincell="f">
          <v:imagedata r:id="rId1" o:title="WhatsApp Image 2025-06-11 at 23.37.16" gain="19661f" blacklevel="22938f"/>
        </v:shape>
      </w:pict>
    </w:r>
    <w:r w:rsidRPr="0024206D">
      <w:rPr>
        <w:noProof/>
        <w:lang w:val="en-US"/>
      </w:rPr>
      <w:drawing>
        <wp:inline distT="0" distB="0" distL="0" distR="0" wp14:anchorId="7D2B2573" wp14:editId="5BCBCE8B">
          <wp:extent cx="923925" cy="988659"/>
          <wp:effectExtent l="0" t="0" r="0" b="2540"/>
          <wp:docPr id="2" name="Picture 2" descr="C:\Users\Asad Shah\Desktop\WhatsApp Image 2025-06-11 at 23.3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ad Shah\Desktop\WhatsApp Image 2025-06-11 at 23.37.16.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6030" cy="100161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84A2C" w14:textId="22F3A97F" w:rsidR="0024206D" w:rsidRDefault="0024206D">
    <w:pPr>
      <w:pStyle w:val="Header"/>
    </w:pPr>
    <w:r>
      <w:rPr>
        <w:noProof/>
        <w:lang w:val="en-US"/>
      </w:rPr>
      <w:pict w14:anchorId="78BA3D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34453" o:spid="_x0000_s2052" type="#_x0000_t75" style="position:absolute;margin-left:0;margin-top:0;width:467.9pt;height:500.7pt;z-index:-251658240;mso-position-horizontal:center;mso-position-horizontal-relative:margin;mso-position-vertical:center;mso-position-vertical-relative:margin" o:allowincell="f">
          <v:imagedata r:id="rId1" o:title="WhatsApp Image 2025-06-11 at 23.37.16" gain="19661f" blacklevel="22938f"/>
        </v:shape>
      </w:pict>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22B1"/>
    <w:multiLevelType w:val="hybridMultilevel"/>
    <w:tmpl w:val="4C90C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ECB3306"/>
    <w:multiLevelType w:val="hybridMultilevel"/>
    <w:tmpl w:val="78221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47A1ACE"/>
    <w:multiLevelType w:val="hybridMultilevel"/>
    <w:tmpl w:val="B73AA608"/>
    <w:lvl w:ilvl="0" w:tplc="F31E537A">
      <w:start w:val="1"/>
      <w:numFmt w:val="bullet"/>
      <w:lvlText w:val=""/>
      <w:lvlJc w:val="left"/>
      <w:pPr>
        <w:ind w:left="720" w:hanging="360"/>
      </w:pPr>
      <w:rPr>
        <w:rFonts w:ascii="Symbol" w:hAnsi="Symbol" w:hint="default"/>
        <w:b/>
        <w:bCs w:val="0"/>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0"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2346883"/>
    <w:multiLevelType w:val="hybridMultilevel"/>
    <w:tmpl w:val="481E3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82C6226"/>
    <w:multiLevelType w:val="hybridMultilevel"/>
    <w:tmpl w:val="14240284"/>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6" w15:restartNumberingAfterBreak="0">
    <w:nsid w:val="5D775B65"/>
    <w:multiLevelType w:val="hybridMultilevel"/>
    <w:tmpl w:val="BCBE696A"/>
    <w:lvl w:ilvl="0" w:tplc="61E297D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9"/>
  </w:num>
  <w:num w:numId="2">
    <w:abstractNumId w:val="5"/>
  </w:num>
  <w:num w:numId="3">
    <w:abstractNumId w:val="7"/>
  </w:num>
  <w:num w:numId="4">
    <w:abstractNumId w:val="11"/>
  </w:num>
  <w:num w:numId="5">
    <w:abstractNumId w:val="13"/>
  </w:num>
  <w:num w:numId="6">
    <w:abstractNumId w:val="12"/>
  </w:num>
  <w:num w:numId="7">
    <w:abstractNumId w:val="2"/>
  </w:num>
  <w:num w:numId="8">
    <w:abstractNumId w:val="3"/>
  </w:num>
  <w:num w:numId="9">
    <w:abstractNumId w:val="1"/>
  </w:num>
  <w:num w:numId="10">
    <w:abstractNumId w:val="17"/>
  </w:num>
  <w:num w:numId="11">
    <w:abstractNumId w:val="10"/>
  </w:num>
  <w:num w:numId="12">
    <w:abstractNumId w:val="6"/>
  </w:num>
  <w:num w:numId="13">
    <w:abstractNumId w:val="8"/>
  </w:num>
  <w:num w:numId="14">
    <w:abstractNumId w:val="4"/>
  </w:num>
  <w:num w:numId="15">
    <w:abstractNumId w:val="16"/>
  </w:num>
  <w:num w:numId="16">
    <w:abstractNumId w:val="14"/>
  </w:num>
  <w:num w:numId="17">
    <w:abstractNumId w:val="15"/>
  </w:num>
  <w:num w:numId="1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132A0"/>
    <w:rsid w:val="00013D75"/>
    <w:rsid w:val="00021336"/>
    <w:rsid w:val="00023208"/>
    <w:rsid w:val="0003485C"/>
    <w:rsid w:val="00036B8E"/>
    <w:rsid w:val="000375B8"/>
    <w:rsid w:val="000523F9"/>
    <w:rsid w:val="00060106"/>
    <w:rsid w:val="00063319"/>
    <w:rsid w:val="000741C9"/>
    <w:rsid w:val="0007663D"/>
    <w:rsid w:val="000850AB"/>
    <w:rsid w:val="0008546F"/>
    <w:rsid w:val="00094A3B"/>
    <w:rsid w:val="000A07F7"/>
    <w:rsid w:val="000A14A8"/>
    <w:rsid w:val="000A1770"/>
    <w:rsid w:val="000A42EF"/>
    <w:rsid w:val="000B4393"/>
    <w:rsid w:val="000B4DBE"/>
    <w:rsid w:val="000B79F5"/>
    <w:rsid w:val="000C501E"/>
    <w:rsid w:val="000D0F37"/>
    <w:rsid w:val="000D3B7E"/>
    <w:rsid w:val="000D691E"/>
    <w:rsid w:val="000E1339"/>
    <w:rsid w:val="000E5A36"/>
    <w:rsid w:val="001105E4"/>
    <w:rsid w:val="00112BC4"/>
    <w:rsid w:val="00113D60"/>
    <w:rsid w:val="00132E19"/>
    <w:rsid w:val="00135893"/>
    <w:rsid w:val="001418C0"/>
    <w:rsid w:val="00142BFF"/>
    <w:rsid w:val="00167E22"/>
    <w:rsid w:val="001716D8"/>
    <w:rsid w:val="0018676A"/>
    <w:rsid w:val="00186D2E"/>
    <w:rsid w:val="001A5DB0"/>
    <w:rsid w:val="001C1C1F"/>
    <w:rsid w:val="001C5086"/>
    <w:rsid w:val="001C7217"/>
    <w:rsid w:val="001C78C5"/>
    <w:rsid w:val="001E039C"/>
    <w:rsid w:val="00210F39"/>
    <w:rsid w:val="00211930"/>
    <w:rsid w:val="00212F6A"/>
    <w:rsid w:val="00215D47"/>
    <w:rsid w:val="002205FD"/>
    <w:rsid w:val="0022340F"/>
    <w:rsid w:val="00230FCE"/>
    <w:rsid w:val="00232BE3"/>
    <w:rsid w:val="002331E3"/>
    <w:rsid w:val="0024206D"/>
    <w:rsid w:val="002465EE"/>
    <w:rsid w:val="00247065"/>
    <w:rsid w:val="00250D7F"/>
    <w:rsid w:val="0025299A"/>
    <w:rsid w:val="00255CEE"/>
    <w:rsid w:val="002737F0"/>
    <w:rsid w:val="00285D40"/>
    <w:rsid w:val="00295EC6"/>
    <w:rsid w:val="002A4AE2"/>
    <w:rsid w:val="002B5CF0"/>
    <w:rsid w:val="002C6AE0"/>
    <w:rsid w:val="002D592B"/>
    <w:rsid w:val="002D6F1F"/>
    <w:rsid w:val="00305C84"/>
    <w:rsid w:val="00315480"/>
    <w:rsid w:val="00320AAA"/>
    <w:rsid w:val="003253F8"/>
    <w:rsid w:val="00330E31"/>
    <w:rsid w:val="0033425B"/>
    <w:rsid w:val="00341E0D"/>
    <w:rsid w:val="00350EE0"/>
    <w:rsid w:val="00354F13"/>
    <w:rsid w:val="00361E0C"/>
    <w:rsid w:val="003631BB"/>
    <w:rsid w:val="00363C5F"/>
    <w:rsid w:val="00371B77"/>
    <w:rsid w:val="00392953"/>
    <w:rsid w:val="003A3C1C"/>
    <w:rsid w:val="003B137E"/>
    <w:rsid w:val="003D0260"/>
    <w:rsid w:val="003D4163"/>
    <w:rsid w:val="003E54B4"/>
    <w:rsid w:val="003F1F68"/>
    <w:rsid w:val="003F6F32"/>
    <w:rsid w:val="0043715D"/>
    <w:rsid w:val="00444F08"/>
    <w:rsid w:val="00452E20"/>
    <w:rsid w:val="0046169C"/>
    <w:rsid w:val="00462138"/>
    <w:rsid w:val="00467E03"/>
    <w:rsid w:val="00475A00"/>
    <w:rsid w:val="004773A2"/>
    <w:rsid w:val="00496B86"/>
    <w:rsid w:val="004A1AA4"/>
    <w:rsid w:val="004B43E7"/>
    <w:rsid w:val="004D2053"/>
    <w:rsid w:val="004D3B89"/>
    <w:rsid w:val="004D3C82"/>
    <w:rsid w:val="004D747F"/>
    <w:rsid w:val="004E2B9D"/>
    <w:rsid w:val="004E2CE7"/>
    <w:rsid w:val="004F1723"/>
    <w:rsid w:val="004F57D8"/>
    <w:rsid w:val="00507B9E"/>
    <w:rsid w:val="005232BD"/>
    <w:rsid w:val="00524BD4"/>
    <w:rsid w:val="00531AEC"/>
    <w:rsid w:val="00542A8B"/>
    <w:rsid w:val="00547AD3"/>
    <w:rsid w:val="00553DEE"/>
    <w:rsid w:val="00563633"/>
    <w:rsid w:val="0056654E"/>
    <w:rsid w:val="00570FE1"/>
    <w:rsid w:val="00575144"/>
    <w:rsid w:val="00575B89"/>
    <w:rsid w:val="005901B1"/>
    <w:rsid w:val="005915D1"/>
    <w:rsid w:val="00591DD7"/>
    <w:rsid w:val="00596D4D"/>
    <w:rsid w:val="005A2C04"/>
    <w:rsid w:val="005A3F95"/>
    <w:rsid w:val="005A743F"/>
    <w:rsid w:val="005C2137"/>
    <w:rsid w:val="005C2C52"/>
    <w:rsid w:val="005D06DC"/>
    <w:rsid w:val="00626B5D"/>
    <w:rsid w:val="00631CEB"/>
    <w:rsid w:val="00634974"/>
    <w:rsid w:val="00635F07"/>
    <w:rsid w:val="00655ABD"/>
    <w:rsid w:val="0067157E"/>
    <w:rsid w:val="00686853"/>
    <w:rsid w:val="006A4578"/>
    <w:rsid w:val="006A4E60"/>
    <w:rsid w:val="006A56BC"/>
    <w:rsid w:val="006A6C62"/>
    <w:rsid w:val="006C29FE"/>
    <w:rsid w:val="006D2B6D"/>
    <w:rsid w:val="006D325F"/>
    <w:rsid w:val="006D6AED"/>
    <w:rsid w:val="006F7D1A"/>
    <w:rsid w:val="00713234"/>
    <w:rsid w:val="007166BE"/>
    <w:rsid w:val="00720200"/>
    <w:rsid w:val="007227E4"/>
    <w:rsid w:val="00730197"/>
    <w:rsid w:val="00746916"/>
    <w:rsid w:val="0075016C"/>
    <w:rsid w:val="007526D0"/>
    <w:rsid w:val="00764B1B"/>
    <w:rsid w:val="0076525B"/>
    <w:rsid w:val="0077216D"/>
    <w:rsid w:val="0077224A"/>
    <w:rsid w:val="00781D1C"/>
    <w:rsid w:val="0078550E"/>
    <w:rsid w:val="007941FC"/>
    <w:rsid w:val="007A4E2E"/>
    <w:rsid w:val="007F563C"/>
    <w:rsid w:val="007F5C09"/>
    <w:rsid w:val="007F65A1"/>
    <w:rsid w:val="008019AA"/>
    <w:rsid w:val="00815C29"/>
    <w:rsid w:val="008200EE"/>
    <w:rsid w:val="008211B4"/>
    <w:rsid w:val="0084729B"/>
    <w:rsid w:val="00852FEC"/>
    <w:rsid w:val="008574B6"/>
    <w:rsid w:val="0087614F"/>
    <w:rsid w:val="008802BA"/>
    <w:rsid w:val="00884784"/>
    <w:rsid w:val="00885ACD"/>
    <w:rsid w:val="00895F0D"/>
    <w:rsid w:val="008A28A2"/>
    <w:rsid w:val="008B7EEA"/>
    <w:rsid w:val="008D1CC3"/>
    <w:rsid w:val="008E114B"/>
    <w:rsid w:val="008E40E1"/>
    <w:rsid w:val="008F0971"/>
    <w:rsid w:val="008F1C78"/>
    <w:rsid w:val="00903518"/>
    <w:rsid w:val="00917D5E"/>
    <w:rsid w:val="0092419C"/>
    <w:rsid w:val="00927D2E"/>
    <w:rsid w:val="009302E2"/>
    <w:rsid w:val="00931967"/>
    <w:rsid w:val="00931FBE"/>
    <w:rsid w:val="00932270"/>
    <w:rsid w:val="009632D2"/>
    <w:rsid w:val="0096381B"/>
    <w:rsid w:val="00967278"/>
    <w:rsid w:val="009A4B17"/>
    <w:rsid w:val="009A752E"/>
    <w:rsid w:val="009D4276"/>
    <w:rsid w:val="009D50C6"/>
    <w:rsid w:val="009D6E9C"/>
    <w:rsid w:val="009E0BE4"/>
    <w:rsid w:val="009F55C7"/>
    <w:rsid w:val="00A001F9"/>
    <w:rsid w:val="00A0772E"/>
    <w:rsid w:val="00A13C9F"/>
    <w:rsid w:val="00A21D57"/>
    <w:rsid w:val="00A240FB"/>
    <w:rsid w:val="00A31786"/>
    <w:rsid w:val="00A46E63"/>
    <w:rsid w:val="00A63D9F"/>
    <w:rsid w:val="00A90107"/>
    <w:rsid w:val="00A90EE4"/>
    <w:rsid w:val="00A95B50"/>
    <w:rsid w:val="00AA286F"/>
    <w:rsid w:val="00AA7EB9"/>
    <w:rsid w:val="00AB4428"/>
    <w:rsid w:val="00AC005E"/>
    <w:rsid w:val="00AD0DF1"/>
    <w:rsid w:val="00AE0202"/>
    <w:rsid w:val="00AE50BC"/>
    <w:rsid w:val="00AE66C7"/>
    <w:rsid w:val="00AF1DD3"/>
    <w:rsid w:val="00AF56CB"/>
    <w:rsid w:val="00B0136E"/>
    <w:rsid w:val="00B029B0"/>
    <w:rsid w:val="00B07441"/>
    <w:rsid w:val="00B1032D"/>
    <w:rsid w:val="00B11249"/>
    <w:rsid w:val="00B14599"/>
    <w:rsid w:val="00B22375"/>
    <w:rsid w:val="00B23BFA"/>
    <w:rsid w:val="00B270B2"/>
    <w:rsid w:val="00B35886"/>
    <w:rsid w:val="00B50F67"/>
    <w:rsid w:val="00B55D13"/>
    <w:rsid w:val="00B623FF"/>
    <w:rsid w:val="00B63961"/>
    <w:rsid w:val="00B7004D"/>
    <w:rsid w:val="00B72A9F"/>
    <w:rsid w:val="00B753BA"/>
    <w:rsid w:val="00B854CE"/>
    <w:rsid w:val="00B921C8"/>
    <w:rsid w:val="00BA194D"/>
    <w:rsid w:val="00BA8EFD"/>
    <w:rsid w:val="00BB5048"/>
    <w:rsid w:val="00BB6CAC"/>
    <w:rsid w:val="00BD6FF0"/>
    <w:rsid w:val="00BD7291"/>
    <w:rsid w:val="00BE08C3"/>
    <w:rsid w:val="00BE2383"/>
    <w:rsid w:val="00BE3B79"/>
    <w:rsid w:val="00BF03BD"/>
    <w:rsid w:val="00BF4B9B"/>
    <w:rsid w:val="00BF5924"/>
    <w:rsid w:val="00BF6412"/>
    <w:rsid w:val="00C0016E"/>
    <w:rsid w:val="00C0704B"/>
    <w:rsid w:val="00C15CF5"/>
    <w:rsid w:val="00C3262D"/>
    <w:rsid w:val="00C35BDD"/>
    <w:rsid w:val="00C36565"/>
    <w:rsid w:val="00C71509"/>
    <w:rsid w:val="00C725CE"/>
    <w:rsid w:val="00CB3F36"/>
    <w:rsid w:val="00CD600E"/>
    <w:rsid w:val="00CF2A79"/>
    <w:rsid w:val="00CF3297"/>
    <w:rsid w:val="00D00D59"/>
    <w:rsid w:val="00D13175"/>
    <w:rsid w:val="00D20A9B"/>
    <w:rsid w:val="00D2275F"/>
    <w:rsid w:val="00D2456B"/>
    <w:rsid w:val="00D26450"/>
    <w:rsid w:val="00D3747F"/>
    <w:rsid w:val="00D41686"/>
    <w:rsid w:val="00D42127"/>
    <w:rsid w:val="00D42729"/>
    <w:rsid w:val="00D77514"/>
    <w:rsid w:val="00D86813"/>
    <w:rsid w:val="00D910F5"/>
    <w:rsid w:val="00D9187C"/>
    <w:rsid w:val="00D966D8"/>
    <w:rsid w:val="00DA5014"/>
    <w:rsid w:val="00DA50CC"/>
    <w:rsid w:val="00DB1C91"/>
    <w:rsid w:val="00DC2CAC"/>
    <w:rsid w:val="00DD4A38"/>
    <w:rsid w:val="00DE4A2B"/>
    <w:rsid w:val="00DF2C28"/>
    <w:rsid w:val="00E1381C"/>
    <w:rsid w:val="00E169BE"/>
    <w:rsid w:val="00E3360B"/>
    <w:rsid w:val="00E33D7A"/>
    <w:rsid w:val="00E45015"/>
    <w:rsid w:val="00E53037"/>
    <w:rsid w:val="00E53B34"/>
    <w:rsid w:val="00E61236"/>
    <w:rsid w:val="00E7653C"/>
    <w:rsid w:val="00E81FE1"/>
    <w:rsid w:val="00E86D3E"/>
    <w:rsid w:val="00E91044"/>
    <w:rsid w:val="00E92E90"/>
    <w:rsid w:val="00EA29CD"/>
    <w:rsid w:val="00EB69B8"/>
    <w:rsid w:val="00EC4F20"/>
    <w:rsid w:val="00ED4349"/>
    <w:rsid w:val="00ED51C9"/>
    <w:rsid w:val="00ED7328"/>
    <w:rsid w:val="00EE30F4"/>
    <w:rsid w:val="00EE624E"/>
    <w:rsid w:val="00EF2F82"/>
    <w:rsid w:val="00F059B5"/>
    <w:rsid w:val="00F12D26"/>
    <w:rsid w:val="00F17067"/>
    <w:rsid w:val="00F33930"/>
    <w:rsid w:val="00F42EA8"/>
    <w:rsid w:val="00F60432"/>
    <w:rsid w:val="00F67A5F"/>
    <w:rsid w:val="00F759E3"/>
    <w:rsid w:val="00F81C57"/>
    <w:rsid w:val="00F82707"/>
    <w:rsid w:val="00F8753F"/>
    <w:rsid w:val="00F9382B"/>
    <w:rsid w:val="00FC09DB"/>
    <w:rsid w:val="00FC7DA3"/>
    <w:rsid w:val="00FD5FD0"/>
    <w:rsid w:val="00FE7B17"/>
    <w:rsid w:val="03289D3F"/>
    <w:rsid w:val="04DFCDF6"/>
    <w:rsid w:val="06253804"/>
    <w:rsid w:val="0757B42E"/>
    <w:rsid w:val="082BC8E7"/>
    <w:rsid w:val="0A34B817"/>
    <w:rsid w:val="0A8A6CE1"/>
    <w:rsid w:val="0C88B538"/>
    <w:rsid w:val="0E444DBF"/>
    <w:rsid w:val="10243CC7"/>
    <w:rsid w:val="1256B206"/>
    <w:rsid w:val="1662D104"/>
    <w:rsid w:val="172D3F0E"/>
    <w:rsid w:val="18B17E01"/>
    <w:rsid w:val="1BBF988D"/>
    <w:rsid w:val="1CF7E03D"/>
    <w:rsid w:val="1DDE8093"/>
    <w:rsid w:val="1E511082"/>
    <w:rsid w:val="1ED17B5F"/>
    <w:rsid w:val="1F77FF18"/>
    <w:rsid w:val="22137592"/>
    <w:rsid w:val="2308329F"/>
    <w:rsid w:val="23780E07"/>
    <w:rsid w:val="25A6DF77"/>
    <w:rsid w:val="2B8713B1"/>
    <w:rsid w:val="2C941306"/>
    <w:rsid w:val="2CE7F9B8"/>
    <w:rsid w:val="31788E12"/>
    <w:rsid w:val="336CD679"/>
    <w:rsid w:val="3441EC53"/>
    <w:rsid w:val="36FBFA29"/>
    <w:rsid w:val="371DD2F4"/>
    <w:rsid w:val="375FB466"/>
    <w:rsid w:val="3E4BB1FB"/>
    <w:rsid w:val="3F37196E"/>
    <w:rsid w:val="41B60D80"/>
    <w:rsid w:val="42824ECA"/>
    <w:rsid w:val="49C9272B"/>
    <w:rsid w:val="4A5DC257"/>
    <w:rsid w:val="4DAA92C0"/>
    <w:rsid w:val="4DDA1402"/>
    <w:rsid w:val="4DDDDDA5"/>
    <w:rsid w:val="4EF49B5F"/>
    <w:rsid w:val="55362F0A"/>
    <w:rsid w:val="56D75A36"/>
    <w:rsid w:val="60F5B18E"/>
    <w:rsid w:val="650BFEFD"/>
    <w:rsid w:val="68692656"/>
    <w:rsid w:val="6A9C9EBD"/>
    <w:rsid w:val="6ADF135A"/>
    <w:rsid w:val="6BE6943F"/>
    <w:rsid w:val="6EC03C87"/>
    <w:rsid w:val="6FF3AF2A"/>
    <w:rsid w:val="708E0896"/>
    <w:rsid w:val="7096CB5F"/>
    <w:rsid w:val="715EA843"/>
    <w:rsid w:val="7281770A"/>
    <w:rsid w:val="72DC2737"/>
    <w:rsid w:val="732A6CFC"/>
    <w:rsid w:val="73B81AE3"/>
    <w:rsid w:val="75A2E8E1"/>
    <w:rsid w:val="78DE3555"/>
    <w:rsid w:val="7938F375"/>
    <w:rsid w:val="795165C1"/>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TotalTime>
  <Pages>15</Pages>
  <Words>2824</Words>
  <Characters>16101</Characters>
  <Application>Microsoft Office Word</Application>
  <DocSecurity>0</DocSecurity>
  <Lines>134</Lines>
  <Paragraphs>37</Paragraphs>
  <ScaleCrop>false</ScaleCrop>
  <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5</cp:revision>
  <dcterms:created xsi:type="dcterms:W3CDTF">2024-06-07T00:15:00Z</dcterms:created>
  <dcterms:modified xsi:type="dcterms:W3CDTF">2025-06-19T17:30:00Z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