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2A49B" w14:textId="37C9F07B" w:rsidR="005D1A12" w:rsidRDefault="00AA6892" w:rsidP="005D1A12">
      <w:pPr>
        <w:spacing w:after="0" w:line="422" w:lineRule="auto"/>
        <w:ind w:left="360" w:right="1461" w:firstLine="0"/>
        <w:rPr>
          <w:rFonts w:ascii="Futura PT Demi" w:hAnsi="Futura PT Demi"/>
          <w:i w:val="0"/>
          <w:sz w:val="28"/>
        </w:rPr>
      </w:pPr>
      <w:r>
        <w:rPr>
          <w:rFonts w:ascii="Calibri" w:eastAsia="Calibri" w:hAnsi="Calibri" w:cs="Calibri"/>
          <w:b w:val="0"/>
          <w:i w:val="0"/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EC3E00B" wp14:editId="6AF620B6">
                <wp:simplePos x="0" y="0"/>
                <wp:positionH relativeFrom="page">
                  <wp:posOffset>914400</wp:posOffset>
                </wp:positionH>
                <wp:positionV relativeFrom="page">
                  <wp:posOffset>428625</wp:posOffset>
                </wp:positionV>
                <wp:extent cx="6052820" cy="495300"/>
                <wp:effectExtent l="0" t="0" r="0" b="0"/>
                <wp:wrapTopAndBottom/>
                <wp:docPr id="1225" name="Group 12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52820" cy="495300"/>
                          <a:chOff x="0" y="367801"/>
                          <a:chExt cx="6053449" cy="495856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4994148" y="367801"/>
                            <a:ext cx="748031" cy="3860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543B34" w14:textId="77777777" w:rsidR="00F31AE2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32"/>
                                </w:rPr>
                                <w:t>APPH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5558028" y="408035"/>
                            <a:ext cx="60820" cy="313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26BFD5" w14:textId="77777777" w:rsidR="00F31AE2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5603748" y="367801"/>
                            <a:ext cx="449701" cy="3860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0F62B0" w14:textId="77777777" w:rsidR="00F31AE2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32"/>
                                </w:rPr>
                                <w:t>226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5" name="Shape 1435"/>
                        <wps:cNvSpPr/>
                        <wps:spPr>
                          <a:xfrm>
                            <a:off x="0" y="837622"/>
                            <a:ext cx="5943600" cy="260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00" h="26035">
                                <a:moveTo>
                                  <a:pt x="0" y="0"/>
                                </a:moveTo>
                                <a:lnTo>
                                  <a:pt x="5943600" y="0"/>
                                </a:lnTo>
                                <a:lnTo>
                                  <a:pt x="5943600" y="26035"/>
                                </a:lnTo>
                                <a:lnTo>
                                  <a:pt x="0" y="2603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EC3E00B" id="Group 1225" o:spid="_x0000_s1026" style="position:absolute;left:0;text-align:left;margin-left:1in;margin-top:33.75pt;width:476.6pt;height:39pt;z-index:251658240;mso-position-horizontal-relative:page;mso-position-vertical-relative:page;mso-width-relative:margin;mso-height-relative:margin" coordorigin=",3678" coordsize="60534,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">
                <v:rect id="Rectangle 6" o:spid="_x0000_s1027" style="position:absolute;left:49941;top:3678;width:7480;height:3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" filled="f" stroked="f">
                  <v:textbox inset="0,0,0,0">
                    <w:txbxContent>
                      <w:p w14:paraId="72543B34" w14:textId="77777777" w:rsidR="00F31AE2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i w:val="0"/>
                            <w:sz w:val="32"/>
                          </w:rPr>
                          <w:t>APPH</w:t>
                        </w:r>
                      </w:p>
                    </w:txbxContent>
                  </v:textbox>
                </v:rect>
                <v:rect id="Rectangle 7" o:spid="_x0000_s1028" style="position:absolute;left:55580;top:4080;width:608;height:31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14:paraId="0026BFD5" w14:textId="77777777" w:rsidR="00F31AE2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i w:val="0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" o:spid="_x0000_s1029" style="position:absolute;left:56037;top:3678;width:4497;height:3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14:paraId="540F62B0" w14:textId="77777777" w:rsidR="00F31AE2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i w:val="0"/>
                            <w:sz w:val="32"/>
                          </w:rPr>
                          <w:t>226</w:t>
                        </w:r>
                      </w:p>
                    </w:txbxContent>
                  </v:textbox>
                </v:rect>
                <v:shape id="Shape 1435" o:spid="_x0000_s1030" style="position:absolute;top:8376;width:59436;height:260;visibility:visible;mso-wrap-style:square;v-text-anchor:top" coordsize="5943600,26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" path="m,l5943600,r,26035l,26035,,e" fillcolor="#005eb8" stroked="f" strokeweight="0">
                  <v:stroke miterlimit="83231f" joinstyle="miter"/>
                  <v:path arrowok="t" textboxrect="0,0,5943600,26035"/>
                </v:shape>
                <w10:wrap type="topAndBottom" anchorx="page" anchory="page"/>
              </v:group>
            </w:pict>
          </mc:Fallback>
        </mc:AlternateContent>
      </w:r>
      <w:r w:rsidR="00000000" w:rsidRPr="005D1A12">
        <w:rPr>
          <w:rFonts w:ascii="Futura PT Demi" w:hAnsi="Futura PT Demi"/>
          <w:i w:val="0"/>
          <w:sz w:val="28"/>
        </w:rPr>
        <w:t xml:space="preserve">APPH 226: </w:t>
      </w:r>
      <w:r w:rsidR="005D1A12" w:rsidRPr="005D1A12">
        <w:rPr>
          <w:rFonts w:ascii="Futura PT Demi" w:hAnsi="Futura PT Demi"/>
          <w:i w:val="0"/>
          <w:sz w:val="28"/>
        </w:rPr>
        <w:t xml:space="preserve">Worksheet - </w:t>
      </w:r>
      <w:r w:rsidR="00000000" w:rsidRPr="005D1A12">
        <w:rPr>
          <w:rFonts w:ascii="Futura PT Demi" w:hAnsi="Futura PT Demi"/>
          <w:i w:val="0"/>
          <w:sz w:val="28"/>
        </w:rPr>
        <w:t xml:space="preserve">Direct Radiography </w:t>
      </w:r>
      <w:r w:rsidR="005D1A12" w:rsidRPr="005D1A12">
        <w:rPr>
          <w:rFonts w:ascii="Futura PT Demi" w:hAnsi="Futura PT Demi"/>
          <w:i w:val="0"/>
          <w:sz w:val="28"/>
        </w:rPr>
        <w:t xml:space="preserve">– </w:t>
      </w:r>
    </w:p>
    <w:p w14:paraId="554FF062" w14:textId="3A436CD3" w:rsidR="005D1A12" w:rsidRPr="005D1A12" w:rsidRDefault="005D1A12" w:rsidP="005D1A12">
      <w:pPr>
        <w:spacing w:after="0" w:line="422" w:lineRule="auto"/>
        <w:ind w:left="360" w:right="1461" w:firstLine="0"/>
        <w:rPr>
          <w:rFonts w:ascii="Futura PT Demi" w:hAnsi="Futura PT Demi"/>
          <w:i w:val="0"/>
          <w:sz w:val="28"/>
        </w:rPr>
      </w:pPr>
      <w:r w:rsidRPr="005D1A12">
        <w:rPr>
          <w:rFonts w:ascii="Futura PT Demi" w:hAnsi="Futura PT Demi"/>
          <w:i w:val="0"/>
          <w:sz w:val="28"/>
        </w:rPr>
        <w:t>ANSWER KEY</w:t>
      </w:r>
    </w:p>
    <w:p w14:paraId="41F56712" w14:textId="50E7525F" w:rsidR="00F31AE2" w:rsidRDefault="00000000" w:rsidP="005D1A12">
      <w:pPr>
        <w:spacing w:after="0" w:line="422" w:lineRule="auto"/>
        <w:ind w:right="1461"/>
      </w:pPr>
      <w:r>
        <w:rPr>
          <w:i w:val="0"/>
          <w:sz w:val="32"/>
        </w:rPr>
        <w:t xml:space="preserve">Guided Reading Activity </w:t>
      </w:r>
    </w:p>
    <w:p w14:paraId="7E7FE9AA" w14:textId="77777777" w:rsidR="00F31AE2" w:rsidRDefault="00000000">
      <w:pPr>
        <w:spacing w:after="587" w:line="259" w:lineRule="auto"/>
        <w:ind w:left="0" w:right="353" w:firstLine="0"/>
        <w:jc w:val="center"/>
      </w:pPr>
      <w:r>
        <w:rPr>
          <w:b w:val="0"/>
          <w:i w:val="0"/>
          <w:sz w:val="28"/>
        </w:rPr>
        <w:t>Digital Radiography and PACS 2</w:t>
      </w:r>
      <w:r>
        <w:rPr>
          <w:b w:val="0"/>
          <w:i w:val="0"/>
          <w:sz w:val="28"/>
          <w:vertAlign w:val="superscript"/>
        </w:rPr>
        <w:t>nd</w:t>
      </w:r>
      <w:r>
        <w:rPr>
          <w:b w:val="0"/>
          <w:i w:val="0"/>
          <w:sz w:val="28"/>
        </w:rPr>
        <w:t xml:space="preserve"> Edition </w:t>
      </w:r>
      <w:proofErr w:type="spellStart"/>
      <w:r>
        <w:rPr>
          <w:b w:val="0"/>
          <w:i w:val="0"/>
          <w:sz w:val="28"/>
        </w:rPr>
        <w:t>pg</w:t>
      </w:r>
      <w:proofErr w:type="spellEnd"/>
      <w:r>
        <w:rPr>
          <w:b w:val="0"/>
          <w:i w:val="0"/>
          <w:sz w:val="28"/>
        </w:rPr>
        <w:t xml:space="preserve"> 86-90 </w:t>
      </w:r>
    </w:p>
    <w:p w14:paraId="0C340D95" w14:textId="77777777" w:rsidR="00F31AE2" w:rsidRDefault="00000000">
      <w:pPr>
        <w:numPr>
          <w:ilvl w:val="0"/>
          <w:numId w:val="1"/>
        </w:numPr>
        <w:spacing w:after="301" w:line="267" w:lineRule="auto"/>
        <w:ind w:hanging="418"/>
      </w:pPr>
      <w:r>
        <w:rPr>
          <w:b w:val="0"/>
          <w:i w:val="0"/>
        </w:rPr>
        <w:t>Outline the difference between photoconductor and a scintillator.</w:t>
      </w:r>
    </w:p>
    <w:p w14:paraId="43F9B31E" w14:textId="77777777" w:rsidR="00F31AE2" w:rsidRDefault="00000000">
      <w:pPr>
        <w:ind w:left="356"/>
      </w:pPr>
      <w:r>
        <w:t>Photoconductors are materials that absorb x-rays and result in an electrical charge.</w:t>
      </w:r>
    </w:p>
    <w:p w14:paraId="5D596342" w14:textId="77777777" w:rsidR="00F31AE2" w:rsidRDefault="00000000">
      <w:pPr>
        <w:spacing w:after="298"/>
        <w:ind w:left="356"/>
      </w:pPr>
      <w:r>
        <w:t>A scintillator is a phosphor that absorbs x-rays and produces light.</w:t>
      </w:r>
    </w:p>
    <w:p w14:paraId="4941C141" w14:textId="77777777" w:rsidR="00F31AE2" w:rsidRDefault="00000000">
      <w:pPr>
        <w:numPr>
          <w:ilvl w:val="0"/>
          <w:numId w:val="1"/>
        </w:numPr>
        <w:spacing w:after="301" w:line="267" w:lineRule="auto"/>
        <w:ind w:hanging="418"/>
      </w:pPr>
      <w:r>
        <w:rPr>
          <w:b w:val="0"/>
          <w:i w:val="0"/>
        </w:rPr>
        <w:t>What determines whether a detector is direct or indirect conversion?</w:t>
      </w:r>
    </w:p>
    <w:p w14:paraId="7A9FB220" w14:textId="77777777" w:rsidR="00F31AE2" w:rsidRDefault="00000000">
      <w:pPr>
        <w:spacing w:after="299"/>
        <w:ind w:left="356"/>
      </w:pPr>
      <w:r>
        <w:t>The x-ray absorption material.  If there is a scintillator, it is indirect.  If the x-rays are absorbed by the material and immediately converted into an electrical signal, it is direct.</w:t>
      </w:r>
    </w:p>
    <w:p w14:paraId="5B817BD2" w14:textId="118BB5CB" w:rsidR="00F31AE2" w:rsidRDefault="00000000">
      <w:pPr>
        <w:numPr>
          <w:ilvl w:val="0"/>
          <w:numId w:val="1"/>
        </w:numPr>
        <w:spacing w:after="301" w:line="267" w:lineRule="auto"/>
        <w:ind w:hanging="418"/>
      </w:pPr>
      <w:r>
        <w:rPr>
          <w:rFonts w:ascii="Calibri" w:eastAsia="Calibri" w:hAnsi="Calibri" w:cs="Calibri"/>
          <w:b w:val="0"/>
          <w:i w:val="0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E9D7690" wp14:editId="39DA5571">
                <wp:simplePos x="0" y="0"/>
                <wp:positionH relativeFrom="page">
                  <wp:posOffset>914400</wp:posOffset>
                </wp:positionH>
                <wp:positionV relativeFrom="page">
                  <wp:posOffset>8997696</wp:posOffset>
                </wp:positionV>
                <wp:extent cx="5943600" cy="419100"/>
                <wp:effectExtent l="0" t="0" r="0" b="0"/>
                <wp:wrapTopAndBottom/>
                <wp:docPr id="1226" name="Group 12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419100"/>
                          <a:chOff x="0" y="0"/>
                          <a:chExt cx="5943600" cy="419100"/>
                        </a:xfrm>
                      </wpg:grpSpPr>
                      <wps:wsp>
                        <wps:cNvPr id="1025" name="Rectangle 1025"/>
                        <wps:cNvSpPr/>
                        <wps:spPr>
                          <a:xfrm>
                            <a:off x="477012" y="49305"/>
                            <a:ext cx="93564" cy="2409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A15032" w14:textId="77777777" w:rsidR="00F31AE2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6" name="Rectangle 1026"/>
                        <wps:cNvSpPr/>
                        <wps:spPr>
                          <a:xfrm>
                            <a:off x="547089" y="49305"/>
                            <a:ext cx="46741" cy="2409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CE9055" w14:textId="77777777" w:rsidR="00F31AE2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684200" y="90791"/>
                            <a:ext cx="1108826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799212" w14:textId="77777777" w:rsidR="00F31AE2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0"/>
                                </w:rPr>
                                <w:t>MRT Program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1518411" y="49305"/>
                            <a:ext cx="1031184" cy="2409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EC0BB8" w14:textId="77777777" w:rsidR="00F31AE2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0"/>
                                </w:rPr>
                                <w:t xml:space="preserve"> – APPH 226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684200" y="238793"/>
                            <a:ext cx="170392" cy="229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7FE82D" w14:textId="7F51DB4D" w:rsidR="00F31AE2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812208" y="278255"/>
                            <a:ext cx="1337301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041143" w14:textId="02571C7A" w:rsidR="00F31AE2" w:rsidRDefault="00F31AE2">
                              <w:pPr>
                                <w:spacing w:after="160" w:line="259" w:lineRule="auto"/>
                                <w:ind w:lef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7" name="Shape 1437"/>
                        <wps:cNvSpPr/>
                        <wps:spPr>
                          <a:xfrm>
                            <a:off x="0" y="0"/>
                            <a:ext cx="601980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" h="27432">
                                <a:moveTo>
                                  <a:pt x="0" y="0"/>
                                </a:moveTo>
                                <a:lnTo>
                                  <a:pt x="601980" y="0"/>
                                </a:lnTo>
                                <a:lnTo>
                                  <a:pt x="601980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8" name="Shape 1438"/>
                        <wps:cNvSpPr/>
                        <wps:spPr>
                          <a:xfrm>
                            <a:off x="601980" y="27432"/>
                            <a:ext cx="2743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9144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9" name="Shape 1439"/>
                        <wps:cNvSpPr/>
                        <wps:spPr>
                          <a:xfrm>
                            <a:off x="601980" y="0"/>
                            <a:ext cx="2743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7432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0" name="Shape 1440"/>
                        <wps:cNvSpPr/>
                        <wps:spPr>
                          <a:xfrm>
                            <a:off x="629412" y="0"/>
                            <a:ext cx="5314188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4188" h="27432">
                                <a:moveTo>
                                  <a:pt x="0" y="0"/>
                                </a:moveTo>
                                <a:lnTo>
                                  <a:pt x="5314188" y="0"/>
                                </a:lnTo>
                                <a:lnTo>
                                  <a:pt x="5314188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1" name="Shape 1441"/>
                        <wps:cNvSpPr/>
                        <wps:spPr>
                          <a:xfrm>
                            <a:off x="601980" y="28956"/>
                            <a:ext cx="27432" cy="390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390144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390144"/>
                                </a:lnTo>
                                <a:lnTo>
                                  <a:pt x="0" y="390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E9D7690" id="Group 1226" o:spid="_x0000_s1031" style="position:absolute;left:0;text-align:left;margin-left:1in;margin-top:708.5pt;width:468pt;height:33pt;z-index:251659264;mso-position-horizontal-relative:page;mso-position-vertical-relative:page" coordsize="59436,4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">
                <v:rect id="Rectangle 1025" o:spid="_x0000_s1032" style="position:absolute;left:4770;top:493;width:935;height:24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VVxwwAAAN0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I8G3/D8JpwgZw8AAAD//wMAUEsBAi0AFAAGAAgAAAAhANvh9svuAAAAhQEAABMAAAAAAAAAAAAA&#10;AAAAAAAAAFtDb250ZW50X1R5cGVzXS54bWxQSwECLQAUAAYACAAAACEAWvQsW78AAAAVAQAACwAA&#10;AAAAAAAAAAAAAAAfAQAAX3JlbHMvLnJlbHNQSwECLQAUAAYACAAAACEA8mlVccMAAADdAAAADwAA&#10;AAAAAAAAAAAAAAAHAgAAZHJzL2Rvd25yZXYueG1sUEsFBgAAAAADAAMAtwAAAPcCAAAAAA==&#10;" filled="f" stroked="f">
                  <v:textbox inset="0,0,0,0">
                    <w:txbxContent>
                      <w:p w14:paraId="46A15032" w14:textId="77777777" w:rsidR="00F31AE2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i w:val="0"/>
                            <w:sz w:val="20"/>
                          </w:rPr>
                          <w:t>1</w:t>
                        </w:r>
                      </w:p>
                    </w:txbxContent>
                  </v:textbox>
                </v:rect>
                <v:rect id="Rectangle 1026" o:spid="_x0000_s1033" style="position:absolute;left:5470;top:493;width:468;height:24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8sGxAAAAN0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oziBv2/CCXL9CwAA//8DAFBLAQItABQABgAIAAAAIQDb4fbL7gAAAIUBAAATAAAAAAAAAAAA&#10;AAAAAAAAAABbQ29udGVudF9UeXBlc10ueG1sUEsBAi0AFAAGAAgAAAAhAFr0LFu/AAAAFQEAAAsA&#10;AAAAAAAAAAAAAAAAHwEAAF9yZWxzLy5yZWxzUEsBAi0AFAAGAAgAAAAhAAK7ywbEAAAA3QAAAA8A&#10;AAAAAAAAAAAAAAAABwIAAGRycy9kb3ducmV2LnhtbFBLBQYAAAAAAwADALcAAAD4AgAAAAA=&#10;" filled="f" stroked="f">
                  <v:textbox inset="0,0,0,0">
                    <w:txbxContent>
                      <w:p w14:paraId="31CE9055" w14:textId="77777777" w:rsidR="00F31AE2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i w:val="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" o:spid="_x0000_s1034" style="position:absolute;left:6842;top:907;width:11088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48799212" w14:textId="77777777" w:rsidR="00F31AE2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i w:val="0"/>
                            <w:sz w:val="20"/>
                          </w:rPr>
                          <w:t>MRT Program</w:t>
                        </w:r>
                      </w:p>
                    </w:txbxContent>
                  </v:textbox>
                </v:rect>
                <v:rect id="Rectangle 12" o:spid="_x0000_s1035" style="position:absolute;left:15184;top:493;width:10311;height:24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55EC0BB8" w14:textId="77777777" w:rsidR="00F31AE2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i w:val="0"/>
                            <w:sz w:val="20"/>
                          </w:rPr>
                          <w:t xml:space="preserve"> – APPH 226 </w:t>
                        </w:r>
                      </w:p>
                    </w:txbxContent>
                  </v:textbox>
                </v:rect>
                <v:rect id="Rectangle 13" o:spid="_x0000_s1036" style="position:absolute;left:6842;top:2387;width:1703;height:2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687FE82D" w14:textId="7F51DB4D" w:rsidR="00F31AE2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 w:val="0"/>
                            <w:i w:val="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" o:spid="_x0000_s1037" style="position:absolute;left:8122;top:2782;width:13373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6E041143" w14:textId="02571C7A" w:rsidR="00F31AE2" w:rsidRDefault="00F31AE2">
                        <w:pPr>
                          <w:spacing w:after="160" w:line="259" w:lineRule="auto"/>
                          <w:ind w:left="0" w:firstLine="0"/>
                        </w:pPr>
                      </w:p>
                    </w:txbxContent>
                  </v:textbox>
                </v:rect>
                <v:shape id="Shape 1437" o:spid="_x0000_s1038" style="position:absolute;width:6019;height:274;visibility:visible;mso-wrap-style:square;v-text-anchor:top" coordsize="601980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" path="m,l601980,r,27432l,27432,,e" fillcolor="#005eb8" stroked="f" strokeweight="0">
                  <v:stroke miterlimit="83231f" joinstyle="miter"/>
                  <v:path arrowok="t" textboxrect="0,0,601980,27432"/>
                </v:shape>
                <v:shape id="Shape 1438" o:spid="_x0000_s1039" style="position:absolute;left:6019;top:274;width:275;height:91;visibility:visible;mso-wrap-style:square;v-text-anchor:top" coordsize="2743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" path="m,l27432,r,9144l,9144,,e" fillcolor="#005eb8" stroked="f" strokeweight="0">
                  <v:stroke miterlimit="83231f" joinstyle="miter"/>
                  <v:path arrowok="t" textboxrect="0,0,27432,9144"/>
                </v:shape>
                <v:shape id="Shape 1439" o:spid="_x0000_s1040" style="position:absolute;left:6019;width:275;height:274;visibility:visible;mso-wrap-style:square;v-text-anchor:top" coordsize="27432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" path="m,l27432,r,27432l,27432,,e" fillcolor="#005eb8" stroked="f" strokeweight="0">
                  <v:stroke miterlimit="83231f" joinstyle="miter"/>
                  <v:path arrowok="t" textboxrect="0,0,27432,27432"/>
                </v:shape>
                <v:shape id="Shape 1440" o:spid="_x0000_s1041" style="position:absolute;left:6294;width:53142;height:274;visibility:visible;mso-wrap-style:square;v-text-anchor:top" coordsize="5314188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" path="m,l5314188,r,27432l,27432,,e" fillcolor="#005eb8" stroked="f" strokeweight="0">
                  <v:stroke miterlimit="83231f" joinstyle="miter"/>
                  <v:path arrowok="t" textboxrect="0,0,5314188,27432"/>
                </v:shape>
                <v:shape id="Shape 1441" o:spid="_x0000_s1042" style="position:absolute;left:6019;top:289;width:275;height:3902;visibility:visible;mso-wrap-style:square;v-text-anchor:top" coordsize="27432,390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" path="m,l27432,r,390144l,390144,,e" fillcolor="#005eb8" stroked="f" strokeweight="0">
                  <v:stroke miterlimit="83231f" joinstyle="miter"/>
                  <v:path arrowok="t" textboxrect="0,0,27432,390144"/>
                </v:shape>
                <w10:wrap type="topAndBottom" anchorx="page" anchory="page"/>
              </v:group>
            </w:pict>
          </mc:Fallback>
        </mc:AlternateContent>
      </w:r>
      <w:r>
        <w:rPr>
          <w:b w:val="0"/>
          <w:i w:val="0"/>
        </w:rPr>
        <w:t>Summarize the process in which a direct conversion detector works.</w:t>
      </w:r>
    </w:p>
    <w:p w14:paraId="11780D6B" w14:textId="77777777" w:rsidR="00F31AE2" w:rsidRDefault="00000000">
      <w:pPr>
        <w:numPr>
          <w:ilvl w:val="1"/>
          <w:numId w:val="2"/>
        </w:numPr>
        <w:ind w:hanging="360"/>
      </w:pPr>
      <w:r>
        <w:t>X-rays are absorbed by a coating made of amorphous selenium.</w:t>
      </w:r>
    </w:p>
    <w:p w14:paraId="45A78B73" w14:textId="77777777" w:rsidR="00F31AE2" w:rsidRDefault="00000000">
      <w:pPr>
        <w:numPr>
          <w:ilvl w:val="1"/>
          <w:numId w:val="2"/>
        </w:numPr>
        <w:ind w:hanging="360"/>
      </w:pPr>
      <w:r>
        <w:t>This material absorbs x-rays and converts them to electrons</w:t>
      </w:r>
    </w:p>
    <w:p w14:paraId="479DA2DA" w14:textId="77777777" w:rsidR="00F31AE2" w:rsidRDefault="00000000">
      <w:pPr>
        <w:numPr>
          <w:ilvl w:val="1"/>
          <w:numId w:val="2"/>
        </w:numPr>
        <w:ind w:hanging="360"/>
      </w:pPr>
      <w:r>
        <w:t>Electrons are stored in the TFT detectors</w:t>
      </w:r>
    </w:p>
    <w:p w14:paraId="057D6A81" w14:textId="77777777" w:rsidR="00F31AE2" w:rsidRDefault="00000000">
      <w:pPr>
        <w:numPr>
          <w:ilvl w:val="1"/>
          <w:numId w:val="2"/>
        </w:numPr>
        <w:spacing w:after="589"/>
        <w:ind w:hanging="360"/>
      </w:pPr>
      <w:r>
        <w:t>The silicon TFT/FET then reacts like a switch to send the electrical charges to the image processor</w:t>
      </w:r>
    </w:p>
    <w:p w14:paraId="376B7A28" w14:textId="77777777" w:rsidR="00F31AE2" w:rsidRDefault="00000000">
      <w:pPr>
        <w:numPr>
          <w:ilvl w:val="0"/>
          <w:numId w:val="1"/>
        </w:numPr>
        <w:spacing w:after="301" w:line="267" w:lineRule="auto"/>
        <w:ind w:hanging="418"/>
      </w:pPr>
      <w:r>
        <w:rPr>
          <w:b w:val="0"/>
          <w:i w:val="0"/>
        </w:rPr>
        <w:t>Summarize the process in which an indirect conversion detector works.</w:t>
      </w:r>
    </w:p>
    <w:p w14:paraId="313A1937" w14:textId="77777777" w:rsidR="00F31AE2" w:rsidRDefault="00000000">
      <w:pPr>
        <w:numPr>
          <w:ilvl w:val="1"/>
          <w:numId w:val="3"/>
        </w:numPr>
        <w:ind w:hanging="360"/>
      </w:pPr>
      <w:r>
        <w:t>X-rays are absorbed by a scintillation layer</w:t>
      </w:r>
    </w:p>
    <w:p w14:paraId="1CE60DCD" w14:textId="77777777" w:rsidR="00F31AE2" w:rsidRDefault="00000000">
      <w:pPr>
        <w:numPr>
          <w:ilvl w:val="1"/>
          <w:numId w:val="3"/>
        </w:numPr>
        <w:ind w:hanging="360"/>
      </w:pPr>
      <w:r>
        <w:t>The scintillation layer converts the x-rays into light</w:t>
      </w:r>
    </w:p>
    <w:p w14:paraId="40AC3B81" w14:textId="77777777" w:rsidR="00F31AE2" w:rsidRDefault="00000000">
      <w:pPr>
        <w:numPr>
          <w:ilvl w:val="1"/>
          <w:numId w:val="3"/>
        </w:numPr>
        <w:ind w:hanging="360"/>
      </w:pPr>
      <w:r>
        <w:t>The light is then converted into an electric charge by a photodetector</w:t>
      </w:r>
    </w:p>
    <w:p w14:paraId="2A738906" w14:textId="77777777" w:rsidR="00F31AE2" w:rsidRDefault="00000000">
      <w:pPr>
        <w:numPr>
          <w:ilvl w:val="1"/>
          <w:numId w:val="3"/>
        </w:numPr>
        <w:spacing w:after="589"/>
        <w:ind w:hanging="360"/>
      </w:pPr>
      <w:r>
        <w:t>The silicon TFT then reacts like a switch to send the electrical charges to the image processor.</w:t>
      </w:r>
    </w:p>
    <w:p w14:paraId="2D5C77C2" w14:textId="77777777" w:rsidR="00F31AE2" w:rsidRDefault="00000000">
      <w:pPr>
        <w:numPr>
          <w:ilvl w:val="0"/>
          <w:numId w:val="1"/>
        </w:numPr>
        <w:spacing w:after="301" w:line="267" w:lineRule="auto"/>
        <w:ind w:hanging="418"/>
      </w:pPr>
      <w:r>
        <w:rPr>
          <w:b w:val="0"/>
          <w:i w:val="0"/>
        </w:rPr>
        <w:t>What is a similarity between indirect and direct conversion?</w:t>
      </w:r>
    </w:p>
    <w:p w14:paraId="4F6B1961" w14:textId="1D176A8F" w:rsidR="00F31AE2" w:rsidRDefault="00AA6892">
      <w:pPr>
        <w:ind w:left="356"/>
      </w:pPr>
      <w:r>
        <w:rPr>
          <w:rFonts w:ascii="Calibri" w:eastAsia="Calibri" w:hAnsi="Calibri" w:cs="Calibri"/>
          <w:b w:val="0"/>
          <w:i w:val="0"/>
          <w:noProof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80CB5CF" wp14:editId="2575E45F">
                <wp:simplePos x="0" y="0"/>
                <wp:positionH relativeFrom="page">
                  <wp:posOffset>914400</wp:posOffset>
                </wp:positionH>
                <wp:positionV relativeFrom="page">
                  <wp:posOffset>427990</wp:posOffset>
                </wp:positionV>
                <wp:extent cx="6052820" cy="495300"/>
                <wp:effectExtent l="0" t="0" r="0" b="0"/>
                <wp:wrapTopAndBottom/>
                <wp:docPr id="1104" name="Group 11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52820" cy="495300"/>
                          <a:chOff x="0" y="359950"/>
                          <a:chExt cx="6053449" cy="495856"/>
                        </a:xfrm>
                      </wpg:grpSpPr>
                      <wps:wsp>
                        <wps:cNvPr id="75" name="Rectangle 75"/>
                        <wps:cNvSpPr/>
                        <wps:spPr>
                          <a:xfrm>
                            <a:off x="4994148" y="359950"/>
                            <a:ext cx="748031" cy="3860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EC5898" w14:textId="77777777" w:rsidR="00F31AE2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32"/>
                                </w:rPr>
                                <w:t>APPH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5558028" y="400184"/>
                            <a:ext cx="60820" cy="313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473C6D" w14:textId="77777777" w:rsidR="00F31AE2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" name="Rectangle 77"/>
                        <wps:cNvSpPr/>
                        <wps:spPr>
                          <a:xfrm>
                            <a:off x="5603748" y="359950"/>
                            <a:ext cx="449701" cy="3860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C7701A" w14:textId="77777777" w:rsidR="00F31AE2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32"/>
                                </w:rPr>
                                <w:t>226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7" name="Shape 1447"/>
                        <wps:cNvSpPr/>
                        <wps:spPr>
                          <a:xfrm>
                            <a:off x="0" y="829771"/>
                            <a:ext cx="5943600" cy="260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00" h="26035">
                                <a:moveTo>
                                  <a:pt x="0" y="0"/>
                                </a:moveTo>
                                <a:lnTo>
                                  <a:pt x="5943600" y="0"/>
                                </a:lnTo>
                                <a:lnTo>
                                  <a:pt x="5943600" y="26035"/>
                                </a:lnTo>
                                <a:lnTo>
                                  <a:pt x="0" y="2603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0CB5CF" id="Group 1104" o:spid="_x0000_s1043" style="position:absolute;left:0;text-align:left;margin-left:1in;margin-top:33.7pt;width:476.6pt;height:39pt;z-index:251660288;mso-position-horizontal-relative:page;mso-position-vertical-relative:page;mso-width-relative:margin;mso-height-relative:margin" coordorigin=",3599" coordsize="60534,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">
                <v:rect id="Rectangle 75" o:spid="_x0000_s1044" style="position:absolute;left:49941;top:3599;width:7480;height:3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69EC5898" w14:textId="77777777" w:rsidR="00F31AE2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i w:val="0"/>
                            <w:sz w:val="32"/>
                          </w:rPr>
                          <w:t>APPH</w:t>
                        </w:r>
                      </w:p>
                    </w:txbxContent>
                  </v:textbox>
                </v:rect>
                <v:rect id="Rectangle 76" o:spid="_x0000_s1045" style="position:absolute;left:55580;top:4001;width:608;height:31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ipP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" filled="f" stroked="f">
                  <v:textbox inset="0,0,0,0">
                    <w:txbxContent>
                      <w:p w14:paraId="11473C6D" w14:textId="77777777" w:rsidR="00F31AE2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i w:val="0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" o:spid="_x0000_s1046" style="position:absolute;left:56037;top:3599;width:4497;height:3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14:paraId="2FC7701A" w14:textId="77777777" w:rsidR="00F31AE2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i w:val="0"/>
                            <w:sz w:val="32"/>
                          </w:rPr>
                          <w:t>226</w:t>
                        </w:r>
                      </w:p>
                    </w:txbxContent>
                  </v:textbox>
                </v:rect>
                <v:shape id="Shape 1447" o:spid="_x0000_s1047" style="position:absolute;top:8297;width:59436;height:261;visibility:visible;mso-wrap-style:square;v-text-anchor:top" coordsize="5943600,26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" path="m,l5943600,r,26035l,26035,,e" fillcolor="#005eb8" stroked="f" strokeweight="0">
                  <v:stroke miterlimit="83231f" joinstyle="miter"/>
                  <v:path arrowok="t" textboxrect="0,0,5943600,26035"/>
                </v:shape>
                <w10:wrap type="topAndBottom" anchorx="page" anchory="page"/>
              </v:group>
            </w:pict>
          </mc:Fallback>
        </mc:AlternateContent>
      </w:r>
      <w:r w:rsidR="00000000">
        <w:t>They both utilize TFT technology.</w:t>
      </w:r>
    </w:p>
    <w:p w14:paraId="5AB97827" w14:textId="77777777" w:rsidR="00F31AE2" w:rsidRDefault="00000000">
      <w:pPr>
        <w:numPr>
          <w:ilvl w:val="0"/>
          <w:numId w:val="1"/>
        </w:numPr>
        <w:spacing w:after="301" w:line="267" w:lineRule="auto"/>
        <w:ind w:hanging="418"/>
      </w:pPr>
      <w:r>
        <w:rPr>
          <w:b w:val="0"/>
          <w:i w:val="0"/>
        </w:rPr>
        <w:t>An advantage of using gadolinium oxysulphide as a scintillator instead of cesium iodide is:</w:t>
      </w:r>
    </w:p>
    <w:p w14:paraId="184348D0" w14:textId="77777777" w:rsidR="00F31AE2" w:rsidRDefault="00000000">
      <w:pPr>
        <w:spacing w:after="586"/>
        <w:ind w:left="356"/>
      </w:pPr>
      <w:r>
        <w:t>It is more rugged because of its unstructured phosphor layer.  Can be used for portable detectors.</w:t>
      </w:r>
    </w:p>
    <w:p w14:paraId="684D0277" w14:textId="77777777" w:rsidR="00F31AE2" w:rsidRDefault="00000000">
      <w:pPr>
        <w:numPr>
          <w:ilvl w:val="0"/>
          <w:numId w:val="1"/>
        </w:numPr>
        <w:spacing w:after="301" w:line="267" w:lineRule="auto"/>
        <w:ind w:hanging="418"/>
      </w:pPr>
      <w:r>
        <w:rPr>
          <w:b w:val="0"/>
          <w:i w:val="0"/>
        </w:rPr>
        <w:t>Which material is more popular for detectors?</w:t>
      </w:r>
    </w:p>
    <w:p w14:paraId="6D648431" w14:textId="77777777" w:rsidR="00F31AE2" w:rsidRDefault="00000000">
      <w:pPr>
        <w:spacing w:after="298"/>
        <w:ind w:left="356"/>
      </w:pPr>
      <w:r>
        <w:t xml:space="preserve">The </w:t>
      </w:r>
      <w:proofErr w:type="spellStart"/>
      <w:r>
        <w:t>CsI</w:t>
      </w:r>
      <w:proofErr w:type="spellEnd"/>
      <w:r>
        <w:t xml:space="preserve"> scintillator is more popular</w:t>
      </w:r>
    </w:p>
    <w:p w14:paraId="44303A65" w14:textId="77777777" w:rsidR="00F31AE2" w:rsidRDefault="00000000">
      <w:pPr>
        <w:numPr>
          <w:ilvl w:val="0"/>
          <w:numId w:val="1"/>
        </w:numPr>
        <w:spacing w:after="301" w:line="267" w:lineRule="auto"/>
        <w:ind w:hanging="418"/>
      </w:pPr>
      <w:r>
        <w:rPr>
          <w:b w:val="0"/>
          <w:i w:val="0"/>
        </w:rPr>
        <w:t xml:space="preserve">What is special about the </w:t>
      </w:r>
      <w:proofErr w:type="spellStart"/>
      <w:r>
        <w:rPr>
          <w:b w:val="0"/>
          <w:i w:val="0"/>
        </w:rPr>
        <w:t>CsI</w:t>
      </w:r>
      <w:proofErr w:type="spellEnd"/>
      <w:r>
        <w:rPr>
          <w:b w:val="0"/>
          <w:i w:val="0"/>
        </w:rPr>
        <w:t xml:space="preserve"> scintillator that allows for decreased light spread?</w:t>
      </w:r>
    </w:p>
    <w:p w14:paraId="093D126E" w14:textId="5F2A7B39" w:rsidR="00F31AE2" w:rsidRDefault="00000000">
      <w:pPr>
        <w:spacing w:after="586"/>
        <w:ind w:left="356"/>
      </w:pPr>
      <w:r>
        <w:t xml:space="preserve">The cesium iodide is grown perpendicular to the detector surface, and the crystals are very close together.  They work as light directing tubes, </w:t>
      </w:r>
      <w:proofErr w:type="gramStart"/>
      <w:r>
        <w:t>similar to</w:t>
      </w:r>
      <w:proofErr w:type="gramEnd"/>
      <w:r>
        <w:t xml:space="preserve"> fiber optics</w:t>
      </w:r>
    </w:p>
    <w:p w14:paraId="06F8C25B" w14:textId="77777777" w:rsidR="00F31AE2" w:rsidRDefault="00000000">
      <w:pPr>
        <w:numPr>
          <w:ilvl w:val="0"/>
          <w:numId w:val="1"/>
        </w:numPr>
        <w:spacing w:after="301" w:line="267" w:lineRule="auto"/>
        <w:ind w:hanging="418"/>
      </w:pPr>
      <w:r>
        <w:rPr>
          <w:b w:val="0"/>
          <w:i w:val="0"/>
        </w:rPr>
        <w:t>What type of crystals are portable detectors made of currently?</w:t>
      </w:r>
    </w:p>
    <w:p w14:paraId="1044DFF9" w14:textId="77777777" w:rsidR="00F31AE2" w:rsidRDefault="00000000">
      <w:pPr>
        <w:spacing w:after="589"/>
        <w:ind w:left="356"/>
      </w:pPr>
      <w:r>
        <w:t>Both types, cesium iodide and gadolinium oxysulfide.  Advances have been made in how the crystals are formed with cesium iodide to allow them to be used portably.</w:t>
      </w:r>
    </w:p>
    <w:p w14:paraId="3D510ECD" w14:textId="77777777" w:rsidR="00F31AE2" w:rsidRDefault="00000000">
      <w:pPr>
        <w:numPr>
          <w:ilvl w:val="0"/>
          <w:numId w:val="1"/>
        </w:numPr>
        <w:spacing w:after="301" w:line="267" w:lineRule="auto"/>
        <w:ind w:hanging="418"/>
      </w:pPr>
      <w:r>
        <w:rPr>
          <w:b w:val="0"/>
          <w:i w:val="0"/>
        </w:rPr>
        <w:t>A disadvantage of unstructured layers of phosphors is:</w:t>
      </w:r>
    </w:p>
    <w:p w14:paraId="69B1A2EA" w14:textId="7BC610B2" w:rsidR="00F31AE2" w:rsidRDefault="00AA6892">
      <w:pPr>
        <w:ind w:left="356"/>
      </w:pPr>
      <w:r>
        <w:rPr>
          <w:rFonts w:ascii="Calibri" w:eastAsia="Calibri" w:hAnsi="Calibri" w:cs="Calibri"/>
          <w:b w:val="0"/>
          <w:i w:val="0"/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40B0982" wp14:editId="2F6115B5">
                <wp:simplePos x="0" y="0"/>
                <wp:positionH relativeFrom="page">
                  <wp:posOffset>914400</wp:posOffset>
                </wp:positionH>
                <wp:positionV relativeFrom="page">
                  <wp:posOffset>8999220</wp:posOffset>
                </wp:positionV>
                <wp:extent cx="5943600" cy="467995"/>
                <wp:effectExtent l="0" t="0" r="0" b="0"/>
                <wp:wrapTopAndBottom/>
                <wp:docPr id="1105" name="Group 11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467995"/>
                          <a:chOff x="0" y="0"/>
                          <a:chExt cx="5943600" cy="468433"/>
                        </a:xfrm>
                      </wpg:grpSpPr>
                      <wps:wsp>
                        <wps:cNvPr id="1023" name="Rectangle 1023"/>
                        <wps:cNvSpPr/>
                        <wps:spPr>
                          <a:xfrm>
                            <a:off x="477012" y="49305"/>
                            <a:ext cx="93564" cy="2409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5E25BF" w14:textId="77777777" w:rsidR="00F31AE2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4" name="Rectangle 1024"/>
                        <wps:cNvSpPr/>
                        <wps:spPr>
                          <a:xfrm>
                            <a:off x="547089" y="49305"/>
                            <a:ext cx="46741" cy="2409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D75613" w14:textId="77777777" w:rsidR="00F31AE2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684200" y="90791"/>
                            <a:ext cx="1108826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4D3A90" w14:textId="77777777" w:rsidR="00F31AE2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0"/>
                                </w:rPr>
                                <w:t>MRT Program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1518411" y="49305"/>
                            <a:ext cx="1031184" cy="2409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5F5BAD" w14:textId="77777777" w:rsidR="00F31AE2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 w:val="0"/>
                                  <w:sz w:val="20"/>
                                </w:rPr>
                                <w:t xml:space="preserve"> – APPH 226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684200" y="238793"/>
                            <a:ext cx="170392" cy="229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DB0CC0" w14:textId="77777777" w:rsidR="00F31AE2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 w:val="0"/>
                                  <w:i w:val="0"/>
                                  <w:sz w:val="20"/>
                                </w:rPr>
                                <w:t xml:space="preserve">©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9" name="Shape 1449"/>
                        <wps:cNvSpPr/>
                        <wps:spPr>
                          <a:xfrm>
                            <a:off x="0" y="0"/>
                            <a:ext cx="601980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" h="27432">
                                <a:moveTo>
                                  <a:pt x="0" y="0"/>
                                </a:moveTo>
                                <a:lnTo>
                                  <a:pt x="601980" y="0"/>
                                </a:lnTo>
                                <a:lnTo>
                                  <a:pt x="601980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0" name="Shape 1450"/>
                        <wps:cNvSpPr/>
                        <wps:spPr>
                          <a:xfrm>
                            <a:off x="601980" y="27432"/>
                            <a:ext cx="2743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9144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1" name="Shape 1451"/>
                        <wps:cNvSpPr/>
                        <wps:spPr>
                          <a:xfrm>
                            <a:off x="601980" y="0"/>
                            <a:ext cx="2743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7432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2" name="Shape 1452"/>
                        <wps:cNvSpPr/>
                        <wps:spPr>
                          <a:xfrm>
                            <a:off x="629412" y="0"/>
                            <a:ext cx="5314188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4188" h="27432">
                                <a:moveTo>
                                  <a:pt x="0" y="0"/>
                                </a:moveTo>
                                <a:lnTo>
                                  <a:pt x="5314188" y="0"/>
                                </a:lnTo>
                                <a:lnTo>
                                  <a:pt x="5314188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3" name="Shape 1453"/>
                        <wps:cNvSpPr/>
                        <wps:spPr>
                          <a:xfrm>
                            <a:off x="601980" y="28956"/>
                            <a:ext cx="27432" cy="390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390144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390144"/>
                                </a:lnTo>
                                <a:lnTo>
                                  <a:pt x="0" y="390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0B0982" id="Group 1105" o:spid="_x0000_s1048" style="position:absolute;left:0;text-align:left;margin-left:1in;margin-top:708.6pt;width:468pt;height:36.85pt;z-index:251661312;mso-position-horizontal-relative:page;mso-position-vertical-relative:page;mso-height-relative:margin" coordsize="59436,4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">
                <v:rect id="Rectangle 1023" o:spid="_x0000_s1049" style="position:absolute;left:4770;top:493;width:935;height:24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GiewwAAAN0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I8G3/D8JpwgZw8AAAD//wMAUEsBAi0AFAAGAAgAAAAhANvh9svuAAAAhQEAABMAAAAAAAAAAAAA&#10;AAAAAAAAAFtDb250ZW50X1R5cGVzXS54bWxQSwECLQAUAAYACAAAACEAWvQsW78AAAAVAQAACwAA&#10;AAAAAAAAAAAAAAAfAQAAX3JlbHMvLnJlbHNQSwECLQAUAAYACAAAACEAEsxonsMAAADdAAAADwAA&#10;AAAAAAAAAAAAAAAHAgAAZHJzL2Rvd25yZXYueG1sUEsFBgAAAAADAAMAtwAAAPcCAAAAAA==&#10;" filled="f" stroked="f">
                  <v:textbox inset="0,0,0,0">
                    <w:txbxContent>
                      <w:p w14:paraId="3C5E25BF" w14:textId="77777777" w:rsidR="00F31AE2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i w:val="0"/>
                            <w:sz w:val="20"/>
                          </w:rPr>
                          <w:t>2</w:t>
                        </w:r>
                      </w:p>
                    </w:txbxContent>
                  </v:textbox>
                </v:rect>
                <v:rect id="Rectangle 1024" o:spid="_x0000_s1050" style="position:absolute;left:5470;top:493;width:468;height:24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fDqwwAAAN0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I8G3/D8JpwgZw8AAAD//wMAUEsBAi0AFAAGAAgAAAAhANvh9svuAAAAhQEAABMAAAAAAAAAAAAA&#10;AAAAAAAAAFtDb250ZW50X1R5cGVzXS54bWxQSwECLQAUAAYACAAAACEAWvQsW78AAAAVAQAACwAA&#10;AAAAAAAAAAAAAAAfAQAAX3JlbHMvLnJlbHNQSwECLQAUAAYACAAAACEAnSXw6sMAAADdAAAADwAA&#10;AAAAAAAAAAAAAAAHAgAAZHJzL2Rvd25yZXYueG1sUEsFBgAAAAADAAMAtwAAAPcCAAAAAA==&#10;" filled="f" stroked="f">
                  <v:textbox inset="0,0,0,0">
                    <w:txbxContent>
                      <w:p w14:paraId="21D75613" w14:textId="77777777" w:rsidR="00F31AE2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i w:val="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" o:spid="_x0000_s1051" style="position:absolute;left:6842;top:907;width:11088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14:paraId="774D3A90" w14:textId="77777777" w:rsidR="00F31AE2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i w:val="0"/>
                            <w:sz w:val="20"/>
                          </w:rPr>
                          <w:t>MRT Program</w:t>
                        </w:r>
                      </w:p>
                    </w:txbxContent>
                  </v:textbox>
                </v:rect>
                <v:rect id="Rectangle 81" o:spid="_x0000_s1052" style="position:absolute;left:15184;top:493;width:10311;height:24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<v:textbox inset="0,0,0,0">
                    <w:txbxContent>
                      <w:p w14:paraId="0C5F5BAD" w14:textId="77777777" w:rsidR="00F31AE2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i w:val="0"/>
                            <w:sz w:val="20"/>
                          </w:rPr>
                          <w:t xml:space="preserve"> – APPH 226 </w:t>
                        </w:r>
                      </w:p>
                    </w:txbxContent>
                  </v:textbox>
                </v:rect>
                <v:rect id="Rectangle 82" o:spid="_x0000_s1053" style="position:absolute;left:6842;top:2387;width:1703;height:2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33DB0CC0" w14:textId="77777777" w:rsidR="00F31AE2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 w:val="0"/>
                            <w:i w:val="0"/>
                            <w:sz w:val="20"/>
                          </w:rPr>
                          <w:t xml:space="preserve">© </w:t>
                        </w:r>
                      </w:p>
                    </w:txbxContent>
                  </v:textbox>
                </v:rect>
                <v:shape id="Shape 1449" o:spid="_x0000_s1054" style="position:absolute;width:6019;height:274;visibility:visible;mso-wrap-style:square;v-text-anchor:top" coordsize="601980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" path="m,l601980,r,27432l,27432,,e" fillcolor="#005eb8" stroked="f" strokeweight="0">
                  <v:stroke miterlimit="83231f" joinstyle="miter"/>
                  <v:path arrowok="t" textboxrect="0,0,601980,27432"/>
                </v:shape>
                <v:shape id="Shape 1450" o:spid="_x0000_s1055" style="position:absolute;left:6019;top:274;width:275;height:91;visibility:visible;mso-wrap-style:square;v-text-anchor:top" coordsize="2743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" path="m,l27432,r,9144l,9144,,e" fillcolor="#005eb8" stroked="f" strokeweight="0">
                  <v:stroke miterlimit="83231f" joinstyle="miter"/>
                  <v:path arrowok="t" textboxrect="0,0,27432,9144"/>
                </v:shape>
                <v:shape id="Shape 1451" o:spid="_x0000_s1056" style="position:absolute;left:6019;width:275;height:274;visibility:visible;mso-wrap-style:square;v-text-anchor:top" coordsize="27432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" path="m,l27432,r,27432l,27432,,e" fillcolor="#005eb8" stroked="f" strokeweight="0">
                  <v:stroke miterlimit="83231f" joinstyle="miter"/>
                  <v:path arrowok="t" textboxrect="0,0,27432,27432"/>
                </v:shape>
                <v:shape id="Shape 1452" o:spid="_x0000_s1057" style="position:absolute;left:6294;width:53142;height:274;visibility:visible;mso-wrap-style:square;v-text-anchor:top" coordsize="5314188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" path="m,l5314188,r,27432l,27432,,e" fillcolor="#005eb8" stroked="f" strokeweight="0">
                  <v:stroke miterlimit="83231f" joinstyle="miter"/>
                  <v:path arrowok="t" textboxrect="0,0,5314188,27432"/>
                </v:shape>
                <v:shape id="Shape 1453" o:spid="_x0000_s1058" style="position:absolute;left:6019;top:289;width:275;height:3902;visibility:visible;mso-wrap-style:square;v-text-anchor:top" coordsize="27432,390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" path="m,l27432,r,390144l,390144,,e" fillcolor="#005eb8" stroked="f" strokeweight="0">
                  <v:stroke miterlimit="83231f" joinstyle="miter"/>
                  <v:path arrowok="t" textboxrect="0,0,27432,390144"/>
                </v:shape>
                <w10:wrap type="topAndBottom" anchorx="page" anchory="page"/>
              </v:group>
            </w:pict>
          </mc:Fallback>
        </mc:AlternateContent>
      </w:r>
      <w:r w:rsidR="00000000">
        <w:t>They tend to produce more scattered light, which in turn decreases the efficiency of the detector.</w:t>
      </w:r>
    </w:p>
    <w:sectPr w:rsidR="00F31AE2">
      <w:pgSz w:w="12240" w:h="15840"/>
      <w:pgMar w:top="1542" w:right="1444" w:bottom="2273" w:left="179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PT Demi">
    <w:altName w:val="Century Gothic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D14EAD"/>
    <w:multiLevelType w:val="hybridMultilevel"/>
    <w:tmpl w:val="21FE5F22"/>
    <w:lvl w:ilvl="0" w:tplc="3A72AD4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FCCFCA8">
      <w:start w:val="1"/>
      <w:numFmt w:val="bullet"/>
      <w:lvlRestart w:val="0"/>
      <w:lvlText w:val="-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2D4E832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3C8E5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2DCCF78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FC6A92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E42CC96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872C828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9BC7322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3F01ABC"/>
    <w:multiLevelType w:val="hybridMultilevel"/>
    <w:tmpl w:val="B65EA414"/>
    <w:lvl w:ilvl="0" w:tplc="1EF27C6E">
      <w:start w:val="1"/>
      <w:numFmt w:val="decimal"/>
      <w:lvlText w:val="%1."/>
      <w:lvlJc w:val="left"/>
      <w:pPr>
        <w:ind w:left="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7F0898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4D0646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294010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974AC7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F74BCA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81A653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428C20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90E40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E3510D0"/>
    <w:multiLevelType w:val="hybridMultilevel"/>
    <w:tmpl w:val="42C63C06"/>
    <w:lvl w:ilvl="0" w:tplc="41247FD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330A9CC">
      <w:start w:val="1"/>
      <w:numFmt w:val="bullet"/>
      <w:lvlRestart w:val="0"/>
      <w:lvlText w:val="-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BAEC5C6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741D0A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D4E88BA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9CA7252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482E2A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7B20A08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268C20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2064093">
    <w:abstractNumId w:val="1"/>
  </w:num>
  <w:num w:numId="2" w16cid:durableId="1727873631">
    <w:abstractNumId w:val="2"/>
  </w:num>
  <w:num w:numId="3" w16cid:durableId="1178275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1AE2"/>
    <w:rsid w:val="005D1A12"/>
    <w:rsid w:val="00AA6892"/>
    <w:rsid w:val="00DC1AF8"/>
    <w:rsid w:val="00F31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D85A5"/>
  <w15:docId w15:val="{3E356E42-5A04-4DAC-84F3-21455094D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2" w:line="268" w:lineRule="auto"/>
      <w:ind w:left="370" w:hanging="10"/>
    </w:pPr>
    <w:rPr>
      <w:rFonts w:ascii="Arial" w:eastAsia="Arial" w:hAnsi="Arial" w:cs="Arial"/>
      <w:b/>
      <w:i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4B4D50-C629-487F-B9B2-97625FF844E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228EAAED-3422-499E-AF67-3C2F51550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0C1B02-38CF-4BB3-9E18-432E5C8C38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1941</Characters>
  <Application>Microsoft Office Word</Application>
  <DocSecurity>0</DocSecurity>
  <Lines>16</Lines>
  <Paragraphs>4</Paragraphs>
  <ScaleCrop>false</ScaleCrop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scardina</dc:creator>
  <cp:keywords/>
  <cp:lastModifiedBy>Saroosh Naqvi | Anderson College | Head Office</cp:lastModifiedBy>
  <cp:revision>2</cp:revision>
  <dcterms:created xsi:type="dcterms:W3CDTF">2025-02-05T17:26:00Z</dcterms:created>
  <dcterms:modified xsi:type="dcterms:W3CDTF">2025-02-05T17:26:00Z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