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932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Activity - </w:t>
      </w:r>
      <w:r>
        <w:rPr>
          <w:rFonts w:ascii="Futura PT Demi" w:hAnsi="Futura PT Demi"/>
          <w:color w:val="c00000"/>
          <w:sz w:val="28"/>
          <w:szCs w:val="28"/>
        </w:rPr>
        <w:t xml:space="preserve">Out of </w:t>
      </w:r>
      <w:r>
        <w:rPr>
          <w:rFonts w:ascii="Futura PT Demi" w:hAnsi="Futura PT Demi"/>
          <w:color w:val="c00000"/>
          <w:sz w:val="28"/>
          <w:szCs w:val="28"/>
        </w:rPr>
        <w:t xml:space="preserve">O</w:t>
      </w:r>
      <w:r>
        <w:rPr>
          <w:rFonts w:ascii="Futura PT Demi" w:hAnsi="Futura PT Demi"/>
          <w:color w:val="c00000"/>
          <w:sz w:val="28"/>
          <w:szCs w:val="28"/>
        </w:rPr>
        <w:t xml:space="preserve">rder Student Exercise </w:t>
      </w:r>
      <w:r>
        <w:rPr>
          <w:rFonts w:ascii="Futura PT Demi" w:hAnsi="Futura PT Demi"/>
          <w:i/>
          <w:color w:val="0070c0"/>
          <w:sz w:val="28"/>
          <w:szCs w:val="28"/>
        </w:rPr>
        <w:t xml:space="preserve">DONNING</w:t>
      </w:r>
      <w:r>
        <w:rPr>
          <w:rFonts w:ascii="Futura PT Demi" w:hAnsi="Futura PT Demi"/>
          <w:sz w:val="28"/>
          <w:szCs w:val="28"/>
        </w:rPr>
        <w:t xml:space="preserve"> PPE </w:t>
      </w: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</w:p>
    <w:p>
      <w:pPr>
        <w:pStyle w:val="932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Below is the list of “actions” required to don PPEs. Using the list provided, write out the actions in the correct sequence for donning PPE’s.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is to be done independently.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Once written out, have instructor check it BEFORE proceeding to performing donning.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-Don mask, making certain that nose and mouth are completely covered and nose piece fits snugly.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-Perform hand hygiene.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-Don gloves. Cuffs of gown should be covered with the gloves.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-Don cap or hood covering all hair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-Put on gown, one arm in, then the other. Fasten gown securely, making sure that the uniform is completely covered. Tie at the neck then at the waist.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STEP 1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STEP 2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STEP 3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STEP 4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STEP 5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6"/>
  </w:num>
  <w:num w:numId="7">
    <w:abstractNumId w:val="26"/>
  </w:num>
  <w:num w:numId="8">
    <w:abstractNumId w:val="24"/>
  </w:num>
  <w:num w:numId="9">
    <w:abstractNumId w:val="15"/>
  </w:num>
  <w:num w:numId="10">
    <w:abstractNumId w:val="0"/>
  </w:num>
  <w:num w:numId="11">
    <w:abstractNumId w:val="1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3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9"/>
  </w:num>
  <w:num w:numId="23">
    <w:abstractNumId w:val="13"/>
  </w:num>
  <w:num w:numId="24">
    <w:abstractNumId w:val="5"/>
  </w:num>
  <w:num w:numId="25">
    <w:abstractNumId w:val="23"/>
  </w:num>
  <w:num w:numId="26">
    <w:abstractNumId w:val="1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>
    <w:name w:val="Table Grid Light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1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2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1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2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3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5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6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6">
    <w:name w:val="Heading 4"/>
    <w:basedOn w:val="931"/>
    <w:next w:val="931"/>
    <w:link w:val="89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87">
    <w:name w:val="Heading 5"/>
    <w:basedOn w:val="931"/>
    <w:next w:val="931"/>
    <w:link w:val="89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88">
    <w:name w:val="Heading 6"/>
    <w:basedOn w:val="931"/>
    <w:next w:val="931"/>
    <w:link w:val="89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9">
    <w:name w:val="Heading 7"/>
    <w:basedOn w:val="931"/>
    <w:next w:val="931"/>
    <w:link w:val="89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0">
    <w:name w:val="Heading 8"/>
    <w:basedOn w:val="931"/>
    <w:next w:val="931"/>
    <w:link w:val="89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1">
    <w:name w:val="Heading 9"/>
    <w:basedOn w:val="931"/>
    <w:next w:val="931"/>
    <w:link w:val="89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2">
    <w:name w:val="Heading 4 Char"/>
    <w:basedOn w:val="935"/>
    <w:link w:val="88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93">
    <w:name w:val="Heading 5 Char"/>
    <w:basedOn w:val="935"/>
    <w:link w:val="8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4">
    <w:name w:val="Heading 6 Char"/>
    <w:basedOn w:val="935"/>
    <w:link w:val="88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5">
    <w:name w:val="Heading 7 Char"/>
    <w:basedOn w:val="935"/>
    <w:link w:val="88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6">
    <w:name w:val="Heading 8 Char"/>
    <w:basedOn w:val="935"/>
    <w:link w:val="8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7">
    <w:name w:val="Heading 9 Char"/>
    <w:basedOn w:val="935"/>
    <w:link w:val="8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8">
    <w:name w:val="Subtitle"/>
    <w:basedOn w:val="931"/>
    <w:next w:val="931"/>
    <w:link w:val="89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9">
    <w:name w:val="Subtitle Char"/>
    <w:basedOn w:val="935"/>
    <w:link w:val="89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0">
    <w:name w:val="Quote"/>
    <w:basedOn w:val="931"/>
    <w:next w:val="931"/>
    <w:link w:val="90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1">
    <w:name w:val="Quote Char"/>
    <w:basedOn w:val="935"/>
    <w:link w:val="90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2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3">
    <w:name w:val="Intense Quote"/>
    <w:basedOn w:val="931"/>
    <w:next w:val="931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4">
    <w:name w:val="Intense Quote Char"/>
    <w:basedOn w:val="935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5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06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Caption"/>
    <w:basedOn w:val="931"/>
    <w:next w:val="9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2">
    <w:name w:val="footnote text"/>
    <w:basedOn w:val="931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3">
    <w:name w:val="Footnote Text Char"/>
    <w:basedOn w:val="935"/>
    <w:link w:val="912"/>
    <w:uiPriority w:val="99"/>
    <w:semiHidden/>
    <w:pPr>
      <w:pBdr/>
      <w:spacing/>
      <w:ind/>
    </w:pPr>
    <w:rPr>
      <w:sz w:val="20"/>
      <w:szCs w:val="20"/>
    </w:rPr>
  </w:style>
  <w:style w:type="character" w:styleId="914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31"/>
    <w:link w:val="9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6">
    <w:name w:val="Endnote Text Char"/>
    <w:basedOn w:val="935"/>
    <w:link w:val="915"/>
    <w:uiPriority w:val="99"/>
    <w:semiHidden/>
    <w:pPr>
      <w:pBdr/>
      <w:spacing/>
      <w:ind/>
    </w:pPr>
    <w:rPr>
      <w:sz w:val="20"/>
      <w:szCs w:val="20"/>
    </w:rPr>
  </w:style>
  <w:style w:type="character" w:styleId="917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18">
    <w:name w:val="Hyperlink"/>
    <w:basedOn w:val="9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9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0">
    <w:name w:val="toc 1"/>
    <w:basedOn w:val="931"/>
    <w:next w:val="931"/>
    <w:uiPriority w:val="39"/>
    <w:unhideWhenUsed/>
    <w:pPr>
      <w:pBdr/>
      <w:spacing w:after="100"/>
      <w:ind/>
    </w:pPr>
  </w:style>
  <w:style w:type="paragraph" w:styleId="921">
    <w:name w:val="toc 2"/>
    <w:basedOn w:val="931"/>
    <w:next w:val="931"/>
    <w:uiPriority w:val="39"/>
    <w:unhideWhenUsed/>
    <w:pPr>
      <w:pBdr/>
      <w:spacing w:after="100"/>
      <w:ind w:left="220"/>
    </w:pPr>
  </w:style>
  <w:style w:type="paragraph" w:styleId="922">
    <w:name w:val="toc 3"/>
    <w:basedOn w:val="931"/>
    <w:next w:val="931"/>
    <w:uiPriority w:val="39"/>
    <w:unhideWhenUsed/>
    <w:pPr>
      <w:pBdr/>
      <w:spacing w:after="100"/>
      <w:ind w:left="440"/>
    </w:pPr>
  </w:style>
  <w:style w:type="paragraph" w:styleId="923">
    <w:name w:val="toc 4"/>
    <w:basedOn w:val="931"/>
    <w:next w:val="931"/>
    <w:uiPriority w:val="39"/>
    <w:unhideWhenUsed/>
    <w:pPr>
      <w:pBdr/>
      <w:spacing w:after="100"/>
      <w:ind w:left="660"/>
    </w:pPr>
  </w:style>
  <w:style w:type="paragraph" w:styleId="924">
    <w:name w:val="toc 5"/>
    <w:basedOn w:val="931"/>
    <w:next w:val="931"/>
    <w:uiPriority w:val="39"/>
    <w:unhideWhenUsed/>
    <w:pPr>
      <w:pBdr/>
      <w:spacing w:after="100"/>
      <w:ind w:left="880"/>
    </w:pPr>
  </w:style>
  <w:style w:type="paragraph" w:styleId="925">
    <w:name w:val="toc 6"/>
    <w:basedOn w:val="931"/>
    <w:next w:val="931"/>
    <w:uiPriority w:val="39"/>
    <w:unhideWhenUsed/>
    <w:pPr>
      <w:pBdr/>
      <w:spacing w:after="100"/>
      <w:ind w:left="1100"/>
    </w:pPr>
  </w:style>
  <w:style w:type="paragraph" w:styleId="926">
    <w:name w:val="toc 7"/>
    <w:basedOn w:val="931"/>
    <w:next w:val="931"/>
    <w:uiPriority w:val="39"/>
    <w:unhideWhenUsed/>
    <w:pPr>
      <w:pBdr/>
      <w:spacing w:after="100"/>
      <w:ind w:left="1320"/>
    </w:pPr>
  </w:style>
  <w:style w:type="paragraph" w:styleId="927">
    <w:name w:val="toc 8"/>
    <w:basedOn w:val="931"/>
    <w:next w:val="931"/>
    <w:uiPriority w:val="39"/>
    <w:unhideWhenUsed/>
    <w:pPr>
      <w:pBdr/>
      <w:spacing w:after="100"/>
      <w:ind w:left="1540"/>
    </w:pPr>
  </w:style>
  <w:style w:type="paragraph" w:styleId="928">
    <w:name w:val="toc 9"/>
    <w:basedOn w:val="931"/>
    <w:next w:val="931"/>
    <w:uiPriority w:val="39"/>
    <w:unhideWhenUsed/>
    <w:pPr>
      <w:pBdr/>
      <w:spacing w:after="100"/>
      <w:ind w:left="1760"/>
    </w:pPr>
  </w:style>
  <w:style w:type="paragraph" w:styleId="929">
    <w:name w:val="TOC Heading"/>
    <w:uiPriority w:val="39"/>
    <w:unhideWhenUsed/>
    <w:pPr>
      <w:pBdr/>
      <w:spacing/>
      <w:ind/>
    </w:pPr>
  </w:style>
  <w:style w:type="paragraph" w:styleId="930">
    <w:name w:val="table of figures"/>
    <w:basedOn w:val="931"/>
    <w:next w:val="931"/>
    <w:uiPriority w:val="99"/>
    <w:unhideWhenUsed/>
    <w:pPr>
      <w:pBdr/>
      <w:spacing w:after="0" w:afterAutospacing="0"/>
      <w:ind/>
    </w:pPr>
  </w:style>
  <w:style w:type="paragraph" w:styleId="931" w:default="1">
    <w:name w:val="Normal"/>
    <w:qFormat/>
    <w:pPr>
      <w:pBdr/>
      <w:spacing/>
      <w:ind/>
    </w:pPr>
  </w:style>
  <w:style w:type="paragraph" w:styleId="932">
    <w:name w:val="Heading 1"/>
    <w:basedOn w:val="931"/>
    <w:link w:val="94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33">
    <w:name w:val="Heading 2"/>
    <w:basedOn w:val="931"/>
    <w:next w:val="931"/>
    <w:link w:val="94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34">
    <w:name w:val="Heading 3"/>
    <w:basedOn w:val="931"/>
    <w:next w:val="931"/>
    <w:link w:val="95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table" w:styleId="93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7" w:default="1">
    <w:name w:val="No List"/>
    <w:uiPriority w:val="99"/>
    <w:semiHidden/>
    <w:unhideWhenUsed/>
    <w:pPr>
      <w:pBdr/>
      <w:spacing/>
      <w:ind/>
    </w:pPr>
  </w:style>
  <w:style w:type="paragraph" w:styleId="938">
    <w:name w:val="Header"/>
    <w:basedOn w:val="931"/>
    <w:link w:val="93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9" w:customStyle="1">
    <w:name w:val="Header Char"/>
    <w:basedOn w:val="935"/>
    <w:link w:val="938"/>
    <w:uiPriority w:val="99"/>
    <w:pPr>
      <w:pBdr/>
      <w:spacing/>
      <w:ind/>
    </w:pPr>
  </w:style>
  <w:style w:type="paragraph" w:styleId="940">
    <w:name w:val="Footer"/>
    <w:basedOn w:val="931"/>
    <w:link w:val="94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41" w:customStyle="1">
    <w:name w:val="Footer Char"/>
    <w:basedOn w:val="935"/>
    <w:link w:val="940"/>
    <w:uiPriority w:val="99"/>
    <w:pPr>
      <w:pBdr/>
      <w:spacing/>
      <w:ind/>
    </w:pPr>
  </w:style>
  <w:style w:type="table" w:styleId="942" w:customStyle="1">
    <w:name w:val="Proposal Table"/>
    <w:basedOn w:val="93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Placeholder Text"/>
    <w:basedOn w:val="93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44">
    <w:name w:val="Normal (Web)"/>
    <w:basedOn w:val="93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45" w:customStyle="1">
    <w:name w:val="Heading 1 Char"/>
    <w:basedOn w:val="935"/>
    <w:link w:val="93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46" w:customStyle="1">
    <w:name w:val="Heading 2 Char"/>
    <w:basedOn w:val="935"/>
    <w:link w:val="93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47">
    <w:name w:val="Table Grid"/>
    <w:basedOn w:val="93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Body Text"/>
    <w:basedOn w:val="931"/>
    <w:link w:val="94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9" w:customStyle="1">
    <w:name w:val="Body Text Char"/>
    <w:basedOn w:val="935"/>
    <w:link w:val="948"/>
    <w:pPr>
      <w:pBdr/>
      <w:spacing/>
      <w:ind/>
    </w:pPr>
    <w:rPr>
      <w:rFonts w:ascii="Cambria" w:hAnsi="Cambria" w:eastAsia="Cambria"/>
      <w:lang w:val="en-US"/>
    </w:rPr>
  </w:style>
  <w:style w:type="paragraph" w:styleId="950" w:customStyle="1">
    <w:name w:val="Table Paragraph"/>
    <w:basedOn w:val="93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51">
    <w:name w:val="No Spacing"/>
    <w:link w:val="952"/>
    <w:uiPriority w:val="1"/>
    <w:qFormat/>
    <w:pPr>
      <w:pBdr/>
      <w:spacing w:after="0" w:line="240" w:lineRule="auto"/>
      <w:ind/>
    </w:pPr>
    <w:rPr>
      <w:lang w:val="en-US"/>
    </w:rPr>
  </w:style>
  <w:style w:type="character" w:styleId="952" w:customStyle="1">
    <w:name w:val="No Spacing Char"/>
    <w:link w:val="951"/>
    <w:uiPriority w:val="1"/>
    <w:pPr>
      <w:pBdr/>
      <w:spacing/>
      <w:ind/>
    </w:pPr>
    <w:rPr>
      <w:lang w:val="en-US"/>
    </w:rPr>
  </w:style>
  <w:style w:type="paragraph" w:styleId="953">
    <w:name w:val="List Paragraph"/>
    <w:basedOn w:val="931"/>
    <w:uiPriority w:val="34"/>
    <w:qFormat/>
    <w:pPr>
      <w:pBdr/>
      <w:spacing/>
      <w:ind w:left="720"/>
      <w:contextualSpacing w:val="true"/>
    </w:pPr>
  </w:style>
  <w:style w:type="character" w:styleId="954" w:customStyle="1">
    <w:name w:val="Heading 3 Char"/>
    <w:basedOn w:val="935"/>
    <w:link w:val="93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5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956">
    <w:name w:val="Title"/>
    <w:basedOn w:val="931"/>
    <w:link w:val="957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957" w:customStyle="1">
    <w:name w:val="Title Char"/>
    <w:basedOn w:val="935"/>
    <w:link w:val="956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8ABBF7-2867-4ADC-A149-943DA6DA8D47}"/>
</file>

<file path=customXml/itemProps2.xml><?xml version="1.0" encoding="utf-8"?>
<ds:datastoreItem xmlns:ds="http://schemas.openxmlformats.org/officeDocument/2006/customXml" ds:itemID="{2691CDDC-20B8-4DD4-8663-DE4F82AFB6D7}"/>
</file>

<file path=customXml/itemProps3.xml><?xml version="1.0" encoding="utf-8"?>
<ds:datastoreItem xmlns:ds="http://schemas.openxmlformats.org/officeDocument/2006/customXml" ds:itemID="{A07FEA09-8678-445A-B793-5BE10DF62406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2025-07-02T17:59:59Z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