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4B3CB3" w14:textId="77777777" w:rsidR="00BF5799" w:rsidRDefault="00BF5799" w:rsidP="00BF5799">
      <w:pPr>
        <w:spacing w:after="0" w:line="240" w:lineRule="auto"/>
      </w:pPr>
      <w:r>
        <w:t xml:space="preserve">Student Name: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Total =                  /30 marks</w:t>
      </w:r>
    </w:p>
    <w:p w14:paraId="10F8B168" w14:textId="77777777" w:rsidR="00912896" w:rsidRDefault="00BF5799" w:rsidP="00BF5799">
      <w:pPr>
        <w:pStyle w:val="ListParagraph"/>
        <w:spacing w:after="0" w:line="240" w:lineRule="auto"/>
        <w:ind w:left="144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10% course weight</w:t>
      </w:r>
    </w:p>
    <w:p w14:paraId="238ADA81" w14:textId="77777777" w:rsidR="00912896" w:rsidRDefault="00912896" w:rsidP="00BF5799">
      <w:pPr>
        <w:pStyle w:val="ListParagraph"/>
        <w:spacing w:after="0" w:line="240" w:lineRule="auto"/>
        <w:ind w:left="1440"/>
      </w:pPr>
    </w:p>
    <w:p w14:paraId="545A3015" w14:textId="31B6FF0E" w:rsidR="00912896" w:rsidRPr="00912896" w:rsidRDefault="00912896" w:rsidP="00912896">
      <w:pPr>
        <w:rPr>
          <w:rFonts w:eastAsia="Times New Roman"/>
          <w:b/>
          <w:bCs/>
          <w:color w:val="FF0000"/>
          <w:sz w:val="24"/>
          <w:szCs w:val="24"/>
        </w:rPr>
      </w:pPr>
      <w:r w:rsidRPr="00912896">
        <w:rPr>
          <w:rFonts w:eastAsia="Times New Roman"/>
          <w:b/>
          <w:bCs/>
          <w:color w:val="FF0000"/>
          <w:sz w:val="24"/>
          <w:szCs w:val="24"/>
        </w:rPr>
        <w:t>Employability &amp; Communication Assignment can have multiple correct answers for each question, these are examples.</w:t>
      </w:r>
    </w:p>
    <w:p w14:paraId="5A8C592F" w14:textId="54639121" w:rsidR="001942D4" w:rsidRDefault="001942D4" w:rsidP="00BF5799">
      <w:pPr>
        <w:pStyle w:val="ListParagraph"/>
        <w:spacing w:after="0" w:line="240" w:lineRule="auto"/>
        <w:ind w:left="1440"/>
      </w:pPr>
    </w:p>
    <w:p w14:paraId="70C79E45" w14:textId="3A759F73" w:rsidR="00D23252" w:rsidRPr="00024911" w:rsidRDefault="00BD2664" w:rsidP="00D23252">
      <w:pPr>
        <w:pStyle w:val="ListParagraph"/>
        <w:numPr>
          <w:ilvl w:val="0"/>
          <w:numId w:val="1"/>
        </w:numPr>
        <w:rPr>
          <w:b/>
          <w:i/>
        </w:rPr>
      </w:pPr>
      <w:r>
        <w:t>Explain</w:t>
      </w:r>
      <w:r w:rsidR="00D23252">
        <w:t xml:space="preserve"> 5 non-verbal cues that a</w:t>
      </w:r>
      <w:r w:rsidR="00A27359">
        <w:t xml:space="preserve">n </w:t>
      </w:r>
      <w:r w:rsidR="00D23252">
        <w:t>MRT student can use to present themselves as confident in practicum.</w:t>
      </w:r>
      <w:r w:rsidR="007961B6">
        <w:t xml:space="preserve">  (</w:t>
      </w:r>
      <w:r w:rsidR="00A27359">
        <w:t>5)</w:t>
      </w:r>
      <w:r w:rsidR="00024911">
        <w:t xml:space="preserve"> </w:t>
      </w:r>
      <w:r w:rsidR="00024911" w:rsidRPr="00024911">
        <w:rPr>
          <w:b/>
          <w:i/>
        </w:rPr>
        <w:t>**For full marks students should provide more detail than just the list**</w:t>
      </w:r>
    </w:p>
    <w:p w14:paraId="672A6659" w14:textId="77777777" w:rsidR="00BF5799" w:rsidRDefault="00BF5799" w:rsidP="00BF5799">
      <w:pPr>
        <w:pStyle w:val="ListParagraph"/>
      </w:pPr>
    </w:p>
    <w:p w14:paraId="0A37501D" w14:textId="2457DC5C" w:rsidR="00D23252" w:rsidRPr="00024911" w:rsidRDefault="00EE6587" w:rsidP="00D23252">
      <w:pPr>
        <w:pStyle w:val="ListParagraph"/>
        <w:numPr>
          <w:ilvl w:val="1"/>
          <w:numId w:val="1"/>
        </w:numPr>
        <w:rPr>
          <w:i/>
          <w:color w:val="FF0000"/>
        </w:rPr>
      </w:pPr>
      <w:r w:rsidRPr="00024911">
        <w:rPr>
          <w:i/>
          <w:color w:val="FF0000"/>
        </w:rPr>
        <w:t>Listening intently</w:t>
      </w:r>
    </w:p>
    <w:p w14:paraId="5DAB6C7B" w14:textId="6007FE42" w:rsidR="00D23252" w:rsidRPr="00024911" w:rsidRDefault="00EE6587" w:rsidP="00D23252">
      <w:pPr>
        <w:pStyle w:val="ListParagraph"/>
        <w:numPr>
          <w:ilvl w:val="1"/>
          <w:numId w:val="1"/>
        </w:numPr>
        <w:rPr>
          <w:i/>
          <w:color w:val="FF0000"/>
        </w:rPr>
      </w:pPr>
      <w:r w:rsidRPr="00024911">
        <w:rPr>
          <w:i/>
          <w:color w:val="FF0000"/>
        </w:rPr>
        <w:t>Open posture, shoulders back, standing tall</w:t>
      </w:r>
    </w:p>
    <w:p w14:paraId="02EB378F" w14:textId="1C472005" w:rsidR="00D23252" w:rsidRPr="00024911" w:rsidRDefault="00EE6587" w:rsidP="00D23252">
      <w:pPr>
        <w:pStyle w:val="ListParagraph"/>
        <w:numPr>
          <w:ilvl w:val="1"/>
          <w:numId w:val="1"/>
        </w:numPr>
        <w:rPr>
          <w:i/>
          <w:color w:val="FF0000"/>
        </w:rPr>
      </w:pPr>
      <w:r w:rsidRPr="00024911">
        <w:rPr>
          <w:i/>
          <w:color w:val="FF0000"/>
        </w:rPr>
        <w:t>Participating and learning as much as possible</w:t>
      </w:r>
    </w:p>
    <w:p w14:paraId="6A05A809" w14:textId="36E217BE" w:rsidR="001942D4" w:rsidRPr="00024911" w:rsidRDefault="00EE6587" w:rsidP="001942D4">
      <w:pPr>
        <w:pStyle w:val="ListParagraph"/>
        <w:numPr>
          <w:ilvl w:val="1"/>
          <w:numId w:val="1"/>
        </w:numPr>
        <w:rPr>
          <w:i/>
          <w:color w:val="FF0000"/>
        </w:rPr>
      </w:pPr>
      <w:r w:rsidRPr="00024911">
        <w:rPr>
          <w:i/>
          <w:color w:val="FF0000"/>
        </w:rPr>
        <w:t>Good eye contact</w:t>
      </w:r>
    </w:p>
    <w:p w14:paraId="5A39BBE3" w14:textId="7D156725" w:rsidR="001942D4" w:rsidRDefault="00EE6587" w:rsidP="00B92071">
      <w:pPr>
        <w:pStyle w:val="ListParagraph"/>
        <w:numPr>
          <w:ilvl w:val="1"/>
          <w:numId w:val="1"/>
        </w:numPr>
      </w:pPr>
      <w:r w:rsidRPr="00024911">
        <w:rPr>
          <w:i/>
          <w:color w:val="FF0000"/>
        </w:rPr>
        <w:t>Giving your preceptor your full attention</w:t>
      </w:r>
      <w:r w:rsidR="00D23252">
        <w:br/>
      </w:r>
    </w:p>
    <w:p w14:paraId="719A9452" w14:textId="7933E1E6" w:rsidR="00A27359" w:rsidRDefault="00BD2664" w:rsidP="00A27359">
      <w:pPr>
        <w:pStyle w:val="ListParagraph"/>
        <w:numPr>
          <w:ilvl w:val="0"/>
          <w:numId w:val="1"/>
        </w:numPr>
      </w:pPr>
      <w:r>
        <w:t>Explain</w:t>
      </w:r>
      <w:r w:rsidR="00A27359">
        <w:t xml:space="preserve"> 5 non-verbal cues that an MRT student may use to pr</w:t>
      </w:r>
      <w:r w:rsidR="000E2067">
        <w:t>esent themselves as defensive or</w:t>
      </w:r>
      <w:r w:rsidR="001942D4">
        <w:t xml:space="preserve"> disinterested in practicum</w:t>
      </w:r>
      <w:r w:rsidR="007961B6">
        <w:t>.  (</w:t>
      </w:r>
      <w:r w:rsidR="00A27359">
        <w:t>5)</w:t>
      </w:r>
      <w:r w:rsidR="00024911">
        <w:t xml:space="preserve"> </w:t>
      </w:r>
      <w:r w:rsidR="00024911" w:rsidRPr="00024911">
        <w:rPr>
          <w:b/>
          <w:i/>
        </w:rPr>
        <w:t>**For full marks students should provide more detail than just the list**</w:t>
      </w:r>
    </w:p>
    <w:p w14:paraId="41C8F396" w14:textId="77777777" w:rsidR="00BF5799" w:rsidRDefault="00BF5799" w:rsidP="00BF5799">
      <w:pPr>
        <w:pStyle w:val="ListParagraph"/>
      </w:pPr>
    </w:p>
    <w:p w14:paraId="72A3D3EC" w14:textId="265BDC31" w:rsidR="00A27359" w:rsidRPr="00024911" w:rsidRDefault="00EE6587" w:rsidP="001942D4">
      <w:pPr>
        <w:pStyle w:val="ListParagraph"/>
        <w:numPr>
          <w:ilvl w:val="1"/>
          <w:numId w:val="1"/>
        </w:numPr>
        <w:rPr>
          <w:i/>
          <w:color w:val="FF0000"/>
        </w:rPr>
      </w:pPr>
      <w:r w:rsidRPr="00024911">
        <w:rPr>
          <w:i/>
          <w:color w:val="FF0000"/>
        </w:rPr>
        <w:t>Crossed arms</w:t>
      </w:r>
    </w:p>
    <w:p w14:paraId="0D0B940D" w14:textId="5AE10179" w:rsidR="00A27359" w:rsidRPr="00024911" w:rsidRDefault="00EE6587" w:rsidP="00A27359">
      <w:pPr>
        <w:pStyle w:val="ListParagraph"/>
        <w:numPr>
          <w:ilvl w:val="1"/>
          <w:numId w:val="1"/>
        </w:numPr>
        <w:rPr>
          <w:i/>
          <w:color w:val="FF0000"/>
        </w:rPr>
      </w:pPr>
      <w:r w:rsidRPr="00024911">
        <w:rPr>
          <w:i/>
          <w:color w:val="FF0000"/>
        </w:rPr>
        <w:t>Eye rolling</w:t>
      </w:r>
    </w:p>
    <w:p w14:paraId="0E27B00A" w14:textId="067B1F05" w:rsidR="000E2067" w:rsidRPr="00024911" w:rsidRDefault="00EE6587" w:rsidP="00A27359">
      <w:pPr>
        <w:pStyle w:val="ListParagraph"/>
        <w:numPr>
          <w:ilvl w:val="1"/>
          <w:numId w:val="1"/>
        </w:numPr>
        <w:rPr>
          <w:i/>
          <w:color w:val="FF0000"/>
        </w:rPr>
      </w:pPr>
      <w:r w:rsidRPr="00024911">
        <w:rPr>
          <w:i/>
          <w:color w:val="FF0000"/>
        </w:rPr>
        <w:t>Looking bored</w:t>
      </w:r>
    </w:p>
    <w:p w14:paraId="60061E4C" w14:textId="622E7AF3" w:rsidR="000E2067" w:rsidRPr="00024911" w:rsidRDefault="00EE6587" w:rsidP="000E2067">
      <w:pPr>
        <w:pStyle w:val="ListParagraph"/>
        <w:numPr>
          <w:ilvl w:val="1"/>
          <w:numId w:val="1"/>
        </w:numPr>
        <w:rPr>
          <w:i/>
          <w:color w:val="FF0000"/>
        </w:rPr>
      </w:pPr>
      <w:r w:rsidRPr="00024911">
        <w:rPr>
          <w:i/>
          <w:color w:val="FF0000"/>
        </w:rPr>
        <w:t>Not participating</w:t>
      </w:r>
    </w:p>
    <w:p w14:paraId="44EAFD9C" w14:textId="3CE648CC" w:rsidR="000E2067" w:rsidRPr="001942D4" w:rsidRDefault="00EE6587" w:rsidP="007961B6">
      <w:pPr>
        <w:pStyle w:val="ListParagraph"/>
        <w:numPr>
          <w:ilvl w:val="1"/>
          <w:numId w:val="1"/>
        </w:numPr>
      </w:pPr>
      <w:r w:rsidRPr="00024911">
        <w:rPr>
          <w:i/>
          <w:color w:val="FF0000"/>
        </w:rPr>
        <w:t>Avoiding eye contact</w:t>
      </w:r>
      <w:r w:rsidR="000E2067" w:rsidRPr="001942D4">
        <w:br/>
      </w:r>
    </w:p>
    <w:p w14:paraId="5DA4195E" w14:textId="5D1BA5F3" w:rsidR="000E2067" w:rsidRDefault="00191CB9" w:rsidP="00191CB9">
      <w:pPr>
        <w:pStyle w:val="ListParagraph"/>
        <w:numPr>
          <w:ilvl w:val="0"/>
          <w:numId w:val="1"/>
        </w:numPr>
      </w:pPr>
      <w:r w:rsidRPr="00191CB9">
        <w:t xml:space="preserve"> </w:t>
      </w:r>
      <w:r w:rsidR="00BD2664">
        <w:t>Explain</w:t>
      </w:r>
      <w:r>
        <w:t xml:space="preserve"> 5 ways you can process feed</w:t>
      </w:r>
      <w:r w:rsidR="007961B6">
        <w:t>back positively.  (</w:t>
      </w:r>
      <w:r>
        <w:t>5)</w:t>
      </w:r>
      <w:r w:rsidR="00024911">
        <w:t xml:space="preserve"> </w:t>
      </w:r>
      <w:r w:rsidR="00024911" w:rsidRPr="00024911">
        <w:rPr>
          <w:b/>
          <w:i/>
        </w:rPr>
        <w:t>**For full marks students should provide more detail than just the list**</w:t>
      </w:r>
    </w:p>
    <w:p w14:paraId="4B94D5A5" w14:textId="77777777" w:rsidR="00BF5799" w:rsidRDefault="00BF5799" w:rsidP="00BF5799">
      <w:pPr>
        <w:pStyle w:val="ListParagraph"/>
      </w:pPr>
    </w:p>
    <w:p w14:paraId="29D6B04F" w14:textId="465D6E89" w:rsidR="00191CB9" w:rsidRPr="00024911" w:rsidRDefault="00191CB9" w:rsidP="00191CB9">
      <w:pPr>
        <w:pStyle w:val="ListParagraph"/>
        <w:numPr>
          <w:ilvl w:val="1"/>
          <w:numId w:val="1"/>
        </w:numPr>
        <w:rPr>
          <w:i/>
          <w:color w:val="FF0000"/>
        </w:rPr>
      </w:pPr>
      <w:r w:rsidRPr="00024911">
        <w:rPr>
          <w:i/>
          <w:color w:val="FF0000"/>
        </w:rPr>
        <w:t xml:space="preserve"> </w:t>
      </w:r>
      <w:r w:rsidR="009E0B32" w:rsidRPr="00024911">
        <w:rPr>
          <w:i/>
          <w:color w:val="FF0000"/>
        </w:rPr>
        <w:t>Control your emotions, it’s not personal feedback is there to help you</w:t>
      </w:r>
    </w:p>
    <w:p w14:paraId="3DEEC669" w14:textId="6474E0B5" w:rsidR="00191CB9" w:rsidRPr="00024911" w:rsidRDefault="009E0B32" w:rsidP="00191CB9">
      <w:pPr>
        <w:pStyle w:val="ListParagraph"/>
        <w:numPr>
          <w:ilvl w:val="1"/>
          <w:numId w:val="1"/>
        </w:numPr>
        <w:rPr>
          <w:i/>
          <w:color w:val="FF0000"/>
        </w:rPr>
      </w:pPr>
      <w:r w:rsidRPr="00024911">
        <w:rPr>
          <w:i/>
          <w:color w:val="FF0000"/>
        </w:rPr>
        <w:t>If the feedback is general as questions to gain clarity</w:t>
      </w:r>
    </w:p>
    <w:p w14:paraId="3656B9AB" w14:textId="75E28659" w:rsidR="0012772A" w:rsidRPr="00024911" w:rsidRDefault="009E0B32" w:rsidP="0012772A">
      <w:pPr>
        <w:pStyle w:val="ListParagraph"/>
        <w:numPr>
          <w:ilvl w:val="1"/>
          <w:numId w:val="1"/>
        </w:numPr>
        <w:rPr>
          <w:i/>
          <w:color w:val="FF0000"/>
        </w:rPr>
      </w:pPr>
      <w:r w:rsidRPr="00024911">
        <w:rPr>
          <w:i/>
          <w:color w:val="FF0000"/>
        </w:rPr>
        <w:t>We all benefit from feedback, listen actively</w:t>
      </w:r>
    </w:p>
    <w:p w14:paraId="45FB0818" w14:textId="0B3A10DA" w:rsidR="007961B6" w:rsidRPr="00024911" w:rsidRDefault="009E0B32" w:rsidP="0012772A">
      <w:pPr>
        <w:pStyle w:val="ListParagraph"/>
        <w:numPr>
          <w:ilvl w:val="1"/>
          <w:numId w:val="1"/>
        </w:numPr>
        <w:rPr>
          <w:i/>
          <w:color w:val="FF0000"/>
        </w:rPr>
      </w:pPr>
      <w:r w:rsidRPr="00024911">
        <w:rPr>
          <w:i/>
          <w:color w:val="FF0000"/>
        </w:rPr>
        <w:t>Self-assessment, helps recognize blind sports and allows you to be more receptive to feedback</w:t>
      </w:r>
    </w:p>
    <w:p w14:paraId="049F31CB" w14:textId="04488FB3" w:rsidR="007961B6" w:rsidRPr="00024911" w:rsidRDefault="009E0B32" w:rsidP="0012772A">
      <w:pPr>
        <w:pStyle w:val="ListParagraph"/>
        <w:numPr>
          <w:ilvl w:val="1"/>
          <w:numId w:val="1"/>
        </w:numPr>
        <w:rPr>
          <w:i/>
          <w:color w:val="FF0000"/>
        </w:rPr>
      </w:pPr>
      <w:r w:rsidRPr="00024911">
        <w:rPr>
          <w:i/>
          <w:color w:val="FF0000"/>
        </w:rPr>
        <w:t>Connect with your preceptors, a good relationship creates a healthy and positive learning environment</w:t>
      </w:r>
    </w:p>
    <w:p w14:paraId="53128261" w14:textId="77777777" w:rsidR="0012772A" w:rsidRDefault="0012772A" w:rsidP="007961B6">
      <w:pPr>
        <w:pStyle w:val="ListParagraph"/>
      </w:pPr>
    </w:p>
    <w:p w14:paraId="115542A5" w14:textId="6BC20FF6" w:rsidR="00730536" w:rsidRDefault="00A30931" w:rsidP="00730536">
      <w:pPr>
        <w:pStyle w:val="ListParagraph"/>
        <w:numPr>
          <w:ilvl w:val="0"/>
          <w:numId w:val="1"/>
        </w:numPr>
      </w:pPr>
      <w:r>
        <w:t xml:space="preserve">List 5 competencies from the CAMRT profile: Radiological Technology that are related to professionalism </w:t>
      </w:r>
      <w:r w:rsidR="007961B6">
        <w:t xml:space="preserve"> (5)        </w:t>
      </w:r>
      <w:r w:rsidR="00024911" w:rsidRPr="00024911">
        <w:rPr>
          <w:b/>
          <w:i/>
        </w:rPr>
        <w:t xml:space="preserve">(these are just </w:t>
      </w:r>
      <w:r w:rsidR="00024911">
        <w:rPr>
          <w:b/>
          <w:i/>
        </w:rPr>
        <w:t xml:space="preserve">some </w:t>
      </w:r>
      <w:r w:rsidR="00024911" w:rsidRPr="00024911">
        <w:rPr>
          <w:b/>
          <w:i/>
        </w:rPr>
        <w:t>examples)</w:t>
      </w:r>
    </w:p>
    <w:p w14:paraId="62486C05" w14:textId="77777777" w:rsidR="00BF5799" w:rsidRDefault="00BF5799" w:rsidP="00BF5799">
      <w:pPr>
        <w:pStyle w:val="ListParagraph"/>
      </w:pPr>
    </w:p>
    <w:p w14:paraId="4101652C" w14:textId="08B50498" w:rsidR="007961B6" w:rsidRPr="00024911" w:rsidRDefault="009E0B32" w:rsidP="007961B6">
      <w:pPr>
        <w:pStyle w:val="ListParagraph"/>
        <w:numPr>
          <w:ilvl w:val="1"/>
          <w:numId w:val="1"/>
        </w:numPr>
        <w:rPr>
          <w:i/>
          <w:color w:val="FF0000"/>
        </w:rPr>
      </w:pPr>
      <w:r w:rsidRPr="00024911">
        <w:rPr>
          <w:i/>
          <w:color w:val="FF0000"/>
        </w:rPr>
        <w:t>Present a professional appearance and manner (A.2.1)</w:t>
      </w:r>
    </w:p>
    <w:p w14:paraId="4B99056E" w14:textId="767A20B6" w:rsidR="007961B6" w:rsidRPr="00024911" w:rsidRDefault="009E0B32" w:rsidP="007961B6">
      <w:pPr>
        <w:pStyle w:val="ListParagraph"/>
        <w:numPr>
          <w:ilvl w:val="1"/>
          <w:numId w:val="1"/>
        </w:numPr>
        <w:rPr>
          <w:i/>
          <w:color w:val="FF0000"/>
        </w:rPr>
      </w:pPr>
      <w:r w:rsidRPr="00024911">
        <w:rPr>
          <w:i/>
          <w:color w:val="FF0000"/>
        </w:rPr>
        <w:t>Respond professionally to changes impacting the practice environment (A.2.7)</w:t>
      </w:r>
    </w:p>
    <w:p w14:paraId="1299C43A" w14:textId="2B9614F6" w:rsidR="007961B6" w:rsidRPr="00024911" w:rsidRDefault="009E0B32" w:rsidP="007961B6">
      <w:pPr>
        <w:pStyle w:val="ListParagraph"/>
        <w:numPr>
          <w:ilvl w:val="1"/>
          <w:numId w:val="1"/>
        </w:numPr>
        <w:rPr>
          <w:i/>
          <w:color w:val="FF0000"/>
        </w:rPr>
      </w:pPr>
      <w:r w:rsidRPr="00024911">
        <w:rPr>
          <w:i/>
          <w:color w:val="FF0000"/>
        </w:rPr>
        <w:t>Respond professionally to feedback received from others (A.2.10)</w:t>
      </w:r>
    </w:p>
    <w:p w14:paraId="4DDBEF00" w14:textId="0E5C014E" w:rsidR="007961B6" w:rsidRPr="00024911" w:rsidRDefault="009E0B32" w:rsidP="007961B6">
      <w:pPr>
        <w:pStyle w:val="ListParagraph"/>
        <w:numPr>
          <w:ilvl w:val="1"/>
          <w:numId w:val="1"/>
        </w:numPr>
        <w:rPr>
          <w:i/>
          <w:color w:val="FF0000"/>
        </w:rPr>
      </w:pPr>
      <w:r w:rsidRPr="00024911">
        <w:rPr>
          <w:i/>
          <w:color w:val="FF0000"/>
        </w:rPr>
        <w:t>Maintain professional boundaries with patients (B.1.2)</w:t>
      </w:r>
    </w:p>
    <w:p w14:paraId="3461D779" w14:textId="311BE512" w:rsidR="0012772A" w:rsidRPr="00024911" w:rsidRDefault="009E0B32" w:rsidP="00B92071">
      <w:pPr>
        <w:pStyle w:val="ListParagraph"/>
        <w:numPr>
          <w:ilvl w:val="1"/>
          <w:numId w:val="1"/>
        </w:numPr>
        <w:rPr>
          <w:i/>
          <w:color w:val="FF0000"/>
        </w:rPr>
      </w:pPr>
      <w:r w:rsidRPr="00024911">
        <w:rPr>
          <w:i/>
          <w:color w:val="FF0000"/>
        </w:rPr>
        <w:t>Provide care in an unbiased manner (A.2.3)</w:t>
      </w:r>
    </w:p>
    <w:p w14:paraId="3CF2D8B6" w14:textId="77777777" w:rsidR="0012772A" w:rsidRDefault="0012772A" w:rsidP="0012772A">
      <w:pPr>
        <w:pStyle w:val="ListParagraph"/>
      </w:pPr>
    </w:p>
    <w:p w14:paraId="0FB78278" w14:textId="77777777" w:rsidR="00BF5799" w:rsidRDefault="00BF5799" w:rsidP="0012772A">
      <w:pPr>
        <w:pStyle w:val="ListParagraph"/>
      </w:pPr>
    </w:p>
    <w:p w14:paraId="1FC39945" w14:textId="77777777" w:rsidR="00BF5799" w:rsidRDefault="00BF5799" w:rsidP="0012772A">
      <w:pPr>
        <w:pStyle w:val="ListParagraph"/>
      </w:pPr>
    </w:p>
    <w:p w14:paraId="0562CB0E" w14:textId="77777777" w:rsidR="00BF5799" w:rsidRDefault="00BF5799" w:rsidP="0012772A">
      <w:pPr>
        <w:pStyle w:val="ListParagraph"/>
      </w:pPr>
    </w:p>
    <w:p w14:paraId="34CE0A41" w14:textId="77777777" w:rsidR="00BF5799" w:rsidRDefault="00BF5799" w:rsidP="0012772A">
      <w:pPr>
        <w:pStyle w:val="ListParagraph"/>
      </w:pPr>
    </w:p>
    <w:p w14:paraId="2A49C490" w14:textId="77777777" w:rsidR="004D439B" w:rsidRDefault="004D439B" w:rsidP="004D439B">
      <w:pPr>
        <w:pStyle w:val="ListParagraph"/>
        <w:numPr>
          <w:ilvl w:val="0"/>
          <w:numId w:val="1"/>
        </w:numPr>
      </w:pPr>
      <w:r>
        <w:t xml:space="preserve"> What are 5 personal management skills needed to be a successful employee?</w:t>
      </w:r>
      <w:r w:rsidR="0012772A" w:rsidRPr="0012772A">
        <w:t xml:space="preserve"> </w:t>
      </w:r>
      <w:r w:rsidR="007961B6">
        <w:t>(</w:t>
      </w:r>
      <w:r w:rsidR="0012772A">
        <w:t>5)</w:t>
      </w:r>
    </w:p>
    <w:p w14:paraId="62EBF3C5" w14:textId="77777777" w:rsidR="00BF5799" w:rsidRDefault="00BF5799" w:rsidP="00BF5799">
      <w:pPr>
        <w:pStyle w:val="ListParagraph"/>
      </w:pPr>
    </w:p>
    <w:p w14:paraId="0A6959E7" w14:textId="32A4CCE6" w:rsidR="004D439B" w:rsidRPr="00024911" w:rsidRDefault="004D439B" w:rsidP="004D439B">
      <w:pPr>
        <w:pStyle w:val="ListParagraph"/>
        <w:numPr>
          <w:ilvl w:val="1"/>
          <w:numId w:val="1"/>
        </w:numPr>
        <w:rPr>
          <w:i/>
          <w:color w:val="FF0000"/>
        </w:rPr>
      </w:pPr>
      <w:r>
        <w:t xml:space="preserve"> </w:t>
      </w:r>
      <w:r w:rsidR="00EE6587" w:rsidRPr="00024911">
        <w:rPr>
          <w:i/>
          <w:color w:val="FF0000"/>
        </w:rPr>
        <w:t>organization</w:t>
      </w:r>
    </w:p>
    <w:p w14:paraId="100C5B58" w14:textId="7A9505F7" w:rsidR="004D439B" w:rsidRPr="00024911" w:rsidRDefault="004D439B" w:rsidP="004D439B">
      <w:pPr>
        <w:pStyle w:val="ListParagraph"/>
        <w:numPr>
          <w:ilvl w:val="1"/>
          <w:numId w:val="1"/>
        </w:numPr>
        <w:rPr>
          <w:i/>
          <w:color w:val="FF0000"/>
        </w:rPr>
      </w:pPr>
      <w:r w:rsidRPr="00024911">
        <w:rPr>
          <w:i/>
          <w:color w:val="FF0000"/>
        </w:rPr>
        <w:t xml:space="preserve"> </w:t>
      </w:r>
      <w:r w:rsidR="00EE6587" w:rsidRPr="00024911">
        <w:rPr>
          <w:i/>
          <w:color w:val="FF0000"/>
        </w:rPr>
        <w:t>Time management</w:t>
      </w:r>
    </w:p>
    <w:p w14:paraId="12F40E89" w14:textId="4643D7AF" w:rsidR="004D439B" w:rsidRPr="00024911" w:rsidRDefault="004D439B" w:rsidP="004D439B">
      <w:pPr>
        <w:pStyle w:val="ListParagraph"/>
        <w:numPr>
          <w:ilvl w:val="1"/>
          <w:numId w:val="1"/>
        </w:numPr>
        <w:rPr>
          <w:i/>
          <w:color w:val="FF0000"/>
        </w:rPr>
      </w:pPr>
      <w:r w:rsidRPr="00024911">
        <w:rPr>
          <w:i/>
          <w:color w:val="FF0000"/>
        </w:rPr>
        <w:t xml:space="preserve"> </w:t>
      </w:r>
      <w:r w:rsidR="00EE6587" w:rsidRPr="00024911">
        <w:rPr>
          <w:i/>
          <w:color w:val="FF0000"/>
        </w:rPr>
        <w:t>Prioritizing tasks</w:t>
      </w:r>
    </w:p>
    <w:p w14:paraId="608DEACE" w14:textId="58B40DC4" w:rsidR="004D439B" w:rsidRPr="00024911" w:rsidRDefault="004D439B" w:rsidP="004D439B">
      <w:pPr>
        <w:pStyle w:val="ListParagraph"/>
        <w:numPr>
          <w:ilvl w:val="1"/>
          <w:numId w:val="1"/>
        </w:numPr>
        <w:rPr>
          <w:i/>
          <w:color w:val="FF0000"/>
        </w:rPr>
      </w:pPr>
      <w:r w:rsidRPr="00024911">
        <w:rPr>
          <w:i/>
          <w:color w:val="FF0000"/>
        </w:rPr>
        <w:t xml:space="preserve"> </w:t>
      </w:r>
      <w:r w:rsidR="00EE6587" w:rsidRPr="00024911">
        <w:rPr>
          <w:i/>
          <w:color w:val="FF0000"/>
        </w:rPr>
        <w:t>Good communication skills</w:t>
      </w:r>
    </w:p>
    <w:p w14:paraId="2BAC6FC9" w14:textId="50E8651D" w:rsidR="004D439B" w:rsidRPr="00024911" w:rsidRDefault="004D439B" w:rsidP="004D439B">
      <w:pPr>
        <w:pStyle w:val="ListParagraph"/>
        <w:numPr>
          <w:ilvl w:val="1"/>
          <w:numId w:val="1"/>
        </w:numPr>
        <w:rPr>
          <w:i/>
          <w:color w:val="FF0000"/>
        </w:rPr>
      </w:pPr>
      <w:r w:rsidRPr="00024911">
        <w:rPr>
          <w:i/>
          <w:color w:val="FF0000"/>
        </w:rPr>
        <w:t xml:space="preserve"> </w:t>
      </w:r>
      <w:r w:rsidR="00EE6587" w:rsidRPr="00024911">
        <w:rPr>
          <w:i/>
          <w:color w:val="FF0000"/>
        </w:rPr>
        <w:t>Team player</w:t>
      </w:r>
    </w:p>
    <w:p w14:paraId="6D98A12B" w14:textId="77777777" w:rsidR="007961B6" w:rsidRDefault="007961B6" w:rsidP="007961B6">
      <w:pPr>
        <w:pStyle w:val="ListParagraph"/>
        <w:ind w:left="1440"/>
      </w:pPr>
    </w:p>
    <w:p w14:paraId="2A4A7C54" w14:textId="77777777" w:rsidR="004D439B" w:rsidRDefault="00D012DE" w:rsidP="004D439B">
      <w:pPr>
        <w:pStyle w:val="ListParagraph"/>
        <w:numPr>
          <w:ilvl w:val="0"/>
          <w:numId w:val="1"/>
        </w:numPr>
      </w:pPr>
      <w:r>
        <w:t xml:space="preserve"> Give</w:t>
      </w:r>
      <w:r w:rsidR="004D439B">
        <w:t xml:space="preserve"> 5 examples to demonstrate team work as a professional?</w:t>
      </w:r>
      <w:r w:rsidR="0012772A" w:rsidRPr="0012772A">
        <w:t xml:space="preserve"> </w:t>
      </w:r>
      <w:r w:rsidR="007961B6">
        <w:t>(</w:t>
      </w:r>
      <w:r w:rsidR="0012772A">
        <w:t>5)</w:t>
      </w:r>
    </w:p>
    <w:p w14:paraId="2946DB82" w14:textId="77777777" w:rsidR="00BF5799" w:rsidRPr="00024911" w:rsidRDefault="00BF5799" w:rsidP="00BF5799">
      <w:pPr>
        <w:pStyle w:val="ListParagraph"/>
        <w:rPr>
          <w:i/>
          <w:color w:val="FF0000"/>
        </w:rPr>
      </w:pPr>
    </w:p>
    <w:p w14:paraId="156A6281" w14:textId="262BD4F5" w:rsidR="004D439B" w:rsidRPr="00024911" w:rsidRDefault="004D439B" w:rsidP="004D439B">
      <w:pPr>
        <w:pStyle w:val="ListParagraph"/>
        <w:numPr>
          <w:ilvl w:val="1"/>
          <w:numId w:val="1"/>
        </w:numPr>
        <w:rPr>
          <w:i/>
          <w:color w:val="FF0000"/>
        </w:rPr>
      </w:pPr>
      <w:r w:rsidRPr="00024911">
        <w:rPr>
          <w:i/>
          <w:color w:val="FF0000"/>
        </w:rPr>
        <w:t xml:space="preserve"> </w:t>
      </w:r>
      <w:r w:rsidR="00EE6587" w:rsidRPr="00024911">
        <w:rPr>
          <w:i/>
          <w:color w:val="FF0000"/>
        </w:rPr>
        <w:t>Listen to other people’s opinions</w:t>
      </w:r>
    </w:p>
    <w:p w14:paraId="20876B09" w14:textId="3EBF6615" w:rsidR="004D439B" w:rsidRPr="00024911" w:rsidRDefault="004D439B" w:rsidP="004D439B">
      <w:pPr>
        <w:pStyle w:val="ListParagraph"/>
        <w:numPr>
          <w:ilvl w:val="1"/>
          <w:numId w:val="1"/>
        </w:numPr>
        <w:rPr>
          <w:i/>
          <w:color w:val="FF0000"/>
        </w:rPr>
      </w:pPr>
      <w:r w:rsidRPr="00024911">
        <w:rPr>
          <w:i/>
          <w:color w:val="FF0000"/>
        </w:rPr>
        <w:t xml:space="preserve"> </w:t>
      </w:r>
      <w:r w:rsidR="00EE6587" w:rsidRPr="00024911">
        <w:rPr>
          <w:i/>
          <w:color w:val="FF0000"/>
        </w:rPr>
        <w:t>Compromise when working with someone else</w:t>
      </w:r>
    </w:p>
    <w:p w14:paraId="10146664" w14:textId="475C781A" w:rsidR="004D439B" w:rsidRPr="00024911" w:rsidRDefault="004D439B" w:rsidP="004D439B">
      <w:pPr>
        <w:pStyle w:val="ListParagraph"/>
        <w:numPr>
          <w:ilvl w:val="1"/>
          <w:numId w:val="1"/>
        </w:numPr>
        <w:rPr>
          <w:i/>
          <w:color w:val="FF0000"/>
        </w:rPr>
      </w:pPr>
      <w:r w:rsidRPr="00024911">
        <w:rPr>
          <w:i/>
          <w:color w:val="FF0000"/>
        </w:rPr>
        <w:t xml:space="preserve"> </w:t>
      </w:r>
      <w:r w:rsidR="00EE6587" w:rsidRPr="00024911">
        <w:rPr>
          <w:i/>
          <w:color w:val="FF0000"/>
        </w:rPr>
        <w:t>Controlling your emotions</w:t>
      </w:r>
    </w:p>
    <w:p w14:paraId="5B68B9CD" w14:textId="36834D62" w:rsidR="004D439B" w:rsidRPr="00024911" w:rsidRDefault="004D439B" w:rsidP="004D439B">
      <w:pPr>
        <w:pStyle w:val="ListParagraph"/>
        <w:numPr>
          <w:ilvl w:val="1"/>
          <w:numId w:val="1"/>
        </w:numPr>
        <w:rPr>
          <w:i/>
          <w:color w:val="FF0000"/>
        </w:rPr>
      </w:pPr>
      <w:r w:rsidRPr="00024911">
        <w:rPr>
          <w:i/>
          <w:color w:val="FF0000"/>
        </w:rPr>
        <w:t xml:space="preserve"> </w:t>
      </w:r>
      <w:r w:rsidR="00EE6587" w:rsidRPr="00024911">
        <w:rPr>
          <w:i/>
          <w:color w:val="FF0000"/>
        </w:rPr>
        <w:t>Ask questions to better understand the other persons point of view</w:t>
      </w:r>
    </w:p>
    <w:p w14:paraId="1B7172F4" w14:textId="7965BD91" w:rsidR="00D012DE" w:rsidRPr="00024911" w:rsidRDefault="004D439B" w:rsidP="007961B6">
      <w:pPr>
        <w:pStyle w:val="ListParagraph"/>
        <w:numPr>
          <w:ilvl w:val="1"/>
          <w:numId w:val="1"/>
        </w:numPr>
        <w:rPr>
          <w:i/>
          <w:color w:val="FF0000"/>
        </w:rPr>
      </w:pPr>
      <w:r w:rsidRPr="00024911">
        <w:rPr>
          <w:i/>
          <w:color w:val="FF0000"/>
        </w:rPr>
        <w:t xml:space="preserve"> </w:t>
      </w:r>
      <w:r w:rsidR="00EE6587" w:rsidRPr="00024911">
        <w:rPr>
          <w:i/>
          <w:color w:val="FF0000"/>
        </w:rPr>
        <w:t>Collaborate, be open</w:t>
      </w:r>
    </w:p>
    <w:p w14:paraId="5997CC1D" w14:textId="77777777" w:rsidR="007961B6" w:rsidRDefault="007961B6" w:rsidP="007961B6">
      <w:pPr>
        <w:pStyle w:val="ListParagraph"/>
        <w:ind w:left="1440"/>
      </w:pPr>
    </w:p>
    <w:p w14:paraId="110FFD37" w14:textId="77777777" w:rsidR="00D012DE" w:rsidRPr="00191CB9" w:rsidRDefault="00D012DE" w:rsidP="007961B6">
      <w:pPr>
        <w:pStyle w:val="ListParagraph"/>
        <w:ind w:left="1440"/>
      </w:pPr>
    </w:p>
    <w:p w14:paraId="325CE300" w14:textId="77777777" w:rsidR="000E2067" w:rsidRPr="0034291B" w:rsidRDefault="000E2067" w:rsidP="0034291B">
      <w:r w:rsidRPr="0034291B">
        <w:t xml:space="preserve"> </w:t>
      </w:r>
    </w:p>
    <w:p w14:paraId="6B699379" w14:textId="77777777" w:rsidR="000E2067" w:rsidRDefault="000E2067" w:rsidP="000E2067">
      <w:pPr>
        <w:pStyle w:val="ListParagraph"/>
        <w:ind w:left="1440"/>
      </w:pPr>
    </w:p>
    <w:p w14:paraId="3FE9F23F" w14:textId="77777777" w:rsidR="000E2067" w:rsidRPr="00D23252" w:rsidRDefault="000E2067" w:rsidP="000E2067">
      <w:pPr>
        <w:pStyle w:val="ListParagraph"/>
      </w:pPr>
    </w:p>
    <w:sectPr w:rsidR="000E2067" w:rsidRPr="00D23252" w:rsidSect="001424D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4E8C4" w14:textId="77777777" w:rsidR="00800815" w:rsidRDefault="00800815" w:rsidP="0034291B">
      <w:pPr>
        <w:spacing w:after="0" w:line="240" w:lineRule="auto"/>
      </w:pPr>
      <w:r>
        <w:separator/>
      </w:r>
    </w:p>
  </w:endnote>
  <w:endnote w:type="continuationSeparator" w:id="0">
    <w:p w14:paraId="75529E2E" w14:textId="77777777" w:rsidR="00800815" w:rsidRDefault="00800815" w:rsidP="003429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AF1AD" w14:textId="77777777" w:rsidR="00FA7074" w:rsidRDefault="00FA707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6E3FD6B" w14:paraId="1618356F" w14:textId="77777777" w:rsidTr="56E3FD6B">
      <w:tc>
        <w:tcPr>
          <w:tcW w:w="3120" w:type="dxa"/>
        </w:tcPr>
        <w:p w14:paraId="617EAEBF" w14:textId="62A0342B" w:rsidR="56E3FD6B" w:rsidRDefault="56E3FD6B" w:rsidP="56E3FD6B">
          <w:pPr>
            <w:pStyle w:val="Header"/>
            <w:ind w:left="-115"/>
          </w:pPr>
        </w:p>
      </w:tc>
      <w:tc>
        <w:tcPr>
          <w:tcW w:w="3120" w:type="dxa"/>
        </w:tcPr>
        <w:p w14:paraId="0C7B8033" w14:textId="6FDB9228" w:rsidR="56E3FD6B" w:rsidRDefault="56E3FD6B" w:rsidP="56E3FD6B">
          <w:pPr>
            <w:pStyle w:val="Header"/>
            <w:jc w:val="center"/>
          </w:pPr>
        </w:p>
      </w:tc>
      <w:tc>
        <w:tcPr>
          <w:tcW w:w="3120" w:type="dxa"/>
        </w:tcPr>
        <w:p w14:paraId="336FD1DE" w14:textId="56D517AC" w:rsidR="56E3FD6B" w:rsidRDefault="56E3FD6B" w:rsidP="56E3FD6B">
          <w:pPr>
            <w:pStyle w:val="Header"/>
            <w:ind w:right="-115"/>
            <w:jc w:val="right"/>
          </w:pPr>
        </w:p>
      </w:tc>
    </w:tr>
  </w:tbl>
  <w:p w14:paraId="6012C283" w14:textId="7995DCDD" w:rsidR="56E3FD6B" w:rsidRDefault="56E3FD6B" w:rsidP="56E3FD6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36791" w14:textId="77777777" w:rsidR="00FA7074" w:rsidRDefault="00FA70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EBAEB" w14:textId="77777777" w:rsidR="00800815" w:rsidRDefault="00800815" w:rsidP="0034291B">
      <w:pPr>
        <w:spacing w:after="0" w:line="240" w:lineRule="auto"/>
      </w:pPr>
      <w:r>
        <w:separator/>
      </w:r>
    </w:p>
  </w:footnote>
  <w:footnote w:type="continuationSeparator" w:id="0">
    <w:p w14:paraId="6CC8023A" w14:textId="77777777" w:rsidR="00800815" w:rsidRDefault="00800815" w:rsidP="003429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CB906" w14:textId="77777777" w:rsidR="00FA7074" w:rsidRDefault="00FA70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81C3C" w14:textId="6F6E6A84" w:rsidR="00BF5799" w:rsidRPr="00C63DBC" w:rsidRDefault="00BF5799" w:rsidP="00BF5799">
    <w:pPr>
      <w:spacing w:after="0" w:line="240" w:lineRule="auto"/>
      <w:ind w:left="4320" w:firstLine="720"/>
      <w:rPr>
        <w:b/>
        <w:sz w:val="24"/>
        <w:szCs w:val="24"/>
        <w:lang w:val="en-CA"/>
      </w:rPr>
    </w:pPr>
    <w:r w:rsidRPr="00C63DBC">
      <w:rPr>
        <w:b/>
        <w:sz w:val="24"/>
        <w:szCs w:val="24"/>
        <w:lang w:val="en-CA"/>
      </w:rPr>
      <w:t>MRAD 209 Professional Practice</w:t>
    </w:r>
  </w:p>
  <w:p w14:paraId="185ED818" w14:textId="0D5DA3C0" w:rsidR="00BF5799" w:rsidRDefault="00BF5799" w:rsidP="00BF5799">
    <w:pPr>
      <w:spacing w:after="0" w:line="240" w:lineRule="auto"/>
      <w:ind w:left="5040"/>
      <w:rPr>
        <w:b/>
        <w:sz w:val="24"/>
        <w:szCs w:val="24"/>
        <w:lang w:val="en-CA"/>
      </w:rPr>
    </w:pPr>
    <w:r>
      <w:rPr>
        <w:b/>
        <w:sz w:val="24"/>
        <w:szCs w:val="24"/>
      </w:rPr>
      <w:t>Employability and Communication Skills</w:t>
    </w:r>
  </w:p>
  <w:p w14:paraId="2CC197A5" w14:textId="77777777" w:rsidR="00BF5799" w:rsidRPr="00BF5799" w:rsidRDefault="00BF5799" w:rsidP="00BF5799">
    <w:pPr>
      <w:spacing w:after="0" w:line="240" w:lineRule="auto"/>
      <w:jc w:val="both"/>
      <w:rPr>
        <w:b/>
        <w:color w:val="0070C0"/>
        <w:sz w:val="24"/>
        <w:szCs w:val="24"/>
        <w:lang w:val="en-CA"/>
      </w:rPr>
    </w:pPr>
    <w:r w:rsidRPr="00D04841">
      <w:rPr>
        <w:b/>
        <w:color w:val="0070C0"/>
        <w:sz w:val="24"/>
        <w:szCs w:val="24"/>
        <w:lang w:val="en-CA"/>
      </w:rPr>
      <w:t>______________________________________________________________________________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993A6" w14:textId="77777777" w:rsidR="00FA7074" w:rsidRDefault="00FA707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45169E"/>
    <w:multiLevelType w:val="hybridMultilevel"/>
    <w:tmpl w:val="B144E9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8933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4D06"/>
    <w:rsid w:val="00024911"/>
    <w:rsid w:val="000E2067"/>
    <w:rsid w:val="001104B0"/>
    <w:rsid w:val="0012772A"/>
    <w:rsid w:val="001424D5"/>
    <w:rsid w:val="00156C5C"/>
    <w:rsid w:val="00191CB9"/>
    <w:rsid w:val="001942D4"/>
    <w:rsid w:val="002D43B8"/>
    <w:rsid w:val="0034291B"/>
    <w:rsid w:val="003859F8"/>
    <w:rsid w:val="004D439B"/>
    <w:rsid w:val="005A2964"/>
    <w:rsid w:val="00610949"/>
    <w:rsid w:val="00730536"/>
    <w:rsid w:val="007961B6"/>
    <w:rsid w:val="00800815"/>
    <w:rsid w:val="008F71A8"/>
    <w:rsid w:val="00912896"/>
    <w:rsid w:val="00920F3E"/>
    <w:rsid w:val="00964D06"/>
    <w:rsid w:val="009C7CFC"/>
    <w:rsid w:val="009E0B32"/>
    <w:rsid w:val="00A27359"/>
    <w:rsid w:val="00A30931"/>
    <w:rsid w:val="00AF0D03"/>
    <w:rsid w:val="00B92071"/>
    <w:rsid w:val="00BD2664"/>
    <w:rsid w:val="00BD2E1A"/>
    <w:rsid w:val="00BF5799"/>
    <w:rsid w:val="00C6324B"/>
    <w:rsid w:val="00C8718E"/>
    <w:rsid w:val="00CB051C"/>
    <w:rsid w:val="00D012DE"/>
    <w:rsid w:val="00D23252"/>
    <w:rsid w:val="00EE6587"/>
    <w:rsid w:val="00FA15F3"/>
    <w:rsid w:val="00FA7074"/>
    <w:rsid w:val="00FD7D3E"/>
    <w:rsid w:val="1465A351"/>
    <w:rsid w:val="4AFCD204"/>
    <w:rsid w:val="56E3F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DBFC2"/>
  <w15:docId w15:val="{E9B46D44-2A7F-4A9E-9315-750652A9E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24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4D0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429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291B"/>
  </w:style>
  <w:style w:type="paragraph" w:styleId="Footer">
    <w:name w:val="footer"/>
    <w:basedOn w:val="Normal"/>
    <w:link w:val="FooterChar"/>
    <w:uiPriority w:val="99"/>
    <w:unhideWhenUsed/>
    <w:rsid w:val="003429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291B"/>
  </w:style>
  <w:style w:type="character" w:styleId="Hyperlink">
    <w:name w:val="Hyperlink"/>
    <w:basedOn w:val="DefaultParagraphFont"/>
    <w:uiPriority w:val="99"/>
    <w:unhideWhenUsed/>
    <w:rsid w:val="004D439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92071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179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DDE5369-9AF7-4B4D-B9CD-D58FF6C451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7C6238-22F4-4ACC-874A-A1EB26B274A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5DA30588-37B4-4F06-902F-0B5D15DBFF49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331</Words>
  <Characters>1889</Characters>
  <Application>Microsoft Office Word</Application>
  <DocSecurity>0</DocSecurity>
  <Lines>15</Lines>
  <Paragraphs>4</Paragraphs>
  <ScaleCrop>false</ScaleCrop>
  <Company>RCA Diagnostics</Company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Heather Tye</dc:creator>
  <cp:lastModifiedBy>Francine Anselmo | Anderson College | Head Office</cp:lastModifiedBy>
  <cp:revision>4</cp:revision>
  <dcterms:created xsi:type="dcterms:W3CDTF">2024-12-23T21:31:00Z</dcterms:created>
  <dcterms:modified xsi:type="dcterms:W3CDTF">2024-12-23T21:31:00Z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