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415E" w:rsidRDefault="00FD415E" w14:paraId="3FF1F43A" w14:textId="77777777">
      <w:pPr>
        <w:rPr>
          <w:rFonts w:ascii="Arial" w:hAnsi="Arial" w:cs="Arial"/>
        </w:rPr>
      </w:pPr>
    </w:p>
    <w:p w:rsidR="00FD415E" w:rsidRDefault="00FD415E" w14:paraId="050EC42B" w14:textId="77777777">
      <w:pPr>
        <w:rPr>
          <w:rFonts w:ascii="Arial" w:hAnsi="Arial" w:cs="Arial"/>
        </w:rPr>
      </w:pPr>
    </w:p>
    <w:p w:rsidR="00FD415E" w:rsidRDefault="00FD415E" w14:paraId="62BAF22B" w14:textId="77777777">
      <w:pPr>
        <w:rPr>
          <w:rFonts w:ascii="Arial" w:hAnsi="Arial" w:cs="Arial"/>
        </w:rPr>
      </w:pPr>
    </w:p>
    <w:p w:rsidR="00FD415E" w:rsidRDefault="00FD415E" w14:paraId="676F6D9F" w14:textId="77777777">
      <w:pPr>
        <w:rPr>
          <w:rFonts w:ascii="Arial" w:hAnsi="Arial" w:cs="Arial"/>
        </w:rPr>
      </w:pPr>
    </w:p>
    <w:p w:rsidR="00FD415E" w:rsidRDefault="00FD415E" w14:paraId="38A9B622" w14:textId="77777777">
      <w:pPr>
        <w:rPr>
          <w:rFonts w:ascii="Arial" w:hAnsi="Arial" w:cs="Arial"/>
        </w:rPr>
      </w:pPr>
    </w:p>
    <w:p w:rsidRPr="00FD415E" w:rsidR="009A752E" w:rsidP="1738A108" w:rsidRDefault="004F1723" w14:paraId="2FF0B9D5" w14:textId="439DE717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1738A108" w:rsidR="00FD415E">
        <w:rPr>
          <w:rFonts w:ascii="Futura PT Demi" w:hAnsi="Futura PT Demi" w:cs="Arial"/>
          <w:b w:val="1"/>
          <w:bCs w:val="1"/>
          <w:sz w:val="28"/>
          <w:szCs w:val="28"/>
        </w:rPr>
        <w:t>PRCT 353 – Clinical Placement 1</w:t>
      </w:r>
    </w:p>
    <w:p w:rsidR="00FD415E" w:rsidP="00FD415E" w:rsidRDefault="00FD415E" w14:paraId="3A422E07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  <w:r w:rsidRPr="00FD415E"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>Role of the Program Chair</w:t>
      </w:r>
    </w:p>
    <w:p w:rsidRPr="00FD415E" w:rsidR="00FD415E" w:rsidP="00FD415E" w:rsidRDefault="00FD415E" w14:paraId="446331DE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hAnsi="Futura PT Book" w:eastAsia="Times New Roman" w:cs="Times New Roman"/>
          <w:b/>
          <w:kern w:val="36"/>
          <w:sz w:val="28"/>
          <w:szCs w:val="28"/>
          <w:lang w:eastAsia="en-CA"/>
        </w:rPr>
      </w:pPr>
    </w:p>
    <w:p w:rsidRPr="00FD415E" w:rsidR="00FD415E" w:rsidP="00FD415E" w:rsidRDefault="00FD415E" w14:paraId="17EC8FF2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D415E">
        <w:rPr>
          <w:rFonts w:ascii="Futura PT Book" w:hAnsi="Futura PT Book" w:eastAsia="Times New Roman" w:cs="Times New Roman"/>
          <w:sz w:val="24"/>
          <w:szCs w:val="24"/>
          <w:lang w:eastAsia="en-CA"/>
        </w:rPr>
        <w:t>Work with stakeholders to provide clinical placement for students in both provincial and private locations.</w:t>
      </w:r>
    </w:p>
    <w:p w:rsidRPr="00FD415E" w:rsidR="00FD415E" w:rsidP="00FD415E" w:rsidRDefault="00FD415E" w14:paraId="695B02BD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D415E">
        <w:rPr>
          <w:rFonts w:ascii="Futura PT Book" w:hAnsi="Futura PT Book" w:eastAsia="Times New Roman" w:cs="Times New Roman"/>
          <w:sz w:val="24"/>
          <w:szCs w:val="24"/>
          <w:lang w:eastAsia="en-CA"/>
        </w:rPr>
        <w:t>Ensure that the clinical placement locations meet the Canadian Medical Association criteria.</w:t>
      </w:r>
    </w:p>
    <w:p w:rsidRPr="00FD415E" w:rsidR="00FD415E" w:rsidP="00FD415E" w:rsidRDefault="00FD415E" w14:paraId="638505F8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D415E">
        <w:rPr>
          <w:rFonts w:ascii="Futura PT Book" w:hAnsi="Futura PT Book" w:eastAsia="Times New Roman" w:cs="Times New Roman"/>
          <w:sz w:val="24"/>
          <w:szCs w:val="24"/>
          <w:lang w:eastAsia="en-CA"/>
        </w:rPr>
        <w:t>Support faculty with their roles and responsibilities for clinical placement.</w:t>
      </w:r>
    </w:p>
    <w:p w:rsidRPr="00FD415E" w:rsidR="00FD415E" w:rsidP="1738A108" w:rsidRDefault="00FD415E" w14:paraId="0142D7DC" w14:textId="5B54E933">
      <w:pPr>
        <w:numPr>
          <w:ilvl w:val="0"/>
          <w:numId w:val="5"/>
        </w:numPr>
        <w:shd w:val="clear" w:color="auto" w:fill="FFFFFF" w:themeFill="background1"/>
        <w:spacing w:before="100" w:beforeAutospacing="on" w:after="100" w:afterAutospacing="on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1738A108" w:rsidR="00FD415E">
        <w:rPr>
          <w:rFonts w:ascii="Futura PT Book" w:hAnsi="Futura PT Book" w:eastAsia="Times New Roman" w:cs="Times New Roman"/>
          <w:sz w:val="24"/>
          <w:szCs w:val="24"/>
          <w:lang w:eastAsia="en-CA"/>
        </w:rPr>
        <w:t>Review curriculum and course evaluations to ensure standards of excellence.</w:t>
      </w:r>
    </w:p>
    <w:p w:rsidRPr="00FD415E" w:rsidR="00FD415E" w:rsidP="00FD415E" w:rsidRDefault="00FD415E" w14:paraId="7C5FC173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D415E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mediation for conflict between students, faculty or stakeholder staff when not resolved at the first level of conflict resolution.</w:t>
      </w:r>
    </w:p>
    <w:p w:rsidRPr="00FD415E" w:rsidR="00FD415E" w:rsidP="1738A108" w:rsidRDefault="00FD415E" w14:paraId="008D5144" w14:textId="5E995963">
      <w:pPr>
        <w:numPr>
          <w:ilvl w:val="0"/>
          <w:numId w:val="5"/>
        </w:numPr>
        <w:shd w:val="clear" w:color="auto" w:fill="FFFFFF" w:themeFill="background1"/>
        <w:spacing w:before="100" w:beforeAutospacing="on" w:after="100" w:afterAutospacing="on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1738A108" w:rsidR="00FD415E">
        <w:rPr>
          <w:rFonts w:ascii="Futura PT Book" w:hAnsi="Futura PT Book" w:eastAsia="Times New Roman" w:cs="Times New Roman"/>
          <w:sz w:val="24"/>
          <w:szCs w:val="24"/>
          <w:lang w:eastAsia="en-CA"/>
        </w:rPr>
        <w:t>Ensure that Academic policies and procedures are adhered to.</w:t>
      </w:r>
    </w:p>
    <w:p w:rsidRPr="00FD415E" w:rsidR="00FD415E" w:rsidP="1738A108" w:rsidRDefault="00FD415E" w14:paraId="48735FB7" w14:textId="7668B359">
      <w:pPr>
        <w:numPr>
          <w:ilvl w:val="0"/>
          <w:numId w:val="5"/>
        </w:numPr>
        <w:shd w:val="clear" w:color="auto" w:fill="FFFFFF" w:themeFill="background1"/>
        <w:spacing w:before="100" w:beforeAutospacing="on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1738A108" w:rsidR="00FD415E">
        <w:rPr>
          <w:rFonts w:ascii="Futura PT Book" w:hAnsi="Futura PT Book" w:eastAsia="Times New Roman" w:cs="Times New Roman"/>
          <w:sz w:val="24"/>
          <w:szCs w:val="24"/>
          <w:lang w:eastAsia="en-CA"/>
        </w:rPr>
        <w:t>Report progress of the program to the Advisory Board.</w:t>
      </w:r>
    </w:p>
    <w:p w:rsidRPr="00C15CF5" w:rsidR="00FD415E" w:rsidRDefault="00FD415E" w14:paraId="60657878" w14:textId="77777777">
      <w:pPr>
        <w:rPr>
          <w:rFonts w:ascii="Arial" w:hAnsi="Arial" w:cs="Arial"/>
        </w:rPr>
      </w:pP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3cc7b8f623ca4bf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5156" w:rsidP="00B23BFA" w:rsidRDefault="00B25156" w14:paraId="29E095B5" w14:textId="77777777">
      <w:pPr>
        <w:spacing w:after="0" w:line="240" w:lineRule="auto"/>
      </w:pPr>
      <w:r>
        <w:separator/>
      </w:r>
    </w:p>
  </w:endnote>
  <w:endnote w:type="continuationSeparator" w:id="0">
    <w:p w:rsidR="00B25156" w:rsidP="00B23BFA" w:rsidRDefault="00B25156" w14:paraId="3CEA64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5156" w:rsidP="00B23BFA" w:rsidRDefault="00B25156" w14:paraId="28D18385" w14:textId="77777777">
      <w:pPr>
        <w:spacing w:after="0" w:line="240" w:lineRule="auto"/>
      </w:pPr>
      <w:r>
        <w:separator/>
      </w:r>
    </w:p>
  </w:footnote>
  <w:footnote w:type="continuationSeparator" w:id="0">
    <w:p w:rsidR="00B25156" w:rsidP="00B23BFA" w:rsidRDefault="00B25156" w14:paraId="482212E3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738A108" w:rsidTr="1738A108" w14:paraId="4E8C6E4C">
      <w:trPr>
        <w:trHeight w:val="300"/>
      </w:trPr>
      <w:tc>
        <w:tcPr>
          <w:tcW w:w="3120" w:type="dxa"/>
          <w:tcMar/>
        </w:tcPr>
        <w:p w:rsidR="1738A108" w:rsidP="1738A108" w:rsidRDefault="1738A108" w14:paraId="32E836AE" w14:textId="508F0E5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738A108" w:rsidP="1738A108" w:rsidRDefault="1738A108" w14:paraId="2C46283C" w14:textId="79C6F86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738A108" w:rsidP="1738A108" w:rsidRDefault="1738A108" w14:paraId="40C32040" w14:textId="2E842092">
          <w:pPr>
            <w:pStyle w:val="Header"/>
            <w:bidi w:val="0"/>
            <w:ind w:right="-115"/>
            <w:jc w:val="right"/>
          </w:pPr>
        </w:p>
      </w:tc>
    </w:tr>
  </w:tbl>
  <w:p w:rsidR="1738A108" w:rsidP="1738A108" w:rsidRDefault="1738A108" w14:paraId="61F7DC1D" w14:textId="3A59C134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4947137"/>
    <w:multiLevelType w:val="multilevel"/>
    <w:tmpl w:val="1018C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8851436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5156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15E"/>
    <w:rsid w:val="00FD4B88"/>
    <w:rsid w:val="1738A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eader" Target="header2.xml" Id="R3cc7b8f623ca4b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01C0AD-CCEB-4444-817E-F0AB2A7F807D}"/>
</file>

<file path=customXml/itemProps2.xml><?xml version="1.0" encoding="utf-8"?>
<ds:datastoreItem xmlns:ds="http://schemas.openxmlformats.org/officeDocument/2006/customXml" ds:itemID="{9704E1D6-396A-4179-A824-2CC3571DD655}"/>
</file>

<file path=customXml/itemProps3.xml><?xml version="1.0" encoding="utf-8"?>
<ds:datastoreItem xmlns:ds="http://schemas.openxmlformats.org/officeDocument/2006/customXml" ds:itemID="{0CE45A5A-2E6A-4995-857D-74FCB4BBCA20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2024-03-23T19:57:00.0000000Z</dcterms:created>
  <dcterms:modified xsi:type="dcterms:W3CDTF">2025-02-06T16:41:08.2279848Z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