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161E0" w:rsidP="00FE6405" w:rsidRDefault="006161E0" w14:paraId="0EF8A87D" w14:textId="77777777">
      <w:pPr>
        <w:pStyle w:val="BodyText"/>
        <w:ind w:right="291"/>
        <w:rPr>
          <w:sz w:val="20"/>
          <w:szCs w:val="20"/>
        </w:rPr>
      </w:pPr>
    </w:p>
    <w:p w:rsidR="00FE6405" w:rsidP="00FE6405" w:rsidRDefault="00FE6405" w14:paraId="74648438" w14:textId="4CD73C8C">
      <w:pPr>
        <w:pStyle w:val="BodyText"/>
        <w:ind w:right="291"/>
        <w:rPr>
          <w:sz w:val="20"/>
          <w:szCs w:val="20"/>
        </w:rPr>
      </w:pPr>
      <w:r w:rsidRPr="05F41CE3" w:rsidR="535AE23C">
        <w:rPr>
          <w:sz w:val="20"/>
          <w:szCs w:val="20"/>
        </w:rPr>
        <w:t xml:space="preserve">A student’s professionalism mark is calculated based on their completion of course components, and evaluation of professional standards, as defined below. Students must also be aware that critical incidents, errors, and/or complaints about student conduct may be documented and communicated to </w:t>
      </w:r>
      <w:r w:rsidRPr="05F41CE3" w:rsidR="5F9ED2A6">
        <w:rPr>
          <w:sz w:val="20"/>
          <w:szCs w:val="20"/>
        </w:rPr>
        <w:t>College</w:t>
      </w:r>
      <w:r w:rsidRPr="05F41CE3" w:rsidR="535AE23C">
        <w:rPr>
          <w:sz w:val="20"/>
          <w:szCs w:val="20"/>
        </w:rPr>
        <w:t xml:space="preserve"> faculty and the Academic Chair using the Student Report form. Incidents documented in the Student Report form may be considered when assigning a professionalism mark.</w:t>
      </w:r>
    </w:p>
    <w:p w:rsidR="006161E0" w:rsidP="00FE6405" w:rsidRDefault="006161E0" w14:paraId="4F315D1E" w14:textId="77777777">
      <w:pPr>
        <w:pStyle w:val="BodyText"/>
        <w:ind w:right="291"/>
        <w:rPr>
          <w:sz w:val="20"/>
          <w:szCs w:val="20"/>
        </w:rPr>
      </w:pPr>
    </w:p>
    <w:p w:rsidRPr="007F629E" w:rsidR="006161E0" w:rsidP="00FE6405" w:rsidRDefault="006161E0" w14:paraId="33CE1CA5" w14:textId="77777777">
      <w:pPr>
        <w:pStyle w:val="BodyText"/>
        <w:ind w:right="291"/>
        <w:rPr>
          <w:sz w:val="20"/>
          <w:szCs w:val="20"/>
        </w:rPr>
      </w:pPr>
    </w:p>
    <w:p w:rsidR="007F629E" w:rsidP="00FE6405" w:rsidRDefault="007F629E" w14:paraId="052DAA21" w14:textId="77777777">
      <w:pPr>
        <w:pStyle w:val="BodyText"/>
        <w:ind w:right="291"/>
      </w:pPr>
    </w:p>
    <w:p w:rsidRPr="007F629E" w:rsidR="00FE6405" w:rsidP="006161E0" w:rsidRDefault="007F629E" w14:paraId="43E472B4" w14:textId="077B3DF2">
      <w:pPr>
        <w:pStyle w:val="BodyText"/>
        <w:spacing w:before="7"/>
        <w:ind w:hanging="540"/>
        <w:rPr>
          <w:b/>
          <w:sz w:val="20"/>
          <w:szCs w:val="20"/>
        </w:rPr>
      </w:pPr>
      <w:r w:rsidRPr="007F629E">
        <w:rPr>
          <w:b/>
          <w:sz w:val="20"/>
          <w:szCs w:val="20"/>
        </w:rPr>
        <w:t>Part 1:  Completion of Course Components</w:t>
      </w:r>
      <w:r w:rsidR="00D36C35">
        <w:rPr>
          <w:b/>
          <w:sz w:val="20"/>
          <w:szCs w:val="20"/>
        </w:rPr>
        <w:t xml:space="preserve"> (20 marks) </w:t>
      </w:r>
    </w:p>
    <w:tbl>
      <w:tblPr>
        <w:tblpPr w:leftFromText="180" w:rightFromText="180" w:vertAnchor="text" w:horzAnchor="margin" w:tblpXSpec="center" w:tblpY="38"/>
        <w:tblW w:w="141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976"/>
        <w:gridCol w:w="2272"/>
        <w:gridCol w:w="2126"/>
        <w:gridCol w:w="2410"/>
        <w:gridCol w:w="5386"/>
      </w:tblGrid>
      <w:tr w:rsidR="007F629E" w:rsidTr="05F41CE3" w14:paraId="7F3A5117" w14:textId="77777777">
        <w:trPr>
          <w:trHeight w:val="669"/>
        </w:trPr>
        <w:tc>
          <w:tcPr>
            <w:tcW w:w="1976" w:type="dxa"/>
            <w:tcMar/>
          </w:tcPr>
          <w:p w:rsidR="007F629E" w:rsidP="007F629E" w:rsidRDefault="007F629E" w14:paraId="2E113E81" w14:textId="77777777">
            <w:pPr>
              <w:pStyle w:val="TableParagraph"/>
              <w:rPr>
                <w:rFonts w:ascii="Times New Roman"/>
                <w:sz w:val="16"/>
              </w:rPr>
            </w:pPr>
          </w:p>
        </w:tc>
        <w:tc>
          <w:tcPr>
            <w:tcW w:w="2272" w:type="dxa"/>
            <w:tcMar/>
          </w:tcPr>
          <w:p w:rsidR="007F629E" w:rsidP="007F629E" w:rsidRDefault="007F629E" w14:paraId="6697AFE8" w14:textId="77777777">
            <w:pPr>
              <w:pStyle w:val="TableParagraph"/>
              <w:spacing w:before="34"/>
              <w:jc w:val="center"/>
              <w:rPr>
                <w:b/>
                <w:sz w:val="16"/>
              </w:rPr>
            </w:pPr>
            <w:r>
              <w:rPr>
                <w:b/>
                <w:sz w:val="16"/>
              </w:rPr>
              <w:t>0</w:t>
            </w:r>
          </w:p>
          <w:p w:rsidR="007F629E" w:rsidP="007F629E" w:rsidRDefault="007F629E" w14:paraId="64443756" w14:textId="77777777">
            <w:pPr>
              <w:pStyle w:val="TableParagraph"/>
              <w:spacing w:before="41" w:line="168" w:lineRule="exact"/>
              <w:ind w:left="366" w:right="369"/>
              <w:jc w:val="center"/>
              <w:rPr>
                <w:b/>
                <w:sz w:val="16"/>
              </w:rPr>
            </w:pPr>
            <w:r>
              <w:rPr>
                <w:b/>
                <w:sz w:val="16"/>
              </w:rPr>
              <w:t>Unacceptable</w:t>
            </w:r>
          </w:p>
        </w:tc>
        <w:tc>
          <w:tcPr>
            <w:tcW w:w="2126" w:type="dxa"/>
            <w:tcMar/>
          </w:tcPr>
          <w:p w:rsidR="007F629E" w:rsidP="007F629E" w:rsidRDefault="007F629E" w14:paraId="280BD934" w14:textId="77777777">
            <w:pPr>
              <w:pStyle w:val="TableParagraph"/>
              <w:spacing w:before="34"/>
              <w:jc w:val="center"/>
              <w:rPr>
                <w:b/>
                <w:sz w:val="16"/>
              </w:rPr>
            </w:pPr>
            <w:r>
              <w:rPr>
                <w:b/>
                <w:sz w:val="16"/>
              </w:rPr>
              <w:t>2</w:t>
            </w:r>
          </w:p>
          <w:p w:rsidR="007F629E" w:rsidP="007F629E" w:rsidRDefault="007F629E" w14:paraId="69985623" w14:textId="77777777">
            <w:pPr>
              <w:pStyle w:val="TableParagraph"/>
              <w:spacing w:before="41" w:line="168" w:lineRule="exact"/>
              <w:ind w:left="339" w:right="338"/>
              <w:jc w:val="center"/>
              <w:rPr>
                <w:b/>
                <w:sz w:val="16"/>
              </w:rPr>
            </w:pPr>
            <w:r>
              <w:rPr>
                <w:b/>
                <w:sz w:val="16"/>
              </w:rPr>
              <w:t>Satisfactory</w:t>
            </w:r>
          </w:p>
        </w:tc>
        <w:tc>
          <w:tcPr>
            <w:tcW w:w="2410" w:type="dxa"/>
            <w:tcMar/>
          </w:tcPr>
          <w:p w:rsidR="007F629E" w:rsidP="007F629E" w:rsidRDefault="007F629E" w14:paraId="142D6A0A" w14:textId="77777777">
            <w:pPr>
              <w:pStyle w:val="TableParagraph"/>
              <w:spacing w:before="34"/>
              <w:jc w:val="center"/>
              <w:rPr>
                <w:b/>
                <w:sz w:val="16"/>
              </w:rPr>
            </w:pPr>
            <w:r>
              <w:rPr>
                <w:b/>
                <w:sz w:val="16"/>
              </w:rPr>
              <w:t>4</w:t>
            </w:r>
          </w:p>
          <w:p w:rsidR="007F629E" w:rsidP="007F629E" w:rsidRDefault="007F629E" w14:paraId="2D49B5A2" w14:textId="77777777">
            <w:pPr>
              <w:pStyle w:val="TableParagraph"/>
              <w:spacing w:before="41" w:line="168" w:lineRule="exact"/>
              <w:ind w:left="218" w:right="218"/>
              <w:jc w:val="center"/>
              <w:rPr>
                <w:b/>
                <w:sz w:val="16"/>
              </w:rPr>
            </w:pPr>
            <w:r>
              <w:rPr>
                <w:b/>
                <w:sz w:val="16"/>
              </w:rPr>
              <w:t>Meets Expectations</w:t>
            </w:r>
          </w:p>
        </w:tc>
        <w:tc>
          <w:tcPr>
            <w:tcW w:w="5386" w:type="dxa"/>
            <w:tcMar/>
          </w:tcPr>
          <w:p w:rsidR="007F629E" w:rsidP="007F629E" w:rsidRDefault="007F629E" w14:paraId="7FC9E3EF" w14:textId="77777777">
            <w:pPr>
              <w:pStyle w:val="TableParagraph"/>
              <w:rPr>
                <w:rFonts w:ascii="Times New Roman"/>
                <w:sz w:val="16"/>
              </w:rPr>
            </w:pPr>
          </w:p>
        </w:tc>
      </w:tr>
      <w:tr w:rsidR="00D36C35" w:rsidTr="05F41CE3" w14:paraId="13E3A70F" w14:textId="77777777">
        <w:trPr>
          <w:trHeight w:val="1006"/>
        </w:trPr>
        <w:tc>
          <w:tcPr>
            <w:tcW w:w="1976" w:type="dxa"/>
            <w:tcMar/>
          </w:tcPr>
          <w:p w:rsidR="00D36C35" w:rsidP="007F629E" w:rsidRDefault="00D36C35" w14:paraId="3938D1FF" w14:textId="205547CC">
            <w:pPr>
              <w:pStyle w:val="TableParagraph"/>
              <w:spacing w:before="37"/>
              <w:ind w:left="103"/>
              <w:rPr>
                <w:sz w:val="20"/>
                <w:szCs w:val="20"/>
              </w:rPr>
            </w:pPr>
            <w:r>
              <w:rPr>
                <w:sz w:val="20"/>
                <w:szCs w:val="20"/>
              </w:rPr>
              <w:t>Case Study Assignments</w:t>
            </w:r>
          </w:p>
        </w:tc>
        <w:tc>
          <w:tcPr>
            <w:tcW w:w="2272" w:type="dxa"/>
            <w:tcMar/>
          </w:tcPr>
          <w:p w:rsidRPr="006161E0" w:rsidR="00D36C35" w:rsidP="007F629E" w:rsidRDefault="00D36C35" w14:paraId="53DD06C4" w14:textId="21B98D00">
            <w:pPr>
              <w:pStyle w:val="TableParagraph"/>
              <w:spacing w:before="37"/>
              <w:ind w:left="368" w:right="369"/>
              <w:jc w:val="center"/>
              <w:rPr>
                <w:sz w:val="20"/>
                <w:szCs w:val="20"/>
              </w:rPr>
            </w:pPr>
            <w:r>
              <w:rPr>
                <w:sz w:val="20"/>
                <w:szCs w:val="20"/>
              </w:rPr>
              <w:t>Incomplete</w:t>
            </w:r>
          </w:p>
        </w:tc>
        <w:tc>
          <w:tcPr>
            <w:tcW w:w="2126" w:type="dxa"/>
            <w:tcMar/>
          </w:tcPr>
          <w:p w:rsidRPr="006161E0" w:rsidR="00D36C35" w:rsidP="007F629E" w:rsidRDefault="00D36C35" w14:paraId="615972F4" w14:textId="77777777">
            <w:pPr>
              <w:pStyle w:val="TableParagraph"/>
              <w:spacing w:before="37"/>
              <w:ind w:left="339" w:right="339"/>
              <w:jc w:val="center"/>
              <w:rPr>
                <w:sz w:val="20"/>
                <w:szCs w:val="20"/>
              </w:rPr>
            </w:pPr>
          </w:p>
        </w:tc>
        <w:tc>
          <w:tcPr>
            <w:tcW w:w="2410" w:type="dxa"/>
            <w:tcMar/>
          </w:tcPr>
          <w:p w:rsidRPr="006161E0" w:rsidR="00D36C35" w:rsidP="007F629E" w:rsidRDefault="00D36C35" w14:paraId="3F9BEE1B" w14:textId="06E32833">
            <w:pPr>
              <w:pStyle w:val="TableParagraph"/>
              <w:spacing w:before="37"/>
              <w:ind w:right="432"/>
              <w:jc w:val="right"/>
              <w:rPr>
                <w:sz w:val="20"/>
                <w:szCs w:val="20"/>
              </w:rPr>
            </w:pPr>
            <w:r>
              <w:rPr>
                <w:sz w:val="20"/>
                <w:szCs w:val="20"/>
              </w:rPr>
              <w:t xml:space="preserve">100% complete </w:t>
            </w:r>
          </w:p>
        </w:tc>
        <w:tc>
          <w:tcPr>
            <w:tcW w:w="5386" w:type="dxa"/>
            <w:tcMar/>
          </w:tcPr>
          <w:p w:rsidRPr="006161E0" w:rsidR="00D36C35" w:rsidP="006161E0" w:rsidRDefault="00D36C35" w14:paraId="5C0A5820" w14:textId="23863C34">
            <w:pPr>
              <w:pStyle w:val="TableParagraph"/>
              <w:spacing w:before="37"/>
              <w:ind w:left="103" w:right="163"/>
              <w:rPr>
                <w:sz w:val="20"/>
                <w:szCs w:val="20"/>
              </w:rPr>
            </w:pPr>
            <w:r>
              <w:rPr>
                <w:sz w:val="20"/>
                <w:szCs w:val="20"/>
              </w:rPr>
              <w:t>All case studies to be completed in D2L by due date</w:t>
            </w:r>
          </w:p>
        </w:tc>
      </w:tr>
      <w:tr w:rsidR="007F629E" w:rsidTr="05F41CE3" w14:paraId="2968BB31" w14:textId="77777777">
        <w:trPr>
          <w:trHeight w:val="1006"/>
        </w:trPr>
        <w:tc>
          <w:tcPr>
            <w:tcW w:w="1976" w:type="dxa"/>
            <w:tcMar/>
          </w:tcPr>
          <w:p w:rsidRPr="006161E0" w:rsidR="007F629E" w:rsidP="007F629E" w:rsidRDefault="00D36C35" w14:paraId="7B45D690" w14:textId="65D17973">
            <w:pPr>
              <w:pStyle w:val="TableParagraph"/>
              <w:spacing w:before="37"/>
              <w:ind w:left="103"/>
              <w:rPr>
                <w:sz w:val="20"/>
                <w:szCs w:val="20"/>
              </w:rPr>
            </w:pPr>
            <w:r>
              <w:rPr>
                <w:sz w:val="20"/>
                <w:szCs w:val="20"/>
              </w:rPr>
              <w:t>Student Performance</w:t>
            </w:r>
            <w:r w:rsidRPr="006161E0" w:rsidR="007F629E">
              <w:rPr>
                <w:sz w:val="20"/>
                <w:szCs w:val="20"/>
              </w:rPr>
              <w:t xml:space="preserve"> Feedback</w:t>
            </w:r>
            <w:r>
              <w:rPr>
                <w:sz w:val="20"/>
                <w:szCs w:val="20"/>
              </w:rPr>
              <w:t xml:space="preserve"> Forms</w:t>
            </w:r>
          </w:p>
        </w:tc>
        <w:tc>
          <w:tcPr>
            <w:tcW w:w="2272" w:type="dxa"/>
            <w:tcMar/>
          </w:tcPr>
          <w:p w:rsidRPr="006161E0" w:rsidR="007F629E" w:rsidP="007F629E" w:rsidRDefault="007F629E" w14:paraId="41455237" w14:textId="43C85DAD">
            <w:pPr>
              <w:pStyle w:val="TableParagraph"/>
              <w:spacing w:before="37"/>
              <w:ind w:left="368" w:right="369"/>
              <w:jc w:val="center"/>
              <w:rPr>
                <w:sz w:val="20"/>
                <w:szCs w:val="20"/>
              </w:rPr>
            </w:pPr>
            <w:r w:rsidRPr="006161E0">
              <w:rPr>
                <w:sz w:val="20"/>
                <w:szCs w:val="20"/>
              </w:rPr>
              <w:t xml:space="preserve">3+ </w:t>
            </w:r>
            <w:r w:rsidR="00D36C35">
              <w:rPr>
                <w:sz w:val="20"/>
                <w:szCs w:val="20"/>
              </w:rPr>
              <w:t>forms not submitted or submitted late</w:t>
            </w:r>
          </w:p>
        </w:tc>
        <w:tc>
          <w:tcPr>
            <w:tcW w:w="2126" w:type="dxa"/>
            <w:tcMar/>
          </w:tcPr>
          <w:p w:rsidRPr="006161E0" w:rsidR="007F629E" w:rsidP="007F629E" w:rsidRDefault="007F629E" w14:paraId="1B6FE438" w14:textId="33941F21">
            <w:pPr>
              <w:pStyle w:val="TableParagraph"/>
              <w:spacing w:before="37"/>
              <w:ind w:left="339" w:right="339"/>
              <w:jc w:val="center"/>
              <w:rPr>
                <w:sz w:val="20"/>
                <w:szCs w:val="20"/>
              </w:rPr>
            </w:pPr>
            <w:r w:rsidRPr="006161E0">
              <w:rPr>
                <w:sz w:val="20"/>
                <w:szCs w:val="20"/>
              </w:rPr>
              <w:t xml:space="preserve">1-2 </w:t>
            </w:r>
            <w:r w:rsidR="00D36C35">
              <w:rPr>
                <w:sz w:val="20"/>
                <w:szCs w:val="20"/>
              </w:rPr>
              <w:t>not submitted or submitted late</w:t>
            </w:r>
          </w:p>
        </w:tc>
        <w:tc>
          <w:tcPr>
            <w:tcW w:w="2410" w:type="dxa"/>
            <w:tcMar/>
          </w:tcPr>
          <w:p w:rsidRPr="006161E0" w:rsidR="007F629E" w:rsidP="007F629E" w:rsidRDefault="007F629E" w14:paraId="2E9302D3" w14:textId="77777777">
            <w:pPr>
              <w:pStyle w:val="TableParagraph"/>
              <w:spacing w:before="37"/>
              <w:ind w:right="432"/>
              <w:jc w:val="right"/>
              <w:rPr>
                <w:sz w:val="20"/>
                <w:szCs w:val="20"/>
              </w:rPr>
            </w:pPr>
            <w:r w:rsidRPr="006161E0">
              <w:rPr>
                <w:sz w:val="20"/>
                <w:szCs w:val="20"/>
              </w:rPr>
              <w:t>100% complete</w:t>
            </w:r>
          </w:p>
        </w:tc>
        <w:tc>
          <w:tcPr>
            <w:tcW w:w="5386" w:type="dxa"/>
            <w:tcMar/>
          </w:tcPr>
          <w:p w:rsidRPr="006161E0" w:rsidR="007F629E" w:rsidP="006161E0" w:rsidRDefault="007F629E" w14:paraId="58E02142" w14:textId="08371B22">
            <w:pPr>
              <w:pStyle w:val="TableParagraph"/>
              <w:spacing w:before="37"/>
              <w:ind w:left="103" w:right="163"/>
              <w:rPr>
                <w:sz w:val="20"/>
                <w:szCs w:val="20"/>
              </w:rPr>
            </w:pPr>
            <w:r w:rsidRPr="006161E0">
              <w:rPr>
                <w:sz w:val="20"/>
                <w:szCs w:val="20"/>
              </w:rPr>
              <w:t xml:space="preserve">It is the responsibility of the student to ensure a form is created and submitted to the preceptor within 24 hours of </w:t>
            </w:r>
            <w:r w:rsidR="00D36C35">
              <w:rPr>
                <w:sz w:val="20"/>
                <w:szCs w:val="20"/>
              </w:rPr>
              <w:t>the final shift of the week</w:t>
            </w:r>
            <w:r w:rsidRPr="006161E0">
              <w:rPr>
                <w:sz w:val="20"/>
                <w:szCs w:val="20"/>
              </w:rPr>
              <w:t xml:space="preserve"> to be</w:t>
            </w:r>
            <w:r w:rsidR="006161E0">
              <w:rPr>
                <w:sz w:val="20"/>
                <w:szCs w:val="20"/>
              </w:rPr>
              <w:t xml:space="preserve"> </w:t>
            </w:r>
            <w:r w:rsidRPr="006161E0">
              <w:rPr>
                <w:sz w:val="20"/>
                <w:szCs w:val="20"/>
              </w:rPr>
              <w:t>considered complete.</w:t>
            </w:r>
          </w:p>
        </w:tc>
      </w:tr>
      <w:tr w:rsidR="007F629E" w:rsidTr="05F41CE3" w14:paraId="50D3D76D" w14:textId="77777777">
        <w:trPr>
          <w:trHeight w:val="849"/>
        </w:trPr>
        <w:tc>
          <w:tcPr>
            <w:tcW w:w="1976" w:type="dxa"/>
            <w:tcMar/>
          </w:tcPr>
          <w:p w:rsidRPr="006161E0" w:rsidR="007F629E" w:rsidP="00FA4782" w:rsidRDefault="00FA4782" w14:paraId="31E214F4" w14:textId="77777777">
            <w:pPr>
              <w:pStyle w:val="TableParagraph"/>
              <w:spacing w:before="37"/>
              <w:ind w:left="103"/>
              <w:rPr>
                <w:sz w:val="20"/>
                <w:szCs w:val="20"/>
              </w:rPr>
            </w:pPr>
            <w:r>
              <w:rPr>
                <w:sz w:val="20"/>
                <w:szCs w:val="20"/>
              </w:rPr>
              <w:t>Action Plan</w:t>
            </w:r>
          </w:p>
        </w:tc>
        <w:tc>
          <w:tcPr>
            <w:tcW w:w="2272" w:type="dxa"/>
            <w:tcMar/>
          </w:tcPr>
          <w:p w:rsidRPr="006161E0" w:rsidR="007F629E" w:rsidP="007F629E" w:rsidRDefault="00FA4782" w14:paraId="494A996D" w14:textId="77777777">
            <w:pPr>
              <w:pStyle w:val="TableParagraph"/>
              <w:spacing w:before="37"/>
              <w:ind w:left="368" w:right="369"/>
              <w:jc w:val="center"/>
              <w:rPr>
                <w:sz w:val="20"/>
                <w:szCs w:val="20"/>
              </w:rPr>
            </w:pPr>
            <w:r>
              <w:rPr>
                <w:sz w:val="20"/>
                <w:szCs w:val="20"/>
              </w:rPr>
              <w:t>Incomplete</w:t>
            </w:r>
          </w:p>
        </w:tc>
        <w:tc>
          <w:tcPr>
            <w:tcW w:w="2126" w:type="dxa"/>
            <w:tcMar/>
          </w:tcPr>
          <w:p w:rsidRPr="006161E0" w:rsidR="007F629E" w:rsidP="007F629E" w:rsidRDefault="007F629E" w14:paraId="4DECBAB2" w14:textId="77777777">
            <w:pPr>
              <w:pStyle w:val="TableParagraph"/>
              <w:spacing w:before="37"/>
              <w:ind w:left="339" w:right="339"/>
              <w:jc w:val="center"/>
              <w:rPr>
                <w:sz w:val="20"/>
                <w:szCs w:val="20"/>
              </w:rPr>
            </w:pPr>
          </w:p>
        </w:tc>
        <w:tc>
          <w:tcPr>
            <w:tcW w:w="2410" w:type="dxa"/>
            <w:tcMar/>
          </w:tcPr>
          <w:p w:rsidRPr="006161E0" w:rsidR="007F629E" w:rsidP="009B0452" w:rsidRDefault="009B0452" w14:paraId="0DC31F2D" w14:textId="77777777">
            <w:pPr>
              <w:pStyle w:val="TableParagraph"/>
              <w:spacing w:before="37"/>
              <w:ind w:right="432"/>
              <w:jc w:val="right"/>
              <w:rPr>
                <w:sz w:val="20"/>
                <w:szCs w:val="20"/>
              </w:rPr>
            </w:pPr>
            <w:r>
              <w:rPr>
                <w:sz w:val="20"/>
                <w:szCs w:val="20"/>
              </w:rPr>
              <w:t>100% complete</w:t>
            </w:r>
          </w:p>
        </w:tc>
        <w:tc>
          <w:tcPr>
            <w:tcW w:w="5386" w:type="dxa"/>
            <w:tcMar/>
          </w:tcPr>
          <w:p w:rsidRPr="006161E0" w:rsidR="007F629E" w:rsidP="009B0452" w:rsidRDefault="009B0452" w14:paraId="118FB307" w14:textId="0B54DEBC">
            <w:pPr>
              <w:pStyle w:val="TableParagraph"/>
              <w:spacing w:before="37"/>
              <w:ind w:left="103" w:right="163"/>
              <w:rPr>
                <w:sz w:val="20"/>
                <w:szCs w:val="20"/>
              </w:rPr>
            </w:pPr>
            <w:r w:rsidRPr="05F41CE3" w:rsidR="46495715">
              <w:rPr>
                <w:sz w:val="20"/>
                <w:szCs w:val="20"/>
              </w:rPr>
              <w:t xml:space="preserve">Action plan to be completed by </w:t>
            </w:r>
            <w:r w:rsidRPr="05F41CE3" w:rsidR="46495715">
              <w:rPr>
                <w:sz w:val="20"/>
                <w:szCs w:val="20"/>
              </w:rPr>
              <w:t>due</w:t>
            </w:r>
            <w:r w:rsidRPr="05F41CE3" w:rsidR="46495715">
              <w:rPr>
                <w:sz w:val="20"/>
                <w:szCs w:val="20"/>
              </w:rPr>
              <w:t xml:space="preserve"> date and </w:t>
            </w:r>
            <w:r w:rsidRPr="05F41CE3" w:rsidR="46495715">
              <w:rPr>
                <w:sz w:val="20"/>
                <w:szCs w:val="20"/>
              </w:rPr>
              <w:t>submitted</w:t>
            </w:r>
            <w:r w:rsidRPr="05F41CE3" w:rsidR="46495715">
              <w:rPr>
                <w:sz w:val="20"/>
                <w:szCs w:val="20"/>
              </w:rPr>
              <w:t xml:space="preserve"> to </w:t>
            </w:r>
            <w:r w:rsidRPr="05F41CE3" w:rsidR="43E4BCCB">
              <w:rPr>
                <w:sz w:val="20"/>
                <w:szCs w:val="20"/>
              </w:rPr>
              <w:t xml:space="preserve">an </w:t>
            </w:r>
            <w:r w:rsidRPr="05F41CE3" w:rsidR="5F9ED2A6">
              <w:rPr>
                <w:sz w:val="20"/>
                <w:szCs w:val="20"/>
              </w:rPr>
              <w:t>College</w:t>
            </w:r>
            <w:r w:rsidRPr="05F41CE3" w:rsidR="46495715">
              <w:rPr>
                <w:sz w:val="20"/>
                <w:szCs w:val="20"/>
              </w:rPr>
              <w:t xml:space="preserve"> instructor</w:t>
            </w:r>
            <w:r w:rsidRPr="05F41CE3" w:rsidR="4C1F9D09">
              <w:rPr>
                <w:sz w:val="20"/>
                <w:szCs w:val="20"/>
              </w:rPr>
              <w:t xml:space="preserve">. </w:t>
            </w:r>
          </w:p>
        </w:tc>
      </w:tr>
      <w:tr w:rsidR="007F629E" w:rsidTr="05F41CE3" w14:paraId="4E94A94D" w14:textId="77777777">
        <w:trPr>
          <w:trHeight w:val="1117"/>
        </w:trPr>
        <w:tc>
          <w:tcPr>
            <w:tcW w:w="1976" w:type="dxa"/>
            <w:tcMar/>
          </w:tcPr>
          <w:p w:rsidRPr="006161E0" w:rsidR="007F629E" w:rsidP="007F629E" w:rsidRDefault="007F629E" w14:paraId="69FC602A" w14:textId="77777777">
            <w:pPr>
              <w:pStyle w:val="TableParagraph"/>
              <w:spacing w:before="39"/>
              <w:ind w:left="103"/>
              <w:rPr>
                <w:sz w:val="20"/>
                <w:szCs w:val="20"/>
              </w:rPr>
            </w:pPr>
            <w:r w:rsidRPr="006161E0">
              <w:rPr>
                <w:sz w:val="20"/>
                <w:szCs w:val="20"/>
              </w:rPr>
              <w:t>Rotation Summaries</w:t>
            </w:r>
          </w:p>
        </w:tc>
        <w:tc>
          <w:tcPr>
            <w:tcW w:w="2272" w:type="dxa"/>
            <w:tcMar/>
          </w:tcPr>
          <w:p w:rsidRPr="006161E0" w:rsidR="007F629E" w:rsidP="007F629E" w:rsidRDefault="007F629E" w14:paraId="120216DC" w14:textId="77777777">
            <w:pPr>
              <w:pStyle w:val="TableParagraph"/>
              <w:spacing w:before="39"/>
              <w:ind w:left="368" w:right="369"/>
              <w:jc w:val="center"/>
              <w:rPr>
                <w:sz w:val="20"/>
                <w:szCs w:val="20"/>
              </w:rPr>
            </w:pPr>
            <w:r w:rsidRPr="006161E0">
              <w:rPr>
                <w:sz w:val="20"/>
                <w:szCs w:val="20"/>
              </w:rPr>
              <w:t>1+ form incomplete</w:t>
            </w:r>
          </w:p>
        </w:tc>
        <w:tc>
          <w:tcPr>
            <w:tcW w:w="2126" w:type="dxa"/>
            <w:tcMar/>
          </w:tcPr>
          <w:p w:rsidRPr="006161E0" w:rsidR="007F629E" w:rsidP="007F629E" w:rsidRDefault="007F629E" w14:paraId="7533A31A" w14:textId="77777777">
            <w:pPr>
              <w:pStyle w:val="TableParagraph"/>
              <w:rPr>
                <w:rFonts w:ascii="Times New Roman"/>
                <w:sz w:val="20"/>
                <w:szCs w:val="20"/>
              </w:rPr>
            </w:pPr>
          </w:p>
        </w:tc>
        <w:tc>
          <w:tcPr>
            <w:tcW w:w="2410" w:type="dxa"/>
            <w:tcMar/>
          </w:tcPr>
          <w:p w:rsidRPr="006161E0" w:rsidR="007F629E" w:rsidP="007F629E" w:rsidRDefault="007F629E" w14:paraId="59050A97" w14:textId="77777777">
            <w:pPr>
              <w:pStyle w:val="TableParagraph"/>
              <w:spacing w:before="39"/>
              <w:ind w:right="432"/>
              <w:jc w:val="right"/>
              <w:rPr>
                <w:sz w:val="20"/>
                <w:szCs w:val="20"/>
              </w:rPr>
            </w:pPr>
            <w:r w:rsidRPr="006161E0">
              <w:rPr>
                <w:sz w:val="20"/>
                <w:szCs w:val="20"/>
              </w:rPr>
              <w:t>100% complete</w:t>
            </w:r>
          </w:p>
        </w:tc>
        <w:tc>
          <w:tcPr>
            <w:tcW w:w="5386" w:type="dxa"/>
            <w:tcMar/>
          </w:tcPr>
          <w:p w:rsidRPr="006161E0" w:rsidR="007F629E" w:rsidP="009B0452" w:rsidRDefault="007F629E" w14:paraId="31741D4C" w14:textId="77777777">
            <w:pPr>
              <w:pStyle w:val="TableParagraph"/>
              <w:spacing w:before="39"/>
              <w:ind w:left="103" w:right="82"/>
              <w:rPr>
                <w:sz w:val="20"/>
                <w:szCs w:val="20"/>
              </w:rPr>
            </w:pPr>
            <w:r w:rsidRPr="006161E0">
              <w:rPr>
                <w:sz w:val="20"/>
                <w:szCs w:val="20"/>
              </w:rPr>
              <w:t xml:space="preserve">It is the responsibility of the student to ensure </w:t>
            </w:r>
            <w:r w:rsidR="009B0452">
              <w:rPr>
                <w:sz w:val="20"/>
                <w:szCs w:val="20"/>
              </w:rPr>
              <w:t>2</w:t>
            </w:r>
            <w:r w:rsidRPr="006161E0">
              <w:rPr>
                <w:sz w:val="20"/>
                <w:szCs w:val="20"/>
              </w:rPr>
              <w:t xml:space="preserve"> forms are created and submitted to the site liaison (or designate)</w:t>
            </w:r>
          </w:p>
        </w:tc>
      </w:tr>
      <w:tr w:rsidR="007F629E" w:rsidTr="05F41CE3" w14:paraId="36900382" w14:textId="77777777">
        <w:trPr>
          <w:trHeight w:val="991"/>
        </w:trPr>
        <w:tc>
          <w:tcPr>
            <w:tcW w:w="1976" w:type="dxa"/>
            <w:tcMar/>
          </w:tcPr>
          <w:p w:rsidRPr="006161E0" w:rsidR="007F629E" w:rsidP="007F629E" w:rsidRDefault="007F629E" w14:paraId="382FCDC2" w14:textId="77777777">
            <w:pPr>
              <w:pStyle w:val="TableParagraph"/>
              <w:spacing w:before="37"/>
              <w:ind w:left="103" w:right="292"/>
              <w:rPr>
                <w:sz w:val="20"/>
                <w:szCs w:val="20"/>
              </w:rPr>
            </w:pPr>
            <w:r w:rsidRPr="006161E0">
              <w:rPr>
                <w:sz w:val="20"/>
                <w:szCs w:val="20"/>
              </w:rPr>
              <w:t>Complies with Absence Notification Policy</w:t>
            </w:r>
          </w:p>
          <w:p w:rsidRPr="006161E0" w:rsidR="007F629E" w:rsidP="007F629E" w:rsidRDefault="007F629E" w14:paraId="1CF55CB4" w14:textId="77777777">
            <w:pPr>
              <w:pStyle w:val="TableParagraph"/>
              <w:rPr>
                <w:b/>
                <w:sz w:val="20"/>
                <w:szCs w:val="20"/>
              </w:rPr>
            </w:pPr>
          </w:p>
          <w:p w:rsidRPr="006161E0" w:rsidR="007F629E" w:rsidP="006161E0" w:rsidRDefault="007F629E" w14:paraId="611B550B" w14:textId="66655EA6">
            <w:pPr>
              <w:pStyle w:val="TableParagraph"/>
              <w:ind w:left="103"/>
              <w:rPr>
                <w:sz w:val="16"/>
                <w:szCs w:val="16"/>
              </w:rPr>
            </w:pPr>
          </w:p>
        </w:tc>
        <w:tc>
          <w:tcPr>
            <w:tcW w:w="2272" w:type="dxa"/>
            <w:tcMar/>
          </w:tcPr>
          <w:p w:rsidRPr="006161E0" w:rsidR="007F629E" w:rsidP="00766A58" w:rsidRDefault="007F629E" w14:paraId="709A76DD" w14:textId="77777777">
            <w:pPr>
              <w:pStyle w:val="TableParagraph"/>
              <w:spacing w:before="37"/>
              <w:ind w:left="180" w:right="135" w:hanging="32"/>
              <w:rPr>
                <w:sz w:val="20"/>
                <w:szCs w:val="20"/>
              </w:rPr>
            </w:pPr>
            <w:r w:rsidRPr="006161E0">
              <w:rPr>
                <w:sz w:val="20"/>
                <w:szCs w:val="20"/>
              </w:rPr>
              <w:t>Student fails to comply with policy for 2+ absences</w:t>
            </w:r>
          </w:p>
        </w:tc>
        <w:tc>
          <w:tcPr>
            <w:tcW w:w="2126" w:type="dxa"/>
            <w:tcMar/>
          </w:tcPr>
          <w:p w:rsidRPr="006161E0" w:rsidR="007F629E" w:rsidP="00766A58" w:rsidRDefault="007F629E" w14:paraId="70CEDD64" w14:textId="77777777">
            <w:pPr>
              <w:pStyle w:val="TableParagraph"/>
              <w:spacing w:before="37"/>
              <w:ind w:left="120" w:right="86" w:hanging="15"/>
              <w:rPr>
                <w:sz w:val="20"/>
                <w:szCs w:val="20"/>
              </w:rPr>
            </w:pPr>
            <w:r w:rsidRPr="006161E0">
              <w:rPr>
                <w:sz w:val="20"/>
                <w:szCs w:val="20"/>
              </w:rPr>
              <w:t>Student fails to comply with policy for 1 absence</w:t>
            </w:r>
          </w:p>
        </w:tc>
        <w:tc>
          <w:tcPr>
            <w:tcW w:w="2410" w:type="dxa"/>
            <w:tcMar/>
          </w:tcPr>
          <w:p w:rsidRPr="006161E0" w:rsidR="007F629E" w:rsidP="00766A58" w:rsidRDefault="007F629E" w14:paraId="4B102EC0" w14:textId="77777777">
            <w:pPr>
              <w:pStyle w:val="TableParagraph"/>
              <w:spacing w:before="37"/>
              <w:ind w:left="60" w:right="179" w:firstLine="9"/>
              <w:rPr>
                <w:sz w:val="20"/>
                <w:szCs w:val="20"/>
              </w:rPr>
            </w:pPr>
            <w:r w:rsidRPr="006161E0">
              <w:rPr>
                <w:sz w:val="20"/>
                <w:szCs w:val="20"/>
              </w:rPr>
              <w:t>Student complies with policy for all absences</w:t>
            </w:r>
          </w:p>
        </w:tc>
        <w:tc>
          <w:tcPr>
            <w:tcW w:w="5386" w:type="dxa"/>
            <w:tcMar/>
          </w:tcPr>
          <w:p w:rsidRPr="006161E0" w:rsidR="007F629E" w:rsidP="00766A58" w:rsidRDefault="007F629E" w14:paraId="46DE6B78" w14:textId="19AD61A0">
            <w:pPr>
              <w:ind w:left="75"/>
              <w:rPr>
                <w:sz w:val="20"/>
                <w:szCs w:val="20"/>
              </w:rPr>
            </w:pPr>
            <w:r w:rsidRPr="006161E0">
              <w:rPr>
                <w:sz w:val="20"/>
                <w:szCs w:val="20"/>
              </w:rPr>
              <w:t xml:space="preserve">Notification of Absence Procedure:  Student submits an Absence Notification Form in </w:t>
            </w:r>
            <w:r w:rsidR="00766A58">
              <w:rPr>
                <w:sz w:val="20"/>
                <w:szCs w:val="20"/>
              </w:rPr>
              <w:t>Com</w:t>
            </w:r>
            <w:r w:rsidR="005368B3">
              <w:rPr>
                <w:sz w:val="20"/>
                <w:szCs w:val="20"/>
              </w:rPr>
              <w:t>p</w:t>
            </w:r>
            <w:r w:rsidR="00766A58">
              <w:rPr>
                <w:sz w:val="20"/>
                <w:szCs w:val="20"/>
              </w:rPr>
              <w:t>T</w:t>
            </w:r>
            <w:r w:rsidRPr="006161E0">
              <w:rPr>
                <w:sz w:val="20"/>
                <w:szCs w:val="20"/>
              </w:rPr>
              <w:t>racker</w:t>
            </w:r>
            <w:r w:rsidR="003D3167">
              <w:rPr>
                <w:sz w:val="20"/>
                <w:szCs w:val="20"/>
              </w:rPr>
              <w:t xml:space="preserve"> PRIOR to shift start</w:t>
            </w:r>
            <w:r w:rsidRPr="006161E0">
              <w:rPr>
                <w:sz w:val="20"/>
                <w:szCs w:val="20"/>
              </w:rPr>
              <w:t xml:space="preserve">, and contacts the </w:t>
            </w:r>
            <w:r w:rsidR="00CE3A85">
              <w:rPr>
                <w:sz w:val="20"/>
                <w:szCs w:val="20"/>
              </w:rPr>
              <w:t>clinical</w:t>
            </w:r>
            <w:r w:rsidRPr="006161E0">
              <w:rPr>
                <w:sz w:val="20"/>
                <w:szCs w:val="20"/>
              </w:rPr>
              <w:t xml:space="preserve"> site prior to shift start for each day in </w:t>
            </w:r>
            <w:r w:rsidR="00CE3A85">
              <w:rPr>
                <w:sz w:val="20"/>
                <w:szCs w:val="20"/>
              </w:rPr>
              <w:t>clinical</w:t>
            </w:r>
            <w:r w:rsidRPr="006161E0">
              <w:rPr>
                <w:sz w:val="20"/>
                <w:szCs w:val="20"/>
              </w:rPr>
              <w:t>.</w:t>
            </w:r>
          </w:p>
          <w:p w:rsidRPr="006161E0" w:rsidR="007F629E" w:rsidP="007F629E" w:rsidRDefault="007F629E" w14:paraId="5DCDADC3" w14:textId="77777777">
            <w:pPr>
              <w:pStyle w:val="TableParagraph"/>
              <w:spacing w:before="37"/>
              <w:ind w:left="103" w:right="430"/>
              <w:rPr>
                <w:sz w:val="20"/>
                <w:szCs w:val="20"/>
              </w:rPr>
            </w:pPr>
          </w:p>
        </w:tc>
      </w:tr>
    </w:tbl>
    <w:p w:rsidR="006161E0" w:rsidP="006161E0" w:rsidRDefault="006161E0" w14:paraId="4DE35AC2" w14:textId="77777777">
      <w:pPr>
        <w:spacing w:before="1"/>
        <w:rPr>
          <w:b/>
          <w:sz w:val="20"/>
          <w:szCs w:val="20"/>
        </w:rPr>
      </w:pPr>
    </w:p>
    <w:p w:rsidR="00204FB3" w:rsidP="006161E0" w:rsidRDefault="00204FB3" w14:paraId="7D6C67BA" w14:textId="74E67858">
      <w:pPr>
        <w:spacing w:before="1"/>
        <w:rPr>
          <w:b/>
          <w:sz w:val="20"/>
          <w:szCs w:val="20"/>
        </w:rPr>
      </w:pPr>
    </w:p>
    <w:p w:rsidRPr="003D3167" w:rsidR="003D3167" w:rsidP="006161E0" w:rsidRDefault="003D3167" w14:paraId="48A3AE52" w14:textId="77777777">
      <w:pPr>
        <w:spacing w:before="1"/>
        <w:rPr>
          <w:b/>
          <w:sz w:val="18"/>
          <w:szCs w:val="18"/>
        </w:rPr>
      </w:pPr>
    </w:p>
    <w:p w:rsidR="005368B3" w:rsidP="006161E0" w:rsidRDefault="005368B3" w14:paraId="0824DFF0" w14:textId="77777777">
      <w:pPr>
        <w:spacing w:before="1"/>
        <w:rPr>
          <w:b/>
          <w:sz w:val="18"/>
          <w:szCs w:val="18"/>
        </w:rPr>
      </w:pPr>
    </w:p>
    <w:p w:rsidR="00FA7BF0" w:rsidP="006161E0" w:rsidRDefault="00FA7BF0" w14:paraId="2DAED88D" w14:textId="77777777">
      <w:pPr>
        <w:spacing w:before="1"/>
        <w:rPr>
          <w:b/>
          <w:sz w:val="18"/>
          <w:szCs w:val="18"/>
        </w:rPr>
      </w:pPr>
    </w:p>
    <w:p w:rsidR="00FA7BF0" w:rsidP="006161E0" w:rsidRDefault="00FA7BF0" w14:paraId="1D4C3FC8" w14:textId="77777777">
      <w:pPr>
        <w:spacing w:before="1"/>
        <w:rPr>
          <w:b/>
          <w:sz w:val="18"/>
          <w:szCs w:val="18"/>
        </w:rPr>
      </w:pPr>
    </w:p>
    <w:p w:rsidR="00FA7BF0" w:rsidP="006161E0" w:rsidRDefault="00FA7BF0" w14:paraId="1BD6D8E3" w14:textId="77777777">
      <w:pPr>
        <w:spacing w:before="1"/>
        <w:rPr>
          <w:b/>
          <w:sz w:val="18"/>
          <w:szCs w:val="18"/>
        </w:rPr>
      </w:pPr>
    </w:p>
    <w:p w:rsidRPr="003D3167" w:rsidR="00FE6405" w:rsidP="006161E0" w:rsidRDefault="00FE6405" w14:paraId="261D97B9" w14:textId="11379188">
      <w:pPr>
        <w:spacing w:before="1"/>
        <w:rPr>
          <w:b/>
          <w:sz w:val="18"/>
          <w:szCs w:val="18"/>
        </w:rPr>
      </w:pPr>
      <w:r w:rsidRPr="003D3167">
        <w:rPr>
          <w:b/>
          <w:sz w:val="18"/>
          <w:szCs w:val="18"/>
        </w:rPr>
        <w:t>Part 2:  Professional Standards</w:t>
      </w:r>
      <w:r w:rsidRPr="003D3167" w:rsidR="00D36C35">
        <w:rPr>
          <w:b/>
          <w:sz w:val="18"/>
          <w:szCs w:val="18"/>
        </w:rPr>
        <w:t xml:space="preserve"> (20 marks) </w:t>
      </w:r>
    </w:p>
    <w:p w:rsidRPr="003D3167" w:rsidR="007F629E" w:rsidP="007F629E" w:rsidRDefault="007F629E" w14:paraId="5852667A" w14:textId="77777777">
      <w:pPr>
        <w:spacing w:before="1"/>
        <w:ind w:left="100" w:hanging="1000"/>
        <w:rPr>
          <w:b/>
          <w:sz w:val="18"/>
          <w:szCs w:val="18"/>
        </w:rPr>
      </w:pPr>
    </w:p>
    <w:p w:rsidRPr="003D3167" w:rsidR="00FE6405" w:rsidP="006161E0" w:rsidRDefault="00FE6405" w14:paraId="6C324117" w14:textId="5F592A24">
      <w:pPr>
        <w:pStyle w:val="BodyText"/>
        <w:spacing w:before="44"/>
        <w:ind w:hanging="10"/>
        <w:rPr>
          <w:sz w:val="18"/>
          <w:szCs w:val="18"/>
        </w:rPr>
      </w:pPr>
      <w:r w:rsidRPr="003D3167">
        <w:rPr>
          <w:sz w:val="18"/>
          <w:szCs w:val="18"/>
        </w:rPr>
        <w:t xml:space="preserve">Students are given a mark out of 4 in each of the categories in the rubric, (see below). The category mark is calculated by taking the average of all ratings assigned from the </w:t>
      </w:r>
      <w:r w:rsidR="003D3167">
        <w:rPr>
          <w:sz w:val="18"/>
          <w:szCs w:val="18"/>
        </w:rPr>
        <w:t>student</w:t>
      </w:r>
      <w:r w:rsidRPr="003D3167">
        <w:rPr>
          <w:sz w:val="18"/>
          <w:szCs w:val="18"/>
        </w:rPr>
        <w:t xml:space="preserve"> performance feedback</w:t>
      </w:r>
      <w:r w:rsidR="003D3167">
        <w:rPr>
          <w:sz w:val="18"/>
          <w:szCs w:val="18"/>
        </w:rPr>
        <w:t xml:space="preserve"> forms</w:t>
      </w:r>
      <w:r w:rsidRPr="003D3167">
        <w:rPr>
          <w:sz w:val="18"/>
          <w:szCs w:val="18"/>
        </w:rPr>
        <w:t xml:space="preserve">, and rotation summaries compiled throughout the course. All complete (signed off by the preceptor), and incomplete (not submitted by the student) forms will be used to calculate the student’s average rating. Pending forms (that are submitted by the student within the specified time frame, but not completed by the preceptor) will not be used to calculate the student’s average rating. </w:t>
      </w:r>
    </w:p>
    <w:p w:rsidRPr="003D3167" w:rsidR="00FE6405" w:rsidP="00FE6405" w:rsidRDefault="00FE6405" w14:paraId="5EF80956" w14:textId="77777777">
      <w:pPr>
        <w:pStyle w:val="BodyText"/>
        <w:spacing w:before="6"/>
        <w:rPr>
          <w:sz w:val="18"/>
          <w:szCs w:val="18"/>
        </w:rPr>
      </w:pPr>
    </w:p>
    <w:p w:rsidRPr="003D3167" w:rsidR="00FE6405" w:rsidP="00FE6405" w:rsidRDefault="00FE6405" w14:paraId="6C8B1D5A" w14:textId="77777777">
      <w:pPr>
        <w:pStyle w:val="Heading1"/>
        <w:spacing w:before="1"/>
        <w:rPr>
          <w:sz w:val="18"/>
          <w:szCs w:val="18"/>
        </w:rPr>
      </w:pPr>
      <w:r w:rsidRPr="003D3167">
        <w:rPr>
          <w:sz w:val="18"/>
          <w:szCs w:val="18"/>
        </w:rPr>
        <w:t>Professional Appearance</w:t>
      </w:r>
    </w:p>
    <w:p w:rsidRPr="003D3167" w:rsidR="00FE6405" w:rsidP="00FE6405" w:rsidRDefault="00FE6405" w14:paraId="2FF2023A" w14:textId="77777777">
      <w:pPr>
        <w:pStyle w:val="ListParagraph"/>
        <w:numPr>
          <w:ilvl w:val="0"/>
          <w:numId w:val="5"/>
        </w:numPr>
        <w:tabs>
          <w:tab w:val="left" w:pos="820"/>
          <w:tab w:val="left" w:pos="821"/>
        </w:tabs>
        <w:spacing w:before="41"/>
        <w:ind w:hanging="360"/>
        <w:rPr>
          <w:sz w:val="18"/>
          <w:szCs w:val="18"/>
        </w:rPr>
      </w:pPr>
      <w:r w:rsidRPr="003D3167">
        <w:rPr>
          <w:sz w:val="18"/>
          <w:szCs w:val="18"/>
        </w:rPr>
        <w:t>Student</w:t>
      </w:r>
      <w:r w:rsidRPr="003D3167">
        <w:rPr>
          <w:spacing w:val="-4"/>
          <w:sz w:val="18"/>
          <w:szCs w:val="18"/>
        </w:rPr>
        <w:t xml:space="preserve"> </w:t>
      </w:r>
      <w:r w:rsidRPr="003D3167">
        <w:rPr>
          <w:sz w:val="18"/>
          <w:szCs w:val="18"/>
        </w:rPr>
        <w:t>is</w:t>
      </w:r>
      <w:r w:rsidRPr="003D3167">
        <w:rPr>
          <w:spacing w:val="-3"/>
          <w:sz w:val="18"/>
          <w:szCs w:val="18"/>
        </w:rPr>
        <w:t xml:space="preserve"> </w:t>
      </w:r>
      <w:r w:rsidRPr="003D3167">
        <w:rPr>
          <w:sz w:val="18"/>
          <w:szCs w:val="18"/>
        </w:rPr>
        <w:t>punctual</w:t>
      </w:r>
      <w:r w:rsidRPr="003D3167">
        <w:rPr>
          <w:spacing w:val="-2"/>
          <w:sz w:val="18"/>
          <w:szCs w:val="18"/>
        </w:rPr>
        <w:t xml:space="preserve"> </w:t>
      </w:r>
      <w:r w:rsidRPr="003D3167">
        <w:rPr>
          <w:sz w:val="18"/>
          <w:szCs w:val="18"/>
        </w:rPr>
        <w:t>and</w:t>
      </w:r>
      <w:r w:rsidRPr="003D3167">
        <w:rPr>
          <w:spacing w:val="-5"/>
          <w:sz w:val="18"/>
          <w:szCs w:val="18"/>
        </w:rPr>
        <w:t xml:space="preserve"> </w:t>
      </w:r>
      <w:r w:rsidRPr="003D3167">
        <w:rPr>
          <w:sz w:val="18"/>
          <w:szCs w:val="18"/>
        </w:rPr>
        <w:t>respectful</w:t>
      </w:r>
      <w:r w:rsidRPr="003D3167">
        <w:rPr>
          <w:spacing w:val="-4"/>
          <w:sz w:val="18"/>
          <w:szCs w:val="18"/>
        </w:rPr>
        <w:t xml:space="preserve"> </w:t>
      </w:r>
      <w:r w:rsidRPr="003D3167">
        <w:rPr>
          <w:sz w:val="18"/>
          <w:szCs w:val="18"/>
        </w:rPr>
        <w:t>of</w:t>
      </w:r>
      <w:r w:rsidRPr="003D3167">
        <w:rPr>
          <w:spacing w:val="-4"/>
          <w:sz w:val="18"/>
          <w:szCs w:val="18"/>
        </w:rPr>
        <w:t xml:space="preserve"> </w:t>
      </w:r>
      <w:r w:rsidRPr="003D3167">
        <w:rPr>
          <w:sz w:val="18"/>
          <w:szCs w:val="18"/>
        </w:rPr>
        <w:t>shift</w:t>
      </w:r>
      <w:r w:rsidRPr="003D3167">
        <w:rPr>
          <w:spacing w:val="-4"/>
          <w:sz w:val="18"/>
          <w:szCs w:val="18"/>
        </w:rPr>
        <w:t xml:space="preserve"> </w:t>
      </w:r>
      <w:r w:rsidRPr="003D3167">
        <w:rPr>
          <w:sz w:val="18"/>
          <w:szCs w:val="18"/>
        </w:rPr>
        <w:t>start</w:t>
      </w:r>
      <w:r w:rsidRPr="003D3167">
        <w:rPr>
          <w:spacing w:val="-4"/>
          <w:sz w:val="18"/>
          <w:szCs w:val="18"/>
        </w:rPr>
        <w:t xml:space="preserve"> </w:t>
      </w:r>
      <w:r w:rsidRPr="003D3167">
        <w:rPr>
          <w:sz w:val="18"/>
          <w:szCs w:val="18"/>
        </w:rPr>
        <w:t>times</w:t>
      </w:r>
      <w:r w:rsidRPr="003D3167">
        <w:rPr>
          <w:spacing w:val="-2"/>
          <w:sz w:val="18"/>
          <w:szCs w:val="18"/>
        </w:rPr>
        <w:t xml:space="preserve"> </w:t>
      </w:r>
      <w:r w:rsidRPr="003D3167">
        <w:rPr>
          <w:sz w:val="18"/>
          <w:szCs w:val="18"/>
        </w:rPr>
        <w:t>and</w:t>
      </w:r>
      <w:r w:rsidRPr="003D3167">
        <w:rPr>
          <w:spacing w:val="-3"/>
          <w:sz w:val="18"/>
          <w:szCs w:val="18"/>
        </w:rPr>
        <w:t xml:space="preserve"> </w:t>
      </w:r>
      <w:r w:rsidRPr="003D3167">
        <w:rPr>
          <w:sz w:val="18"/>
          <w:szCs w:val="18"/>
        </w:rPr>
        <w:t>break</w:t>
      </w:r>
      <w:r w:rsidRPr="003D3167">
        <w:rPr>
          <w:spacing w:val="-2"/>
          <w:sz w:val="18"/>
          <w:szCs w:val="18"/>
        </w:rPr>
        <w:t xml:space="preserve"> </w:t>
      </w:r>
      <w:r w:rsidRPr="003D3167">
        <w:rPr>
          <w:sz w:val="18"/>
          <w:szCs w:val="18"/>
        </w:rPr>
        <w:t>times.</w:t>
      </w:r>
    </w:p>
    <w:p w:rsidRPr="003D3167" w:rsidR="00FE6405" w:rsidP="00FE6405" w:rsidRDefault="00FE6405" w14:paraId="724C40B6" w14:textId="18A15E75">
      <w:pPr>
        <w:pStyle w:val="ListParagraph"/>
        <w:numPr>
          <w:ilvl w:val="0"/>
          <w:numId w:val="5"/>
        </w:numPr>
        <w:tabs>
          <w:tab w:val="left" w:pos="820"/>
          <w:tab w:val="left" w:pos="821"/>
        </w:tabs>
        <w:ind w:hanging="360"/>
        <w:rPr>
          <w:sz w:val="18"/>
          <w:szCs w:val="18"/>
        </w:rPr>
      </w:pPr>
      <w:r w:rsidRPr="003D3167" w:rsidR="535AE23C">
        <w:rPr>
          <w:sz w:val="18"/>
          <w:szCs w:val="18"/>
        </w:rPr>
        <w:t xml:space="preserve">Student follows</w:t>
      </w:r>
      <w:r w:rsidRPr="003D3167" w:rsidR="535AE23C">
        <w:rPr>
          <w:sz w:val="18"/>
          <w:szCs w:val="18"/>
        </w:rPr>
        <w:t xml:space="preserve"> the </w:t>
      </w:r>
      <w:r w:rsidR="5F9ED2A6">
        <w:rPr>
          <w:sz w:val="18"/>
          <w:szCs w:val="18"/>
        </w:rPr>
        <w:t>College</w:t>
      </w:r>
      <w:r w:rsidRPr="003D3167" w:rsidR="535AE23C">
        <w:rPr>
          <w:sz w:val="18"/>
          <w:szCs w:val="18"/>
        </w:rPr>
        <w:t xml:space="preserve"> MRT dress code and </w:t>
      </w:r>
      <w:r w:rsidRPr="003D3167" w:rsidR="535AE23C">
        <w:rPr>
          <w:sz w:val="18"/>
          <w:szCs w:val="18"/>
        </w:rPr>
        <w:t xml:space="preserve">wears</w:t>
      </w:r>
      <w:r w:rsidRPr="003D3167" w:rsidR="535AE23C">
        <w:rPr>
          <w:sz w:val="18"/>
          <w:szCs w:val="18"/>
        </w:rPr>
        <w:t xml:space="preserve"> </w:t>
      </w:r>
      <w:r w:rsidRPr="003D3167" w:rsidR="535AE23C">
        <w:rPr>
          <w:sz w:val="18"/>
          <w:szCs w:val="18"/>
        </w:rPr>
        <w:t xml:space="preserve">appropriate</w:t>
      </w:r>
      <w:r w:rsidRPr="003D3167" w:rsidR="535AE23C">
        <w:rPr>
          <w:spacing w:val="-25"/>
          <w:sz w:val="18"/>
          <w:szCs w:val="18"/>
        </w:rPr>
        <w:t xml:space="preserve"> </w:t>
      </w:r>
      <w:r w:rsidRPr="003D3167" w:rsidR="535AE23C">
        <w:rPr>
          <w:sz w:val="18"/>
          <w:szCs w:val="18"/>
        </w:rPr>
        <w:t>attire</w:t>
      </w:r>
      <w:r w:rsidRPr="003D3167" w:rsidR="535AE23C">
        <w:rPr>
          <w:sz w:val="18"/>
          <w:szCs w:val="18"/>
        </w:rPr>
        <w:t>.</w:t>
      </w:r>
    </w:p>
    <w:p w:rsidRPr="003D3167" w:rsidR="00FE6405" w:rsidP="00FE6405" w:rsidRDefault="00FE6405" w14:paraId="725B778E" w14:textId="77777777">
      <w:pPr>
        <w:pStyle w:val="ListParagraph"/>
        <w:numPr>
          <w:ilvl w:val="0"/>
          <w:numId w:val="5"/>
        </w:numPr>
        <w:tabs>
          <w:tab w:val="left" w:pos="820"/>
          <w:tab w:val="left" w:pos="821"/>
        </w:tabs>
        <w:ind w:hanging="360"/>
        <w:rPr>
          <w:sz w:val="18"/>
          <w:szCs w:val="18"/>
        </w:rPr>
      </w:pPr>
      <w:r w:rsidRPr="003D3167">
        <w:rPr>
          <w:sz w:val="18"/>
          <w:szCs w:val="18"/>
        </w:rPr>
        <w:t>Student</w:t>
      </w:r>
      <w:r w:rsidRPr="003D3167">
        <w:rPr>
          <w:spacing w:val="-5"/>
          <w:sz w:val="18"/>
          <w:szCs w:val="18"/>
        </w:rPr>
        <w:t xml:space="preserve"> </w:t>
      </w:r>
      <w:r w:rsidRPr="003D3167">
        <w:rPr>
          <w:sz w:val="18"/>
          <w:szCs w:val="18"/>
        </w:rPr>
        <w:t>is</w:t>
      </w:r>
      <w:r w:rsidRPr="003D3167">
        <w:rPr>
          <w:spacing w:val="-4"/>
          <w:sz w:val="18"/>
          <w:szCs w:val="18"/>
        </w:rPr>
        <w:t xml:space="preserve"> </w:t>
      </w:r>
      <w:r w:rsidRPr="003D3167">
        <w:rPr>
          <w:sz w:val="18"/>
          <w:szCs w:val="18"/>
        </w:rPr>
        <w:t>respectful</w:t>
      </w:r>
      <w:r w:rsidRPr="003D3167">
        <w:rPr>
          <w:spacing w:val="-3"/>
          <w:sz w:val="18"/>
          <w:szCs w:val="18"/>
        </w:rPr>
        <w:t xml:space="preserve"> </w:t>
      </w:r>
      <w:r w:rsidRPr="003D3167">
        <w:rPr>
          <w:sz w:val="18"/>
          <w:szCs w:val="18"/>
        </w:rPr>
        <w:t>of</w:t>
      </w:r>
      <w:r w:rsidRPr="003D3167">
        <w:rPr>
          <w:spacing w:val="-5"/>
          <w:sz w:val="18"/>
          <w:szCs w:val="18"/>
        </w:rPr>
        <w:t xml:space="preserve"> </w:t>
      </w:r>
      <w:r w:rsidRPr="003D3167">
        <w:rPr>
          <w:sz w:val="18"/>
          <w:szCs w:val="18"/>
        </w:rPr>
        <w:t>staff,</w:t>
      </w:r>
      <w:r w:rsidRPr="003D3167">
        <w:rPr>
          <w:spacing w:val="-5"/>
          <w:sz w:val="18"/>
          <w:szCs w:val="18"/>
        </w:rPr>
        <w:t xml:space="preserve"> </w:t>
      </w:r>
      <w:r w:rsidRPr="003D3167">
        <w:rPr>
          <w:sz w:val="18"/>
          <w:szCs w:val="18"/>
        </w:rPr>
        <w:t>facility,</w:t>
      </w:r>
      <w:r w:rsidRPr="003D3167">
        <w:rPr>
          <w:spacing w:val="-3"/>
          <w:sz w:val="18"/>
          <w:szCs w:val="18"/>
        </w:rPr>
        <w:t xml:space="preserve"> </w:t>
      </w:r>
      <w:r w:rsidRPr="003D3167">
        <w:rPr>
          <w:sz w:val="18"/>
          <w:szCs w:val="18"/>
        </w:rPr>
        <w:t>patients,</w:t>
      </w:r>
      <w:r w:rsidRPr="003D3167">
        <w:rPr>
          <w:spacing w:val="-3"/>
          <w:sz w:val="18"/>
          <w:szCs w:val="18"/>
        </w:rPr>
        <w:t xml:space="preserve"> </w:t>
      </w:r>
      <w:r w:rsidRPr="003D3167">
        <w:rPr>
          <w:sz w:val="18"/>
          <w:szCs w:val="18"/>
        </w:rPr>
        <w:t>and</w:t>
      </w:r>
      <w:r w:rsidRPr="003D3167">
        <w:rPr>
          <w:spacing w:val="-4"/>
          <w:sz w:val="18"/>
          <w:szCs w:val="18"/>
        </w:rPr>
        <w:t xml:space="preserve"> </w:t>
      </w:r>
      <w:r w:rsidRPr="003D3167">
        <w:rPr>
          <w:sz w:val="18"/>
          <w:szCs w:val="18"/>
        </w:rPr>
        <w:t>other</w:t>
      </w:r>
      <w:r w:rsidRPr="003D3167">
        <w:rPr>
          <w:spacing w:val="-4"/>
          <w:sz w:val="18"/>
          <w:szCs w:val="18"/>
        </w:rPr>
        <w:t xml:space="preserve"> </w:t>
      </w:r>
      <w:r w:rsidRPr="003D3167">
        <w:rPr>
          <w:sz w:val="18"/>
          <w:szCs w:val="18"/>
        </w:rPr>
        <w:t>students</w:t>
      </w:r>
      <w:r w:rsidRPr="003D3167">
        <w:rPr>
          <w:spacing w:val="-5"/>
          <w:sz w:val="18"/>
          <w:szCs w:val="18"/>
        </w:rPr>
        <w:t xml:space="preserve"> </w:t>
      </w:r>
      <w:r w:rsidRPr="003D3167">
        <w:rPr>
          <w:sz w:val="18"/>
          <w:szCs w:val="18"/>
        </w:rPr>
        <w:t>through</w:t>
      </w:r>
      <w:r w:rsidRPr="003D3167">
        <w:rPr>
          <w:spacing w:val="-4"/>
          <w:sz w:val="18"/>
          <w:szCs w:val="18"/>
        </w:rPr>
        <w:t xml:space="preserve"> </w:t>
      </w:r>
      <w:r w:rsidRPr="003D3167">
        <w:rPr>
          <w:sz w:val="18"/>
          <w:szCs w:val="18"/>
        </w:rPr>
        <w:t>exemplary</w:t>
      </w:r>
      <w:r w:rsidRPr="003D3167">
        <w:rPr>
          <w:spacing w:val="-5"/>
          <w:sz w:val="18"/>
          <w:szCs w:val="18"/>
        </w:rPr>
        <w:t xml:space="preserve"> </w:t>
      </w:r>
      <w:r w:rsidRPr="003D3167">
        <w:rPr>
          <w:sz w:val="18"/>
          <w:szCs w:val="18"/>
        </w:rPr>
        <w:t>behavior</w:t>
      </w:r>
    </w:p>
    <w:p w:rsidRPr="003D3167" w:rsidR="00FE6405" w:rsidP="00FE6405" w:rsidRDefault="00FE6405" w14:paraId="3A068317" w14:textId="4FDE8CF5">
      <w:pPr>
        <w:pStyle w:val="ListParagraph"/>
        <w:numPr>
          <w:ilvl w:val="0"/>
          <w:numId w:val="5"/>
        </w:numPr>
        <w:tabs>
          <w:tab w:val="left" w:pos="820"/>
          <w:tab w:val="left" w:pos="821"/>
        </w:tabs>
        <w:ind w:hanging="360"/>
        <w:rPr>
          <w:sz w:val="18"/>
          <w:szCs w:val="18"/>
        </w:rPr>
      </w:pPr>
      <w:r w:rsidRPr="003D3167">
        <w:rPr>
          <w:sz w:val="18"/>
          <w:szCs w:val="18"/>
        </w:rPr>
        <w:t>Student</w:t>
      </w:r>
      <w:r w:rsidRPr="003D3167">
        <w:rPr>
          <w:spacing w:val="-7"/>
          <w:sz w:val="18"/>
          <w:szCs w:val="18"/>
        </w:rPr>
        <w:t xml:space="preserve"> </w:t>
      </w:r>
      <w:r w:rsidRPr="003D3167">
        <w:rPr>
          <w:sz w:val="18"/>
          <w:szCs w:val="18"/>
        </w:rPr>
        <w:t>demonstrates</w:t>
      </w:r>
      <w:r w:rsidRPr="003D3167">
        <w:rPr>
          <w:spacing w:val="-5"/>
          <w:sz w:val="18"/>
          <w:szCs w:val="18"/>
        </w:rPr>
        <w:t xml:space="preserve"> </w:t>
      </w:r>
      <w:r w:rsidRPr="003D3167">
        <w:rPr>
          <w:sz w:val="18"/>
          <w:szCs w:val="18"/>
        </w:rPr>
        <w:t>a</w:t>
      </w:r>
      <w:r w:rsidRPr="003D3167">
        <w:rPr>
          <w:spacing w:val="-8"/>
          <w:sz w:val="18"/>
          <w:szCs w:val="18"/>
        </w:rPr>
        <w:t xml:space="preserve"> </w:t>
      </w:r>
      <w:r w:rsidRPr="003D3167">
        <w:rPr>
          <w:sz w:val="18"/>
          <w:szCs w:val="18"/>
        </w:rPr>
        <w:t>positive</w:t>
      </w:r>
      <w:r w:rsidRPr="003D3167">
        <w:rPr>
          <w:spacing w:val="-6"/>
          <w:sz w:val="18"/>
          <w:szCs w:val="18"/>
        </w:rPr>
        <w:t xml:space="preserve"> </w:t>
      </w:r>
      <w:r w:rsidRPr="003D3167">
        <w:rPr>
          <w:sz w:val="18"/>
          <w:szCs w:val="18"/>
        </w:rPr>
        <w:t>attitude</w:t>
      </w:r>
      <w:r w:rsidRPr="003D3167">
        <w:rPr>
          <w:spacing w:val="-6"/>
          <w:sz w:val="18"/>
          <w:szCs w:val="18"/>
        </w:rPr>
        <w:t xml:space="preserve"> </w:t>
      </w:r>
      <w:r w:rsidRPr="003D3167">
        <w:rPr>
          <w:sz w:val="18"/>
          <w:szCs w:val="18"/>
        </w:rPr>
        <w:t>towards</w:t>
      </w:r>
      <w:r w:rsidRPr="003D3167">
        <w:rPr>
          <w:spacing w:val="-5"/>
          <w:sz w:val="18"/>
          <w:szCs w:val="18"/>
        </w:rPr>
        <w:t xml:space="preserve"> </w:t>
      </w:r>
      <w:r w:rsidR="006D132E">
        <w:rPr>
          <w:spacing w:val="-5"/>
          <w:sz w:val="18"/>
          <w:szCs w:val="18"/>
        </w:rPr>
        <w:t>clinical</w:t>
      </w:r>
      <w:r w:rsidRPr="003D3167">
        <w:rPr>
          <w:spacing w:val="-4"/>
          <w:sz w:val="18"/>
          <w:szCs w:val="18"/>
        </w:rPr>
        <w:t xml:space="preserve"> </w:t>
      </w:r>
      <w:r w:rsidRPr="003D3167">
        <w:rPr>
          <w:sz w:val="18"/>
          <w:szCs w:val="18"/>
        </w:rPr>
        <w:t>environment</w:t>
      </w:r>
    </w:p>
    <w:p w:rsidRPr="003D3167" w:rsidR="00FE6405" w:rsidP="00FE6405" w:rsidRDefault="00FE6405" w14:paraId="26DFD09D" w14:textId="77777777">
      <w:pPr>
        <w:pStyle w:val="BodyText"/>
        <w:spacing w:before="6"/>
        <w:rPr>
          <w:sz w:val="18"/>
          <w:szCs w:val="18"/>
        </w:rPr>
      </w:pPr>
    </w:p>
    <w:p w:rsidRPr="003D3167" w:rsidR="00FE6405" w:rsidP="00FE6405" w:rsidRDefault="00FE6405" w14:paraId="7352E6E8" w14:textId="77777777">
      <w:pPr>
        <w:pStyle w:val="Heading1"/>
        <w:spacing w:before="1"/>
        <w:rPr>
          <w:sz w:val="18"/>
          <w:szCs w:val="18"/>
        </w:rPr>
      </w:pPr>
      <w:r w:rsidRPr="003D3167">
        <w:rPr>
          <w:sz w:val="18"/>
          <w:szCs w:val="18"/>
        </w:rPr>
        <w:t>Critical Thinking</w:t>
      </w:r>
    </w:p>
    <w:p w:rsidRPr="003D3167" w:rsidR="00FE6405" w:rsidP="006161E0" w:rsidRDefault="009B0452" w14:paraId="4E71443F" w14:textId="77777777">
      <w:pPr>
        <w:pStyle w:val="ListParagraph"/>
        <w:numPr>
          <w:ilvl w:val="0"/>
          <w:numId w:val="4"/>
        </w:numPr>
        <w:tabs>
          <w:tab w:val="left" w:pos="820"/>
          <w:tab w:val="left" w:pos="821"/>
        </w:tabs>
        <w:spacing w:before="42"/>
        <w:ind w:hanging="360"/>
        <w:rPr>
          <w:sz w:val="18"/>
          <w:szCs w:val="18"/>
        </w:rPr>
      </w:pPr>
      <w:r w:rsidRPr="003D3167">
        <w:rPr>
          <w:sz w:val="18"/>
          <w:szCs w:val="18"/>
        </w:rPr>
        <w:t>C</w:t>
      </w:r>
      <w:r w:rsidRPr="003D3167" w:rsidR="00FE6405">
        <w:rPr>
          <w:sz w:val="18"/>
          <w:szCs w:val="18"/>
        </w:rPr>
        <w:t xml:space="preserve">an accurately interpret clinical history and </w:t>
      </w:r>
      <w:r w:rsidRPr="003D3167">
        <w:rPr>
          <w:sz w:val="18"/>
          <w:szCs w:val="18"/>
        </w:rPr>
        <w:t xml:space="preserve">correlates to </w:t>
      </w:r>
      <w:r w:rsidRPr="003D3167" w:rsidR="00FE6405">
        <w:rPr>
          <w:sz w:val="18"/>
          <w:szCs w:val="18"/>
        </w:rPr>
        <w:t>exam</w:t>
      </w:r>
      <w:r w:rsidRPr="003D3167" w:rsidR="00FE6405">
        <w:rPr>
          <w:spacing w:val="-24"/>
          <w:sz w:val="18"/>
          <w:szCs w:val="18"/>
        </w:rPr>
        <w:t xml:space="preserve"> </w:t>
      </w:r>
      <w:r w:rsidRPr="003D3167" w:rsidR="00FE6405">
        <w:rPr>
          <w:sz w:val="18"/>
          <w:szCs w:val="18"/>
        </w:rPr>
        <w:t>requested</w:t>
      </w:r>
    </w:p>
    <w:p w:rsidRPr="003D3167" w:rsidR="00FE6405" w:rsidP="006161E0" w:rsidRDefault="00FE6405" w14:paraId="6A54095D" w14:textId="77777777">
      <w:pPr>
        <w:pStyle w:val="ListParagraph"/>
        <w:numPr>
          <w:ilvl w:val="0"/>
          <w:numId w:val="4"/>
        </w:numPr>
        <w:tabs>
          <w:tab w:val="left" w:pos="820"/>
          <w:tab w:val="left" w:pos="821"/>
        </w:tabs>
        <w:ind w:right="1099" w:hanging="360"/>
        <w:rPr>
          <w:sz w:val="18"/>
          <w:szCs w:val="18"/>
        </w:rPr>
      </w:pPr>
      <w:r w:rsidRPr="003D3167">
        <w:rPr>
          <w:sz w:val="18"/>
          <w:szCs w:val="18"/>
        </w:rPr>
        <w:t>Can recognize a problem and use resources to accurately solve a problem</w:t>
      </w:r>
      <w:r w:rsidRPr="003D3167" w:rsidR="009B0452">
        <w:rPr>
          <w:sz w:val="18"/>
          <w:szCs w:val="18"/>
        </w:rPr>
        <w:t xml:space="preserve"> </w:t>
      </w:r>
      <w:r w:rsidRPr="003D3167">
        <w:rPr>
          <w:sz w:val="18"/>
          <w:szCs w:val="18"/>
        </w:rPr>
        <w:t xml:space="preserve">(example: uses procedure manual and </w:t>
      </w:r>
      <w:r w:rsidRPr="003D3167" w:rsidR="009B0452">
        <w:rPr>
          <w:sz w:val="18"/>
          <w:szCs w:val="18"/>
        </w:rPr>
        <w:t>resources to overcome challenges</w:t>
      </w:r>
      <w:r w:rsidRPr="003D3167">
        <w:rPr>
          <w:sz w:val="18"/>
          <w:szCs w:val="18"/>
        </w:rPr>
        <w:t>)</w:t>
      </w:r>
    </w:p>
    <w:p w:rsidRPr="003D3167" w:rsidR="00FE6405" w:rsidP="006161E0" w:rsidRDefault="00FE6405" w14:paraId="34F824E1" w14:textId="77777777">
      <w:pPr>
        <w:pStyle w:val="ListParagraph"/>
        <w:numPr>
          <w:ilvl w:val="0"/>
          <w:numId w:val="4"/>
        </w:numPr>
        <w:tabs>
          <w:tab w:val="left" w:pos="820"/>
          <w:tab w:val="left" w:pos="821"/>
        </w:tabs>
        <w:ind w:hanging="360"/>
        <w:rPr>
          <w:sz w:val="18"/>
          <w:szCs w:val="18"/>
        </w:rPr>
      </w:pPr>
      <w:r w:rsidRPr="003D3167">
        <w:rPr>
          <w:sz w:val="18"/>
          <w:szCs w:val="18"/>
        </w:rPr>
        <w:t>Recognizes and reacts to emergency</w:t>
      </w:r>
      <w:r w:rsidRPr="003D3167">
        <w:rPr>
          <w:spacing w:val="-19"/>
          <w:sz w:val="18"/>
          <w:szCs w:val="18"/>
        </w:rPr>
        <w:t xml:space="preserve"> </w:t>
      </w:r>
      <w:r w:rsidRPr="003D3167">
        <w:rPr>
          <w:sz w:val="18"/>
          <w:szCs w:val="18"/>
        </w:rPr>
        <w:t>situations</w:t>
      </w:r>
    </w:p>
    <w:p w:rsidRPr="003D3167" w:rsidR="00FE6405" w:rsidP="006161E0" w:rsidRDefault="00FE6405" w14:paraId="2EAB9B63" w14:textId="77777777">
      <w:pPr>
        <w:pStyle w:val="ListParagraph"/>
        <w:numPr>
          <w:ilvl w:val="0"/>
          <w:numId w:val="4"/>
        </w:numPr>
        <w:tabs>
          <w:tab w:val="left" w:pos="820"/>
          <w:tab w:val="left" w:pos="821"/>
        </w:tabs>
        <w:spacing w:before="1"/>
        <w:ind w:hanging="360"/>
        <w:rPr>
          <w:sz w:val="18"/>
          <w:szCs w:val="18"/>
        </w:rPr>
      </w:pPr>
      <w:r w:rsidRPr="003D3167">
        <w:rPr>
          <w:sz w:val="18"/>
          <w:szCs w:val="18"/>
        </w:rPr>
        <w:t>Implements feedback towards educational</w:t>
      </w:r>
      <w:r w:rsidRPr="003D3167">
        <w:rPr>
          <w:spacing w:val="-27"/>
          <w:sz w:val="18"/>
          <w:szCs w:val="18"/>
        </w:rPr>
        <w:t xml:space="preserve"> </w:t>
      </w:r>
      <w:r w:rsidRPr="003D3167">
        <w:rPr>
          <w:sz w:val="18"/>
          <w:szCs w:val="18"/>
        </w:rPr>
        <w:t>success</w:t>
      </w:r>
    </w:p>
    <w:p w:rsidRPr="003D3167" w:rsidR="00FE6405" w:rsidP="00FE6405" w:rsidRDefault="00FE6405" w14:paraId="08750208" w14:textId="77777777">
      <w:pPr>
        <w:pStyle w:val="BodyText"/>
        <w:spacing w:before="6"/>
        <w:rPr>
          <w:sz w:val="18"/>
          <w:szCs w:val="18"/>
        </w:rPr>
      </w:pPr>
    </w:p>
    <w:p w:rsidRPr="003D3167" w:rsidR="00FE6405" w:rsidP="00FE6405" w:rsidRDefault="00FE6405" w14:paraId="0BDB90F3" w14:textId="77777777">
      <w:pPr>
        <w:pStyle w:val="Heading1"/>
        <w:rPr>
          <w:sz w:val="18"/>
          <w:szCs w:val="18"/>
        </w:rPr>
      </w:pPr>
      <w:r w:rsidRPr="003D3167">
        <w:rPr>
          <w:sz w:val="18"/>
          <w:szCs w:val="18"/>
        </w:rPr>
        <w:t>Communication Skills</w:t>
      </w:r>
    </w:p>
    <w:p w:rsidRPr="003D3167" w:rsidR="00FE6405" w:rsidP="006161E0" w:rsidRDefault="00FE6405" w14:paraId="01547BEB" w14:textId="2368539E">
      <w:pPr>
        <w:pStyle w:val="ListParagraph"/>
        <w:numPr>
          <w:ilvl w:val="0"/>
          <w:numId w:val="3"/>
        </w:numPr>
        <w:tabs>
          <w:tab w:val="left" w:pos="820"/>
          <w:tab w:val="left" w:pos="821"/>
          <w:tab w:val="left" w:pos="8460"/>
        </w:tabs>
        <w:spacing w:before="43"/>
        <w:ind w:left="810" w:right="882" w:hanging="360"/>
        <w:rPr>
          <w:sz w:val="18"/>
          <w:szCs w:val="18"/>
        </w:rPr>
      </w:pPr>
      <w:r w:rsidRPr="003D3167">
        <w:rPr>
          <w:sz w:val="18"/>
          <w:szCs w:val="18"/>
        </w:rPr>
        <w:t>Builds patient rapport and trust during exams</w:t>
      </w:r>
      <w:r w:rsidRPr="003D3167" w:rsidR="007F629E">
        <w:rPr>
          <w:sz w:val="18"/>
          <w:szCs w:val="18"/>
        </w:rPr>
        <w:t xml:space="preserve"> (example: uses NOD, acts as an </w:t>
      </w:r>
      <w:r w:rsidRPr="003D3167">
        <w:rPr>
          <w:sz w:val="18"/>
          <w:szCs w:val="18"/>
        </w:rPr>
        <w:t>advocate for patients, explains procedures and answers questions).</w:t>
      </w:r>
    </w:p>
    <w:p w:rsidRPr="003D3167" w:rsidR="00FE6405" w:rsidP="006161E0" w:rsidRDefault="009B0452" w14:paraId="21229E58" w14:textId="77777777">
      <w:pPr>
        <w:pStyle w:val="ListParagraph"/>
        <w:numPr>
          <w:ilvl w:val="0"/>
          <w:numId w:val="3"/>
        </w:numPr>
        <w:tabs>
          <w:tab w:val="left" w:pos="820"/>
          <w:tab w:val="left" w:pos="821"/>
        </w:tabs>
        <w:ind w:hanging="991"/>
        <w:rPr>
          <w:sz w:val="18"/>
          <w:szCs w:val="18"/>
        </w:rPr>
      </w:pPr>
      <w:r w:rsidRPr="003D3167">
        <w:rPr>
          <w:sz w:val="18"/>
          <w:szCs w:val="18"/>
        </w:rPr>
        <w:t>Able to adapt communication skills to p</w:t>
      </w:r>
      <w:r w:rsidRPr="003D3167" w:rsidR="00FE6405">
        <w:rPr>
          <w:sz w:val="18"/>
          <w:szCs w:val="18"/>
        </w:rPr>
        <w:t>rovide clear and effective instructions to</w:t>
      </w:r>
      <w:r w:rsidRPr="003D3167" w:rsidR="00FE6405">
        <w:rPr>
          <w:spacing w:val="-20"/>
          <w:sz w:val="18"/>
          <w:szCs w:val="18"/>
        </w:rPr>
        <w:t xml:space="preserve"> </w:t>
      </w:r>
      <w:r w:rsidRPr="003D3167" w:rsidR="00FE6405">
        <w:rPr>
          <w:sz w:val="18"/>
          <w:szCs w:val="18"/>
        </w:rPr>
        <w:t>patients</w:t>
      </w:r>
    </w:p>
    <w:p w:rsidRPr="003D3167" w:rsidR="00FE6405" w:rsidP="006161E0" w:rsidRDefault="009B0452" w14:paraId="482163BF" w14:textId="77777777">
      <w:pPr>
        <w:pStyle w:val="ListParagraph"/>
        <w:numPr>
          <w:ilvl w:val="0"/>
          <w:numId w:val="3"/>
        </w:numPr>
        <w:tabs>
          <w:tab w:val="left" w:pos="820"/>
          <w:tab w:val="left" w:pos="821"/>
        </w:tabs>
        <w:spacing w:before="1"/>
        <w:ind w:hanging="991"/>
        <w:rPr>
          <w:sz w:val="18"/>
          <w:szCs w:val="18"/>
        </w:rPr>
      </w:pPr>
      <w:r w:rsidRPr="003D3167">
        <w:rPr>
          <w:sz w:val="18"/>
          <w:szCs w:val="18"/>
        </w:rPr>
        <w:t>Demonstrates professional verbal and non-verbal communication skills in the clinical setting.</w:t>
      </w:r>
    </w:p>
    <w:p w:rsidRPr="003D3167" w:rsidR="006161E0" w:rsidP="006161E0" w:rsidRDefault="00FE6405" w14:paraId="43FC6A32" w14:textId="77777777">
      <w:pPr>
        <w:pStyle w:val="ListParagraph"/>
        <w:numPr>
          <w:ilvl w:val="0"/>
          <w:numId w:val="3"/>
        </w:numPr>
        <w:tabs>
          <w:tab w:val="left" w:pos="820"/>
          <w:tab w:val="left" w:pos="821"/>
        </w:tabs>
        <w:ind w:left="810" w:hanging="360"/>
        <w:rPr>
          <w:sz w:val="18"/>
          <w:szCs w:val="18"/>
        </w:rPr>
      </w:pPr>
      <w:r w:rsidRPr="003D3167">
        <w:rPr>
          <w:sz w:val="18"/>
          <w:szCs w:val="18"/>
        </w:rPr>
        <w:t xml:space="preserve">Collaborates effectively with other members of the team (example: </w:t>
      </w:r>
      <w:r w:rsidRPr="003D3167" w:rsidR="009B0452">
        <w:rPr>
          <w:sz w:val="18"/>
          <w:szCs w:val="18"/>
        </w:rPr>
        <w:t>takes the lead in exams, asks for help when needed,</w:t>
      </w:r>
      <w:r w:rsidRPr="003D3167">
        <w:rPr>
          <w:sz w:val="18"/>
          <w:szCs w:val="18"/>
        </w:rPr>
        <w:t xml:space="preserve"> follows directions f</w:t>
      </w:r>
      <w:r w:rsidRPr="003D3167" w:rsidR="007F629E">
        <w:rPr>
          <w:sz w:val="18"/>
          <w:szCs w:val="18"/>
        </w:rPr>
        <w:t>rom preceptors and radiologists</w:t>
      </w:r>
      <w:r w:rsidRPr="003D3167" w:rsidR="006161E0">
        <w:rPr>
          <w:sz w:val="18"/>
          <w:szCs w:val="18"/>
        </w:rPr>
        <w:t>)</w:t>
      </w:r>
    </w:p>
    <w:p w:rsidRPr="003D3167" w:rsidR="00FE6405" w:rsidP="007F629E" w:rsidRDefault="00FE6405" w14:paraId="4582CD31" w14:textId="77777777">
      <w:pPr>
        <w:pStyle w:val="Heading1"/>
        <w:spacing w:before="95"/>
        <w:ind w:left="0"/>
        <w:rPr>
          <w:sz w:val="18"/>
          <w:szCs w:val="18"/>
        </w:rPr>
      </w:pPr>
      <w:r w:rsidRPr="003D3167">
        <w:rPr>
          <w:sz w:val="18"/>
          <w:szCs w:val="18"/>
        </w:rPr>
        <w:t>Student Engagement</w:t>
      </w:r>
    </w:p>
    <w:p w:rsidRPr="003D3167" w:rsidR="00FE6405" w:rsidP="006161E0" w:rsidRDefault="00FE6405" w14:paraId="4606A026" w14:textId="77777777">
      <w:pPr>
        <w:pStyle w:val="ListParagraph"/>
        <w:numPr>
          <w:ilvl w:val="0"/>
          <w:numId w:val="2"/>
        </w:numPr>
        <w:tabs>
          <w:tab w:val="left" w:pos="0"/>
        </w:tabs>
        <w:spacing w:before="41"/>
        <w:ind w:left="810" w:hanging="270"/>
        <w:rPr>
          <w:sz w:val="18"/>
          <w:szCs w:val="18"/>
        </w:rPr>
      </w:pPr>
      <w:r w:rsidRPr="003D3167">
        <w:rPr>
          <w:sz w:val="18"/>
          <w:szCs w:val="18"/>
        </w:rPr>
        <w:t>Takes initiative to perform all</w:t>
      </w:r>
      <w:r w:rsidRPr="003D3167">
        <w:rPr>
          <w:spacing w:val="-17"/>
          <w:sz w:val="18"/>
          <w:szCs w:val="18"/>
        </w:rPr>
        <w:t xml:space="preserve"> </w:t>
      </w:r>
      <w:r w:rsidRPr="003D3167" w:rsidR="00AB4F11">
        <w:rPr>
          <w:spacing w:val="-17"/>
          <w:sz w:val="18"/>
          <w:szCs w:val="18"/>
        </w:rPr>
        <w:t xml:space="preserve">or most </w:t>
      </w:r>
      <w:r w:rsidRPr="003D3167">
        <w:rPr>
          <w:sz w:val="18"/>
          <w:szCs w:val="18"/>
        </w:rPr>
        <w:t>exams</w:t>
      </w:r>
    </w:p>
    <w:p w:rsidRPr="003D3167" w:rsidR="00FE6405" w:rsidP="006161E0" w:rsidRDefault="00AB4F11" w14:paraId="073AB95C" w14:textId="77777777">
      <w:pPr>
        <w:pStyle w:val="ListParagraph"/>
        <w:numPr>
          <w:ilvl w:val="0"/>
          <w:numId w:val="2"/>
        </w:numPr>
        <w:tabs>
          <w:tab w:val="left" w:pos="0"/>
        </w:tabs>
        <w:spacing w:before="1"/>
        <w:ind w:hanging="280"/>
        <w:rPr>
          <w:sz w:val="18"/>
          <w:szCs w:val="18"/>
        </w:rPr>
      </w:pPr>
      <w:r w:rsidRPr="003D3167">
        <w:rPr>
          <w:sz w:val="18"/>
          <w:szCs w:val="18"/>
        </w:rPr>
        <w:t>Implements</w:t>
      </w:r>
      <w:r w:rsidRPr="003D3167" w:rsidR="00FE6405">
        <w:rPr>
          <w:sz w:val="18"/>
          <w:szCs w:val="18"/>
        </w:rPr>
        <w:t xml:space="preserve"> feedback for the purpose of improvement of</w:t>
      </w:r>
      <w:r w:rsidRPr="003D3167" w:rsidR="00FE6405">
        <w:rPr>
          <w:spacing w:val="-31"/>
          <w:sz w:val="18"/>
          <w:szCs w:val="18"/>
        </w:rPr>
        <w:t xml:space="preserve"> </w:t>
      </w:r>
      <w:r w:rsidRPr="003D3167" w:rsidR="00FE6405">
        <w:rPr>
          <w:sz w:val="18"/>
          <w:szCs w:val="18"/>
        </w:rPr>
        <w:t>skills</w:t>
      </w:r>
    </w:p>
    <w:p w:rsidRPr="003D3167" w:rsidR="00FE6405" w:rsidP="006161E0" w:rsidRDefault="00FE6405" w14:paraId="72E5B2F2" w14:textId="77777777">
      <w:pPr>
        <w:pStyle w:val="ListParagraph"/>
        <w:numPr>
          <w:ilvl w:val="0"/>
          <w:numId w:val="2"/>
        </w:numPr>
        <w:tabs>
          <w:tab w:val="left" w:pos="0"/>
        </w:tabs>
        <w:spacing w:before="1"/>
        <w:ind w:hanging="280"/>
        <w:rPr>
          <w:sz w:val="18"/>
          <w:szCs w:val="18"/>
        </w:rPr>
      </w:pPr>
      <w:r w:rsidRPr="003D3167">
        <w:rPr>
          <w:sz w:val="18"/>
          <w:szCs w:val="18"/>
        </w:rPr>
        <w:t>Is</w:t>
      </w:r>
      <w:r w:rsidRPr="003D3167">
        <w:rPr>
          <w:spacing w:val="-4"/>
          <w:sz w:val="18"/>
          <w:szCs w:val="18"/>
        </w:rPr>
        <w:t xml:space="preserve"> </w:t>
      </w:r>
      <w:r w:rsidRPr="003D3167">
        <w:rPr>
          <w:sz w:val="18"/>
          <w:szCs w:val="18"/>
        </w:rPr>
        <w:t>prepared</w:t>
      </w:r>
      <w:r w:rsidRPr="003D3167">
        <w:rPr>
          <w:spacing w:val="-3"/>
          <w:sz w:val="18"/>
          <w:szCs w:val="18"/>
        </w:rPr>
        <w:t xml:space="preserve"> </w:t>
      </w:r>
      <w:r w:rsidRPr="003D3167">
        <w:rPr>
          <w:sz w:val="18"/>
          <w:szCs w:val="18"/>
        </w:rPr>
        <w:t>for</w:t>
      </w:r>
      <w:r w:rsidRPr="003D3167">
        <w:rPr>
          <w:spacing w:val="-3"/>
          <w:sz w:val="18"/>
          <w:szCs w:val="18"/>
        </w:rPr>
        <w:t xml:space="preserve"> </w:t>
      </w:r>
      <w:r w:rsidRPr="003D3167">
        <w:rPr>
          <w:sz w:val="18"/>
          <w:szCs w:val="18"/>
        </w:rPr>
        <w:t>different</w:t>
      </w:r>
      <w:r w:rsidRPr="003D3167">
        <w:rPr>
          <w:spacing w:val="-2"/>
          <w:sz w:val="18"/>
          <w:szCs w:val="18"/>
        </w:rPr>
        <w:t xml:space="preserve"> </w:t>
      </w:r>
      <w:r w:rsidRPr="003D3167">
        <w:rPr>
          <w:sz w:val="18"/>
          <w:szCs w:val="18"/>
        </w:rPr>
        <w:t>rotations</w:t>
      </w:r>
      <w:r w:rsidRPr="003D3167">
        <w:rPr>
          <w:spacing w:val="-1"/>
          <w:sz w:val="18"/>
          <w:szCs w:val="18"/>
        </w:rPr>
        <w:t xml:space="preserve"> </w:t>
      </w:r>
      <w:r w:rsidRPr="003D3167">
        <w:rPr>
          <w:sz w:val="18"/>
          <w:szCs w:val="18"/>
        </w:rPr>
        <w:t>(</w:t>
      </w:r>
      <w:r w:rsidRPr="003D3167" w:rsidR="00AB4F11">
        <w:rPr>
          <w:sz w:val="18"/>
          <w:szCs w:val="18"/>
        </w:rPr>
        <w:t>including CT and interventional radiography</w:t>
      </w:r>
      <w:r w:rsidRPr="003D3167">
        <w:rPr>
          <w:sz w:val="18"/>
          <w:szCs w:val="18"/>
        </w:rPr>
        <w:t>)</w:t>
      </w:r>
      <w:r w:rsidRPr="003D3167">
        <w:rPr>
          <w:spacing w:val="-6"/>
          <w:sz w:val="18"/>
          <w:szCs w:val="18"/>
        </w:rPr>
        <w:t xml:space="preserve"> </w:t>
      </w:r>
      <w:r w:rsidRPr="003D3167">
        <w:rPr>
          <w:sz w:val="18"/>
          <w:szCs w:val="18"/>
        </w:rPr>
        <w:t>and</w:t>
      </w:r>
      <w:r w:rsidRPr="003D3167">
        <w:rPr>
          <w:spacing w:val="-3"/>
          <w:sz w:val="18"/>
          <w:szCs w:val="18"/>
        </w:rPr>
        <w:t xml:space="preserve"> </w:t>
      </w:r>
      <w:r w:rsidRPr="003D3167" w:rsidR="00AB4F11">
        <w:rPr>
          <w:sz w:val="18"/>
          <w:szCs w:val="18"/>
        </w:rPr>
        <w:t>independently performs</w:t>
      </w:r>
      <w:r w:rsidRPr="003D3167">
        <w:rPr>
          <w:spacing w:val="-6"/>
          <w:sz w:val="18"/>
          <w:szCs w:val="18"/>
        </w:rPr>
        <w:t xml:space="preserve"> </w:t>
      </w:r>
      <w:r w:rsidRPr="003D3167">
        <w:rPr>
          <w:sz w:val="18"/>
          <w:szCs w:val="18"/>
        </w:rPr>
        <w:t>exams</w:t>
      </w:r>
      <w:r w:rsidRPr="003D3167">
        <w:rPr>
          <w:spacing w:val="-1"/>
          <w:sz w:val="18"/>
          <w:szCs w:val="18"/>
        </w:rPr>
        <w:t xml:space="preserve"> </w:t>
      </w:r>
      <w:r w:rsidRPr="003D3167" w:rsidR="00AB4F11">
        <w:rPr>
          <w:sz w:val="18"/>
          <w:szCs w:val="18"/>
        </w:rPr>
        <w:t>in each area.</w:t>
      </w:r>
    </w:p>
    <w:p w:rsidRPr="003D3167" w:rsidR="00FE6405" w:rsidP="006161E0" w:rsidRDefault="00FE6405" w14:paraId="710ED46A" w14:textId="77777777">
      <w:pPr>
        <w:pStyle w:val="ListParagraph"/>
        <w:numPr>
          <w:ilvl w:val="0"/>
          <w:numId w:val="2"/>
        </w:numPr>
        <w:tabs>
          <w:tab w:val="left" w:pos="0"/>
        </w:tabs>
        <w:ind w:hanging="280"/>
        <w:rPr>
          <w:sz w:val="18"/>
          <w:szCs w:val="18"/>
        </w:rPr>
      </w:pPr>
      <w:r w:rsidRPr="003D3167">
        <w:rPr>
          <w:sz w:val="18"/>
          <w:szCs w:val="18"/>
        </w:rPr>
        <w:t>Adapts to new preceptors, site protocols, equipment and ideas with a</w:t>
      </w:r>
      <w:r w:rsidRPr="003D3167">
        <w:rPr>
          <w:spacing w:val="-32"/>
          <w:sz w:val="18"/>
          <w:szCs w:val="18"/>
        </w:rPr>
        <w:t xml:space="preserve"> </w:t>
      </w:r>
      <w:r w:rsidRPr="003D3167">
        <w:rPr>
          <w:sz w:val="18"/>
          <w:szCs w:val="18"/>
        </w:rPr>
        <w:t>positive attitude.</w:t>
      </w:r>
    </w:p>
    <w:p w:rsidRPr="003D3167" w:rsidR="00FE6405" w:rsidP="00FE6405" w:rsidRDefault="00FE6405" w14:paraId="60F7D2ED" w14:textId="77777777">
      <w:pPr>
        <w:pStyle w:val="BodyText"/>
        <w:tabs>
          <w:tab w:val="left" w:pos="0"/>
        </w:tabs>
        <w:spacing w:before="9"/>
        <w:ind w:hanging="1000"/>
        <w:rPr>
          <w:sz w:val="18"/>
          <w:szCs w:val="18"/>
        </w:rPr>
      </w:pPr>
    </w:p>
    <w:p w:rsidRPr="003D3167" w:rsidR="00FE6405" w:rsidP="007F629E" w:rsidRDefault="00AB4F11" w14:paraId="1E63C802" w14:textId="77777777">
      <w:pPr>
        <w:pStyle w:val="Heading1"/>
        <w:tabs>
          <w:tab w:val="left" w:pos="0"/>
        </w:tabs>
        <w:ind w:firstLine="80"/>
        <w:rPr>
          <w:sz w:val="18"/>
          <w:szCs w:val="18"/>
        </w:rPr>
      </w:pPr>
      <w:r w:rsidRPr="003D3167">
        <w:rPr>
          <w:sz w:val="18"/>
          <w:szCs w:val="18"/>
        </w:rPr>
        <w:t>Student</w:t>
      </w:r>
      <w:r w:rsidRPr="003D3167" w:rsidR="00FE6405">
        <w:rPr>
          <w:sz w:val="18"/>
          <w:szCs w:val="18"/>
        </w:rPr>
        <w:t xml:space="preserve"> Responsibility</w:t>
      </w:r>
    </w:p>
    <w:p w:rsidRPr="003D3167" w:rsidR="00FE6405" w:rsidP="006161E0" w:rsidRDefault="00FE6405" w14:paraId="74FCBC81" w14:textId="77777777">
      <w:pPr>
        <w:pStyle w:val="ListParagraph"/>
        <w:numPr>
          <w:ilvl w:val="0"/>
          <w:numId w:val="1"/>
        </w:numPr>
        <w:tabs>
          <w:tab w:val="left" w:pos="0"/>
          <w:tab w:val="left" w:pos="820"/>
        </w:tabs>
        <w:spacing w:before="41"/>
        <w:ind w:hanging="280"/>
        <w:rPr>
          <w:sz w:val="18"/>
          <w:szCs w:val="18"/>
        </w:rPr>
      </w:pPr>
      <w:r w:rsidRPr="003D3167">
        <w:rPr>
          <w:sz w:val="18"/>
          <w:szCs w:val="18"/>
        </w:rPr>
        <w:t>Takes responsibility for own actions, including mistakes (example: does not make excuses, shows good attendance,</w:t>
      </w:r>
      <w:r w:rsidRPr="003D3167">
        <w:rPr>
          <w:spacing w:val="-9"/>
          <w:sz w:val="18"/>
          <w:szCs w:val="18"/>
        </w:rPr>
        <w:t xml:space="preserve"> </w:t>
      </w:r>
      <w:r w:rsidRPr="003D3167">
        <w:rPr>
          <w:sz w:val="18"/>
          <w:szCs w:val="18"/>
        </w:rPr>
        <w:t>etc.)</w:t>
      </w:r>
    </w:p>
    <w:p w:rsidRPr="003D3167" w:rsidR="00FE6405" w:rsidP="006161E0" w:rsidRDefault="00AB4F11" w14:paraId="1ED8A184" w14:textId="60380068">
      <w:pPr>
        <w:pStyle w:val="ListParagraph"/>
        <w:numPr>
          <w:ilvl w:val="0"/>
          <w:numId w:val="1"/>
        </w:numPr>
        <w:tabs>
          <w:tab w:val="left" w:pos="0"/>
          <w:tab w:val="left" w:pos="820"/>
        </w:tabs>
        <w:ind w:hanging="280"/>
        <w:rPr>
          <w:sz w:val="18"/>
          <w:szCs w:val="18"/>
        </w:rPr>
      </w:pPr>
      <w:r w:rsidRPr="003D3167">
        <w:rPr>
          <w:sz w:val="18"/>
          <w:szCs w:val="18"/>
        </w:rPr>
        <w:t>Applies</w:t>
      </w:r>
      <w:r w:rsidRPr="003D3167" w:rsidR="00FE6405">
        <w:rPr>
          <w:spacing w:val="-7"/>
          <w:sz w:val="18"/>
          <w:szCs w:val="18"/>
        </w:rPr>
        <w:t xml:space="preserve"> </w:t>
      </w:r>
      <w:r w:rsidRPr="003D3167" w:rsidR="00FE6405">
        <w:rPr>
          <w:sz w:val="18"/>
          <w:szCs w:val="18"/>
        </w:rPr>
        <w:t>feedback</w:t>
      </w:r>
      <w:r w:rsidRPr="003D3167" w:rsidR="00FE6405">
        <w:rPr>
          <w:spacing w:val="-3"/>
          <w:sz w:val="18"/>
          <w:szCs w:val="18"/>
        </w:rPr>
        <w:t xml:space="preserve"> </w:t>
      </w:r>
      <w:r w:rsidRPr="003D3167" w:rsidR="00FE6405">
        <w:rPr>
          <w:sz w:val="18"/>
          <w:szCs w:val="18"/>
        </w:rPr>
        <w:t>towards</w:t>
      </w:r>
      <w:r w:rsidRPr="003D3167" w:rsidR="00FE6405">
        <w:rPr>
          <w:spacing w:val="-6"/>
          <w:sz w:val="18"/>
          <w:szCs w:val="18"/>
        </w:rPr>
        <w:t xml:space="preserve"> </w:t>
      </w:r>
      <w:r w:rsidRPr="003D3167" w:rsidR="00FE6405">
        <w:rPr>
          <w:sz w:val="18"/>
          <w:szCs w:val="18"/>
        </w:rPr>
        <w:t>success</w:t>
      </w:r>
      <w:r w:rsidRPr="003D3167" w:rsidR="00FE6405">
        <w:rPr>
          <w:spacing w:val="-6"/>
          <w:sz w:val="18"/>
          <w:szCs w:val="18"/>
        </w:rPr>
        <w:t xml:space="preserve"> </w:t>
      </w:r>
      <w:r w:rsidRPr="003D3167" w:rsidR="00FE6405">
        <w:rPr>
          <w:sz w:val="18"/>
          <w:szCs w:val="18"/>
        </w:rPr>
        <w:t>in</w:t>
      </w:r>
      <w:r w:rsidRPr="003D3167" w:rsidR="00FE6405">
        <w:rPr>
          <w:spacing w:val="-6"/>
          <w:sz w:val="18"/>
          <w:szCs w:val="18"/>
        </w:rPr>
        <w:t xml:space="preserve"> </w:t>
      </w:r>
      <w:r w:rsidRPr="003D3167" w:rsidR="00FE6405">
        <w:rPr>
          <w:sz w:val="18"/>
          <w:szCs w:val="18"/>
        </w:rPr>
        <w:t>clinical</w:t>
      </w:r>
      <w:r w:rsidRPr="003D3167" w:rsidR="00FE6405">
        <w:rPr>
          <w:spacing w:val="-4"/>
          <w:sz w:val="18"/>
          <w:szCs w:val="18"/>
        </w:rPr>
        <w:t xml:space="preserve"> </w:t>
      </w:r>
      <w:r w:rsidR="006D132E">
        <w:rPr>
          <w:spacing w:val="-4"/>
          <w:sz w:val="18"/>
          <w:szCs w:val="18"/>
        </w:rPr>
        <w:t>placement</w:t>
      </w:r>
    </w:p>
    <w:p w:rsidRPr="003D3167" w:rsidR="00FE6405" w:rsidP="05F41CE3" w:rsidRDefault="00FE6405" w14:paraId="77B91A25" w14:textId="7D39C17C">
      <w:pPr>
        <w:pStyle w:val="ListParagraph"/>
        <w:numPr>
          <w:ilvl w:val="0"/>
          <w:numId w:val="1"/>
        </w:numPr>
        <w:tabs>
          <w:tab w:val="left" w:leader="none" w:pos="820"/>
        </w:tabs>
        <w:ind w:hanging="280"/>
        <w:rPr>
          <w:sz w:val="18"/>
          <w:szCs w:val="18"/>
        </w:rPr>
      </w:pPr>
      <w:r w:rsidRPr="003D3167" w:rsidR="535AE23C">
        <w:rPr>
          <w:sz w:val="18"/>
          <w:szCs w:val="18"/>
        </w:rPr>
        <w:t>Practices</w:t>
      </w:r>
      <w:r w:rsidRPr="003D3167" w:rsidR="535AE23C">
        <w:rPr>
          <w:spacing w:val="-1"/>
          <w:sz w:val="18"/>
          <w:szCs w:val="18"/>
        </w:rPr>
        <w:t xml:space="preserve"> </w:t>
      </w:r>
      <w:r w:rsidRPr="003D3167" w:rsidR="535AE23C">
        <w:rPr>
          <w:sz w:val="18"/>
          <w:szCs w:val="18"/>
        </w:rPr>
        <w:t>in</w:t>
      </w:r>
      <w:r w:rsidRPr="003D3167" w:rsidR="535AE23C">
        <w:rPr>
          <w:spacing w:val="-5"/>
          <w:sz w:val="18"/>
          <w:szCs w:val="18"/>
        </w:rPr>
        <w:t xml:space="preserve"> </w:t>
      </w:r>
      <w:r w:rsidRPr="003D3167" w:rsidR="535AE23C">
        <w:rPr>
          <w:sz w:val="18"/>
          <w:szCs w:val="18"/>
        </w:rPr>
        <w:t>accordance</w:t>
      </w:r>
      <w:r w:rsidRPr="003D3167" w:rsidR="535AE23C">
        <w:rPr>
          <w:spacing w:val="-4"/>
          <w:sz w:val="18"/>
          <w:szCs w:val="18"/>
        </w:rPr>
        <w:t xml:space="preserve"> </w:t>
      </w:r>
      <w:r w:rsidRPr="003D3167" w:rsidR="535AE23C">
        <w:rPr>
          <w:sz w:val="18"/>
          <w:szCs w:val="18"/>
        </w:rPr>
        <w:t>with</w:t>
      </w:r>
      <w:r w:rsidRPr="003D3167" w:rsidR="535AE23C">
        <w:rPr>
          <w:spacing w:val="-3"/>
          <w:sz w:val="18"/>
          <w:szCs w:val="18"/>
        </w:rPr>
        <w:t xml:space="preserve"> </w:t>
      </w:r>
      <w:r w:rsidRPr="003D3167" w:rsidR="535AE23C">
        <w:rPr>
          <w:sz w:val="18"/>
          <w:szCs w:val="18"/>
        </w:rPr>
        <w:t>code</w:t>
      </w:r>
      <w:r w:rsidRPr="003D3167" w:rsidR="535AE23C">
        <w:rPr>
          <w:spacing w:val="-5"/>
          <w:sz w:val="18"/>
          <w:szCs w:val="18"/>
        </w:rPr>
        <w:t xml:space="preserve"> </w:t>
      </w:r>
      <w:r w:rsidRPr="003D3167" w:rsidR="535AE23C">
        <w:rPr>
          <w:sz w:val="18"/>
          <w:szCs w:val="18"/>
        </w:rPr>
        <w:t>of</w:t>
      </w:r>
      <w:r w:rsidRPr="003D3167" w:rsidR="535AE23C">
        <w:rPr>
          <w:spacing w:val="-2"/>
          <w:sz w:val="18"/>
          <w:szCs w:val="18"/>
        </w:rPr>
        <w:t xml:space="preserve"> </w:t>
      </w:r>
      <w:r w:rsidRPr="003D3167" w:rsidR="535AE23C">
        <w:rPr>
          <w:sz w:val="18"/>
          <w:szCs w:val="18"/>
        </w:rPr>
        <w:t>ethics,</w:t>
      </w:r>
      <w:r w:rsidRPr="003D3167" w:rsidR="535AE23C">
        <w:rPr>
          <w:spacing w:val="-4"/>
          <w:sz w:val="18"/>
          <w:szCs w:val="18"/>
        </w:rPr>
        <w:t xml:space="preserve"> </w:t>
      </w:r>
      <w:r w:rsidRPr="003D3167" w:rsidR="535AE23C">
        <w:rPr>
          <w:sz w:val="18"/>
          <w:szCs w:val="18"/>
        </w:rPr>
        <w:t>standards</w:t>
      </w:r>
      <w:r w:rsidRPr="003D3167" w:rsidR="535AE23C">
        <w:rPr>
          <w:spacing w:val="-4"/>
          <w:sz w:val="18"/>
          <w:szCs w:val="18"/>
        </w:rPr>
        <w:t xml:space="preserve"> </w:t>
      </w:r>
      <w:r w:rsidRPr="003D3167" w:rsidR="535AE23C">
        <w:rPr>
          <w:sz w:val="18"/>
          <w:szCs w:val="18"/>
        </w:rPr>
        <w:t>of</w:t>
      </w:r>
      <w:r w:rsidRPr="003D3167" w:rsidR="535AE23C">
        <w:rPr>
          <w:spacing w:val="-4"/>
          <w:sz w:val="18"/>
          <w:szCs w:val="18"/>
        </w:rPr>
        <w:t xml:space="preserve"> </w:t>
      </w:r>
      <w:r w:rsidRPr="003D3167" w:rsidR="535AE23C">
        <w:rPr>
          <w:sz w:val="18"/>
          <w:szCs w:val="18"/>
        </w:rPr>
        <w:t>practice,</w:t>
      </w:r>
      <w:r w:rsidRPr="003D3167" w:rsidR="535AE23C">
        <w:rPr>
          <w:spacing w:val="-4"/>
          <w:sz w:val="18"/>
          <w:szCs w:val="18"/>
        </w:rPr>
        <w:t xml:space="preserve"> </w:t>
      </w:r>
      <w:r w:rsidRPr="003D3167" w:rsidR="535AE23C">
        <w:rPr>
          <w:sz w:val="18"/>
          <w:szCs w:val="18"/>
        </w:rPr>
        <w:t>site</w:t>
      </w:r>
      <w:r w:rsidRPr="003D3167" w:rsidR="535AE23C">
        <w:rPr>
          <w:spacing w:val="-3"/>
          <w:sz w:val="18"/>
          <w:szCs w:val="18"/>
        </w:rPr>
        <w:t xml:space="preserve"> </w:t>
      </w:r>
      <w:r w:rsidRPr="003D3167" w:rsidR="535AE23C">
        <w:rPr>
          <w:sz w:val="18"/>
          <w:szCs w:val="18"/>
        </w:rPr>
        <w:t>policies</w:t>
      </w:r>
      <w:r w:rsidRPr="003D3167" w:rsidR="535AE23C">
        <w:rPr>
          <w:spacing w:val="-1"/>
          <w:sz w:val="18"/>
          <w:szCs w:val="18"/>
        </w:rPr>
        <w:t xml:space="preserve"> </w:t>
      </w:r>
      <w:r w:rsidRPr="003D3167" w:rsidR="535AE23C">
        <w:rPr>
          <w:sz w:val="18"/>
          <w:szCs w:val="18"/>
        </w:rPr>
        <w:t>and</w:t>
      </w:r>
      <w:r w:rsidRPr="003D3167" w:rsidR="535AE23C">
        <w:rPr>
          <w:spacing w:val="-5"/>
          <w:sz w:val="18"/>
          <w:szCs w:val="18"/>
        </w:rPr>
        <w:t xml:space="preserve"> </w:t>
      </w:r>
      <w:r w:rsidR="5F9ED2A6">
        <w:rPr>
          <w:spacing w:val="-5"/>
          <w:sz w:val="18"/>
          <w:szCs w:val="18"/>
        </w:rPr>
        <w:t>College</w:t>
      </w:r>
      <w:r w:rsidRPr="003D3167" w:rsidR="535AE23C">
        <w:rPr>
          <w:spacing w:val="-5"/>
          <w:sz w:val="18"/>
          <w:szCs w:val="18"/>
        </w:rPr>
        <w:t xml:space="preserve"> </w:t>
      </w:r>
      <w:r w:rsidRPr="003D3167" w:rsidR="535AE23C">
        <w:rPr>
          <w:sz w:val="18"/>
          <w:szCs w:val="18"/>
        </w:rPr>
        <w:t>policies.</w:t>
      </w:r>
    </w:p>
    <w:p w:rsidRPr="003D3167" w:rsidR="00FE6405" w:rsidP="006161E0" w:rsidRDefault="00FE6405" w14:paraId="132CEB70" w14:textId="77777777">
      <w:pPr>
        <w:pStyle w:val="ListParagraph"/>
        <w:numPr>
          <w:ilvl w:val="0"/>
          <w:numId w:val="1"/>
        </w:numPr>
        <w:tabs>
          <w:tab w:val="left" w:pos="0"/>
          <w:tab w:val="left" w:pos="820"/>
        </w:tabs>
        <w:ind w:hanging="280"/>
        <w:rPr>
          <w:sz w:val="18"/>
          <w:szCs w:val="18"/>
        </w:rPr>
      </w:pPr>
      <w:r w:rsidRPr="003D3167">
        <w:rPr>
          <w:sz w:val="18"/>
          <w:szCs w:val="18"/>
        </w:rPr>
        <w:t xml:space="preserve">Practices safely (example: </w:t>
      </w:r>
      <w:r w:rsidRPr="003D3167" w:rsidR="00AB4F11">
        <w:rPr>
          <w:sz w:val="18"/>
          <w:szCs w:val="18"/>
        </w:rPr>
        <w:t>leads</w:t>
      </w:r>
      <w:r w:rsidRPr="003D3167">
        <w:rPr>
          <w:sz w:val="18"/>
          <w:szCs w:val="18"/>
        </w:rPr>
        <w:t xml:space="preserve"> safe patient transfers, practices with supervision, </w:t>
      </w:r>
      <w:r w:rsidRPr="003D3167" w:rsidR="00AB4F11">
        <w:rPr>
          <w:sz w:val="18"/>
          <w:szCs w:val="18"/>
        </w:rPr>
        <w:t>applies radiation protection principals</w:t>
      </w:r>
      <w:r w:rsidRPr="003D3167">
        <w:rPr>
          <w:sz w:val="18"/>
          <w:szCs w:val="18"/>
        </w:rPr>
        <w:t>,</w:t>
      </w:r>
      <w:r w:rsidRPr="003D3167">
        <w:rPr>
          <w:spacing w:val="-6"/>
          <w:sz w:val="18"/>
          <w:szCs w:val="18"/>
        </w:rPr>
        <w:t xml:space="preserve"> </w:t>
      </w:r>
      <w:r w:rsidRPr="003D3167">
        <w:rPr>
          <w:sz w:val="18"/>
          <w:szCs w:val="18"/>
        </w:rPr>
        <w:t>etc.)</w:t>
      </w:r>
    </w:p>
    <w:p w:rsidRPr="003D3167" w:rsidR="00FE6405" w:rsidP="007F629E" w:rsidRDefault="00FE6405" w14:paraId="3D50F40A" w14:textId="77777777">
      <w:pPr>
        <w:pStyle w:val="BodyText"/>
        <w:tabs>
          <w:tab w:val="left" w:pos="0"/>
        </w:tabs>
        <w:spacing w:before="9"/>
        <w:ind w:firstLine="80"/>
        <w:rPr>
          <w:sz w:val="18"/>
          <w:szCs w:val="18"/>
        </w:rPr>
      </w:pPr>
    </w:p>
    <w:p w:rsidRPr="003D3167" w:rsidR="00FE6405" w:rsidP="006161E0" w:rsidRDefault="00FE6405" w14:paraId="65AF00FE" w14:textId="77777777">
      <w:pPr>
        <w:pStyle w:val="Heading1"/>
        <w:tabs>
          <w:tab w:val="left" w:pos="0"/>
        </w:tabs>
        <w:ind w:firstLine="80"/>
        <w:rPr>
          <w:sz w:val="18"/>
          <w:szCs w:val="18"/>
        </w:rPr>
      </w:pPr>
      <w:r w:rsidRPr="003D3167">
        <w:rPr>
          <w:sz w:val="18"/>
          <w:szCs w:val="18"/>
        </w:rPr>
        <w:t>The scoring for the Professional Standards categories is defined below:</w:t>
      </w:r>
    </w:p>
    <w:p w:rsidRPr="003D3167" w:rsidR="006161E0" w:rsidP="006161E0" w:rsidRDefault="006161E0" w14:paraId="05C5F68E" w14:textId="77777777">
      <w:pPr>
        <w:pStyle w:val="Heading1"/>
        <w:tabs>
          <w:tab w:val="left" w:pos="0"/>
        </w:tabs>
        <w:ind w:firstLine="80"/>
        <w:rPr>
          <w:sz w:val="18"/>
          <w:szCs w:val="18"/>
        </w:rPr>
      </w:pPr>
    </w:p>
    <w:p w:rsidRPr="003D3167" w:rsidR="00FE6405" w:rsidP="006161E0" w:rsidRDefault="007F629E" w14:paraId="169056BE" w14:textId="77777777">
      <w:pPr>
        <w:pStyle w:val="Heading1"/>
        <w:tabs>
          <w:tab w:val="left" w:pos="0"/>
        </w:tabs>
        <w:ind w:left="810" w:hanging="270"/>
        <w:rPr>
          <w:b w:val="0"/>
          <w:sz w:val="18"/>
          <w:szCs w:val="18"/>
        </w:rPr>
      </w:pPr>
      <w:r w:rsidRPr="003D3167">
        <w:rPr>
          <w:b w:val="0"/>
          <w:sz w:val="18"/>
          <w:szCs w:val="18"/>
        </w:rPr>
        <w:t xml:space="preserve">4 Proficient: </w:t>
      </w:r>
      <w:r w:rsidRPr="003D3167" w:rsidR="00FE6405">
        <w:rPr>
          <w:b w:val="0"/>
          <w:sz w:val="18"/>
          <w:szCs w:val="18"/>
        </w:rPr>
        <w:t xml:space="preserve">Student demonstrates all </w:t>
      </w:r>
      <w:proofErr w:type="spellStart"/>
      <w:r w:rsidRPr="003D3167" w:rsidR="00FE6405">
        <w:rPr>
          <w:b w:val="0"/>
          <w:sz w:val="18"/>
          <w:szCs w:val="18"/>
        </w:rPr>
        <w:t>behaviours</w:t>
      </w:r>
      <w:proofErr w:type="spellEnd"/>
      <w:r w:rsidRPr="003D3167" w:rsidR="00FE6405">
        <w:rPr>
          <w:b w:val="0"/>
          <w:sz w:val="18"/>
          <w:szCs w:val="18"/>
        </w:rPr>
        <w:t xml:space="preserve"> consistently</w:t>
      </w:r>
    </w:p>
    <w:p w:rsidRPr="003D3167" w:rsidR="00FE6405" w:rsidP="006161E0" w:rsidRDefault="007F629E" w14:paraId="3A5C707E" w14:textId="77777777">
      <w:pPr>
        <w:pStyle w:val="Heading1"/>
        <w:tabs>
          <w:tab w:val="left" w:pos="0"/>
        </w:tabs>
        <w:ind w:left="810" w:hanging="270"/>
        <w:rPr>
          <w:b w:val="0"/>
          <w:sz w:val="18"/>
          <w:szCs w:val="18"/>
        </w:rPr>
      </w:pPr>
      <w:r w:rsidRPr="003D3167">
        <w:rPr>
          <w:b w:val="0"/>
          <w:sz w:val="18"/>
          <w:szCs w:val="18"/>
        </w:rPr>
        <w:t xml:space="preserve">3 </w:t>
      </w:r>
      <w:r w:rsidRPr="003D3167" w:rsidR="00FE6405">
        <w:rPr>
          <w:b w:val="0"/>
          <w:sz w:val="18"/>
          <w:szCs w:val="18"/>
        </w:rPr>
        <w:t xml:space="preserve">Developing: Student demonstrates 3 </w:t>
      </w:r>
      <w:proofErr w:type="spellStart"/>
      <w:r w:rsidRPr="003D3167" w:rsidR="00FE6405">
        <w:rPr>
          <w:b w:val="0"/>
          <w:sz w:val="18"/>
          <w:szCs w:val="18"/>
        </w:rPr>
        <w:t>behaviours</w:t>
      </w:r>
      <w:proofErr w:type="spellEnd"/>
      <w:r w:rsidRPr="003D3167" w:rsidR="00FE6405">
        <w:rPr>
          <w:b w:val="0"/>
          <w:sz w:val="18"/>
          <w:szCs w:val="18"/>
        </w:rPr>
        <w:t xml:space="preserve"> consistently, or strives to demonstrate all </w:t>
      </w:r>
      <w:proofErr w:type="spellStart"/>
      <w:r w:rsidRPr="003D3167" w:rsidR="00FE6405">
        <w:rPr>
          <w:b w:val="0"/>
          <w:sz w:val="18"/>
          <w:szCs w:val="18"/>
        </w:rPr>
        <w:t>behaviours</w:t>
      </w:r>
      <w:proofErr w:type="spellEnd"/>
      <w:r w:rsidRPr="003D3167" w:rsidR="00FE6405">
        <w:rPr>
          <w:b w:val="0"/>
          <w:sz w:val="18"/>
          <w:szCs w:val="18"/>
        </w:rPr>
        <w:t xml:space="preserve"> consistently.</w:t>
      </w:r>
    </w:p>
    <w:p w:rsidRPr="003D3167" w:rsidR="0092268F" w:rsidP="006161E0" w:rsidRDefault="007F629E" w14:paraId="075477D4" w14:textId="77777777">
      <w:pPr>
        <w:pStyle w:val="Heading1"/>
        <w:tabs>
          <w:tab w:val="left" w:pos="0"/>
        </w:tabs>
        <w:ind w:left="810" w:hanging="270"/>
        <w:rPr>
          <w:b w:val="0"/>
          <w:sz w:val="18"/>
          <w:szCs w:val="18"/>
        </w:rPr>
      </w:pPr>
      <w:r w:rsidRPr="003D3167">
        <w:rPr>
          <w:b w:val="0"/>
          <w:sz w:val="18"/>
          <w:szCs w:val="18"/>
        </w:rPr>
        <w:t xml:space="preserve">2 </w:t>
      </w:r>
      <w:r w:rsidRPr="003D3167" w:rsidR="0092268F">
        <w:rPr>
          <w:b w:val="0"/>
          <w:sz w:val="18"/>
          <w:szCs w:val="18"/>
        </w:rPr>
        <w:t xml:space="preserve">Emerging: Student demonstrates 2 </w:t>
      </w:r>
      <w:proofErr w:type="spellStart"/>
      <w:r w:rsidRPr="003D3167" w:rsidR="0092268F">
        <w:rPr>
          <w:b w:val="0"/>
          <w:sz w:val="18"/>
          <w:szCs w:val="18"/>
        </w:rPr>
        <w:t>behaviours</w:t>
      </w:r>
      <w:proofErr w:type="spellEnd"/>
      <w:r w:rsidRPr="003D3167" w:rsidR="0092268F">
        <w:rPr>
          <w:b w:val="0"/>
          <w:sz w:val="18"/>
          <w:szCs w:val="18"/>
        </w:rPr>
        <w:t xml:space="preserve"> consistently, or strives to demonstrate all </w:t>
      </w:r>
      <w:proofErr w:type="spellStart"/>
      <w:r w:rsidRPr="003D3167" w:rsidR="0092268F">
        <w:rPr>
          <w:b w:val="0"/>
          <w:sz w:val="18"/>
          <w:szCs w:val="18"/>
        </w:rPr>
        <w:t>behaviours</w:t>
      </w:r>
      <w:proofErr w:type="spellEnd"/>
      <w:r w:rsidRPr="003D3167" w:rsidR="0092268F">
        <w:rPr>
          <w:b w:val="0"/>
          <w:sz w:val="18"/>
          <w:szCs w:val="18"/>
        </w:rPr>
        <w:t>.</w:t>
      </w:r>
    </w:p>
    <w:p w:rsidRPr="003D3167" w:rsidR="0092268F" w:rsidP="006161E0" w:rsidRDefault="007F629E" w14:paraId="4E85C2A0" w14:textId="77777777">
      <w:pPr>
        <w:pStyle w:val="Heading1"/>
        <w:tabs>
          <w:tab w:val="left" w:pos="0"/>
        </w:tabs>
        <w:ind w:left="810" w:hanging="270"/>
        <w:rPr>
          <w:b w:val="0"/>
          <w:sz w:val="18"/>
          <w:szCs w:val="18"/>
        </w:rPr>
      </w:pPr>
      <w:r w:rsidRPr="003D3167">
        <w:rPr>
          <w:b w:val="0"/>
          <w:sz w:val="18"/>
          <w:szCs w:val="18"/>
        </w:rPr>
        <w:t xml:space="preserve">1 </w:t>
      </w:r>
      <w:r w:rsidRPr="003D3167" w:rsidR="0092268F">
        <w:rPr>
          <w:b w:val="0"/>
          <w:sz w:val="18"/>
          <w:szCs w:val="18"/>
        </w:rPr>
        <w:t xml:space="preserve">Concerned: Student struggles to understand or demonstrate the </w:t>
      </w:r>
      <w:proofErr w:type="spellStart"/>
      <w:r w:rsidRPr="003D3167" w:rsidR="0092268F">
        <w:rPr>
          <w:b w:val="0"/>
          <w:sz w:val="18"/>
          <w:szCs w:val="18"/>
        </w:rPr>
        <w:t>behaviours</w:t>
      </w:r>
      <w:proofErr w:type="spellEnd"/>
      <w:r w:rsidRPr="003D3167" w:rsidR="0092268F">
        <w:rPr>
          <w:b w:val="0"/>
          <w:sz w:val="18"/>
          <w:szCs w:val="18"/>
        </w:rPr>
        <w:t xml:space="preserve"> described.</w:t>
      </w:r>
    </w:p>
    <w:p w:rsidRPr="003D3167" w:rsidR="0092268F" w:rsidP="00163563" w:rsidRDefault="007F629E" w14:paraId="7C886051" w14:textId="77777777">
      <w:pPr>
        <w:pStyle w:val="BodyText"/>
        <w:ind w:left="720" w:hanging="180"/>
        <w:rPr>
          <w:sz w:val="18"/>
          <w:szCs w:val="18"/>
        </w:rPr>
      </w:pPr>
      <w:r w:rsidRPr="003D3167">
        <w:rPr>
          <w:sz w:val="18"/>
          <w:szCs w:val="18"/>
        </w:rPr>
        <w:t xml:space="preserve">0 Not demonstrated: Student fails to demonstrate any </w:t>
      </w:r>
      <w:proofErr w:type="spellStart"/>
      <w:r w:rsidRPr="003D3167">
        <w:rPr>
          <w:sz w:val="18"/>
          <w:szCs w:val="18"/>
        </w:rPr>
        <w:t>behaviours</w:t>
      </w:r>
      <w:proofErr w:type="spellEnd"/>
      <w:r w:rsidRPr="003D3167">
        <w:rPr>
          <w:sz w:val="18"/>
          <w:szCs w:val="18"/>
        </w:rPr>
        <w:t xml:space="preserve"> consistently, OR the preceptor is unable to evaluate based on limited interaction with the student</w:t>
      </w:r>
    </w:p>
    <w:sectPr w:rsidRPr="003D3167" w:rsidR="0092268F" w:rsidSect="00204FB3">
      <w:headerReference w:type="default" r:id="rId1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434F" w:rsidP="00FE6405" w:rsidRDefault="008B434F" w14:paraId="25E3B44B" w14:textId="77777777">
      <w:r>
        <w:separator/>
      </w:r>
    </w:p>
  </w:endnote>
  <w:endnote w:type="continuationSeparator" w:id="0">
    <w:p w:rsidR="008B434F" w:rsidP="00FE6405" w:rsidRDefault="008B434F" w14:paraId="285ACC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434F" w:rsidP="00FE6405" w:rsidRDefault="008B434F" w14:paraId="000DD4FF" w14:textId="77777777">
      <w:r>
        <w:separator/>
      </w:r>
    </w:p>
  </w:footnote>
  <w:footnote w:type="continuationSeparator" w:id="0">
    <w:p w:rsidR="008B434F" w:rsidP="00FE6405" w:rsidRDefault="008B434F" w14:paraId="75FC739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6405" w:rsidP="00FE6405" w:rsidRDefault="00FE6405" w14:paraId="4AB5CE73" w14:textId="5F983967">
    <w:pPr>
      <w:spacing w:before="11"/>
      <w:ind w:left="5400" w:right="20" w:hanging="270"/>
      <w:jc w:val="right"/>
      <w:rPr>
        <w:b/>
        <w:color w:val="404040"/>
        <w:sz w:val="28"/>
      </w:rPr>
    </w:pPr>
    <w:r w:rsidRPr="00FE6405">
      <w:rPr>
        <w:b/>
        <w:color w:val="404040"/>
        <w:sz w:val="28"/>
      </w:rPr>
      <w:t>MRT Pr</w:t>
    </w:r>
    <w:r>
      <w:rPr>
        <w:b/>
        <w:color w:val="404040"/>
        <w:sz w:val="28"/>
      </w:rPr>
      <w:t xml:space="preserve">ofessionalism Rubric </w:t>
    </w:r>
  </w:p>
  <w:p w:rsidRPr="00FE6405" w:rsidR="00FE6405" w:rsidP="00FE6405" w:rsidRDefault="00FE6405" w14:paraId="3BBDDC42" w14:textId="19676424">
    <w:pPr>
      <w:spacing w:before="11"/>
      <w:ind w:left="5400" w:right="20" w:hanging="990"/>
      <w:jc w:val="right"/>
      <w:rPr>
        <w:b/>
        <w:sz w:val="28"/>
      </w:rPr>
    </w:pPr>
    <w:r>
      <w:rPr>
        <w:b/>
        <w:color w:val="404040"/>
        <w:sz w:val="28"/>
      </w:rPr>
      <w:t>PRCT 35</w:t>
    </w:r>
    <w:r w:rsidR="00DD2599">
      <w:rPr>
        <w:b/>
        <w:color w:val="404040"/>
        <w:sz w:val="28"/>
      </w:rPr>
      <w:t>6</w:t>
    </w:r>
    <w:r>
      <w:rPr>
        <w:b/>
        <w:color w:val="404040"/>
        <w:sz w:val="28"/>
      </w:rPr>
      <w:t xml:space="preserve"> –Clinical P</w:t>
    </w:r>
    <w:r w:rsidR="003015FA">
      <w:rPr>
        <w:b/>
        <w:color w:val="404040"/>
        <w:sz w:val="28"/>
      </w:rPr>
      <w:t>lacement</w:t>
    </w:r>
    <w:r>
      <w:rPr>
        <w:b/>
        <w:color w:val="404040"/>
        <w:sz w:val="28"/>
      </w:rPr>
      <w:t xml:space="preserve"> </w:t>
    </w:r>
    <w:r w:rsidR="00DD2599">
      <w:rPr>
        <w:b/>
        <w:color w:val="404040"/>
        <w:sz w:val="28"/>
      </w:rPr>
      <w:t>2</w:t>
    </w:r>
  </w:p>
  <w:p w:rsidR="00FE6405" w:rsidP="00FE6405" w:rsidRDefault="00FE6405" w14:paraId="07656659" w14:textId="77777777">
    <w:pPr>
      <w:pStyle w:val="Header"/>
      <w:tabs>
        <w:tab w:val="left" w:pos="9360"/>
      </w:tabs>
      <w:ind w:left="7110" w:hanging="71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F31A7"/>
    <w:multiLevelType w:val="hybridMultilevel"/>
    <w:tmpl w:val="56D23136"/>
    <w:lvl w:ilvl="0" w:tplc="3E28E2BE">
      <w:start w:val="1"/>
      <w:numFmt w:val="decimal"/>
      <w:lvlText w:val="%1."/>
      <w:lvlJc w:val="left"/>
      <w:pPr>
        <w:ind w:left="1441" w:hanging="361"/>
      </w:pPr>
      <w:rPr>
        <w:rFonts w:hint="default" w:ascii="Arial" w:hAnsi="Arial" w:eastAsia="Arial" w:cs="Arial"/>
        <w:spacing w:val="-1"/>
        <w:w w:val="100"/>
        <w:sz w:val="20"/>
        <w:szCs w:val="20"/>
      </w:rPr>
    </w:lvl>
    <w:lvl w:ilvl="1" w:tplc="8200B04C">
      <w:numFmt w:val="bullet"/>
      <w:lvlText w:val="•"/>
      <w:lvlJc w:val="left"/>
      <w:pPr>
        <w:ind w:left="2483" w:hanging="361"/>
      </w:pPr>
      <w:rPr>
        <w:rFonts w:hint="default"/>
      </w:rPr>
    </w:lvl>
    <w:lvl w:ilvl="2" w:tplc="08DADC6A">
      <w:numFmt w:val="bullet"/>
      <w:lvlText w:val="•"/>
      <w:lvlJc w:val="left"/>
      <w:pPr>
        <w:ind w:left="3525" w:hanging="361"/>
      </w:pPr>
      <w:rPr>
        <w:rFonts w:hint="default"/>
      </w:rPr>
    </w:lvl>
    <w:lvl w:ilvl="3" w:tplc="4E407F14">
      <w:numFmt w:val="bullet"/>
      <w:lvlText w:val="•"/>
      <w:lvlJc w:val="left"/>
      <w:pPr>
        <w:ind w:left="4567" w:hanging="361"/>
      </w:pPr>
      <w:rPr>
        <w:rFonts w:hint="default"/>
      </w:rPr>
    </w:lvl>
    <w:lvl w:ilvl="4" w:tplc="8D7E9E1A">
      <w:numFmt w:val="bullet"/>
      <w:lvlText w:val="•"/>
      <w:lvlJc w:val="left"/>
      <w:pPr>
        <w:ind w:left="5609" w:hanging="361"/>
      </w:pPr>
      <w:rPr>
        <w:rFonts w:hint="default"/>
      </w:rPr>
    </w:lvl>
    <w:lvl w:ilvl="5" w:tplc="E01643B4">
      <w:numFmt w:val="bullet"/>
      <w:lvlText w:val="•"/>
      <w:lvlJc w:val="left"/>
      <w:pPr>
        <w:ind w:left="6651" w:hanging="361"/>
      </w:pPr>
      <w:rPr>
        <w:rFonts w:hint="default"/>
      </w:rPr>
    </w:lvl>
    <w:lvl w:ilvl="6" w:tplc="D4F2DEE2">
      <w:numFmt w:val="bullet"/>
      <w:lvlText w:val="•"/>
      <w:lvlJc w:val="left"/>
      <w:pPr>
        <w:ind w:left="7693" w:hanging="361"/>
      </w:pPr>
      <w:rPr>
        <w:rFonts w:hint="default"/>
      </w:rPr>
    </w:lvl>
    <w:lvl w:ilvl="7" w:tplc="2C6A3F02">
      <w:numFmt w:val="bullet"/>
      <w:lvlText w:val="•"/>
      <w:lvlJc w:val="left"/>
      <w:pPr>
        <w:ind w:left="8735" w:hanging="361"/>
      </w:pPr>
      <w:rPr>
        <w:rFonts w:hint="default"/>
      </w:rPr>
    </w:lvl>
    <w:lvl w:ilvl="8" w:tplc="929C0A8E">
      <w:numFmt w:val="bullet"/>
      <w:lvlText w:val="•"/>
      <w:lvlJc w:val="left"/>
      <w:pPr>
        <w:ind w:left="9777" w:hanging="361"/>
      </w:pPr>
      <w:rPr>
        <w:rFonts w:hint="default"/>
      </w:rPr>
    </w:lvl>
  </w:abstractNum>
  <w:abstractNum w:abstractNumId="1" w15:restartNumberingAfterBreak="0">
    <w:nsid w:val="17A25B0B"/>
    <w:multiLevelType w:val="hybridMultilevel"/>
    <w:tmpl w:val="13B44882"/>
    <w:lvl w:ilvl="0" w:tplc="38928DB2">
      <w:start w:val="1"/>
      <w:numFmt w:val="decimal"/>
      <w:lvlText w:val="%1."/>
      <w:lvlJc w:val="left"/>
      <w:pPr>
        <w:ind w:left="820" w:hanging="361"/>
      </w:pPr>
      <w:rPr>
        <w:rFonts w:hint="default" w:ascii="Arial" w:hAnsi="Arial" w:eastAsia="Arial" w:cs="Arial"/>
        <w:spacing w:val="-1"/>
        <w:w w:val="100"/>
        <w:sz w:val="20"/>
        <w:szCs w:val="20"/>
      </w:rPr>
    </w:lvl>
    <w:lvl w:ilvl="1" w:tplc="625E2A60">
      <w:numFmt w:val="bullet"/>
      <w:lvlText w:val="•"/>
      <w:lvlJc w:val="left"/>
      <w:pPr>
        <w:ind w:left="1862" w:hanging="361"/>
      </w:pPr>
      <w:rPr>
        <w:rFonts w:hint="default"/>
      </w:rPr>
    </w:lvl>
    <w:lvl w:ilvl="2" w:tplc="1A126EEA">
      <w:numFmt w:val="bullet"/>
      <w:lvlText w:val="•"/>
      <w:lvlJc w:val="left"/>
      <w:pPr>
        <w:ind w:left="2904" w:hanging="361"/>
      </w:pPr>
      <w:rPr>
        <w:rFonts w:hint="default"/>
      </w:rPr>
    </w:lvl>
    <w:lvl w:ilvl="3" w:tplc="A8041118">
      <w:numFmt w:val="bullet"/>
      <w:lvlText w:val="•"/>
      <w:lvlJc w:val="left"/>
      <w:pPr>
        <w:ind w:left="3946" w:hanging="361"/>
      </w:pPr>
      <w:rPr>
        <w:rFonts w:hint="default"/>
      </w:rPr>
    </w:lvl>
    <w:lvl w:ilvl="4" w:tplc="42AC0EA2">
      <w:numFmt w:val="bullet"/>
      <w:lvlText w:val="•"/>
      <w:lvlJc w:val="left"/>
      <w:pPr>
        <w:ind w:left="4988" w:hanging="361"/>
      </w:pPr>
      <w:rPr>
        <w:rFonts w:hint="default"/>
      </w:rPr>
    </w:lvl>
    <w:lvl w:ilvl="5" w:tplc="D7A20784">
      <w:numFmt w:val="bullet"/>
      <w:lvlText w:val="•"/>
      <w:lvlJc w:val="left"/>
      <w:pPr>
        <w:ind w:left="6030" w:hanging="361"/>
      </w:pPr>
      <w:rPr>
        <w:rFonts w:hint="default"/>
      </w:rPr>
    </w:lvl>
    <w:lvl w:ilvl="6" w:tplc="AFAAA52A">
      <w:numFmt w:val="bullet"/>
      <w:lvlText w:val="•"/>
      <w:lvlJc w:val="left"/>
      <w:pPr>
        <w:ind w:left="7072" w:hanging="361"/>
      </w:pPr>
      <w:rPr>
        <w:rFonts w:hint="default"/>
      </w:rPr>
    </w:lvl>
    <w:lvl w:ilvl="7" w:tplc="AE64B068">
      <w:numFmt w:val="bullet"/>
      <w:lvlText w:val="•"/>
      <w:lvlJc w:val="left"/>
      <w:pPr>
        <w:ind w:left="8114" w:hanging="361"/>
      </w:pPr>
      <w:rPr>
        <w:rFonts w:hint="default"/>
      </w:rPr>
    </w:lvl>
    <w:lvl w:ilvl="8" w:tplc="2AC8C8D8">
      <w:numFmt w:val="bullet"/>
      <w:lvlText w:val="•"/>
      <w:lvlJc w:val="left"/>
      <w:pPr>
        <w:ind w:left="9156" w:hanging="361"/>
      </w:pPr>
      <w:rPr>
        <w:rFonts w:hint="default"/>
      </w:rPr>
    </w:lvl>
  </w:abstractNum>
  <w:abstractNum w:abstractNumId="2" w15:restartNumberingAfterBreak="0">
    <w:nsid w:val="3FF43049"/>
    <w:multiLevelType w:val="hybridMultilevel"/>
    <w:tmpl w:val="E27E8206"/>
    <w:lvl w:ilvl="0" w:tplc="94285764">
      <w:start w:val="1"/>
      <w:numFmt w:val="decimal"/>
      <w:lvlText w:val="%1."/>
      <w:lvlJc w:val="left"/>
      <w:pPr>
        <w:ind w:left="820" w:hanging="361"/>
      </w:pPr>
      <w:rPr>
        <w:rFonts w:hint="default" w:ascii="Arial" w:hAnsi="Arial" w:eastAsia="Arial" w:cs="Arial"/>
        <w:spacing w:val="-1"/>
        <w:w w:val="100"/>
        <w:sz w:val="20"/>
        <w:szCs w:val="20"/>
      </w:rPr>
    </w:lvl>
    <w:lvl w:ilvl="1" w:tplc="2078E906">
      <w:numFmt w:val="bullet"/>
      <w:lvlText w:val="•"/>
      <w:lvlJc w:val="left"/>
      <w:pPr>
        <w:ind w:left="1862" w:hanging="361"/>
      </w:pPr>
      <w:rPr>
        <w:rFonts w:hint="default"/>
      </w:rPr>
    </w:lvl>
    <w:lvl w:ilvl="2" w:tplc="19D41D76">
      <w:numFmt w:val="bullet"/>
      <w:lvlText w:val="•"/>
      <w:lvlJc w:val="left"/>
      <w:pPr>
        <w:ind w:left="2904" w:hanging="361"/>
      </w:pPr>
      <w:rPr>
        <w:rFonts w:hint="default"/>
      </w:rPr>
    </w:lvl>
    <w:lvl w:ilvl="3" w:tplc="8B467BAE">
      <w:numFmt w:val="bullet"/>
      <w:lvlText w:val="•"/>
      <w:lvlJc w:val="left"/>
      <w:pPr>
        <w:ind w:left="3946" w:hanging="361"/>
      </w:pPr>
      <w:rPr>
        <w:rFonts w:hint="default"/>
      </w:rPr>
    </w:lvl>
    <w:lvl w:ilvl="4" w:tplc="627A3D48">
      <w:numFmt w:val="bullet"/>
      <w:lvlText w:val="•"/>
      <w:lvlJc w:val="left"/>
      <w:pPr>
        <w:ind w:left="4988" w:hanging="361"/>
      </w:pPr>
      <w:rPr>
        <w:rFonts w:hint="default"/>
      </w:rPr>
    </w:lvl>
    <w:lvl w:ilvl="5" w:tplc="57EC6D86">
      <w:numFmt w:val="bullet"/>
      <w:lvlText w:val="•"/>
      <w:lvlJc w:val="left"/>
      <w:pPr>
        <w:ind w:left="6030" w:hanging="361"/>
      </w:pPr>
      <w:rPr>
        <w:rFonts w:hint="default"/>
      </w:rPr>
    </w:lvl>
    <w:lvl w:ilvl="6" w:tplc="2D3E18D4">
      <w:numFmt w:val="bullet"/>
      <w:lvlText w:val="•"/>
      <w:lvlJc w:val="left"/>
      <w:pPr>
        <w:ind w:left="7072" w:hanging="361"/>
      </w:pPr>
      <w:rPr>
        <w:rFonts w:hint="default"/>
      </w:rPr>
    </w:lvl>
    <w:lvl w:ilvl="7" w:tplc="DBEEDA64">
      <w:numFmt w:val="bullet"/>
      <w:lvlText w:val="•"/>
      <w:lvlJc w:val="left"/>
      <w:pPr>
        <w:ind w:left="8114" w:hanging="361"/>
      </w:pPr>
      <w:rPr>
        <w:rFonts w:hint="default"/>
      </w:rPr>
    </w:lvl>
    <w:lvl w:ilvl="8" w:tplc="C32E3C5C">
      <w:numFmt w:val="bullet"/>
      <w:lvlText w:val="•"/>
      <w:lvlJc w:val="left"/>
      <w:pPr>
        <w:ind w:left="9156" w:hanging="361"/>
      </w:pPr>
      <w:rPr>
        <w:rFonts w:hint="default"/>
      </w:rPr>
    </w:lvl>
  </w:abstractNum>
  <w:abstractNum w:abstractNumId="3" w15:restartNumberingAfterBreak="0">
    <w:nsid w:val="4DB00C6B"/>
    <w:multiLevelType w:val="hybridMultilevel"/>
    <w:tmpl w:val="4F561538"/>
    <w:lvl w:ilvl="0" w:tplc="42D2D762">
      <w:start w:val="1"/>
      <w:numFmt w:val="decimal"/>
      <w:lvlText w:val="%1."/>
      <w:lvlJc w:val="left"/>
      <w:pPr>
        <w:ind w:left="820" w:hanging="361"/>
      </w:pPr>
      <w:rPr>
        <w:rFonts w:hint="default" w:ascii="Arial" w:hAnsi="Arial" w:eastAsia="Arial" w:cs="Arial"/>
        <w:spacing w:val="-1"/>
        <w:w w:val="100"/>
        <w:sz w:val="16"/>
        <w:szCs w:val="16"/>
      </w:rPr>
    </w:lvl>
    <w:lvl w:ilvl="1" w:tplc="54689278">
      <w:numFmt w:val="bullet"/>
      <w:lvlText w:val="•"/>
      <w:lvlJc w:val="left"/>
      <w:pPr>
        <w:ind w:left="1840" w:hanging="361"/>
      </w:pPr>
      <w:rPr>
        <w:rFonts w:hint="default"/>
      </w:rPr>
    </w:lvl>
    <w:lvl w:ilvl="2" w:tplc="A9244C56">
      <w:numFmt w:val="bullet"/>
      <w:lvlText w:val="•"/>
      <w:lvlJc w:val="left"/>
      <w:pPr>
        <w:ind w:left="2860" w:hanging="361"/>
      </w:pPr>
      <w:rPr>
        <w:rFonts w:hint="default"/>
      </w:rPr>
    </w:lvl>
    <w:lvl w:ilvl="3" w:tplc="E00474A4">
      <w:numFmt w:val="bullet"/>
      <w:lvlText w:val="•"/>
      <w:lvlJc w:val="left"/>
      <w:pPr>
        <w:ind w:left="3880" w:hanging="361"/>
      </w:pPr>
      <w:rPr>
        <w:rFonts w:hint="default"/>
      </w:rPr>
    </w:lvl>
    <w:lvl w:ilvl="4" w:tplc="17AA3FF4">
      <w:numFmt w:val="bullet"/>
      <w:lvlText w:val="•"/>
      <w:lvlJc w:val="left"/>
      <w:pPr>
        <w:ind w:left="4900" w:hanging="361"/>
      </w:pPr>
      <w:rPr>
        <w:rFonts w:hint="default"/>
      </w:rPr>
    </w:lvl>
    <w:lvl w:ilvl="5" w:tplc="C9EE3DC0">
      <w:numFmt w:val="bullet"/>
      <w:lvlText w:val="•"/>
      <w:lvlJc w:val="left"/>
      <w:pPr>
        <w:ind w:left="5920" w:hanging="361"/>
      </w:pPr>
      <w:rPr>
        <w:rFonts w:hint="default"/>
      </w:rPr>
    </w:lvl>
    <w:lvl w:ilvl="6" w:tplc="608EB2CE">
      <w:numFmt w:val="bullet"/>
      <w:lvlText w:val="•"/>
      <w:lvlJc w:val="left"/>
      <w:pPr>
        <w:ind w:left="6940" w:hanging="361"/>
      </w:pPr>
      <w:rPr>
        <w:rFonts w:hint="default"/>
      </w:rPr>
    </w:lvl>
    <w:lvl w:ilvl="7" w:tplc="3CE46184">
      <w:numFmt w:val="bullet"/>
      <w:lvlText w:val="•"/>
      <w:lvlJc w:val="left"/>
      <w:pPr>
        <w:ind w:left="7960" w:hanging="361"/>
      </w:pPr>
      <w:rPr>
        <w:rFonts w:hint="default"/>
      </w:rPr>
    </w:lvl>
    <w:lvl w:ilvl="8" w:tplc="6F7A286C">
      <w:numFmt w:val="bullet"/>
      <w:lvlText w:val="•"/>
      <w:lvlJc w:val="left"/>
      <w:pPr>
        <w:ind w:left="8980" w:hanging="361"/>
      </w:pPr>
      <w:rPr>
        <w:rFonts w:hint="default"/>
      </w:rPr>
    </w:lvl>
  </w:abstractNum>
  <w:abstractNum w:abstractNumId="4" w15:restartNumberingAfterBreak="0">
    <w:nsid w:val="65FD75A4"/>
    <w:multiLevelType w:val="hybridMultilevel"/>
    <w:tmpl w:val="5D0056C4"/>
    <w:lvl w:ilvl="0" w:tplc="1D7471E6">
      <w:start w:val="1"/>
      <w:numFmt w:val="decimal"/>
      <w:lvlText w:val="%1."/>
      <w:lvlJc w:val="left"/>
      <w:pPr>
        <w:ind w:left="820" w:hanging="361"/>
      </w:pPr>
      <w:rPr>
        <w:rFonts w:hint="default" w:ascii="Arial" w:hAnsi="Arial" w:eastAsia="Arial" w:cs="Arial"/>
        <w:spacing w:val="-1"/>
        <w:w w:val="100"/>
        <w:sz w:val="20"/>
        <w:szCs w:val="20"/>
      </w:rPr>
    </w:lvl>
    <w:lvl w:ilvl="1" w:tplc="19567474">
      <w:numFmt w:val="bullet"/>
      <w:lvlText w:val="•"/>
      <w:lvlJc w:val="left"/>
      <w:pPr>
        <w:ind w:left="1840" w:hanging="361"/>
      </w:pPr>
      <w:rPr>
        <w:rFonts w:hint="default"/>
      </w:rPr>
    </w:lvl>
    <w:lvl w:ilvl="2" w:tplc="FCD8866A">
      <w:numFmt w:val="bullet"/>
      <w:lvlText w:val="•"/>
      <w:lvlJc w:val="left"/>
      <w:pPr>
        <w:ind w:left="2860" w:hanging="361"/>
      </w:pPr>
      <w:rPr>
        <w:rFonts w:hint="default"/>
      </w:rPr>
    </w:lvl>
    <w:lvl w:ilvl="3" w:tplc="0ED6A3EA">
      <w:numFmt w:val="bullet"/>
      <w:lvlText w:val="•"/>
      <w:lvlJc w:val="left"/>
      <w:pPr>
        <w:ind w:left="3880" w:hanging="361"/>
      </w:pPr>
      <w:rPr>
        <w:rFonts w:hint="default"/>
      </w:rPr>
    </w:lvl>
    <w:lvl w:ilvl="4" w:tplc="B4907FCC">
      <w:numFmt w:val="bullet"/>
      <w:lvlText w:val="•"/>
      <w:lvlJc w:val="left"/>
      <w:pPr>
        <w:ind w:left="4900" w:hanging="361"/>
      </w:pPr>
      <w:rPr>
        <w:rFonts w:hint="default"/>
      </w:rPr>
    </w:lvl>
    <w:lvl w:ilvl="5" w:tplc="2C04E564">
      <w:numFmt w:val="bullet"/>
      <w:lvlText w:val="•"/>
      <w:lvlJc w:val="left"/>
      <w:pPr>
        <w:ind w:left="5920" w:hanging="361"/>
      </w:pPr>
      <w:rPr>
        <w:rFonts w:hint="default"/>
      </w:rPr>
    </w:lvl>
    <w:lvl w:ilvl="6" w:tplc="A882F806">
      <w:numFmt w:val="bullet"/>
      <w:lvlText w:val="•"/>
      <w:lvlJc w:val="left"/>
      <w:pPr>
        <w:ind w:left="6940" w:hanging="361"/>
      </w:pPr>
      <w:rPr>
        <w:rFonts w:hint="default"/>
      </w:rPr>
    </w:lvl>
    <w:lvl w:ilvl="7" w:tplc="B6DC8A64">
      <w:numFmt w:val="bullet"/>
      <w:lvlText w:val="•"/>
      <w:lvlJc w:val="left"/>
      <w:pPr>
        <w:ind w:left="7960" w:hanging="361"/>
      </w:pPr>
      <w:rPr>
        <w:rFonts w:hint="default"/>
      </w:rPr>
    </w:lvl>
    <w:lvl w:ilvl="8" w:tplc="91BC3E70">
      <w:numFmt w:val="bullet"/>
      <w:lvlText w:val="•"/>
      <w:lvlJc w:val="left"/>
      <w:pPr>
        <w:ind w:left="8980" w:hanging="361"/>
      </w:pPr>
      <w:rPr>
        <w:rFonts w:hint="default"/>
      </w:rPr>
    </w:lvl>
  </w:abstractNum>
  <w:num w:numId="1" w16cid:durableId="1165973385">
    <w:abstractNumId w:val="4"/>
  </w:num>
  <w:num w:numId="2" w16cid:durableId="1908493594">
    <w:abstractNumId w:val="3"/>
  </w:num>
  <w:num w:numId="3" w16cid:durableId="274294983">
    <w:abstractNumId w:val="0"/>
  </w:num>
  <w:num w:numId="4" w16cid:durableId="1534346450">
    <w:abstractNumId w:val="1"/>
  </w:num>
  <w:num w:numId="5" w16cid:durableId="1293026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405"/>
    <w:rsid w:val="00085165"/>
    <w:rsid w:val="000C15E8"/>
    <w:rsid w:val="00163563"/>
    <w:rsid w:val="00181989"/>
    <w:rsid w:val="00204FB3"/>
    <w:rsid w:val="003015FA"/>
    <w:rsid w:val="003221A0"/>
    <w:rsid w:val="003D3167"/>
    <w:rsid w:val="00481656"/>
    <w:rsid w:val="005368B3"/>
    <w:rsid w:val="0054612A"/>
    <w:rsid w:val="00565178"/>
    <w:rsid w:val="006161E0"/>
    <w:rsid w:val="006D132E"/>
    <w:rsid w:val="00702C66"/>
    <w:rsid w:val="00745788"/>
    <w:rsid w:val="00766A58"/>
    <w:rsid w:val="0076748D"/>
    <w:rsid w:val="007F629E"/>
    <w:rsid w:val="008B434F"/>
    <w:rsid w:val="0092268F"/>
    <w:rsid w:val="009B0452"/>
    <w:rsid w:val="00A23582"/>
    <w:rsid w:val="00AB4F11"/>
    <w:rsid w:val="00B7211D"/>
    <w:rsid w:val="00C10D44"/>
    <w:rsid w:val="00C267DB"/>
    <w:rsid w:val="00CE3A85"/>
    <w:rsid w:val="00D36C35"/>
    <w:rsid w:val="00DD2599"/>
    <w:rsid w:val="00E300AC"/>
    <w:rsid w:val="00FA4782"/>
    <w:rsid w:val="00FA7BF0"/>
    <w:rsid w:val="00FE6405"/>
    <w:rsid w:val="05F41CE3"/>
    <w:rsid w:val="43E4BCCB"/>
    <w:rsid w:val="46495715"/>
    <w:rsid w:val="4C1F9D09"/>
    <w:rsid w:val="535AE23C"/>
    <w:rsid w:val="5F9ED2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33E3D"/>
  <w15:chartTrackingRefBased/>
  <w15:docId w15:val="{89042342-BFD8-4E89-86C5-76D75751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FE6405"/>
    <w:pPr>
      <w:widowControl w:val="0"/>
      <w:autoSpaceDE w:val="0"/>
      <w:autoSpaceDN w:val="0"/>
      <w:spacing w:after="0" w:line="240" w:lineRule="auto"/>
    </w:pPr>
    <w:rPr>
      <w:rFonts w:ascii="Arial" w:hAnsi="Arial" w:eastAsia="Arial" w:cs="Arial"/>
    </w:rPr>
  </w:style>
  <w:style w:type="paragraph" w:styleId="Heading1">
    <w:name w:val="heading 1"/>
    <w:basedOn w:val="Normal"/>
    <w:link w:val="Heading1Char"/>
    <w:uiPriority w:val="1"/>
    <w:qFormat/>
    <w:rsid w:val="00FE6405"/>
    <w:pPr>
      <w:ind w:left="100"/>
      <w:outlineLvl w:val="0"/>
    </w:pPr>
    <w:rPr>
      <w:b/>
      <w:bCs/>
      <w:sz w:val="16"/>
      <w:szCs w:val="1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E6405"/>
    <w:pPr>
      <w:tabs>
        <w:tab w:val="center" w:pos="4680"/>
        <w:tab w:val="right" w:pos="9360"/>
      </w:tabs>
    </w:pPr>
  </w:style>
  <w:style w:type="character" w:styleId="HeaderChar" w:customStyle="1">
    <w:name w:val="Header Char"/>
    <w:basedOn w:val="DefaultParagraphFont"/>
    <w:link w:val="Header"/>
    <w:uiPriority w:val="99"/>
    <w:rsid w:val="00FE6405"/>
  </w:style>
  <w:style w:type="paragraph" w:styleId="Footer">
    <w:name w:val="footer"/>
    <w:basedOn w:val="Normal"/>
    <w:link w:val="FooterChar"/>
    <w:uiPriority w:val="99"/>
    <w:unhideWhenUsed/>
    <w:rsid w:val="00FE6405"/>
    <w:pPr>
      <w:tabs>
        <w:tab w:val="center" w:pos="4680"/>
        <w:tab w:val="right" w:pos="9360"/>
      </w:tabs>
    </w:pPr>
  </w:style>
  <w:style w:type="character" w:styleId="FooterChar" w:customStyle="1">
    <w:name w:val="Footer Char"/>
    <w:basedOn w:val="DefaultParagraphFont"/>
    <w:link w:val="Footer"/>
    <w:uiPriority w:val="99"/>
    <w:rsid w:val="00FE6405"/>
  </w:style>
  <w:style w:type="character" w:styleId="Heading1Char" w:customStyle="1">
    <w:name w:val="Heading 1 Char"/>
    <w:basedOn w:val="DefaultParagraphFont"/>
    <w:link w:val="Heading1"/>
    <w:uiPriority w:val="1"/>
    <w:rsid w:val="00FE6405"/>
    <w:rPr>
      <w:rFonts w:ascii="Arial" w:hAnsi="Arial" w:eastAsia="Arial" w:cs="Arial"/>
      <w:b/>
      <w:bCs/>
      <w:sz w:val="16"/>
      <w:szCs w:val="16"/>
    </w:rPr>
  </w:style>
  <w:style w:type="paragraph" w:styleId="BodyText">
    <w:name w:val="Body Text"/>
    <w:basedOn w:val="Normal"/>
    <w:link w:val="BodyTextChar"/>
    <w:uiPriority w:val="1"/>
    <w:qFormat/>
    <w:rsid w:val="00FE6405"/>
    <w:rPr>
      <w:sz w:val="16"/>
      <w:szCs w:val="16"/>
    </w:rPr>
  </w:style>
  <w:style w:type="character" w:styleId="BodyTextChar" w:customStyle="1">
    <w:name w:val="Body Text Char"/>
    <w:basedOn w:val="DefaultParagraphFont"/>
    <w:link w:val="BodyText"/>
    <w:uiPriority w:val="1"/>
    <w:rsid w:val="00FE6405"/>
    <w:rPr>
      <w:rFonts w:ascii="Arial" w:hAnsi="Arial" w:eastAsia="Arial" w:cs="Arial"/>
      <w:sz w:val="16"/>
      <w:szCs w:val="16"/>
    </w:rPr>
  </w:style>
  <w:style w:type="paragraph" w:styleId="ListParagraph">
    <w:name w:val="List Paragraph"/>
    <w:basedOn w:val="Normal"/>
    <w:uiPriority w:val="1"/>
    <w:qFormat/>
    <w:rsid w:val="00FE6405"/>
    <w:pPr>
      <w:ind w:left="820" w:hanging="360"/>
    </w:pPr>
  </w:style>
  <w:style w:type="paragraph" w:styleId="TableParagraph" w:customStyle="1">
    <w:name w:val="Table Paragraph"/>
    <w:basedOn w:val="Normal"/>
    <w:uiPriority w:val="1"/>
    <w:qFormat/>
    <w:rsid w:val="00FE6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FD3F80-2287-4252-91DB-5F8B2A957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95468E-A04D-4A8A-B802-2F85B3B4F95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751BB424-8A55-418D-833F-809115516C45}">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SAIT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Sidsel Pedersen</dc:creator>
  <keywords/>
  <dc:description/>
  <lastModifiedBy>Saroosh Naqvi | Anderson College | Head Office</lastModifiedBy>
  <revision>6</revision>
  <lastPrinted>2019-09-12T19:00:00.0000000Z</lastPrinted>
  <dcterms:created xsi:type="dcterms:W3CDTF">2025-02-06T15:36:00.0000000Z</dcterms:created>
  <dcterms:modified xsi:type="dcterms:W3CDTF">2025-02-06T15:37:12.1365403Z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