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0B41D" w14:textId="77777777" w:rsidR="00C40D09" w:rsidRDefault="00C40D09">
      <w:pPr>
        <w:pStyle w:val="BodyText"/>
        <w:rPr>
          <w:rFonts w:ascii="Times New Roman"/>
          <w:sz w:val="20"/>
        </w:rPr>
      </w:pPr>
    </w:p>
    <w:p w14:paraId="4C9A9806" w14:textId="77777777" w:rsidR="00C40D09" w:rsidRDefault="00C40D09">
      <w:pPr>
        <w:pStyle w:val="BodyText"/>
        <w:rPr>
          <w:rFonts w:ascii="Times New Roman"/>
          <w:sz w:val="20"/>
        </w:rPr>
      </w:pPr>
    </w:p>
    <w:p w14:paraId="61C6EFB3" w14:textId="77777777" w:rsidR="00C40D09" w:rsidRDefault="00C40D09">
      <w:pPr>
        <w:pStyle w:val="BodyText"/>
        <w:rPr>
          <w:rFonts w:ascii="Times New Roman"/>
          <w:sz w:val="20"/>
        </w:rPr>
      </w:pPr>
    </w:p>
    <w:p w14:paraId="27E697D8" w14:textId="77777777" w:rsidR="00C40D09" w:rsidRDefault="00000000">
      <w:pPr>
        <w:pStyle w:val="ListParagraph"/>
        <w:numPr>
          <w:ilvl w:val="0"/>
          <w:numId w:val="1"/>
        </w:numPr>
        <w:tabs>
          <w:tab w:val="left" w:pos="399"/>
        </w:tabs>
        <w:spacing w:before="205" w:line="276" w:lineRule="auto"/>
        <w:ind w:right="116" w:firstLine="0"/>
        <w:rPr>
          <w:rFonts w:ascii="Calibri"/>
          <w:sz w:val="32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definition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thoracic</w:t>
      </w:r>
      <w:r>
        <w:rPr>
          <w:spacing w:val="-3"/>
          <w:sz w:val="24"/>
        </w:rPr>
        <w:t xml:space="preserve"> </w:t>
      </w:r>
      <w:r>
        <w:rPr>
          <w:sz w:val="24"/>
        </w:rPr>
        <w:t>viscera?</w:t>
      </w:r>
      <w:r>
        <w:rPr>
          <w:spacing w:val="70"/>
          <w:sz w:val="24"/>
        </w:rPr>
        <w:t xml:space="preserve"> </w:t>
      </w:r>
      <w:r>
        <w:rPr>
          <w:rFonts w:ascii="Calibri"/>
          <w:color w:val="FF0000"/>
          <w:sz w:val="32"/>
        </w:rPr>
        <w:t>Lungs</w:t>
      </w:r>
      <w:r>
        <w:rPr>
          <w:rFonts w:ascii="Calibri"/>
          <w:color w:val="FF0000"/>
          <w:spacing w:val="-3"/>
          <w:sz w:val="32"/>
        </w:rPr>
        <w:t xml:space="preserve"> </w:t>
      </w:r>
      <w:r>
        <w:rPr>
          <w:rFonts w:ascii="Calibri"/>
          <w:color w:val="FF0000"/>
          <w:sz w:val="32"/>
        </w:rPr>
        <w:t>and</w:t>
      </w:r>
      <w:r>
        <w:rPr>
          <w:rFonts w:ascii="Calibri"/>
          <w:color w:val="FF0000"/>
          <w:spacing w:val="-3"/>
          <w:sz w:val="32"/>
        </w:rPr>
        <w:t xml:space="preserve"> </w:t>
      </w:r>
      <w:r>
        <w:rPr>
          <w:rFonts w:ascii="Calibri"/>
          <w:color w:val="FF0000"/>
          <w:sz w:val="32"/>
        </w:rPr>
        <w:t>organs</w:t>
      </w:r>
      <w:r>
        <w:rPr>
          <w:rFonts w:ascii="Calibri"/>
          <w:color w:val="FF0000"/>
          <w:spacing w:val="-2"/>
          <w:sz w:val="32"/>
        </w:rPr>
        <w:t xml:space="preserve"> </w:t>
      </w:r>
      <w:r>
        <w:rPr>
          <w:rFonts w:ascii="Calibri"/>
          <w:color w:val="FF0000"/>
          <w:sz w:val="32"/>
        </w:rPr>
        <w:t>contained</w:t>
      </w:r>
      <w:r>
        <w:rPr>
          <w:rFonts w:ascii="Calibri"/>
          <w:color w:val="FF0000"/>
          <w:spacing w:val="-3"/>
          <w:sz w:val="32"/>
        </w:rPr>
        <w:t xml:space="preserve"> </w:t>
      </w:r>
      <w:r>
        <w:rPr>
          <w:rFonts w:ascii="Calibri"/>
          <w:color w:val="FF0000"/>
          <w:sz w:val="32"/>
        </w:rPr>
        <w:t>within</w:t>
      </w:r>
      <w:r>
        <w:rPr>
          <w:rFonts w:ascii="Calibri"/>
          <w:color w:val="FF0000"/>
          <w:spacing w:val="-69"/>
          <w:sz w:val="32"/>
        </w:rPr>
        <w:t xml:space="preserve"> </w:t>
      </w:r>
      <w:r>
        <w:rPr>
          <w:rFonts w:ascii="Calibri"/>
          <w:color w:val="FF0000"/>
          <w:sz w:val="32"/>
        </w:rPr>
        <w:t>the</w:t>
      </w:r>
      <w:r>
        <w:rPr>
          <w:rFonts w:ascii="Calibri"/>
          <w:color w:val="FF0000"/>
          <w:spacing w:val="-3"/>
          <w:sz w:val="32"/>
        </w:rPr>
        <w:t xml:space="preserve"> </w:t>
      </w:r>
      <w:r>
        <w:rPr>
          <w:rFonts w:ascii="Calibri"/>
          <w:color w:val="FF0000"/>
          <w:sz w:val="32"/>
        </w:rPr>
        <w:t>mediastinum</w:t>
      </w:r>
    </w:p>
    <w:p w14:paraId="545C0FEF" w14:textId="77777777" w:rsidR="00C40D09" w:rsidRDefault="00000000">
      <w:pPr>
        <w:pStyle w:val="ListParagraph"/>
        <w:numPr>
          <w:ilvl w:val="0"/>
          <w:numId w:val="1"/>
        </w:numPr>
        <w:tabs>
          <w:tab w:val="left" w:pos="399"/>
        </w:tabs>
        <w:spacing w:before="280"/>
        <w:ind w:left="398"/>
        <w:rPr>
          <w:rFonts w:ascii="Calibri"/>
          <w:sz w:val="28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 another</w:t>
      </w:r>
      <w:r>
        <w:rPr>
          <w:spacing w:val="-2"/>
          <w:sz w:val="24"/>
        </w:rPr>
        <w:t xml:space="preserve"> </w:t>
      </w:r>
      <w:r>
        <w:rPr>
          <w:sz w:val="24"/>
        </w:rPr>
        <w:t>name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sternum?</w:t>
      </w:r>
      <w:r>
        <w:rPr>
          <w:spacing w:val="70"/>
          <w:sz w:val="24"/>
        </w:rPr>
        <w:t xml:space="preserve"> </w:t>
      </w:r>
      <w:proofErr w:type="gramStart"/>
      <w:r>
        <w:rPr>
          <w:rFonts w:ascii="Calibri"/>
          <w:color w:val="FF0000"/>
          <w:sz w:val="28"/>
        </w:rPr>
        <w:t>Breast</w:t>
      </w:r>
      <w:r>
        <w:rPr>
          <w:rFonts w:ascii="Calibri"/>
          <w:color w:val="FF0000"/>
          <w:spacing w:val="-3"/>
          <w:sz w:val="28"/>
        </w:rPr>
        <w:t xml:space="preserve"> </w:t>
      </w:r>
      <w:r>
        <w:rPr>
          <w:rFonts w:ascii="Calibri"/>
          <w:color w:val="FF0000"/>
          <w:sz w:val="28"/>
        </w:rPr>
        <w:t>bone</w:t>
      </w:r>
      <w:proofErr w:type="gramEnd"/>
    </w:p>
    <w:p w14:paraId="6ADC3530" w14:textId="77777777" w:rsidR="00C40D09" w:rsidRDefault="00C40D09">
      <w:pPr>
        <w:pStyle w:val="BodyText"/>
        <w:spacing w:before="2"/>
        <w:rPr>
          <w:rFonts w:ascii="Calibri"/>
          <w:sz w:val="27"/>
        </w:rPr>
      </w:pPr>
    </w:p>
    <w:p w14:paraId="1CF16BD3" w14:textId="77777777" w:rsidR="00C40D09" w:rsidRDefault="00000000">
      <w:pPr>
        <w:pStyle w:val="ListParagraph"/>
        <w:numPr>
          <w:ilvl w:val="0"/>
          <w:numId w:val="1"/>
        </w:numPr>
        <w:tabs>
          <w:tab w:val="left" w:pos="399"/>
          <w:tab w:val="left" w:pos="5180"/>
          <w:tab w:val="left" w:pos="7768"/>
        </w:tabs>
        <w:spacing w:line="273" w:lineRule="auto"/>
        <w:ind w:left="120" w:right="1299" w:firstLine="0"/>
        <w:rPr>
          <w:rFonts w:ascii="Calibri"/>
          <w:sz w:val="32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sternum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divided</w:t>
      </w:r>
      <w:r>
        <w:rPr>
          <w:spacing w:val="-3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portions:</w:t>
      </w:r>
      <w:r>
        <w:rPr>
          <w:sz w:val="24"/>
          <w:u w:val="single"/>
        </w:rPr>
        <w:tab/>
      </w:r>
      <w:r>
        <w:rPr>
          <w:rFonts w:ascii="Calibri"/>
          <w:color w:val="FF0000"/>
          <w:sz w:val="32"/>
        </w:rPr>
        <w:t>manubrium</w:t>
      </w:r>
      <w:r>
        <w:rPr>
          <w:sz w:val="32"/>
        </w:rPr>
        <w:t>,</w:t>
      </w:r>
      <w:r>
        <w:rPr>
          <w:spacing w:val="-2"/>
          <w:sz w:val="32"/>
        </w:rPr>
        <w:t xml:space="preserve"> </w:t>
      </w:r>
      <w:r>
        <w:rPr>
          <w:rFonts w:ascii="Calibri"/>
          <w:color w:val="FF0000"/>
          <w:sz w:val="32"/>
        </w:rPr>
        <w:t>Body</w:t>
      </w:r>
      <w:r>
        <w:rPr>
          <w:rFonts w:ascii="Calibri"/>
          <w:color w:val="FF0000"/>
          <w:sz w:val="32"/>
        </w:rPr>
        <w:tab/>
      </w:r>
      <w:r>
        <w:rPr>
          <w:rFonts w:ascii="Calibri"/>
          <w:color w:val="FF0000"/>
          <w:spacing w:val="-2"/>
          <w:sz w:val="32"/>
        </w:rPr>
        <w:t>and</w:t>
      </w:r>
      <w:r>
        <w:rPr>
          <w:rFonts w:ascii="Calibri"/>
          <w:color w:val="FF0000"/>
          <w:spacing w:val="-70"/>
          <w:sz w:val="32"/>
        </w:rPr>
        <w:t xml:space="preserve"> </w:t>
      </w:r>
      <w:r>
        <w:rPr>
          <w:rFonts w:ascii="Calibri"/>
          <w:color w:val="FF0000"/>
          <w:sz w:val="32"/>
        </w:rPr>
        <w:t>xiphoid</w:t>
      </w:r>
    </w:p>
    <w:p w14:paraId="74C23B04" w14:textId="77777777" w:rsidR="00C40D09" w:rsidRDefault="00000000">
      <w:pPr>
        <w:pStyle w:val="ListParagraph"/>
        <w:numPr>
          <w:ilvl w:val="0"/>
          <w:numId w:val="1"/>
        </w:numPr>
        <w:tabs>
          <w:tab w:val="left" w:pos="399"/>
        </w:tabs>
        <w:spacing w:before="288"/>
        <w:ind w:left="398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connects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upper</w:t>
      </w:r>
      <w:r>
        <w:rPr>
          <w:spacing w:val="-3"/>
          <w:sz w:val="24"/>
        </w:rPr>
        <w:t xml:space="preserve"> </w:t>
      </w:r>
      <w:r>
        <w:rPr>
          <w:sz w:val="24"/>
        </w:rPr>
        <w:t>body 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bony thorax?</w:t>
      </w:r>
    </w:p>
    <w:p w14:paraId="5A5EFF96" w14:textId="77777777" w:rsidR="00C40D09" w:rsidRDefault="00000000">
      <w:pPr>
        <w:pStyle w:val="Heading1"/>
        <w:spacing w:before="41"/>
      </w:pPr>
      <w:r>
        <w:rPr>
          <w:color w:val="FF0000"/>
        </w:rPr>
        <w:t>sternoclavicular</w:t>
      </w:r>
    </w:p>
    <w:p w14:paraId="09801681" w14:textId="77777777" w:rsidR="00C40D09" w:rsidRDefault="00C40D09">
      <w:pPr>
        <w:pStyle w:val="BodyText"/>
        <w:spacing w:before="9"/>
        <w:rPr>
          <w:rFonts w:ascii="Calibri"/>
          <w:sz w:val="27"/>
        </w:rPr>
      </w:pPr>
    </w:p>
    <w:p w14:paraId="11EC13C1" w14:textId="77777777" w:rsidR="00C40D09" w:rsidRDefault="00000000">
      <w:pPr>
        <w:pStyle w:val="ListParagraph"/>
        <w:numPr>
          <w:ilvl w:val="0"/>
          <w:numId w:val="1"/>
        </w:numPr>
        <w:tabs>
          <w:tab w:val="left" w:pos="399"/>
        </w:tabs>
        <w:spacing w:line="276" w:lineRule="auto"/>
        <w:ind w:left="120" w:right="174" w:firstLine="0"/>
        <w:rPr>
          <w:sz w:val="24"/>
        </w:rPr>
      </w:pPr>
      <w:r>
        <w:rPr>
          <w:sz w:val="24"/>
        </w:rPr>
        <w:t>What is the name of the central area of each lung, where the bronchi, blood vessels,</w:t>
      </w:r>
      <w:r>
        <w:rPr>
          <w:spacing w:val="-72"/>
          <w:sz w:val="24"/>
        </w:rPr>
        <w:t xml:space="preserve"> </w:t>
      </w:r>
      <w:r>
        <w:rPr>
          <w:sz w:val="24"/>
        </w:rPr>
        <w:t>lymph</w:t>
      </w:r>
      <w:r>
        <w:rPr>
          <w:spacing w:val="-1"/>
          <w:sz w:val="24"/>
        </w:rPr>
        <w:t xml:space="preserve"> </w:t>
      </w:r>
      <w:r>
        <w:rPr>
          <w:sz w:val="24"/>
        </w:rPr>
        <w:t>vessels and</w:t>
      </w:r>
      <w:r>
        <w:rPr>
          <w:spacing w:val="-2"/>
          <w:sz w:val="24"/>
        </w:rPr>
        <w:t xml:space="preserve"> </w:t>
      </w:r>
      <w:r>
        <w:rPr>
          <w:sz w:val="24"/>
        </w:rPr>
        <w:t>nerves</w:t>
      </w:r>
      <w:r>
        <w:rPr>
          <w:spacing w:val="-1"/>
          <w:sz w:val="24"/>
        </w:rPr>
        <w:t xml:space="preserve"> </w:t>
      </w:r>
      <w:r>
        <w:rPr>
          <w:sz w:val="24"/>
        </w:rPr>
        <w:t>enter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leave the</w:t>
      </w:r>
      <w:r>
        <w:rPr>
          <w:spacing w:val="-1"/>
          <w:sz w:val="24"/>
        </w:rPr>
        <w:t xml:space="preserve"> </w:t>
      </w:r>
      <w:r>
        <w:rPr>
          <w:sz w:val="24"/>
        </w:rPr>
        <w:t>lungs?</w:t>
      </w:r>
    </w:p>
    <w:p w14:paraId="28BE9221" w14:textId="77777777" w:rsidR="00C40D09" w:rsidRDefault="00C40D09">
      <w:pPr>
        <w:pStyle w:val="BodyText"/>
        <w:spacing w:before="5"/>
        <w:rPr>
          <w:sz w:val="23"/>
        </w:rPr>
      </w:pPr>
    </w:p>
    <w:p w14:paraId="31F8CC9D" w14:textId="77777777" w:rsidR="00C40D09" w:rsidRDefault="00000000">
      <w:pPr>
        <w:pStyle w:val="Heading1"/>
      </w:pPr>
      <w:r>
        <w:rPr>
          <w:color w:val="FF0000"/>
        </w:rPr>
        <w:t>hilum</w:t>
      </w:r>
    </w:p>
    <w:p w14:paraId="30CE6799" w14:textId="77777777" w:rsidR="00C40D09" w:rsidRDefault="00C40D09">
      <w:pPr>
        <w:pStyle w:val="BodyText"/>
        <w:spacing w:before="6"/>
        <w:rPr>
          <w:rFonts w:ascii="Calibri"/>
          <w:sz w:val="27"/>
        </w:rPr>
      </w:pPr>
    </w:p>
    <w:p w14:paraId="796913C6" w14:textId="77777777" w:rsidR="00C40D09" w:rsidRDefault="00000000">
      <w:pPr>
        <w:pStyle w:val="ListParagraph"/>
        <w:numPr>
          <w:ilvl w:val="0"/>
          <w:numId w:val="1"/>
        </w:numPr>
        <w:tabs>
          <w:tab w:val="left" w:pos="399"/>
        </w:tabs>
        <w:spacing w:before="1"/>
        <w:ind w:left="398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reasons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chest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xray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1"/>
          <w:sz w:val="24"/>
        </w:rPr>
        <w:t xml:space="preserve"> </w:t>
      </w:r>
      <w:r>
        <w:rPr>
          <w:sz w:val="24"/>
        </w:rPr>
        <w:t>done</w:t>
      </w:r>
      <w:r>
        <w:rPr>
          <w:spacing w:val="-2"/>
          <w:sz w:val="24"/>
        </w:rPr>
        <w:t xml:space="preserve"> </w:t>
      </w:r>
      <w:r>
        <w:rPr>
          <w:sz w:val="24"/>
        </w:rPr>
        <w:t>upright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possible?</w:t>
      </w:r>
    </w:p>
    <w:p w14:paraId="4F287FCD" w14:textId="77777777" w:rsidR="00C40D09" w:rsidRDefault="00C40D09">
      <w:pPr>
        <w:pStyle w:val="BodyText"/>
        <w:spacing w:before="10"/>
        <w:rPr>
          <w:sz w:val="26"/>
        </w:rPr>
      </w:pPr>
    </w:p>
    <w:p w14:paraId="5FBBB276" w14:textId="77777777" w:rsidR="00C40D09" w:rsidRDefault="00000000">
      <w:pPr>
        <w:pStyle w:val="Heading1"/>
        <w:spacing w:before="1" w:line="276" w:lineRule="auto"/>
      </w:pPr>
      <w:r>
        <w:rPr>
          <w:color w:val="FF0000"/>
        </w:rPr>
        <w:t>Diaphragm can move further down, air fluid levels better visualized,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engorgement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hyperemia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pulmonary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vessels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may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prevented</w:t>
      </w:r>
    </w:p>
    <w:p w14:paraId="3EBA54A6" w14:textId="77777777" w:rsidR="00C40D09" w:rsidRDefault="00000000">
      <w:pPr>
        <w:pStyle w:val="ListParagraph"/>
        <w:numPr>
          <w:ilvl w:val="0"/>
          <w:numId w:val="1"/>
        </w:numPr>
        <w:tabs>
          <w:tab w:val="left" w:pos="399"/>
        </w:tabs>
        <w:spacing w:before="280"/>
        <w:ind w:left="398"/>
        <w:rPr>
          <w:rFonts w:ascii="Calibri"/>
          <w:sz w:val="32"/>
        </w:rPr>
      </w:pPr>
      <w:r>
        <w:rPr>
          <w:sz w:val="24"/>
        </w:rPr>
        <w:t>Upon</w:t>
      </w:r>
      <w:r>
        <w:rPr>
          <w:spacing w:val="-2"/>
          <w:sz w:val="24"/>
        </w:rPr>
        <w:t xml:space="preserve"> </w:t>
      </w:r>
      <w:r>
        <w:rPr>
          <w:sz w:val="24"/>
        </w:rPr>
        <w:t>full</w:t>
      </w:r>
      <w:r>
        <w:rPr>
          <w:spacing w:val="-3"/>
          <w:sz w:val="24"/>
        </w:rPr>
        <w:t xml:space="preserve"> </w:t>
      </w:r>
      <w:r>
        <w:rPr>
          <w:sz w:val="24"/>
        </w:rPr>
        <w:t>inspiration,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diaphragm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more</w:t>
      </w:r>
      <w:r>
        <w:rPr>
          <w:spacing w:val="-1"/>
          <w:sz w:val="24"/>
        </w:rPr>
        <w:t xml:space="preserve"> </w:t>
      </w:r>
      <w:r>
        <w:rPr>
          <w:sz w:val="24"/>
        </w:rPr>
        <w:t>superior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inferior?</w:t>
      </w:r>
      <w:r>
        <w:rPr>
          <w:spacing w:val="-5"/>
          <w:sz w:val="24"/>
        </w:rPr>
        <w:t xml:space="preserve"> </w:t>
      </w:r>
      <w:r>
        <w:rPr>
          <w:rFonts w:ascii="Calibri"/>
          <w:color w:val="FF0000"/>
          <w:sz w:val="32"/>
        </w:rPr>
        <w:t>inferior</w:t>
      </w:r>
    </w:p>
    <w:p w14:paraId="0D4E40D8" w14:textId="77777777" w:rsidR="00C40D09" w:rsidRDefault="00C40D09">
      <w:pPr>
        <w:pStyle w:val="BodyText"/>
        <w:spacing w:before="9"/>
        <w:rPr>
          <w:rFonts w:ascii="Calibri"/>
          <w:sz w:val="27"/>
        </w:rPr>
      </w:pPr>
    </w:p>
    <w:p w14:paraId="0E1A5E76" w14:textId="77777777" w:rsidR="00C40D09" w:rsidRDefault="00000000">
      <w:pPr>
        <w:pStyle w:val="ListParagraph"/>
        <w:numPr>
          <w:ilvl w:val="0"/>
          <w:numId w:val="1"/>
        </w:numPr>
        <w:tabs>
          <w:tab w:val="left" w:pos="473"/>
        </w:tabs>
        <w:ind w:left="472" w:hanging="353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point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bifurcation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trachea</w:t>
      </w:r>
      <w:r>
        <w:rPr>
          <w:spacing w:val="-4"/>
          <w:sz w:val="24"/>
        </w:rPr>
        <w:t xml:space="preserve"> </w:t>
      </w:r>
      <w:r>
        <w:rPr>
          <w:sz w:val="24"/>
        </w:rPr>
        <w:t>into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right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left</w:t>
      </w:r>
      <w:r>
        <w:rPr>
          <w:spacing w:val="-4"/>
          <w:sz w:val="24"/>
        </w:rPr>
        <w:t xml:space="preserve"> </w:t>
      </w:r>
      <w:r>
        <w:rPr>
          <w:sz w:val="24"/>
        </w:rPr>
        <w:t>bronchi</w:t>
      </w:r>
      <w:r>
        <w:rPr>
          <w:spacing w:val="-3"/>
          <w:sz w:val="24"/>
        </w:rPr>
        <w:t xml:space="preserve"> </w:t>
      </w:r>
      <w:r>
        <w:rPr>
          <w:sz w:val="24"/>
        </w:rPr>
        <w:t>called?</w:t>
      </w:r>
    </w:p>
    <w:p w14:paraId="24A68CFE" w14:textId="77777777" w:rsidR="00C40D09" w:rsidRDefault="00C40D09">
      <w:pPr>
        <w:pStyle w:val="BodyText"/>
        <w:spacing w:before="8"/>
        <w:rPr>
          <w:sz w:val="26"/>
        </w:rPr>
      </w:pPr>
    </w:p>
    <w:p w14:paraId="247BA1A0" w14:textId="77777777" w:rsidR="00C40D09" w:rsidRDefault="00000000">
      <w:pPr>
        <w:pStyle w:val="Heading1"/>
      </w:pPr>
      <w:r>
        <w:rPr>
          <w:color w:val="FF0000"/>
        </w:rPr>
        <w:t>carina</w:t>
      </w:r>
    </w:p>
    <w:p w14:paraId="35F43731" w14:textId="77777777" w:rsidR="00C40D09" w:rsidRDefault="00C40D09">
      <w:pPr>
        <w:pStyle w:val="BodyText"/>
        <w:spacing w:before="12"/>
        <w:rPr>
          <w:rFonts w:ascii="Calibri"/>
          <w:sz w:val="26"/>
        </w:rPr>
      </w:pPr>
    </w:p>
    <w:p w14:paraId="74F611E3" w14:textId="77777777" w:rsidR="00C40D09" w:rsidRDefault="00000000">
      <w:pPr>
        <w:pStyle w:val="ListParagraph"/>
        <w:numPr>
          <w:ilvl w:val="0"/>
          <w:numId w:val="1"/>
        </w:numPr>
        <w:tabs>
          <w:tab w:val="left" w:pos="473"/>
        </w:tabs>
        <w:ind w:left="472" w:hanging="353"/>
        <w:rPr>
          <w:sz w:val="24"/>
        </w:rPr>
      </w:pPr>
      <w:r>
        <w:rPr>
          <w:sz w:val="24"/>
        </w:rPr>
        <w:t>Why</w:t>
      </w:r>
      <w:r>
        <w:rPr>
          <w:spacing w:val="-5"/>
          <w:sz w:val="24"/>
        </w:rPr>
        <w:t xml:space="preserve"> </w:t>
      </w:r>
      <w:r>
        <w:rPr>
          <w:sz w:val="24"/>
        </w:rPr>
        <w:t>would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necessary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take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PA</w:t>
      </w:r>
      <w:r>
        <w:rPr>
          <w:spacing w:val="-4"/>
          <w:sz w:val="24"/>
        </w:rPr>
        <w:t xml:space="preserve"> </w:t>
      </w:r>
      <w:r>
        <w:rPr>
          <w:spacing w:val="16"/>
          <w:sz w:val="25"/>
        </w:rPr>
        <w:t>expiration</w:t>
      </w:r>
      <w:r>
        <w:rPr>
          <w:spacing w:val="10"/>
          <w:sz w:val="25"/>
        </w:rPr>
        <w:t xml:space="preserve"> </w:t>
      </w:r>
      <w:r>
        <w:rPr>
          <w:sz w:val="24"/>
        </w:rPr>
        <w:t>chest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xray</w:t>
      </w:r>
      <w:proofErr w:type="spellEnd"/>
      <w:r>
        <w:rPr>
          <w:sz w:val="24"/>
        </w:rPr>
        <w:t>?</w:t>
      </w:r>
    </w:p>
    <w:p w14:paraId="1F192F6C" w14:textId="77777777" w:rsidR="00C40D09" w:rsidRDefault="00C40D09">
      <w:pPr>
        <w:pStyle w:val="BodyText"/>
        <w:spacing w:before="9"/>
        <w:rPr>
          <w:sz w:val="26"/>
        </w:rPr>
      </w:pPr>
    </w:p>
    <w:p w14:paraId="243D02C0" w14:textId="4C9932DE" w:rsidR="00C40D09" w:rsidRDefault="00000000">
      <w:pPr>
        <w:pStyle w:val="Heading1"/>
        <w:rPr>
          <w:color w:val="FF0000"/>
        </w:rPr>
      </w:pPr>
      <w:r>
        <w:rPr>
          <w:color w:val="FF0000"/>
        </w:rPr>
        <w:t>Demonstrate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pneumothorax,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foreign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body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atelectasis</w:t>
      </w:r>
    </w:p>
    <w:p w14:paraId="2C415FCB" w14:textId="6304ACDC" w:rsidR="00A86DC5" w:rsidRDefault="00A86DC5">
      <w:pPr>
        <w:pStyle w:val="Heading1"/>
        <w:rPr>
          <w:color w:val="FF0000"/>
        </w:rPr>
      </w:pPr>
    </w:p>
    <w:p w14:paraId="45686404" w14:textId="50D1BD1A" w:rsidR="00A86DC5" w:rsidRDefault="00A86DC5">
      <w:pPr>
        <w:pStyle w:val="Heading1"/>
        <w:rPr>
          <w:color w:val="FF0000"/>
        </w:rPr>
      </w:pPr>
    </w:p>
    <w:p w14:paraId="19506B82" w14:textId="3D3924A1" w:rsidR="00A86DC5" w:rsidRDefault="00A86DC5">
      <w:pPr>
        <w:pStyle w:val="Heading1"/>
        <w:rPr>
          <w:color w:val="FF0000"/>
        </w:rPr>
      </w:pPr>
    </w:p>
    <w:p w14:paraId="539F4249" w14:textId="77777777" w:rsidR="00C40D09" w:rsidRDefault="00C40D09">
      <w:pPr>
        <w:pStyle w:val="BodyText"/>
        <w:spacing w:before="7"/>
        <w:rPr>
          <w:rFonts w:ascii="Calibri"/>
          <w:sz w:val="27"/>
        </w:rPr>
      </w:pPr>
    </w:p>
    <w:p w14:paraId="1FBECFC0" w14:textId="77777777" w:rsidR="00C40D09" w:rsidRDefault="00000000">
      <w:pPr>
        <w:pStyle w:val="ListParagraph"/>
        <w:numPr>
          <w:ilvl w:val="0"/>
          <w:numId w:val="1"/>
        </w:numPr>
        <w:tabs>
          <w:tab w:val="left" w:pos="531"/>
        </w:tabs>
        <w:ind w:left="530" w:hanging="411"/>
        <w:rPr>
          <w:rFonts w:ascii="Calibri"/>
          <w:sz w:val="32"/>
        </w:rPr>
      </w:pPr>
      <w:r>
        <w:rPr>
          <w:sz w:val="24"/>
        </w:rPr>
        <w:t>What</w:t>
      </w:r>
      <w:r>
        <w:rPr>
          <w:spacing w:val="-6"/>
          <w:sz w:val="24"/>
        </w:rPr>
        <w:t xml:space="preserve"> </w:t>
      </w:r>
      <w:r>
        <w:rPr>
          <w:sz w:val="24"/>
        </w:rPr>
        <w:t>term</w:t>
      </w:r>
      <w:r>
        <w:rPr>
          <w:spacing w:val="-2"/>
          <w:sz w:val="24"/>
        </w:rPr>
        <w:t xml:space="preserve"> </w:t>
      </w:r>
      <w:r>
        <w:rPr>
          <w:sz w:val="24"/>
        </w:rPr>
        <w:t>describes</w:t>
      </w:r>
      <w:r>
        <w:rPr>
          <w:spacing w:val="-3"/>
          <w:sz w:val="24"/>
        </w:rPr>
        <w:t xml:space="preserve"> </w:t>
      </w:r>
      <w:r>
        <w:rPr>
          <w:sz w:val="24"/>
        </w:rPr>
        <w:t>bleeding</w:t>
      </w:r>
      <w:r>
        <w:rPr>
          <w:spacing w:val="-6"/>
          <w:sz w:val="24"/>
        </w:rPr>
        <w:t xml:space="preserve"> </w:t>
      </w:r>
      <w:r>
        <w:rPr>
          <w:sz w:val="24"/>
        </w:rPr>
        <w:t>into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thoracic</w:t>
      </w:r>
      <w:r>
        <w:rPr>
          <w:spacing w:val="-5"/>
          <w:sz w:val="24"/>
        </w:rPr>
        <w:t xml:space="preserve"> </w:t>
      </w:r>
      <w:r>
        <w:rPr>
          <w:sz w:val="24"/>
        </w:rPr>
        <w:t>cavity?</w:t>
      </w:r>
      <w:r>
        <w:rPr>
          <w:spacing w:val="-5"/>
          <w:sz w:val="24"/>
        </w:rPr>
        <w:t xml:space="preserve"> </w:t>
      </w:r>
      <w:r>
        <w:rPr>
          <w:rFonts w:ascii="Calibri"/>
          <w:color w:val="FF0000"/>
          <w:sz w:val="32"/>
        </w:rPr>
        <w:t>hemothorax</w:t>
      </w:r>
    </w:p>
    <w:p w14:paraId="61958BB7" w14:textId="77777777" w:rsidR="00C40D09" w:rsidRDefault="00C40D09">
      <w:pPr>
        <w:rPr>
          <w:rFonts w:ascii="Calibri"/>
          <w:sz w:val="32"/>
        </w:rPr>
      </w:pPr>
    </w:p>
    <w:p w14:paraId="1B72904C" w14:textId="77777777" w:rsidR="00C40D09" w:rsidRDefault="00000000">
      <w:pPr>
        <w:pStyle w:val="ListParagraph"/>
        <w:numPr>
          <w:ilvl w:val="0"/>
          <w:numId w:val="1"/>
        </w:numPr>
        <w:tabs>
          <w:tab w:val="left" w:pos="531"/>
        </w:tabs>
        <w:spacing w:before="35" w:line="276" w:lineRule="auto"/>
        <w:ind w:left="120" w:right="238" w:hanging="1"/>
        <w:rPr>
          <w:rFonts w:ascii="Calibri"/>
          <w:sz w:val="32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many</w:t>
      </w:r>
      <w:r>
        <w:rPr>
          <w:spacing w:val="-3"/>
          <w:sz w:val="24"/>
        </w:rPr>
        <w:t xml:space="preserve"> </w:t>
      </w:r>
      <w:r>
        <w:rPr>
          <w:sz w:val="24"/>
        </w:rPr>
        <w:t>ribs</w:t>
      </w:r>
      <w:r>
        <w:rPr>
          <w:spacing w:val="-2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demonstrated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</w:t>
      </w:r>
      <w:r>
        <w:rPr>
          <w:spacing w:val="-3"/>
          <w:sz w:val="24"/>
        </w:rPr>
        <w:t xml:space="preserve"> </w:t>
      </w:r>
      <w:r>
        <w:rPr>
          <w:sz w:val="24"/>
        </w:rPr>
        <w:t>inspiration</w:t>
      </w:r>
      <w:r>
        <w:rPr>
          <w:spacing w:val="-2"/>
          <w:sz w:val="24"/>
        </w:rPr>
        <w:t xml:space="preserve"> </w:t>
      </w:r>
      <w:r>
        <w:rPr>
          <w:sz w:val="24"/>
        </w:rPr>
        <w:t>projection?</w:t>
      </w:r>
      <w:r>
        <w:rPr>
          <w:spacing w:val="-4"/>
          <w:sz w:val="24"/>
        </w:rPr>
        <w:t xml:space="preserve"> </w:t>
      </w:r>
      <w:r>
        <w:rPr>
          <w:rFonts w:ascii="Calibri"/>
          <w:color w:val="FF0000"/>
          <w:sz w:val="32"/>
        </w:rPr>
        <w:t>10</w:t>
      </w:r>
      <w:r>
        <w:rPr>
          <w:rFonts w:ascii="Calibri"/>
          <w:color w:val="FF0000"/>
          <w:spacing w:val="-4"/>
          <w:sz w:val="32"/>
        </w:rPr>
        <w:t xml:space="preserve"> </w:t>
      </w:r>
      <w:r>
        <w:rPr>
          <w:rFonts w:ascii="Calibri"/>
          <w:color w:val="FF0000"/>
          <w:sz w:val="32"/>
        </w:rPr>
        <w:t>above</w:t>
      </w:r>
      <w:r>
        <w:rPr>
          <w:rFonts w:ascii="Calibri"/>
          <w:color w:val="FF0000"/>
          <w:spacing w:val="-70"/>
          <w:sz w:val="32"/>
        </w:rPr>
        <w:t xml:space="preserve"> </w:t>
      </w:r>
      <w:proofErr w:type="gramStart"/>
      <w:r>
        <w:rPr>
          <w:rFonts w:ascii="Calibri"/>
          <w:color w:val="FF0000"/>
          <w:sz w:val="32"/>
        </w:rPr>
        <w:t>diaphragm</w:t>
      </w:r>
      <w:proofErr w:type="gramEnd"/>
    </w:p>
    <w:p w14:paraId="151661C5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  <w:tab w:val="left" w:pos="1604"/>
        </w:tabs>
        <w:spacing w:before="283" w:line="276" w:lineRule="auto"/>
        <w:ind w:left="120" w:right="463" w:firstLine="0"/>
        <w:rPr>
          <w:sz w:val="24"/>
        </w:rPr>
      </w:pPr>
      <w:r>
        <w:rPr>
          <w:sz w:val="24"/>
        </w:rPr>
        <w:t>The</w:t>
      </w:r>
      <w:r>
        <w:rPr>
          <w:sz w:val="24"/>
          <w:u w:val="single"/>
        </w:rPr>
        <w:tab/>
      </w:r>
      <w:r>
        <w:rPr>
          <w:rFonts w:ascii="Calibri"/>
          <w:color w:val="FF0000"/>
          <w:sz w:val="36"/>
        </w:rPr>
        <w:t xml:space="preserve">vertebral </w:t>
      </w:r>
      <w:proofErr w:type="spellStart"/>
      <w:r>
        <w:rPr>
          <w:rFonts w:ascii="Calibri"/>
          <w:color w:val="FF0000"/>
          <w:sz w:val="36"/>
        </w:rPr>
        <w:t>prominens</w:t>
      </w:r>
      <w:proofErr w:type="spellEnd"/>
      <w:r>
        <w:rPr>
          <w:rFonts w:ascii="Calibri"/>
          <w:spacing w:val="1"/>
          <w:sz w:val="36"/>
          <w:u w:val="single"/>
        </w:rPr>
        <w:t xml:space="preserve"> </w:t>
      </w:r>
      <w:r>
        <w:rPr>
          <w:sz w:val="24"/>
        </w:rPr>
        <w:t>is palpated by applying light pressure to</w:t>
      </w:r>
      <w:r>
        <w:rPr>
          <w:spacing w:val="-7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base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neck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corresponds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 level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z w:val="24"/>
          <w:u w:val="single"/>
        </w:rPr>
        <w:t xml:space="preserve">   </w:t>
      </w:r>
      <w:r>
        <w:rPr>
          <w:spacing w:val="36"/>
          <w:sz w:val="24"/>
          <w:u w:val="single"/>
        </w:rPr>
        <w:t xml:space="preserve"> </w:t>
      </w:r>
      <w:r>
        <w:rPr>
          <w:color w:val="FF0000"/>
          <w:sz w:val="24"/>
        </w:rPr>
        <w:t>C7</w:t>
      </w:r>
      <w:r>
        <w:rPr>
          <w:sz w:val="24"/>
        </w:rPr>
        <w:t>_.</w:t>
      </w:r>
    </w:p>
    <w:p w14:paraId="16B171D9" w14:textId="77777777" w:rsidR="00C40D09" w:rsidRDefault="00C40D09">
      <w:pPr>
        <w:pStyle w:val="BodyText"/>
        <w:spacing w:before="7"/>
      </w:pPr>
    </w:p>
    <w:p w14:paraId="30695CE9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  <w:tab w:val="left" w:pos="2063"/>
          <w:tab w:val="left" w:pos="4425"/>
        </w:tabs>
        <w:spacing w:line="276" w:lineRule="auto"/>
        <w:ind w:left="120" w:right="248" w:firstLine="0"/>
        <w:rPr>
          <w:sz w:val="24"/>
        </w:rPr>
      </w:pPr>
      <w:r>
        <w:rPr>
          <w:sz w:val="24"/>
        </w:rPr>
        <w:t>The</w:t>
      </w:r>
      <w:r>
        <w:rPr>
          <w:sz w:val="24"/>
          <w:u w:val="single"/>
        </w:rPr>
        <w:tab/>
      </w:r>
      <w:r>
        <w:rPr>
          <w:rFonts w:ascii="Calibri"/>
          <w:color w:val="FF0000"/>
          <w:sz w:val="36"/>
        </w:rPr>
        <w:t>jugular</w:t>
      </w:r>
      <w:r>
        <w:rPr>
          <w:rFonts w:ascii="Calibri"/>
          <w:color w:val="FF0000"/>
          <w:spacing w:val="-10"/>
          <w:sz w:val="36"/>
        </w:rPr>
        <w:t xml:space="preserve"> </w:t>
      </w:r>
      <w:r>
        <w:rPr>
          <w:rFonts w:ascii="Calibri"/>
          <w:color w:val="FF0000"/>
          <w:sz w:val="32"/>
        </w:rPr>
        <w:t>notch</w:t>
      </w:r>
      <w:r>
        <w:rPr>
          <w:rFonts w:ascii="Calibri"/>
          <w:color w:val="FF0000"/>
          <w:sz w:val="32"/>
          <w:u w:val="single" w:color="000000"/>
        </w:rPr>
        <w:tab/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deep</w:t>
      </w:r>
      <w:r>
        <w:rPr>
          <w:spacing w:val="-4"/>
          <w:sz w:val="24"/>
        </w:rPr>
        <w:t xml:space="preserve"> </w:t>
      </w:r>
      <w:r>
        <w:rPr>
          <w:sz w:val="24"/>
        </w:rPr>
        <w:t>notch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depression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superior</w:t>
      </w:r>
      <w:r>
        <w:rPr>
          <w:spacing w:val="-72"/>
          <w:sz w:val="24"/>
        </w:rPr>
        <w:t xml:space="preserve"> </w:t>
      </w:r>
      <w:r>
        <w:rPr>
          <w:sz w:val="24"/>
        </w:rPr>
        <w:t>portion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sternum.</w:t>
      </w:r>
    </w:p>
    <w:p w14:paraId="551E30A2" w14:textId="77777777" w:rsidR="00C40D09" w:rsidRDefault="00C40D09">
      <w:pPr>
        <w:pStyle w:val="BodyText"/>
        <w:spacing w:before="5"/>
        <w:rPr>
          <w:sz w:val="23"/>
        </w:rPr>
      </w:pPr>
    </w:p>
    <w:p w14:paraId="023C9677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  <w:tab w:val="left" w:pos="4483"/>
          <w:tab w:val="left" w:pos="8047"/>
        </w:tabs>
        <w:spacing w:line="273" w:lineRule="auto"/>
        <w:ind w:left="120" w:right="196" w:firstLine="0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trachea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located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z w:val="24"/>
          <w:u w:val="single"/>
        </w:rPr>
        <w:tab/>
      </w:r>
      <w:r>
        <w:rPr>
          <w:rFonts w:ascii="Calibri"/>
          <w:color w:val="FF0000"/>
          <w:sz w:val="36"/>
        </w:rPr>
        <w:t>midline</w:t>
      </w:r>
      <w:r>
        <w:rPr>
          <w:rFonts w:ascii="Calibri"/>
          <w:color w:val="FF0000"/>
          <w:sz w:val="24"/>
        </w:rPr>
        <w:t>_</w:t>
      </w:r>
      <w:r>
        <w:rPr>
          <w:rFonts w:ascii="Calibri"/>
          <w:color w:val="FF0000"/>
          <w:spacing w:val="19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body.</w:t>
      </w:r>
      <w:r>
        <w:rPr>
          <w:sz w:val="24"/>
          <w:u w:val="single"/>
        </w:rPr>
        <w:tab/>
      </w:r>
      <w:r>
        <w:rPr>
          <w:rFonts w:ascii="Calibri"/>
          <w:color w:val="FF0000"/>
          <w:spacing w:val="-1"/>
          <w:sz w:val="36"/>
        </w:rPr>
        <w:t>anterior</w:t>
      </w:r>
      <w:r>
        <w:rPr>
          <w:spacing w:val="-1"/>
          <w:sz w:val="24"/>
        </w:rPr>
        <w:t>_</w:t>
      </w:r>
      <w:r>
        <w:rPr>
          <w:spacing w:val="-7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the esophagus.</w:t>
      </w:r>
    </w:p>
    <w:p w14:paraId="6964FE03" w14:textId="77777777" w:rsidR="00C40D09" w:rsidRDefault="00C40D09">
      <w:pPr>
        <w:pStyle w:val="BodyText"/>
        <w:spacing w:before="6"/>
        <w:rPr>
          <w:sz w:val="23"/>
        </w:rPr>
      </w:pPr>
    </w:p>
    <w:p w14:paraId="6271AE6E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</w:tabs>
        <w:ind w:left="604" w:hanging="485"/>
        <w:rPr>
          <w:sz w:val="24"/>
        </w:rPr>
      </w:pPr>
      <w:proofErr w:type="gramStart"/>
      <w:r>
        <w:rPr>
          <w:sz w:val="24"/>
        </w:rPr>
        <w:t>Typically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trachea</w:t>
      </w:r>
      <w:r>
        <w:rPr>
          <w:spacing w:val="-4"/>
          <w:sz w:val="24"/>
        </w:rPr>
        <w:t xml:space="preserve"> </w:t>
      </w:r>
      <w:r>
        <w:rPr>
          <w:sz w:val="24"/>
        </w:rPr>
        <w:t>begins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level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z w:val="24"/>
          <w:u w:val="single"/>
        </w:rPr>
        <w:t xml:space="preserve">   </w:t>
      </w:r>
      <w:r>
        <w:rPr>
          <w:spacing w:val="36"/>
          <w:sz w:val="24"/>
          <w:u w:val="single"/>
        </w:rPr>
        <w:t xml:space="preserve"> </w:t>
      </w:r>
      <w:r>
        <w:rPr>
          <w:color w:val="FF0000"/>
          <w:sz w:val="24"/>
        </w:rPr>
        <w:t>C6</w:t>
      </w:r>
      <w:r>
        <w:rPr>
          <w:color w:val="FF0000"/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ends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</w:p>
    <w:p w14:paraId="3E3D8DAC" w14:textId="77777777" w:rsidR="00C40D09" w:rsidRDefault="00000000">
      <w:pPr>
        <w:pStyle w:val="BodyText"/>
        <w:tabs>
          <w:tab w:val="left" w:pos="1170"/>
        </w:tabs>
        <w:spacing w:before="42"/>
        <w:ind w:left="120"/>
      </w:pPr>
      <w:r>
        <w:rPr>
          <w:color w:val="FF0000"/>
          <w:u w:val="single" w:color="000000"/>
        </w:rPr>
        <w:t xml:space="preserve"> </w:t>
      </w:r>
      <w:r>
        <w:rPr>
          <w:color w:val="FF0000"/>
          <w:u w:val="single" w:color="000000"/>
        </w:rPr>
        <w:tab/>
      </w:r>
      <w:r>
        <w:rPr>
          <w:color w:val="FF0000"/>
        </w:rPr>
        <w:t>T4-5</w:t>
      </w:r>
      <w:r>
        <w:rPr>
          <w:spacing w:val="110"/>
          <w:u w:val="single"/>
        </w:rPr>
        <w:t xml:space="preserve"> </w:t>
      </w:r>
      <w:r>
        <w:t>.</w:t>
      </w:r>
    </w:p>
    <w:p w14:paraId="5A70E5E9" w14:textId="77777777" w:rsidR="00C40D09" w:rsidRDefault="00C40D09">
      <w:pPr>
        <w:pStyle w:val="BodyText"/>
        <w:spacing w:before="11"/>
        <w:rPr>
          <w:sz w:val="26"/>
        </w:rPr>
      </w:pPr>
    </w:p>
    <w:p w14:paraId="38310119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</w:tabs>
        <w:ind w:left="604" w:hanging="485"/>
        <w:rPr>
          <w:rFonts w:ascii="Calibri"/>
          <w:sz w:val="32"/>
        </w:rPr>
      </w:pP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primary</w:t>
      </w:r>
      <w:r>
        <w:rPr>
          <w:spacing w:val="-4"/>
          <w:sz w:val="24"/>
        </w:rPr>
        <w:t xml:space="preserve"> </w:t>
      </w:r>
      <w:r>
        <w:rPr>
          <w:sz w:val="24"/>
        </w:rPr>
        <w:t>bronchus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shorter,</w:t>
      </w:r>
      <w:r>
        <w:rPr>
          <w:spacing w:val="-5"/>
          <w:sz w:val="24"/>
        </w:rPr>
        <w:t xml:space="preserve"> </w:t>
      </w:r>
      <w:r>
        <w:rPr>
          <w:sz w:val="24"/>
        </w:rPr>
        <w:t>wider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more</w:t>
      </w:r>
      <w:r>
        <w:rPr>
          <w:spacing w:val="-3"/>
          <w:sz w:val="24"/>
        </w:rPr>
        <w:t xml:space="preserve"> </w:t>
      </w:r>
      <w:r>
        <w:rPr>
          <w:sz w:val="24"/>
        </w:rPr>
        <w:t>vertical?</w:t>
      </w:r>
      <w:r>
        <w:rPr>
          <w:spacing w:val="-2"/>
          <w:sz w:val="24"/>
        </w:rPr>
        <w:t xml:space="preserve"> </w:t>
      </w:r>
      <w:r>
        <w:rPr>
          <w:rFonts w:ascii="Calibri"/>
          <w:color w:val="FF0000"/>
          <w:sz w:val="32"/>
        </w:rPr>
        <w:t>right</w:t>
      </w:r>
    </w:p>
    <w:p w14:paraId="4B03F3AC" w14:textId="77777777" w:rsidR="00C40D09" w:rsidRDefault="00C40D09">
      <w:pPr>
        <w:pStyle w:val="BodyText"/>
        <w:spacing w:before="9"/>
        <w:rPr>
          <w:rFonts w:ascii="Calibri"/>
          <w:sz w:val="27"/>
        </w:rPr>
      </w:pPr>
    </w:p>
    <w:p w14:paraId="71A7F449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  <w:tab w:val="left" w:pos="5721"/>
          <w:tab w:val="left" w:pos="8694"/>
        </w:tabs>
        <w:ind w:left="604" w:hanging="485"/>
        <w:rPr>
          <w:sz w:val="24"/>
        </w:rPr>
      </w:pPr>
      <w:r>
        <w:rPr>
          <w:sz w:val="24"/>
        </w:rPr>
        <w:t>Each</w:t>
      </w:r>
      <w:r>
        <w:rPr>
          <w:spacing w:val="-3"/>
          <w:sz w:val="24"/>
        </w:rPr>
        <w:t xml:space="preserve"> </w:t>
      </w:r>
      <w:r>
        <w:rPr>
          <w:sz w:val="24"/>
        </w:rPr>
        <w:t>half</w:t>
      </w:r>
      <w:r>
        <w:rPr>
          <w:spacing w:val="-3"/>
          <w:sz w:val="24"/>
        </w:rPr>
        <w:t xml:space="preserve"> </w:t>
      </w:r>
      <w:r>
        <w:rPr>
          <w:sz w:val="24"/>
        </w:rPr>
        <w:t>of the</w:t>
      </w:r>
      <w:r>
        <w:rPr>
          <w:spacing w:val="-2"/>
          <w:sz w:val="24"/>
        </w:rPr>
        <w:t xml:space="preserve"> </w:t>
      </w:r>
      <w:r>
        <w:rPr>
          <w:sz w:val="24"/>
        </w:rPr>
        <w:t>diaphragm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called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rFonts w:ascii="Calibri"/>
          <w:color w:val="FF0000"/>
          <w:sz w:val="32"/>
        </w:rPr>
        <w:t>hemidiaphragm</w:t>
      </w:r>
      <w:r>
        <w:rPr>
          <w:sz w:val="32"/>
          <w:u w:val="single"/>
        </w:rPr>
        <w:tab/>
      </w:r>
      <w:r>
        <w:rPr>
          <w:sz w:val="24"/>
        </w:rPr>
        <w:t>.</w:t>
      </w:r>
    </w:p>
    <w:p w14:paraId="53537673" w14:textId="77777777" w:rsidR="00C40D09" w:rsidRDefault="00C40D09">
      <w:pPr>
        <w:pStyle w:val="BodyText"/>
        <w:spacing w:before="11"/>
        <w:rPr>
          <w:sz w:val="28"/>
        </w:rPr>
      </w:pPr>
    </w:p>
    <w:p w14:paraId="43F40334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  <w:tab w:val="left" w:pos="3518"/>
          <w:tab w:val="left" w:pos="5961"/>
          <w:tab w:val="left" w:pos="7137"/>
          <w:tab w:val="left" w:pos="7460"/>
        </w:tabs>
        <w:spacing w:line="280" w:lineRule="auto"/>
        <w:ind w:left="120" w:right="583" w:firstLine="0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inner</w:t>
      </w:r>
      <w:r>
        <w:rPr>
          <w:spacing w:val="-3"/>
          <w:sz w:val="24"/>
        </w:rPr>
        <w:t xml:space="preserve"> </w:t>
      </w:r>
      <w:r>
        <w:rPr>
          <w:sz w:val="24"/>
        </w:rPr>
        <w:t>membrane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pleura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called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z w:val="24"/>
          <w:u w:val="single"/>
        </w:rPr>
        <w:tab/>
      </w:r>
      <w:r>
        <w:rPr>
          <w:rFonts w:ascii="Calibri"/>
          <w:color w:val="FF0000"/>
          <w:sz w:val="32"/>
        </w:rPr>
        <w:t>visceral</w:t>
      </w:r>
      <w:r>
        <w:rPr>
          <w:rFonts w:ascii="Calibri"/>
          <w:color w:val="FF0000"/>
          <w:sz w:val="32"/>
          <w:u w:val="single" w:color="000000"/>
        </w:rPr>
        <w:tab/>
      </w:r>
      <w:r>
        <w:rPr>
          <w:rFonts w:ascii="Calibri"/>
          <w:color w:val="FF0000"/>
          <w:sz w:val="32"/>
          <w:u w:val="single" w:color="000000"/>
        </w:rPr>
        <w:tab/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outer</w:t>
      </w:r>
      <w:r>
        <w:rPr>
          <w:spacing w:val="-72"/>
          <w:sz w:val="24"/>
        </w:rPr>
        <w:t xml:space="preserve"> </w:t>
      </w:r>
      <w:r>
        <w:rPr>
          <w:sz w:val="24"/>
        </w:rPr>
        <w:t>layer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called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z w:val="24"/>
          <w:u w:val="single"/>
        </w:rPr>
        <w:tab/>
      </w:r>
      <w:r>
        <w:rPr>
          <w:rFonts w:ascii="Calibri"/>
          <w:color w:val="FF0000"/>
          <w:sz w:val="32"/>
        </w:rPr>
        <w:t>parietal</w:t>
      </w:r>
      <w:r>
        <w:rPr>
          <w:sz w:val="32"/>
          <w:u w:val="single"/>
        </w:rPr>
        <w:tab/>
      </w:r>
      <w:r>
        <w:rPr>
          <w:sz w:val="32"/>
          <w:u w:val="single"/>
        </w:rPr>
        <w:tab/>
      </w:r>
      <w:r>
        <w:rPr>
          <w:sz w:val="24"/>
        </w:rPr>
        <w:t>.</w:t>
      </w:r>
    </w:p>
    <w:p w14:paraId="032BAB2D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</w:tabs>
        <w:spacing w:before="272" w:line="278" w:lineRule="auto"/>
        <w:ind w:right="503" w:firstLine="0"/>
        <w:rPr>
          <w:rFonts w:ascii="Calibri"/>
          <w:sz w:val="32"/>
        </w:rPr>
      </w:pPr>
      <w:r>
        <w:rPr>
          <w:sz w:val="24"/>
        </w:rPr>
        <w:t xml:space="preserve">What is the potential space between the doubled walled pleura called? </w:t>
      </w:r>
      <w:r>
        <w:rPr>
          <w:rFonts w:ascii="Calibri"/>
          <w:color w:val="FF0000"/>
          <w:sz w:val="32"/>
        </w:rPr>
        <w:t>Pleural</w:t>
      </w:r>
      <w:r>
        <w:rPr>
          <w:rFonts w:ascii="Calibri"/>
          <w:color w:val="FF0000"/>
          <w:spacing w:val="-70"/>
          <w:sz w:val="32"/>
        </w:rPr>
        <w:t xml:space="preserve"> </w:t>
      </w:r>
      <w:r>
        <w:rPr>
          <w:rFonts w:ascii="Calibri"/>
          <w:color w:val="FF0000"/>
          <w:sz w:val="32"/>
        </w:rPr>
        <w:t>cavity</w:t>
      </w:r>
    </w:p>
    <w:p w14:paraId="3D528330" w14:textId="77777777" w:rsidR="00C40D09" w:rsidRDefault="00000000">
      <w:pPr>
        <w:pStyle w:val="ListParagraph"/>
        <w:numPr>
          <w:ilvl w:val="0"/>
          <w:numId w:val="1"/>
        </w:numPr>
        <w:tabs>
          <w:tab w:val="left" w:pos="531"/>
        </w:tabs>
        <w:spacing w:before="272"/>
        <w:ind w:left="530" w:hanging="411"/>
        <w:rPr>
          <w:rFonts w:ascii="Calibri"/>
          <w:sz w:val="32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term</w:t>
      </w:r>
      <w:r>
        <w:rPr>
          <w:spacing w:val="-3"/>
          <w:sz w:val="24"/>
        </w:rPr>
        <w:t xml:space="preserve"> </w:t>
      </w:r>
      <w:r>
        <w:rPr>
          <w:sz w:val="24"/>
        </w:rPr>
        <w:t>refers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fluid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blood</w:t>
      </w:r>
      <w:r>
        <w:rPr>
          <w:spacing w:val="-4"/>
          <w:sz w:val="24"/>
        </w:rPr>
        <w:t xml:space="preserve"> </w:t>
      </w:r>
      <w:r>
        <w:rPr>
          <w:sz w:val="24"/>
        </w:rPr>
        <w:t>in this</w:t>
      </w:r>
      <w:r>
        <w:rPr>
          <w:spacing w:val="-2"/>
          <w:sz w:val="24"/>
        </w:rPr>
        <w:t xml:space="preserve"> </w:t>
      </w:r>
      <w:r>
        <w:rPr>
          <w:sz w:val="24"/>
        </w:rPr>
        <w:t>space</w:t>
      </w:r>
      <w:r>
        <w:rPr>
          <w:spacing w:val="-2"/>
          <w:sz w:val="24"/>
        </w:rPr>
        <w:t xml:space="preserve"> </w:t>
      </w:r>
      <w:r>
        <w:rPr>
          <w:sz w:val="24"/>
        </w:rPr>
        <w:t>called?</w:t>
      </w:r>
      <w:r>
        <w:rPr>
          <w:spacing w:val="71"/>
          <w:sz w:val="24"/>
        </w:rPr>
        <w:t xml:space="preserve"> </w:t>
      </w:r>
      <w:r>
        <w:rPr>
          <w:rFonts w:ascii="Calibri"/>
          <w:color w:val="FF0000"/>
          <w:sz w:val="32"/>
        </w:rPr>
        <w:t>Pleural</w:t>
      </w:r>
      <w:r>
        <w:rPr>
          <w:rFonts w:ascii="Calibri"/>
          <w:color w:val="FF0000"/>
          <w:spacing w:val="-1"/>
          <w:sz w:val="32"/>
        </w:rPr>
        <w:t xml:space="preserve"> </w:t>
      </w:r>
      <w:r>
        <w:rPr>
          <w:rFonts w:ascii="Calibri"/>
          <w:color w:val="FF0000"/>
          <w:sz w:val="32"/>
        </w:rPr>
        <w:t>effusion</w:t>
      </w:r>
    </w:p>
    <w:p w14:paraId="217F97DE" w14:textId="77777777" w:rsidR="00C40D09" w:rsidRDefault="00C40D09">
      <w:pPr>
        <w:pStyle w:val="BodyText"/>
        <w:spacing w:before="9"/>
        <w:rPr>
          <w:rFonts w:ascii="Calibri"/>
          <w:sz w:val="27"/>
        </w:rPr>
      </w:pPr>
    </w:p>
    <w:p w14:paraId="36F1D872" w14:textId="26E150CB" w:rsidR="00C40D09" w:rsidRPr="00A86DC5" w:rsidRDefault="00000000">
      <w:pPr>
        <w:pStyle w:val="ListParagraph"/>
        <w:numPr>
          <w:ilvl w:val="0"/>
          <w:numId w:val="1"/>
        </w:numPr>
        <w:tabs>
          <w:tab w:val="left" w:pos="605"/>
        </w:tabs>
        <w:ind w:left="604" w:hanging="485"/>
        <w:rPr>
          <w:rFonts w:ascii="Calibri"/>
          <w:sz w:val="32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term</w:t>
      </w:r>
      <w:r>
        <w:rPr>
          <w:spacing w:val="-4"/>
          <w:sz w:val="24"/>
        </w:rPr>
        <w:t xml:space="preserve"> </w:t>
      </w:r>
      <w:r>
        <w:rPr>
          <w:sz w:val="24"/>
        </w:rPr>
        <w:t>refers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air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cavity?</w:t>
      </w:r>
      <w:r>
        <w:rPr>
          <w:spacing w:val="-5"/>
          <w:sz w:val="24"/>
        </w:rPr>
        <w:t xml:space="preserve"> </w:t>
      </w:r>
      <w:r w:rsidR="00A86DC5">
        <w:rPr>
          <w:rFonts w:ascii="Calibri"/>
          <w:color w:val="FF0000"/>
          <w:sz w:val="32"/>
        </w:rPr>
        <w:t>P</w:t>
      </w:r>
      <w:r>
        <w:rPr>
          <w:rFonts w:ascii="Calibri"/>
          <w:color w:val="FF0000"/>
          <w:sz w:val="32"/>
        </w:rPr>
        <w:t>neumothorax</w:t>
      </w:r>
    </w:p>
    <w:p w14:paraId="2CE54494" w14:textId="77777777" w:rsidR="00A86DC5" w:rsidRPr="00A86DC5" w:rsidRDefault="00A86DC5" w:rsidP="00A86DC5">
      <w:pPr>
        <w:pStyle w:val="ListParagraph"/>
        <w:rPr>
          <w:rFonts w:ascii="Calibri"/>
          <w:sz w:val="32"/>
        </w:rPr>
      </w:pPr>
    </w:p>
    <w:p w14:paraId="4A8374D2" w14:textId="4B2EE49B" w:rsidR="00A86DC5" w:rsidRDefault="00A86DC5" w:rsidP="00A86DC5">
      <w:pPr>
        <w:tabs>
          <w:tab w:val="left" w:pos="605"/>
        </w:tabs>
        <w:rPr>
          <w:rFonts w:ascii="Calibri"/>
          <w:sz w:val="32"/>
        </w:rPr>
      </w:pPr>
    </w:p>
    <w:p w14:paraId="6104EE5D" w14:textId="77777777" w:rsidR="00A86DC5" w:rsidRPr="00A86DC5" w:rsidRDefault="00A86DC5" w:rsidP="00A86DC5">
      <w:pPr>
        <w:tabs>
          <w:tab w:val="left" w:pos="605"/>
        </w:tabs>
        <w:rPr>
          <w:rFonts w:ascii="Calibri"/>
          <w:sz w:val="32"/>
        </w:rPr>
      </w:pPr>
    </w:p>
    <w:p w14:paraId="77095B1D" w14:textId="77777777" w:rsidR="00C40D09" w:rsidRDefault="00C40D09">
      <w:pPr>
        <w:pStyle w:val="BodyText"/>
        <w:spacing w:before="9"/>
        <w:rPr>
          <w:rFonts w:ascii="Calibri"/>
          <w:sz w:val="27"/>
        </w:rPr>
      </w:pPr>
    </w:p>
    <w:p w14:paraId="3CF94F3D" w14:textId="77777777" w:rsidR="00C40D09" w:rsidRDefault="00000000">
      <w:pPr>
        <w:pStyle w:val="ListParagraph"/>
        <w:numPr>
          <w:ilvl w:val="0"/>
          <w:numId w:val="1"/>
        </w:numPr>
        <w:tabs>
          <w:tab w:val="left" w:pos="605"/>
        </w:tabs>
        <w:ind w:left="604" w:hanging="485"/>
        <w:rPr>
          <w:sz w:val="24"/>
        </w:rPr>
      </w:pPr>
      <w:r>
        <w:rPr>
          <w:sz w:val="24"/>
        </w:rPr>
        <w:t>Name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mediastinum:</w:t>
      </w:r>
    </w:p>
    <w:p w14:paraId="4361999F" w14:textId="77777777" w:rsidR="00C40D09" w:rsidRDefault="00C40D09">
      <w:pPr>
        <w:pStyle w:val="BodyText"/>
        <w:spacing w:before="12"/>
        <w:rPr>
          <w:sz w:val="26"/>
        </w:rPr>
      </w:pPr>
    </w:p>
    <w:p w14:paraId="124F4706" w14:textId="77777777" w:rsidR="00C40D09" w:rsidRDefault="00000000">
      <w:pPr>
        <w:ind w:left="120"/>
        <w:rPr>
          <w:rFonts w:ascii="Calibri"/>
          <w:sz w:val="36"/>
        </w:rPr>
      </w:pPr>
      <w:r>
        <w:rPr>
          <w:rFonts w:ascii="Calibri"/>
          <w:color w:val="FF0000"/>
          <w:sz w:val="36"/>
        </w:rPr>
        <w:t>Thymus</w:t>
      </w:r>
      <w:r>
        <w:rPr>
          <w:rFonts w:ascii="Calibri"/>
          <w:color w:val="FF0000"/>
          <w:spacing w:val="-2"/>
          <w:sz w:val="36"/>
        </w:rPr>
        <w:t xml:space="preserve"> </w:t>
      </w:r>
      <w:r>
        <w:rPr>
          <w:rFonts w:ascii="Calibri"/>
          <w:color w:val="FF0000"/>
          <w:sz w:val="36"/>
        </w:rPr>
        <w:t>gland,</w:t>
      </w:r>
      <w:r>
        <w:rPr>
          <w:rFonts w:ascii="Calibri"/>
          <w:color w:val="FF0000"/>
          <w:spacing w:val="-3"/>
          <w:sz w:val="36"/>
        </w:rPr>
        <w:t xml:space="preserve"> </w:t>
      </w:r>
      <w:r>
        <w:rPr>
          <w:rFonts w:ascii="Calibri"/>
          <w:color w:val="FF0000"/>
          <w:sz w:val="36"/>
        </w:rPr>
        <w:t>heart</w:t>
      </w:r>
      <w:r>
        <w:rPr>
          <w:rFonts w:ascii="Calibri"/>
          <w:color w:val="FF0000"/>
          <w:spacing w:val="-3"/>
          <w:sz w:val="36"/>
        </w:rPr>
        <w:t xml:space="preserve"> </w:t>
      </w:r>
      <w:r>
        <w:rPr>
          <w:rFonts w:ascii="Calibri"/>
          <w:color w:val="FF0000"/>
          <w:sz w:val="36"/>
        </w:rPr>
        <w:t>and</w:t>
      </w:r>
      <w:r>
        <w:rPr>
          <w:rFonts w:ascii="Calibri"/>
          <w:color w:val="FF0000"/>
          <w:spacing w:val="-2"/>
          <w:sz w:val="36"/>
        </w:rPr>
        <w:t xml:space="preserve"> </w:t>
      </w:r>
      <w:r>
        <w:rPr>
          <w:rFonts w:ascii="Calibri"/>
          <w:color w:val="FF0000"/>
          <w:sz w:val="36"/>
        </w:rPr>
        <w:t>great</w:t>
      </w:r>
      <w:r>
        <w:rPr>
          <w:rFonts w:ascii="Calibri"/>
          <w:color w:val="FF0000"/>
          <w:spacing w:val="-3"/>
          <w:sz w:val="36"/>
        </w:rPr>
        <w:t xml:space="preserve"> </w:t>
      </w:r>
      <w:r>
        <w:rPr>
          <w:rFonts w:ascii="Calibri"/>
          <w:color w:val="FF0000"/>
          <w:sz w:val="36"/>
        </w:rPr>
        <w:t>vessels,</w:t>
      </w:r>
      <w:r>
        <w:rPr>
          <w:rFonts w:ascii="Calibri"/>
          <w:color w:val="FF0000"/>
          <w:spacing w:val="-3"/>
          <w:sz w:val="36"/>
        </w:rPr>
        <w:t xml:space="preserve"> </w:t>
      </w:r>
      <w:r>
        <w:rPr>
          <w:rFonts w:ascii="Calibri"/>
          <w:color w:val="FF0000"/>
          <w:sz w:val="36"/>
        </w:rPr>
        <w:t>trachea,</w:t>
      </w:r>
      <w:r>
        <w:rPr>
          <w:rFonts w:ascii="Calibri"/>
          <w:color w:val="FF0000"/>
          <w:spacing w:val="-3"/>
          <w:sz w:val="36"/>
        </w:rPr>
        <w:t xml:space="preserve"> </w:t>
      </w:r>
      <w:r>
        <w:rPr>
          <w:rFonts w:ascii="Calibri"/>
          <w:color w:val="FF0000"/>
          <w:sz w:val="36"/>
        </w:rPr>
        <w:t>esophagus</w:t>
      </w:r>
    </w:p>
    <w:sectPr w:rsidR="00C40D09">
      <w:headerReference w:type="default" r:id="rId7"/>
      <w:footerReference w:type="default" r:id="rId8"/>
      <w:pgSz w:w="12240" w:h="15840"/>
      <w:pgMar w:top="2040" w:right="1360" w:bottom="1060" w:left="1320" w:header="720" w:footer="8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D58D2" w14:textId="77777777" w:rsidR="003F4602" w:rsidRDefault="003F4602">
      <w:r>
        <w:separator/>
      </w:r>
    </w:p>
  </w:endnote>
  <w:endnote w:type="continuationSeparator" w:id="0">
    <w:p w14:paraId="2CEE835A" w14:textId="77777777" w:rsidR="003F4602" w:rsidRDefault="003F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53FA4" w14:textId="5AAC8F66" w:rsidR="00C40D09" w:rsidRDefault="00482555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534592" behindDoc="1" locked="0" layoutInCell="1" allowOverlap="1" wp14:anchorId="3A3C39E2" wp14:editId="2BC25E68">
              <wp:simplePos x="0" y="0"/>
              <wp:positionH relativeFrom="page">
                <wp:posOffset>895985</wp:posOffset>
              </wp:positionH>
              <wp:positionV relativeFrom="page">
                <wp:posOffset>9330055</wp:posOffset>
              </wp:positionV>
              <wp:extent cx="5980430" cy="463550"/>
              <wp:effectExtent l="0" t="0" r="0" b="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0430" cy="463550"/>
                        <a:chOff x="1411" y="14693"/>
                        <a:chExt cx="9418" cy="730"/>
                      </a:xfrm>
                    </wpg:grpSpPr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1411" y="14692"/>
                          <a:ext cx="9418" cy="44"/>
                        </a:xfrm>
                        <a:prstGeom prst="rect">
                          <a:avLst/>
                        </a:prstGeom>
                        <a:solidFill>
                          <a:srgbClr val="1663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4"/>
                      <wps:cNvCnPr>
                        <a:cxnSpLocks noChangeShapeType="1"/>
                      </wps:cNvCnPr>
                      <wps:spPr bwMode="auto">
                        <a:xfrm>
                          <a:off x="2160" y="14703"/>
                          <a:ext cx="0" cy="72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1663A9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A29658" id="Group 3" o:spid="_x0000_s1026" style="position:absolute;margin-left:70.55pt;margin-top:734.65pt;width:470.9pt;height:36.5pt;z-index:-15781888;mso-position-horizontal-relative:page;mso-position-vertical-relative:page" coordorigin="1411,14693" coordsize="9418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">
              <v:rect id="Rectangle 5" o:spid="_x0000_s1027" style="position:absolute;left:1411;top:14692;width:9418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" fillcolor="#1663a9" stroked="f"/>
              <v:line id="Line 4" o:spid="_x0000_s1028" style="position:absolute;visibility:visible;mso-wrap-style:square" from="2160,14703" to="2160,15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" strokecolor="#1663a9" strokeweight="2.25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5104" behindDoc="1" locked="0" layoutInCell="1" allowOverlap="1" wp14:anchorId="33856466" wp14:editId="1CE458DE">
              <wp:simplePos x="0" y="0"/>
              <wp:positionH relativeFrom="page">
                <wp:posOffset>1069975</wp:posOffset>
              </wp:positionH>
              <wp:positionV relativeFrom="page">
                <wp:posOffset>9425305</wp:posOffset>
              </wp:positionV>
              <wp:extent cx="146685" cy="16700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174E64" w14:textId="77777777" w:rsidR="00C40D09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8564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84.25pt;margin-top:742.15pt;width:11.55pt;height:13.15pt;z-index:-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" filled="f" stroked="f">
              <v:textbox inset="0,0,0,0">
                <w:txbxContent>
                  <w:p w14:paraId="1A174E64" w14:textId="77777777" w:rsidR="00C40D09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5616" behindDoc="1" locked="0" layoutInCell="1" allowOverlap="1" wp14:anchorId="1F6979F8" wp14:editId="7CF9FAE1">
              <wp:simplePos x="0" y="0"/>
              <wp:positionH relativeFrom="page">
                <wp:posOffset>1587500</wp:posOffset>
              </wp:positionH>
              <wp:positionV relativeFrom="page">
                <wp:posOffset>9425305</wp:posOffset>
              </wp:positionV>
              <wp:extent cx="277368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368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5EA2B" w14:textId="60492A0F" w:rsidR="00C40D09" w:rsidRDefault="000C7964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MRT Program ©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Anderson 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6979F8" id="Text Box 1" o:spid="_x0000_s1028" type="#_x0000_t202" style="position:absolute;margin-left:125pt;margin-top:742.15pt;width:218.4pt;height:13.15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" filled="f" stroked="f">
              <v:textbox inset="0,0,0,0">
                <w:txbxContent>
                  <w:p w14:paraId="7255EA2B" w14:textId="60492A0F" w:rsidR="00C40D09" w:rsidRDefault="000C7964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 xml:space="preserve">MRT Program </w:t>
                    </w:r>
                    <w:r w:rsidR="00000000">
                      <w:rPr>
                        <w:rFonts w:ascii="Arial MT" w:hAnsi="Arial MT"/>
                        <w:sz w:val="20"/>
                      </w:rPr>
                      <w:t>©</w:t>
                    </w:r>
                    <w:r w:rsidR="00000000"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>Anderson 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DE9B1" w14:textId="77777777" w:rsidR="003F4602" w:rsidRDefault="003F4602">
      <w:r>
        <w:separator/>
      </w:r>
    </w:p>
  </w:footnote>
  <w:footnote w:type="continuationSeparator" w:id="0">
    <w:p w14:paraId="77B78EA9" w14:textId="77777777" w:rsidR="003F4602" w:rsidRDefault="003F4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518A9" w14:textId="64686C48" w:rsidR="00C40D09" w:rsidRDefault="002E5D7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34080" behindDoc="1" locked="0" layoutInCell="1" allowOverlap="1" wp14:anchorId="0919B4DD" wp14:editId="7B4195DA">
              <wp:simplePos x="0" y="0"/>
              <wp:positionH relativeFrom="page">
                <wp:posOffset>899160</wp:posOffset>
              </wp:positionH>
              <wp:positionV relativeFrom="page">
                <wp:posOffset>441960</wp:posOffset>
              </wp:positionV>
              <wp:extent cx="4480560" cy="581025"/>
              <wp:effectExtent l="0" t="0" r="15240" b="9525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80560" cy="581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78DB90" w14:textId="179FF547" w:rsidR="00C40D09" w:rsidRDefault="002E5D70">
                          <w:pPr>
                            <w:spacing w:before="2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MRAD 256 – Worksheet - </w:t>
                          </w:r>
                          <w:r w:rsidR="00000000">
                            <w:rPr>
                              <w:b/>
                              <w:sz w:val="24"/>
                            </w:rPr>
                            <w:t>Chest</w:t>
                          </w:r>
                          <w:r w:rsidR="00000000"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 ANSWER KEY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19B4D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70.8pt;margin-top:34.8pt;width:352.8pt;height:45.75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" filled="f" stroked="f">
              <v:textbox inset="0,0,0,0">
                <w:txbxContent>
                  <w:p w14:paraId="2C78DB90" w14:textId="179FF547" w:rsidR="00C40D09" w:rsidRDefault="002E5D70">
                    <w:pPr>
                      <w:spacing w:before="2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MRAD 256 – Worksheet - </w:t>
                    </w:r>
                    <w:r w:rsidR="00000000">
                      <w:rPr>
                        <w:b/>
                        <w:sz w:val="24"/>
                      </w:rPr>
                      <w:t>Chest</w:t>
                    </w:r>
                    <w:r w:rsidR="00000000"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– ANSWER KEY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C7964">
      <w:rPr>
        <w:noProof/>
      </w:rPr>
      <w:drawing>
        <wp:anchor distT="0" distB="0" distL="0" distR="0" simplePos="0" relativeHeight="487537664" behindDoc="0" locked="0" layoutInCell="1" allowOverlap="1" wp14:anchorId="50C59806" wp14:editId="467EE428">
          <wp:simplePos x="0" y="0"/>
          <wp:positionH relativeFrom="page">
            <wp:posOffset>6410325</wp:posOffset>
          </wp:positionH>
          <wp:positionV relativeFrom="paragraph">
            <wp:posOffset>-295275</wp:posOffset>
          </wp:positionV>
          <wp:extent cx="863608" cy="86352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3608" cy="86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82555">
      <w:rPr>
        <w:noProof/>
      </w:rPr>
      <mc:AlternateContent>
        <mc:Choice Requires="wps">
          <w:drawing>
            <wp:anchor distT="0" distB="0" distL="114300" distR="114300" simplePos="0" relativeHeight="487533568" behindDoc="1" locked="0" layoutInCell="1" allowOverlap="1" wp14:anchorId="10A445E2" wp14:editId="01BF77CC">
              <wp:simplePos x="0" y="0"/>
              <wp:positionH relativeFrom="page">
                <wp:posOffset>895985</wp:posOffset>
              </wp:positionH>
              <wp:positionV relativeFrom="page">
                <wp:posOffset>1268095</wp:posOffset>
              </wp:positionV>
              <wp:extent cx="5980430" cy="27305"/>
              <wp:effectExtent l="0" t="0" r="0" b="0"/>
              <wp:wrapNone/>
              <wp:docPr id="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0430" cy="27305"/>
                      </a:xfrm>
                      <a:prstGeom prst="rect">
                        <a:avLst/>
                      </a:prstGeom>
                      <a:solidFill>
                        <a:srgbClr val="1663A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A359DA" id="Rectangle 7" o:spid="_x0000_s1026" style="position:absolute;margin-left:70.55pt;margin-top:99.85pt;width:470.9pt;height:2.15pt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" fillcolor="#1663a9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CA5101"/>
    <w:multiLevelType w:val="hybridMultilevel"/>
    <w:tmpl w:val="CBDE8C56"/>
    <w:lvl w:ilvl="0" w:tplc="5024E0C8">
      <w:start w:val="1"/>
      <w:numFmt w:val="decimal"/>
      <w:lvlText w:val="%1."/>
      <w:lvlJc w:val="left"/>
      <w:pPr>
        <w:ind w:left="119" w:hanging="279"/>
        <w:jc w:val="left"/>
      </w:pPr>
      <w:rPr>
        <w:rFonts w:ascii="Tahoma" w:eastAsia="Tahoma" w:hAnsi="Tahoma" w:cs="Tahoma" w:hint="default"/>
        <w:w w:val="100"/>
        <w:sz w:val="24"/>
        <w:szCs w:val="24"/>
        <w:lang w:val="en-US" w:eastAsia="en-US" w:bidi="ar-SA"/>
      </w:rPr>
    </w:lvl>
    <w:lvl w:ilvl="1" w:tplc="0C88FB88">
      <w:numFmt w:val="bullet"/>
      <w:lvlText w:val="•"/>
      <w:lvlJc w:val="left"/>
      <w:pPr>
        <w:ind w:left="1064" w:hanging="279"/>
      </w:pPr>
      <w:rPr>
        <w:rFonts w:hint="default"/>
        <w:lang w:val="en-US" w:eastAsia="en-US" w:bidi="ar-SA"/>
      </w:rPr>
    </w:lvl>
    <w:lvl w:ilvl="2" w:tplc="1D803ED2">
      <w:numFmt w:val="bullet"/>
      <w:lvlText w:val="•"/>
      <w:lvlJc w:val="left"/>
      <w:pPr>
        <w:ind w:left="2008" w:hanging="279"/>
      </w:pPr>
      <w:rPr>
        <w:rFonts w:hint="default"/>
        <w:lang w:val="en-US" w:eastAsia="en-US" w:bidi="ar-SA"/>
      </w:rPr>
    </w:lvl>
    <w:lvl w:ilvl="3" w:tplc="572EF98A">
      <w:numFmt w:val="bullet"/>
      <w:lvlText w:val="•"/>
      <w:lvlJc w:val="left"/>
      <w:pPr>
        <w:ind w:left="2952" w:hanging="279"/>
      </w:pPr>
      <w:rPr>
        <w:rFonts w:hint="default"/>
        <w:lang w:val="en-US" w:eastAsia="en-US" w:bidi="ar-SA"/>
      </w:rPr>
    </w:lvl>
    <w:lvl w:ilvl="4" w:tplc="C158C59C">
      <w:numFmt w:val="bullet"/>
      <w:lvlText w:val="•"/>
      <w:lvlJc w:val="left"/>
      <w:pPr>
        <w:ind w:left="3896" w:hanging="279"/>
      </w:pPr>
      <w:rPr>
        <w:rFonts w:hint="default"/>
        <w:lang w:val="en-US" w:eastAsia="en-US" w:bidi="ar-SA"/>
      </w:rPr>
    </w:lvl>
    <w:lvl w:ilvl="5" w:tplc="9170F36A">
      <w:numFmt w:val="bullet"/>
      <w:lvlText w:val="•"/>
      <w:lvlJc w:val="left"/>
      <w:pPr>
        <w:ind w:left="4840" w:hanging="279"/>
      </w:pPr>
      <w:rPr>
        <w:rFonts w:hint="default"/>
        <w:lang w:val="en-US" w:eastAsia="en-US" w:bidi="ar-SA"/>
      </w:rPr>
    </w:lvl>
    <w:lvl w:ilvl="6" w:tplc="D5BC4BFC">
      <w:numFmt w:val="bullet"/>
      <w:lvlText w:val="•"/>
      <w:lvlJc w:val="left"/>
      <w:pPr>
        <w:ind w:left="5784" w:hanging="279"/>
      </w:pPr>
      <w:rPr>
        <w:rFonts w:hint="default"/>
        <w:lang w:val="en-US" w:eastAsia="en-US" w:bidi="ar-SA"/>
      </w:rPr>
    </w:lvl>
    <w:lvl w:ilvl="7" w:tplc="7B168110">
      <w:numFmt w:val="bullet"/>
      <w:lvlText w:val="•"/>
      <w:lvlJc w:val="left"/>
      <w:pPr>
        <w:ind w:left="6728" w:hanging="279"/>
      </w:pPr>
      <w:rPr>
        <w:rFonts w:hint="default"/>
        <w:lang w:val="en-US" w:eastAsia="en-US" w:bidi="ar-SA"/>
      </w:rPr>
    </w:lvl>
    <w:lvl w:ilvl="8" w:tplc="C1C416E0">
      <w:numFmt w:val="bullet"/>
      <w:lvlText w:val="•"/>
      <w:lvlJc w:val="left"/>
      <w:pPr>
        <w:ind w:left="7672" w:hanging="279"/>
      </w:pPr>
      <w:rPr>
        <w:rFonts w:hint="default"/>
        <w:lang w:val="en-US" w:eastAsia="en-US" w:bidi="ar-SA"/>
      </w:rPr>
    </w:lvl>
  </w:abstractNum>
  <w:num w:numId="1" w16cid:durableId="69272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D09"/>
    <w:rsid w:val="0009395F"/>
    <w:rsid w:val="000C7964"/>
    <w:rsid w:val="000F4B54"/>
    <w:rsid w:val="002E5D70"/>
    <w:rsid w:val="003F4602"/>
    <w:rsid w:val="00482555"/>
    <w:rsid w:val="00A86DC5"/>
    <w:rsid w:val="00C4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8CEDC5"/>
  <w15:docId w15:val="{31441AA5-8FAD-48A0-965B-501E99DB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rFonts w:ascii="Calibri" w:eastAsia="Calibri" w:hAnsi="Calibri" w:cs="Calibr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2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C79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7964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0C79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7964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5CFBD6-F823-4C72-B21F-763F23B7D9AD}"/>
</file>

<file path=customXml/itemProps2.xml><?xml version="1.0" encoding="utf-8"?>
<ds:datastoreItem xmlns:ds="http://schemas.openxmlformats.org/officeDocument/2006/customXml" ds:itemID="{8D1529C8-9662-43B0-B452-34E40BAD3F69}"/>
</file>

<file path=customXml/itemProps3.xml><?xml version="1.0" encoding="utf-8"?>
<ds:datastoreItem xmlns:ds="http://schemas.openxmlformats.org/officeDocument/2006/customXml" ds:itemID="{8F3C855F-4244-46E1-AC27-0FE3D6A041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Hui Chiang</dc:creator>
  <cp:lastModifiedBy>Lisa Krisman | Anderson College | Head Office</cp:lastModifiedBy>
  <cp:revision>2</cp:revision>
  <dcterms:created xsi:type="dcterms:W3CDTF">2024-04-12T17:31:00Z</dcterms:created>
  <dcterms:modified xsi:type="dcterms:W3CDTF">2024-04-12T17:31:00Z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2023-12-05T00:00:00Z</vt:filetime>
  </property>
  <property fmtid="{D5CDD505-2E9C-101B-9397-08002B2CF9AE}" pid="5" name="ContentTypeId">
    <vt:lpwstr>0x0101007459FD3E210D7746A66165842CA31B2D</vt:lpwstr>
  </property>
</Properties>
</file>