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633B6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64DE741B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6CA81612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2FF0B9D5" w14:textId="2E140F73" w:rsidR="009A752E" w:rsidRDefault="006C04C2">
      <w:pPr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>MRAD 256 – Radiographic Technique 2</w:t>
      </w:r>
    </w:p>
    <w:p w14:paraId="3F1262EB" w14:textId="6A4A5F26" w:rsidR="00265195" w:rsidRDefault="00265195">
      <w:pPr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>Worksheet – Facial Bones</w:t>
      </w:r>
      <w:r w:rsidR="00C77C30">
        <w:rPr>
          <w:rFonts w:ascii="Futura PT Demi" w:hAnsi="Futura PT Demi" w:cs="Arial"/>
          <w:b/>
          <w:sz w:val="28"/>
          <w:szCs w:val="28"/>
        </w:rPr>
        <w:t xml:space="preserve"> Anatomy</w:t>
      </w:r>
    </w:p>
    <w:p w14:paraId="5287FC47" w14:textId="03B00090" w:rsidR="00265195" w:rsidRDefault="00265195">
      <w:pPr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>Questions 1-14</w:t>
      </w:r>
    </w:p>
    <w:p w14:paraId="56F9B275" w14:textId="77777777" w:rsidR="00265195" w:rsidRPr="00265195" w:rsidRDefault="00265195">
      <w:pPr>
        <w:rPr>
          <w:rFonts w:ascii="Futura PT Book" w:hAnsi="Futura PT Book" w:cs="Arial"/>
          <w:b/>
          <w:sz w:val="24"/>
          <w:szCs w:val="24"/>
        </w:rPr>
      </w:pPr>
    </w:p>
    <w:p w14:paraId="642FDF9C" w14:textId="77777777" w:rsidR="00265195" w:rsidRPr="00265195" w:rsidRDefault="00265195" w:rsidP="00265195">
      <w:pPr>
        <w:numPr>
          <w:ilvl w:val="0"/>
          <w:numId w:val="16"/>
        </w:numPr>
        <w:spacing w:after="619" w:line="265" w:lineRule="auto"/>
        <w:ind w:hanging="360"/>
        <w:rPr>
          <w:rFonts w:ascii="Futura PT Book" w:hAnsi="Futura PT Book"/>
          <w:sz w:val="24"/>
          <w:szCs w:val="24"/>
        </w:rPr>
      </w:pPr>
      <w:r w:rsidRPr="00265195">
        <w:rPr>
          <w:rFonts w:ascii="Futura PT Book" w:hAnsi="Futura PT Book"/>
          <w:sz w:val="24"/>
          <w:szCs w:val="24"/>
        </w:rPr>
        <w:t>What is the largest immovable bone of the face?</w:t>
      </w:r>
    </w:p>
    <w:p w14:paraId="1BA2429C" w14:textId="77777777" w:rsidR="00265195" w:rsidRPr="00265195" w:rsidRDefault="00265195" w:rsidP="00265195">
      <w:pPr>
        <w:numPr>
          <w:ilvl w:val="0"/>
          <w:numId w:val="16"/>
        </w:numPr>
        <w:spacing w:after="619" w:line="265" w:lineRule="auto"/>
        <w:ind w:hanging="360"/>
        <w:rPr>
          <w:rFonts w:ascii="Futura PT Book" w:hAnsi="Futura PT Book"/>
          <w:sz w:val="24"/>
          <w:szCs w:val="24"/>
        </w:rPr>
      </w:pPr>
      <w:r w:rsidRPr="00265195">
        <w:rPr>
          <w:rFonts w:ascii="Futura PT Book" w:hAnsi="Futura PT Book"/>
          <w:sz w:val="24"/>
          <w:szCs w:val="24"/>
        </w:rPr>
        <w:t>Which bone forms the majority of the hard palate?</w:t>
      </w:r>
    </w:p>
    <w:p w14:paraId="3AE21378" w14:textId="77777777" w:rsidR="00265195" w:rsidRPr="00265195" w:rsidRDefault="00265195" w:rsidP="00265195">
      <w:pPr>
        <w:numPr>
          <w:ilvl w:val="0"/>
          <w:numId w:val="16"/>
        </w:numPr>
        <w:spacing w:after="619" w:line="265" w:lineRule="auto"/>
        <w:ind w:hanging="360"/>
        <w:rPr>
          <w:rFonts w:ascii="Futura PT Book" w:hAnsi="Futura PT Book"/>
          <w:sz w:val="24"/>
          <w:szCs w:val="24"/>
        </w:rPr>
      </w:pPr>
      <w:r w:rsidRPr="00265195">
        <w:rPr>
          <w:rFonts w:ascii="Futura PT Book" w:hAnsi="Futura PT Book"/>
          <w:sz w:val="24"/>
          <w:szCs w:val="24"/>
        </w:rPr>
        <w:t>Which 3 cranial bones articulate directly with the zygoma?</w:t>
      </w:r>
    </w:p>
    <w:p w14:paraId="0E11B04C" w14:textId="77777777" w:rsidR="00265195" w:rsidRPr="00265195" w:rsidRDefault="00265195" w:rsidP="00265195">
      <w:pPr>
        <w:numPr>
          <w:ilvl w:val="0"/>
          <w:numId w:val="16"/>
        </w:numPr>
        <w:spacing w:after="330" w:line="265" w:lineRule="auto"/>
        <w:ind w:hanging="360"/>
        <w:rPr>
          <w:rFonts w:ascii="Futura PT Book" w:hAnsi="Futura PT Book"/>
          <w:sz w:val="24"/>
          <w:szCs w:val="24"/>
        </w:rPr>
      </w:pPr>
      <w:r w:rsidRPr="00265195">
        <w:rPr>
          <w:rFonts w:ascii="Futura PT Book" w:hAnsi="Futura PT Book"/>
          <w:sz w:val="24"/>
          <w:szCs w:val="24"/>
        </w:rPr>
        <w:t>What term describes the junction of the 2 nasal bones with the frontal bone?</w:t>
      </w:r>
    </w:p>
    <w:p w14:paraId="57A514F2" w14:textId="77777777" w:rsidR="00265195" w:rsidRPr="00265195" w:rsidRDefault="00265195" w:rsidP="00265195">
      <w:pPr>
        <w:numPr>
          <w:ilvl w:val="0"/>
          <w:numId w:val="16"/>
        </w:numPr>
        <w:spacing w:after="619" w:line="265" w:lineRule="auto"/>
        <w:ind w:hanging="360"/>
        <w:rPr>
          <w:rFonts w:ascii="Futura PT Book" w:hAnsi="Futura PT Book"/>
          <w:sz w:val="24"/>
          <w:szCs w:val="24"/>
        </w:rPr>
      </w:pPr>
      <w:r w:rsidRPr="00265195">
        <w:rPr>
          <w:rFonts w:ascii="Futura PT Book" w:hAnsi="Futura PT Book"/>
          <w:sz w:val="24"/>
          <w:szCs w:val="24"/>
        </w:rPr>
        <w:t>Which 2 bones form the bony nasal septum?</w:t>
      </w:r>
    </w:p>
    <w:p w14:paraId="732170BC" w14:textId="77777777" w:rsidR="00265195" w:rsidRPr="00265195" w:rsidRDefault="00265195" w:rsidP="00265195">
      <w:pPr>
        <w:numPr>
          <w:ilvl w:val="0"/>
          <w:numId w:val="16"/>
        </w:numPr>
        <w:spacing w:after="619" w:line="265" w:lineRule="auto"/>
        <w:ind w:hanging="360"/>
        <w:rPr>
          <w:rFonts w:ascii="Futura PT Book" w:hAnsi="Futura PT Book"/>
          <w:sz w:val="24"/>
          <w:szCs w:val="24"/>
        </w:rPr>
      </w:pPr>
      <w:r w:rsidRPr="00265195">
        <w:rPr>
          <w:rFonts w:ascii="Futura PT Book" w:hAnsi="Futura PT Book"/>
          <w:sz w:val="24"/>
          <w:szCs w:val="24"/>
        </w:rPr>
        <w:t>What bone are the upper teeth embedded in?  What part of that bone?</w:t>
      </w:r>
    </w:p>
    <w:p w14:paraId="64EEE0EB" w14:textId="12124133" w:rsidR="00265195" w:rsidRPr="00265195" w:rsidRDefault="00265195" w:rsidP="00265195">
      <w:pPr>
        <w:numPr>
          <w:ilvl w:val="0"/>
          <w:numId w:val="16"/>
        </w:numPr>
        <w:spacing w:after="327" w:line="265" w:lineRule="auto"/>
        <w:ind w:hanging="360"/>
        <w:rPr>
          <w:rFonts w:ascii="Futura PT Book" w:hAnsi="Futura PT Book"/>
          <w:sz w:val="24"/>
          <w:szCs w:val="24"/>
        </w:rPr>
      </w:pPr>
      <w:r w:rsidRPr="00265195">
        <w:rPr>
          <w:rFonts w:ascii="Futura PT Book" w:hAnsi="Futura PT Book"/>
          <w:sz w:val="24"/>
          <w:szCs w:val="24"/>
        </w:rPr>
        <w:t>How many inferior nasal concha are there?</w:t>
      </w:r>
    </w:p>
    <w:p w14:paraId="3B3784B1" w14:textId="77777777" w:rsidR="00265195" w:rsidRPr="00265195" w:rsidRDefault="00265195" w:rsidP="00265195">
      <w:pPr>
        <w:numPr>
          <w:ilvl w:val="0"/>
          <w:numId w:val="16"/>
        </w:numPr>
        <w:spacing w:after="317" w:line="265" w:lineRule="auto"/>
        <w:ind w:hanging="360"/>
        <w:rPr>
          <w:rFonts w:ascii="Futura PT Book" w:hAnsi="Futura PT Book"/>
          <w:sz w:val="24"/>
          <w:szCs w:val="24"/>
        </w:rPr>
      </w:pPr>
      <w:r w:rsidRPr="00265195">
        <w:rPr>
          <w:rFonts w:ascii="Futura PT Book" w:hAnsi="Futura PT Book"/>
          <w:sz w:val="24"/>
          <w:szCs w:val="24"/>
        </w:rPr>
        <w:t>Does the temporal process of the zygoma form the anterior or posterior part of the zygomatic arch?</w:t>
      </w:r>
    </w:p>
    <w:p w14:paraId="5BEA54AA" w14:textId="77777777" w:rsidR="00265195" w:rsidRPr="00265195" w:rsidRDefault="00265195" w:rsidP="00265195">
      <w:pPr>
        <w:numPr>
          <w:ilvl w:val="0"/>
          <w:numId w:val="16"/>
        </w:numPr>
        <w:spacing w:after="619" w:line="265" w:lineRule="auto"/>
        <w:ind w:hanging="360"/>
        <w:rPr>
          <w:rFonts w:ascii="Futura PT Book" w:hAnsi="Futura PT Book"/>
          <w:sz w:val="24"/>
          <w:szCs w:val="24"/>
        </w:rPr>
      </w:pPr>
      <w:r w:rsidRPr="00265195">
        <w:rPr>
          <w:rFonts w:ascii="Futura PT Book" w:hAnsi="Futura PT Book"/>
          <w:sz w:val="24"/>
          <w:szCs w:val="24"/>
        </w:rPr>
        <w:t>Does the vomer lie vertically or horizontally?</w:t>
      </w:r>
    </w:p>
    <w:p w14:paraId="47BED9D8" w14:textId="77777777" w:rsidR="00265195" w:rsidRPr="00265195" w:rsidRDefault="00265195" w:rsidP="00265195">
      <w:pPr>
        <w:numPr>
          <w:ilvl w:val="0"/>
          <w:numId w:val="16"/>
        </w:numPr>
        <w:spacing w:after="619" w:line="265" w:lineRule="auto"/>
        <w:ind w:hanging="360"/>
        <w:rPr>
          <w:rFonts w:ascii="Futura PT Book" w:hAnsi="Futura PT Book"/>
          <w:sz w:val="24"/>
          <w:szCs w:val="24"/>
        </w:rPr>
      </w:pPr>
      <w:r w:rsidRPr="00265195">
        <w:rPr>
          <w:rFonts w:ascii="Futura PT Book" w:hAnsi="Futura PT Book"/>
          <w:sz w:val="24"/>
          <w:szCs w:val="24"/>
        </w:rPr>
        <w:t>What part of the orbits is formed in part by the lacrimal bones?</w:t>
      </w:r>
    </w:p>
    <w:p w14:paraId="7FB8165F" w14:textId="77777777" w:rsidR="00265195" w:rsidRPr="00265195" w:rsidRDefault="00265195" w:rsidP="00265195">
      <w:pPr>
        <w:numPr>
          <w:ilvl w:val="0"/>
          <w:numId w:val="16"/>
        </w:numPr>
        <w:spacing w:after="619" w:line="265" w:lineRule="auto"/>
        <w:ind w:hanging="360"/>
        <w:rPr>
          <w:rFonts w:ascii="Futura PT Book" w:hAnsi="Futura PT Book"/>
          <w:sz w:val="24"/>
          <w:szCs w:val="24"/>
        </w:rPr>
      </w:pPr>
      <w:r w:rsidRPr="00265195">
        <w:rPr>
          <w:rFonts w:ascii="Futura PT Book" w:hAnsi="Futura PT Book"/>
          <w:sz w:val="24"/>
          <w:szCs w:val="24"/>
        </w:rPr>
        <w:lastRenderedPageBreak/>
        <w:t>What part of the palatine bone forms part of the bony palate?</w:t>
      </w:r>
    </w:p>
    <w:p w14:paraId="543F31B9" w14:textId="77777777" w:rsidR="00265195" w:rsidRPr="00265195" w:rsidRDefault="00265195" w:rsidP="00265195">
      <w:pPr>
        <w:numPr>
          <w:ilvl w:val="0"/>
          <w:numId w:val="16"/>
        </w:numPr>
        <w:spacing w:after="619" w:line="265" w:lineRule="auto"/>
        <w:ind w:hanging="360"/>
        <w:rPr>
          <w:rFonts w:ascii="Futura PT Book" w:hAnsi="Futura PT Book"/>
          <w:sz w:val="24"/>
          <w:szCs w:val="24"/>
        </w:rPr>
      </w:pPr>
      <w:r w:rsidRPr="00265195">
        <w:rPr>
          <w:rFonts w:ascii="Futura PT Book" w:hAnsi="Futura PT Book"/>
          <w:sz w:val="24"/>
          <w:szCs w:val="24"/>
        </w:rPr>
        <w:t>Where is the vertical plate of the palatine bone located?</w:t>
      </w:r>
    </w:p>
    <w:p w14:paraId="17635FC0" w14:textId="77777777" w:rsidR="00265195" w:rsidRPr="00265195" w:rsidRDefault="00265195" w:rsidP="00265195">
      <w:pPr>
        <w:numPr>
          <w:ilvl w:val="0"/>
          <w:numId w:val="16"/>
        </w:numPr>
        <w:spacing w:after="619" w:line="265" w:lineRule="auto"/>
        <w:ind w:hanging="360"/>
        <w:rPr>
          <w:rFonts w:ascii="Futura PT Book" w:hAnsi="Futura PT Book"/>
          <w:sz w:val="24"/>
          <w:szCs w:val="24"/>
        </w:rPr>
      </w:pPr>
      <w:r w:rsidRPr="00265195">
        <w:rPr>
          <w:rFonts w:ascii="Futura PT Book" w:hAnsi="Futura PT Book"/>
          <w:sz w:val="24"/>
          <w:szCs w:val="24"/>
        </w:rPr>
        <w:t>The nasal bones extend laterally to join with what bone?</w:t>
      </w:r>
    </w:p>
    <w:p w14:paraId="5A5CFE8C" w14:textId="77777777" w:rsidR="00265195" w:rsidRPr="00265195" w:rsidRDefault="00265195" w:rsidP="00265195">
      <w:pPr>
        <w:numPr>
          <w:ilvl w:val="0"/>
          <w:numId w:val="16"/>
        </w:numPr>
        <w:spacing w:after="1146" w:line="265" w:lineRule="auto"/>
        <w:ind w:hanging="360"/>
        <w:rPr>
          <w:rFonts w:ascii="Futura PT Book" w:hAnsi="Futura PT Book"/>
          <w:sz w:val="24"/>
          <w:szCs w:val="24"/>
        </w:rPr>
      </w:pPr>
      <w:r w:rsidRPr="00265195">
        <w:rPr>
          <w:rFonts w:ascii="Futura PT Book" w:hAnsi="Futura PT Book"/>
          <w:sz w:val="24"/>
          <w:szCs w:val="24"/>
        </w:rPr>
        <w:t>Name the 4 processes of the maxilla:</w:t>
      </w:r>
    </w:p>
    <w:p w14:paraId="6AB5C027" w14:textId="77777777" w:rsidR="00265195" w:rsidRPr="00840410" w:rsidRDefault="00265195">
      <w:pPr>
        <w:rPr>
          <w:rFonts w:ascii="Futura PT Demi" w:hAnsi="Futura PT Demi" w:cs="Arial"/>
          <w:b/>
          <w:sz w:val="28"/>
          <w:szCs w:val="28"/>
        </w:rPr>
      </w:pPr>
    </w:p>
    <w:sectPr w:rsidR="00265195" w:rsidRPr="00840410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659D6F" w14:textId="77777777" w:rsidR="006C48BE" w:rsidRDefault="006C48BE" w:rsidP="00B23BFA">
      <w:pPr>
        <w:spacing w:after="0" w:line="240" w:lineRule="auto"/>
      </w:pPr>
      <w:r>
        <w:separator/>
      </w:r>
    </w:p>
  </w:endnote>
  <w:endnote w:type="continuationSeparator" w:id="0">
    <w:p w14:paraId="52DD30B8" w14:textId="77777777" w:rsidR="006C48BE" w:rsidRDefault="006C48BE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B90D0" w14:textId="52A1712A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54E1C7" w14:textId="77777777" w:rsidR="006C48BE" w:rsidRDefault="006C48BE" w:rsidP="00B23BFA">
      <w:pPr>
        <w:spacing w:after="0" w:line="240" w:lineRule="auto"/>
      </w:pPr>
      <w:r>
        <w:separator/>
      </w:r>
    </w:p>
  </w:footnote>
  <w:footnote w:type="continuationSeparator" w:id="0">
    <w:p w14:paraId="6ADBB800" w14:textId="77777777" w:rsidR="006C48BE" w:rsidRDefault="006C48BE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28896" w14:textId="2C648BDE" w:rsidR="00002CFD" w:rsidRDefault="00002CFD">
    <w:pPr>
      <w:pStyle w:val="Header"/>
    </w:pPr>
    <w:r w:rsidRPr="00C15CF5">
      <w:rPr>
        <w:rFonts w:ascii="Arial" w:hAnsi="Arial" w:cs="Arial"/>
        <w:b/>
        <w:noProof/>
        <w:sz w:val="16"/>
        <w:szCs w:val="16"/>
        <w:lang w:eastAsia="en-CA"/>
      </w:rPr>
      <w:drawing>
        <wp:anchor distT="0" distB="0" distL="114300" distR="114300" simplePos="0" relativeHeight="251659264" behindDoc="1" locked="0" layoutInCell="1" allowOverlap="1" wp14:anchorId="28568B48" wp14:editId="1ACB4357">
          <wp:simplePos x="0" y="0"/>
          <wp:positionH relativeFrom="page">
            <wp:posOffset>7620</wp:posOffset>
          </wp:positionH>
          <wp:positionV relativeFrom="page">
            <wp:posOffset>6985</wp:posOffset>
          </wp:positionV>
          <wp:extent cx="188595" cy="10264775"/>
          <wp:effectExtent l="0" t="0" r="1905" b="3175"/>
          <wp:wrapNone/>
          <wp:docPr id="3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595" cy="10264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F483CFA"/>
    <w:multiLevelType w:val="hybridMultilevel"/>
    <w:tmpl w:val="0C7675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6" w15:restartNumberingAfterBreak="0">
    <w:nsid w:val="27F23265"/>
    <w:multiLevelType w:val="hybridMultilevel"/>
    <w:tmpl w:val="FAFAD1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4F2B60D4"/>
    <w:multiLevelType w:val="hybridMultilevel"/>
    <w:tmpl w:val="FFA65288"/>
    <w:lvl w:ilvl="0" w:tplc="8F5A0B56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05041C8">
      <w:start w:val="1"/>
      <w:numFmt w:val="lowerLetter"/>
      <w:lvlText w:val="%2"/>
      <w:lvlJc w:val="left"/>
      <w:pPr>
        <w:ind w:left="1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774F5F2">
      <w:start w:val="1"/>
      <w:numFmt w:val="lowerRoman"/>
      <w:lvlText w:val="%3"/>
      <w:lvlJc w:val="left"/>
      <w:pPr>
        <w:ind w:left="1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E968218">
      <w:start w:val="1"/>
      <w:numFmt w:val="decimal"/>
      <w:lvlText w:val="%4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9A1D86">
      <w:start w:val="1"/>
      <w:numFmt w:val="lowerLetter"/>
      <w:lvlText w:val="%5"/>
      <w:lvlJc w:val="left"/>
      <w:pPr>
        <w:ind w:left="32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736016C">
      <w:start w:val="1"/>
      <w:numFmt w:val="lowerRoman"/>
      <w:lvlText w:val="%6"/>
      <w:lvlJc w:val="left"/>
      <w:pPr>
        <w:ind w:left="3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3364EAC">
      <w:start w:val="1"/>
      <w:numFmt w:val="decimal"/>
      <w:lvlText w:val="%7"/>
      <w:lvlJc w:val="left"/>
      <w:pPr>
        <w:ind w:left="4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AA65910">
      <w:start w:val="1"/>
      <w:numFmt w:val="lowerLetter"/>
      <w:lvlText w:val="%8"/>
      <w:lvlJc w:val="left"/>
      <w:pPr>
        <w:ind w:left="5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7EAFE80">
      <w:start w:val="1"/>
      <w:numFmt w:val="lowerRoman"/>
      <w:lvlText w:val="%9"/>
      <w:lvlJc w:val="left"/>
      <w:pPr>
        <w:ind w:left="61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A3310B1"/>
    <w:multiLevelType w:val="hybridMultilevel"/>
    <w:tmpl w:val="13A274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F51D30"/>
    <w:multiLevelType w:val="hybridMultilevel"/>
    <w:tmpl w:val="DF04601C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4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 w16cid:durableId="717822058">
    <w:abstractNumId w:val="7"/>
  </w:num>
  <w:num w:numId="2" w16cid:durableId="542252476">
    <w:abstractNumId w:val="5"/>
  </w:num>
  <w:num w:numId="3" w16cid:durableId="572086626">
    <w:abstractNumId w:val="14"/>
  </w:num>
  <w:num w:numId="4" w16cid:durableId="839924190">
    <w:abstractNumId w:val="2"/>
  </w:num>
  <w:num w:numId="5" w16cid:durableId="1225944891">
    <w:abstractNumId w:val="3"/>
  </w:num>
  <w:num w:numId="6" w16cid:durableId="620305268">
    <w:abstractNumId w:val="9"/>
  </w:num>
  <w:num w:numId="7" w16cid:durableId="167063703">
    <w:abstractNumId w:val="15"/>
  </w:num>
  <w:num w:numId="8" w16cid:durableId="1851021281">
    <w:abstractNumId w:val="13"/>
  </w:num>
  <w:num w:numId="9" w16cid:durableId="249702435">
    <w:abstractNumId w:val="8"/>
  </w:num>
  <w:num w:numId="10" w16cid:durableId="1048455998">
    <w:abstractNumId w:val="0"/>
  </w:num>
  <w:num w:numId="11" w16cid:durableId="270672460">
    <w:abstractNumId w:val="1"/>
  </w:num>
  <w:num w:numId="12" w16cid:durableId="389572714">
    <w:abstractNumId w:val="4"/>
  </w:num>
  <w:num w:numId="13" w16cid:durableId="2129664074">
    <w:abstractNumId w:val="12"/>
  </w:num>
  <w:num w:numId="14" w16cid:durableId="1452288358">
    <w:abstractNumId w:val="11"/>
  </w:num>
  <w:num w:numId="15" w16cid:durableId="1091463711">
    <w:abstractNumId w:val="6"/>
  </w:num>
  <w:num w:numId="16" w16cid:durableId="12328094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74320"/>
    <w:rsid w:val="0017506A"/>
    <w:rsid w:val="001B7AD1"/>
    <w:rsid w:val="0022340F"/>
    <w:rsid w:val="00250D7F"/>
    <w:rsid w:val="00252196"/>
    <w:rsid w:val="00265195"/>
    <w:rsid w:val="002E3EC5"/>
    <w:rsid w:val="00323D3E"/>
    <w:rsid w:val="0033425B"/>
    <w:rsid w:val="003419A0"/>
    <w:rsid w:val="00350EE0"/>
    <w:rsid w:val="00352E0F"/>
    <w:rsid w:val="00355E40"/>
    <w:rsid w:val="00361E0C"/>
    <w:rsid w:val="00363C5F"/>
    <w:rsid w:val="00371B77"/>
    <w:rsid w:val="00392953"/>
    <w:rsid w:val="003B137E"/>
    <w:rsid w:val="003D0260"/>
    <w:rsid w:val="003F3190"/>
    <w:rsid w:val="00401FB8"/>
    <w:rsid w:val="0043715D"/>
    <w:rsid w:val="00467E03"/>
    <w:rsid w:val="00474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76C0D"/>
    <w:rsid w:val="006A317B"/>
    <w:rsid w:val="006A3A33"/>
    <w:rsid w:val="006A6AD5"/>
    <w:rsid w:val="006C04C2"/>
    <w:rsid w:val="006C48BE"/>
    <w:rsid w:val="006C7AD7"/>
    <w:rsid w:val="006D1938"/>
    <w:rsid w:val="006E5107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B232B"/>
    <w:rsid w:val="007E1E79"/>
    <w:rsid w:val="00814B4A"/>
    <w:rsid w:val="008200EE"/>
    <w:rsid w:val="008368CC"/>
    <w:rsid w:val="00840410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7439C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55981"/>
    <w:rsid w:val="00C77C30"/>
    <w:rsid w:val="00CD2DA1"/>
    <w:rsid w:val="00CD44CC"/>
    <w:rsid w:val="00CF3297"/>
    <w:rsid w:val="00D01ACD"/>
    <w:rsid w:val="00D063B7"/>
    <w:rsid w:val="00D372A1"/>
    <w:rsid w:val="00D40478"/>
    <w:rsid w:val="00D42127"/>
    <w:rsid w:val="00D55C7F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42EA8"/>
    <w:rsid w:val="00F54FB6"/>
    <w:rsid w:val="00F8017A"/>
    <w:rsid w:val="00F92477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Default">
    <w:name w:val="Default"/>
    <w:rsid w:val="0084041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Gabrielle Heard | Anderson College | Head Office</cp:lastModifiedBy>
  <cp:revision>4</cp:revision>
  <dcterms:created xsi:type="dcterms:W3CDTF">2024-04-12T19:41:00Z</dcterms:created>
  <dcterms:modified xsi:type="dcterms:W3CDTF">2025-02-14T08:45:00Z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</Properties>
</file>