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61A" w:rsidRDefault="00BF3E88">
      <w:pPr>
        <w:numPr>
          <w:ilvl w:val="0"/>
          <w:numId w:val="1"/>
        </w:numPr>
        <w:spacing w:after="505" w:line="239" w:lineRule="auto"/>
      </w:pPr>
      <w:r>
        <w:rPr>
          <w:sz w:val="22"/>
        </w:rPr>
        <w:t xml:space="preserve">Name three diseases that can occur secondary to a pituitary adenoma.  </w:t>
      </w:r>
      <w:r>
        <w:rPr>
          <w:b/>
          <w:i/>
          <w:sz w:val="22"/>
          <w:u w:val="single"/>
        </w:rPr>
        <w:t xml:space="preserve">Acromegaly, hypopituitarism, </w:t>
      </w:r>
      <w:proofErr w:type="spellStart"/>
      <w:r>
        <w:rPr>
          <w:b/>
          <w:i/>
          <w:sz w:val="22"/>
          <w:u w:val="single"/>
        </w:rPr>
        <w:t>cushings</w:t>
      </w:r>
      <w:proofErr w:type="spellEnd"/>
      <w:r>
        <w:rPr>
          <w:b/>
          <w:i/>
          <w:sz w:val="22"/>
          <w:u w:val="single"/>
        </w:rPr>
        <w:t>, diabetes insipidus</w:t>
      </w:r>
    </w:p>
    <w:p w:rsidR="001F461A" w:rsidRDefault="00BF3E88">
      <w:pPr>
        <w:numPr>
          <w:ilvl w:val="0"/>
          <w:numId w:val="1"/>
        </w:numPr>
        <w:spacing w:after="337" w:line="239" w:lineRule="auto"/>
      </w:pPr>
      <w:r>
        <w:rPr>
          <w:sz w:val="22"/>
        </w:rPr>
        <w:t xml:space="preserve">Match the list of signs and symptoms on the left with the associated pathologies on the </w:t>
      </w:r>
      <w:proofErr w:type="spellStart"/>
      <w:r>
        <w:rPr>
          <w:sz w:val="22"/>
        </w:rPr>
        <w:t>right.There</w:t>
      </w:r>
      <w:proofErr w:type="spellEnd"/>
      <w:r>
        <w:rPr>
          <w:sz w:val="22"/>
        </w:rPr>
        <w:t xml:space="preserve"> may be more than one match for each condition.</w:t>
      </w:r>
    </w:p>
    <w:p w:rsidR="001F461A" w:rsidRDefault="00BF3E88">
      <w:pPr>
        <w:numPr>
          <w:ilvl w:val="0"/>
          <w:numId w:val="2"/>
        </w:numPr>
        <w:ind w:hanging="388"/>
      </w:pPr>
      <w:r>
        <w:t>An abdomen x-ray would require an increase in technique</w:t>
      </w:r>
    </w:p>
    <w:p w:rsidR="001F461A" w:rsidRDefault="00BF3E88">
      <w:pPr>
        <w:numPr>
          <w:ilvl w:val="0"/>
          <w:numId w:val="2"/>
        </w:numPr>
        <w:ind w:hanging="388"/>
      </w:pPr>
      <w:r>
        <w:t>Tachycardia</w:t>
      </w:r>
      <w:bookmarkStart w:id="0" w:name="_GoBack"/>
      <w:bookmarkEnd w:id="0"/>
    </w:p>
    <w:p w:rsidR="001F461A" w:rsidRDefault="00BF3E88">
      <w:pPr>
        <w:numPr>
          <w:ilvl w:val="0"/>
          <w:numId w:val="2"/>
        </w:numPr>
        <w:ind w:hanging="388"/>
      </w:pPr>
      <w:r>
        <w:t>Can be caused by medical steroids such as prednisone</w:t>
      </w:r>
    </w:p>
    <w:p w:rsidR="001F461A" w:rsidRDefault="00BF3E88">
      <w:pPr>
        <w:numPr>
          <w:ilvl w:val="0"/>
          <w:numId w:val="2"/>
        </w:numPr>
        <w:ind w:hanging="388"/>
      </w:pPr>
      <w:r>
        <w:t>Polyuria</w:t>
      </w:r>
    </w:p>
    <w:p w:rsidR="001F461A" w:rsidRDefault="00BF3E88">
      <w:pPr>
        <w:numPr>
          <w:ilvl w:val="0"/>
          <w:numId w:val="2"/>
        </w:numPr>
        <w:ind w:hanging="388"/>
      </w:pPr>
      <w:r>
        <w:t>Excessive thirst ( polydipsia)</w:t>
      </w:r>
    </w:p>
    <w:p w:rsidR="001F461A" w:rsidRDefault="00BF3E88">
      <w:pPr>
        <w:numPr>
          <w:ilvl w:val="0"/>
          <w:numId w:val="2"/>
        </w:numPr>
        <w:ind w:hanging="388"/>
      </w:pPr>
      <w:r>
        <w:t>A disease found only in adults</w:t>
      </w:r>
    </w:p>
    <w:p w:rsidR="001F461A" w:rsidRDefault="00BF3E88">
      <w:pPr>
        <w:numPr>
          <w:ilvl w:val="0"/>
          <w:numId w:val="2"/>
        </w:numPr>
        <w:ind w:hanging="388"/>
      </w:pPr>
      <w:r>
        <w:t>A childhood dise</w:t>
      </w:r>
      <w:r>
        <w:t>ase</w:t>
      </w:r>
    </w:p>
    <w:tbl>
      <w:tblPr>
        <w:tblStyle w:val="TableGrid1"/>
        <w:tblpPr w:vertAnchor="text" w:tblpX="4138" w:tblpY="35"/>
        <w:tblOverlap w:val="never"/>
        <w:tblW w:w="5595" w:type="dxa"/>
        <w:tblInd w:w="0" w:type="dxa"/>
        <w:tblCellMar>
          <w:top w:w="9" w:type="dxa"/>
          <w:left w:w="106" w:type="dxa"/>
          <w:right w:w="61" w:type="dxa"/>
        </w:tblCellMar>
        <w:tblLook w:val="04A0" w:firstRow="1" w:lastRow="0" w:firstColumn="1" w:lastColumn="0" w:noHBand="0" w:noVBand="1"/>
      </w:tblPr>
      <w:tblGrid>
        <w:gridCol w:w="2248"/>
        <w:gridCol w:w="449"/>
        <w:gridCol w:w="451"/>
        <w:gridCol w:w="451"/>
        <w:gridCol w:w="401"/>
        <w:gridCol w:w="398"/>
        <w:gridCol w:w="398"/>
        <w:gridCol w:w="398"/>
        <w:gridCol w:w="401"/>
      </w:tblGrid>
      <w:tr w:rsidR="001F461A">
        <w:trPr>
          <w:trHeight w:val="442"/>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bookmarkStart w:id="1" w:name="_Hlk163125553"/>
            <w:r>
              <w:rPr>
                <w:sz w:val="22"/>
              </w:rPr>
              <w:t xml:space="preserve">Hypopituitarism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pPr>
            <w:r>
              <w:rPr>
                <w:sz w:val="22"/>
              </w:rPr>
              <w:t xml:space="preserve">P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jc w:val="both"/>
            </w:pPr>
            <w:r>
              <w:rPr>
                <w:sz w:val="22"/>
              </w:rPr>
              <w:t xml:space="preserve">Q </w:t>
            </w:r>
          </w:p>
        </w:tc>
        <w:tc>
          <w:tcPr>
            <w:tcW w:w="45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444"/>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Hyperthyroidism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pPr>
            <w:r>
              <w:rPr>
                <w:sz w:val="22"/>
              </w:rPr>
              <w:t xml:space="preserve">B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L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N </w:t>
            </w: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442"/>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Hypothyroidism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pPr>
            <w:r>
              <w:rPr>
                <w:sz w:val="22"/>
              </w:rPr>
              <w:t xml:space="preserve">K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jc w:val="both"/>
            </w:pPr>
            <w:r>
              <w:rPr>
                <w:sz w:val="22"/>
              </w:rPr>
              <w:t xml:space="preserve">M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N </w:t>
            </w:r>
          </w:p>
        </w:tc>
        <w:tc>
          <w:tcPr>
            <w:tcW w:w="40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jc w:val="both"/>
            </w:pPr>
            <w:r>
              <w:rPr>
                <w:sz w:val="22"/>
              </w:rPr>
              <w:t xml:space="preserve">O </w:t>
            </w:r>
          </w:p>
        </w:tc>
        <w:tc>
          <w:tcPr>
            <w:tcW w:w="398"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jc w:val="both"/>
            </w:pPr>
            <w:r>
              <w:rPr>
                <w:sz w:val="22"/>
              </w:rPr>
              <w:t xml:space="preserve">Q </w:t>
            </w: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442"/>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proofErr w:type="spellStart"/>
            <w:r>
              <w:rPr>
                <w:sz w:val="22"/>
              </w:rPr>
              <w:t>Cushings</w:t>
            </w:r>
            <w:proofErr w:type="spellEnd"/>
            <w:r>
              <w:rPr>
                <w:sz w:val="22"/>
              </w:rPr>
              <w:t xml:space="preserve"> syndrome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pPr>
            <w:r>
              <w:rPr>
                <w:sz w:val="22"/>
              </w:rPr>
              <w:t xml:space="preserve">A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C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H </w:t>
            </w:r>
          </w:p>
        </w:tc>
        <w:tc>
          <w:tcPr>
            <w:tcW w:w="40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jc w:val="both"/>
            </w:pPr>
            <w:r>
              <w:rPr>
                <w:sz w:val="22"/>
              </w:rPr>
              <w:t xml:space="preserve">O </w:t>
            </w: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442"/>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proofErr w:type="spellStart"/>
            <w:r>
              <w:rPr>
                <w:sz w:val="22"/>
              </w:rPr>
              <w:t>Addisons</w:t>
            </w:r>
            <w:proofErr w:type="spellEnd"/>
            <w:r>
              <w:rPr>
                <w:sz w:val="22"/>
              </w:rPr>
              <w:t xml:space="preserve"> disease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jc w:val="both"/>
            </w:pPr>
            <w:r>
              <w:rPr>
                <w:sz w:val="22"/>
              </w:rPr>
              <w:t xml:space="preserve">Q </w:t>
            </w:r>
          </w:p>
        </w:tc>
        <w:tc>
          <w:tcPr>
            <w:tcW w:w="45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5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593"/>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proofErr w:type="spellStart"/>
            <w:r>
              <w:rPr>
                <w:sz w:val="22"/>
              </w:rPr>
              <w:t>Diabetus</w:t>
            </w:r>
            <w:proofErr w:type="spellEnd"/>
            <w:r>
              <w:rPr>
                <w:sz w:val="22"/>
              </w:rPr>
              <w:t xml:space="preserve"> mellitus - type 1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pPr>
            <w:r>
              <w:rPr>
                <w:sz w:val="22"/>
              </w:rPr>
              <w:t xml:space="preserve">D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E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jc w:val="both"/>
            </w:pPr>
            <w:r>
              <w:rPr>
                <w:sz w:val="22"/>
              </w:rPr>
              <w:t xml:space="preserve">G </w:t>
            </w:r>
          </w:p>
        </w:tc>
        <w:tc>
          <w:tcPr>
            <w:tcW w:w="40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J </w:t>
            </w:r>
          </w:p>
        </w:tc>
        <w:tc>
          <w:tcPr>
            <w:tcW w:w="398"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jc w:val="both"/>
            </w:pPr>
            <w:r>
              <w:rPr>
                <w:sz w:val="22"/>
              </w:rPr>
              <w:t xml:space="preserve">Q </w:t>
            </w: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590"/>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Diabetes mellitus – type 2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pPr>
            <w:r>
              <w:rPr>
                <w:sz w:val="22"/>
              </w:rPr>
              <w:t xml:space="preserve">D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E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J </w:t>
            </w:r>
          </w:p>
        </w:tc>
        <w:tc>
          <w:tcPr>
            <w:tcW w:w="40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K </w:t>
            </w:r>
          </w:p>
        </w:tc>
        <w:tc>
          <w:tcPr>
            <w:tcW w:w="398"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jc w:val="both"/>
            </w:pPr>
            <w:r>
              <w:rPr>
                <w:sz w:val="22"/>
              </w:rPr>
              <w:t xml:space="preserve">Q </w:t>
            </w: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442"/>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Acromegaly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pPr>
            <w:r>
              <w:rPr>
                <w:sz w:val="22"/>
              </w:rPr>
              <w:t xml:space="preserve">F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I </w:t>
            </w:r>
          </w:p>
        </w:tc>
        <w:tc>
          <w:tcPr>
            <w:tcW w:w="45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444"/>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proofErr w:type="spellStart"/>
            <w:r>
              <w:rPr>
                <w:sz w:val="22"/>
              </w:rPr>
              <w:t>Giantism</w:t>
            </w:r>
            <w:proofErr w:type="spellEnd"/>
            <w:r>
              <w:rPr>
                <w:sz w:val="22"/>
              </w:rPr>
              <w:t xml:space="preserve">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jc w:val="both"/>
            </w:pPr>
            <w:r>
              <w:rPr>
                <w:sz w:val="22"/>
              </w:rPr>
              <w:t xml:space="preserve">G </w:t>
            </w:r>
          </w:p>
        </w:tc>
        <w:tc>
          <w:tcPr>
            <w:tcW w:w="45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5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442"/>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Cretinism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jc w:val="both"/>
            </w:pPr>
            <w:r>
              <w:rPr>
                <w:sz w:val="22"/>
              </w:rPr>
              <w:t xml:space="preserve">G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K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P </w:t>
            </w: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r w:rsidR="001F461A">
        <w:trPr>
          <w:trHeight w:val="442"/>
        </w:trPr>
        <w:tc>
          <w:tcPr>
            <w:tcW w:w="2247"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Grave’s disease </w:t>
            </w:r>
          </w:p>
        </w:tc>
        <w:tc>
          <w:tcPr>
            <w:tcW w:w="449"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0" w:firstLine="0"/>
            </w:pPr>
            <w:r>
              <w:rPr>
                <w:sz w:val="22"/>
              </w:rPr>
              <w:t xml:space="preserve">L </w:t>
            </w:r>
          </w:p>
        </w:tc>
        <w:tc>
          <w:tcPr>
            <w:tcW w:w="451" w:type="dxa"/>
            <w:tcBorders>
              <w:top w:val="single" w:sz="4" w:space="0" w:color="000000"/>
              <w:left w:val="single" w:sz="4" w:space="0" w:color="000000"/>
              <w:bottom w:val="single" w:sz="4" w:space="0" w:color="000000"/>
              <w:right w:val="single" w:sz="4" w:space="0" w:color="000000"/>
            </w:tcBorders>
          </w:tcPr>
          <w:p w:rsidR="001F461A" w:rsidRDefault="00BF3E88">
            <w:pPr>
              <w:spacing w:after="0" w:line="259" w:lineRule="auto"/>
              <w:ind w:left="2" w:firstLine="0"/>
            </w:pPr>
            <w:r>
              <w:rPr>
                <w:sz w:val="22"/>
              </w:rPr>
              <w:t xml:space="preserve">N </w:t>
            </w:r>
          </w:p>
        </w:tc>
        <w:tc>
          <w:tcPr>
            <w:tcW w:w="45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c>
          <w:tcPr>
            <w:tcW w:w="398"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bookmarkEnd w:id="1"/>
        <w:tc>
          <w:tcPr>
            <w:tcW w:w="401" w:type="dxa"/>
            <w:tcBorders>
              <w:top w:val="single" w:sz="4" w:space="0" w:color="000000"/>
              <w:left w:val="single" w:sz="4" w:space="0" w:color="000000"/>
              <w:bottom w:val="single" w:sz="4" w:space="0" w:color="000000"/>
              <w:right w:val="single" w:sz="4" w:space="0" w:color="000000"/>
            </w:tcBorders>
          </w:tcPr>
          <w:p w:rsidR="001F461A" w:rsidRDefault="001F461A">
            <w:pPr>
              <w:spacing w:after="160" w:line="259" w:lineRule="auto"/>
              <w:ind w:left="0" w:firstLine="0"/>
            </w:pPr>
          </w:p>
        </w:tc>
      </w:tr>
    </w:tbl>
    <w:p w:rsidR="001F461A" w:rsidRDefault="00BF3E88">
      <w:pPr>
        <w:numPr>
          <w:ilvl w:val="0"/>
          <w:numId w:val="2"/>
        </w:numPr>
        <w:ind w:hanging="388"/>
      </w:pPr>
      <w:r>
        <w:t>Decreases bone density</w:t>
      </w:r>
    </w:p>
    <w:p w:rsidR="001F461A" w:rsidRDefault="00BF3E88">
      <w:pPr>
        <w:numPr>
          <w:ilvl w:val="0"/>
          <w:numId w:val="2"/>
        </w:numPr>
        <w:ind w:hanging="388"/>
      </w:pPr>
      <w:r>
        <w:t>Increases bone density</w:t>
      </w:r>
    </w:p>
    <w:p w:rsidR="001F461A" w:rsidRDefault="00BF3E88">
      <w:pPr>
        <w:numPr>
          <w:ilvl w:val="0"/>
          <w:numId w:val="2"/>
        </w:numPr>
        <w:ind w:hanging="388"/>
      </w:pPr>
      <w:r>
        <w:t>Increases risk of CAD</w:t>
      </w:r>
    </w:p>
    <w:p w:rsidR="001F461A" w:rsidRDefault="00BF3E88">
      <w:pPr>
        <w:numPr>
          <w:ilvl w:val="0"/>
          <w:numId w:val="2"/>
        </w:numPr>
        <w:ind w:hanging="388"/>
      </w:pPr>
      <w:r>
        <w:t>Can be caused by poor diet</w:t>
      </w:r>
    </w:p>
    <w:p w:rsidR="001F461A" w:rsidRDefault="00BF3E88">
      <w:pPr>
        <w:numPr>
          <w:ilvl w:val="0"/>
          <w:numId w:val="2"/>
        </w:numPr>
        <w:ind w:hanging="388"/>
      </w:pPr>
      <w:r>
        <w:t>Raises metabolic rate</w:t>
      </w:r>
    </w:p>
    <w:p w:rsidR="001F461A" w:rsidRDefault="00BF3E88">
      <w:pPr>
        <w:numPr>
          <w:ilvl w:val="0"/>
          <w:numId w:val="2"/>
        </w:numPr>
        <w:ind w:hanging="388"/>
      </w:pPr>
      <w:r>
        <w:t xml:space="preserve">Causes patient to feel lethargic </w:t>
      </w:r>
      <w:r>
        <w:t>and cold</w:t>
      </w:r>
    </w:p>
    <w:p w:rsidR="001F461A" w:rsidRDefault="00BF3E88">
      <w:pPr>
        <w:numPr>
          <w:ilvl w:val="0"/>
          <w:numId w:val="2"/>
        </w:numPr>
        <w:ind w:hanging="388"/>
      </w:pPr>
      <w:r>
        <w:t>Associated with goiter</w:t>
      </w:r>
    </w:p>
    <w:p w:rsidR="001F461A" w:rsidRDefault="00BF3E88">
      <w:pPr>
        <w:numPr>
          <w:ilvl w:val="0"/>
          <w:numId w:val="2"/>
        </w:numPr>
        <w:ind w:hanging="388"/>
      </w:pPr>
      <w:r>
        <w:t>Causes weight gain</w:t>
      </w:r>
    </w:p>
    <w:p w:rsidR="001F461A" w:rsidRDefault="00BF3E88">
      <w:pPr>
        <w:numPr>
          <w:ilvl w:val="0"/>
          <w:numId w:val="2"/>
        </w:numPr>
        <w:ind w:hanging="388"/>
      </w:pPr>
      <w:r>
        <w:t>Associated with stunted growth</w:t>
      </w:r>
    </w:p>
    <w:p w:rsidR="001F461A" w:rsidRDefault="00BF3E88">
      <w:pPr>
        <w:numPr>
          <w:ilvl w:val="0"/>
          <w:numId w:val="2"/>
        </w:numPr>
        <w:spacing w:after="2230"/>
        <w:ind w:hanging="388"/>
      </w:pPr>
      <w:r>
        <w:t>Symptoms can be managed with hormone replacement</w:t>
      </w:r>
    </w:p>
    <w:p w:rsidR="001F461A" w:rsidRDefault="00BF3E88">
      <w:pPr>
        <w:numPr>
          <w:ilvl w:val="0"/>
          <w:numId w:val="3"/>
        </w:numPr>
        <w:ind w:hanging="470"/>
      </w:pPr>
      <w:r>
        <w:t>Acromegaly originates with the:</w:t>
      </w:r>
    </w:p>
    <w:p w:rsidR="001F461A" w:rsidRDefault="00BF3E88">
      <w:pPr>
        <w:numPr>
          <w:ilvl w:val="1"/>
          <w:numId w:val="3"/>
        </w:numPr>
        <w:ind w:hanging="348"/>
      </w:pPr>
      <w:r>
        <w:t>Thyroid gland</w:t>
      </w:r>
    </w:p>
    <w:p w:rsidR="001F461A" w:rsidRDefault="00BF3E88">
      <w:pPr>
        <w:numPr>
          <w:ilvl w:val="1"/>
          <w:numId w:val="3"/>
        </w:numPr>
        <w:spacing w:after="19" w:line="259" w:lineRule="auto"/>
        <w:ind w:hanging="348"/>
      </w:pPr>
      <w:r>
        <w:rPr>
          <w:u w:val="single"/>
        </w:rPr>
        <w:t>Adrenal gland</w:t>
      </w:r>
    </w:p>
    <w:p w:rsidR="001F461A" w:rsidRDefault="00BF3E88">
      <w:pPr>
        <w:numPr>
          <w:ilvl w:val="1"/>
          <w:numId w:val="3"/>
        </w:numPr>
        <w:spacing w:after="19" w:line="265" w:lineRule="auto"/>
        <w:ind w:hanging="348"/>
      </w:pPr>
      <w:r>
        <w:rPr>
          <w:b/>
          <w:i/>
          <w:u w:val="single"/>
        </w:rPr>
        <w:t>Pituitary gland</w:t>
      </w:r>
    </w:p>
    <w:p w:rsidR="001F461A" w:rsidRDefault="00BF3E88">
      <w:pPr>
        <w:numPr>
          <w:ilvl w:val="1"/>
          <w:numId w:val="3"/>
        </w:numPr>
        <w:spacing w:after="713"/>
        <w:ind w:hanging="348"/>
      </w:pPr>
      <w:r>
        <w:t>Pineal gland</w:t>
      </w:r>
    </w:p>
    <w:p w:rsidR="001F461A" w:rsidRDefault="00BF3E88">
      <w:pPr>
        <w:spacing w:after="0" w:line="259" w:lineRule="auto"/>
        <w:ind w:left="1078" w:firstLine="0"/>
      </w:pPr>
      <w:r>
        <w:rPr>
          <w:b/>
          <w:sz w:val="20"/>
        </w:rPr>
        <w:lastRenderedPageBreak/>
        <w:t xml:space="preserve">MRT Program – ANPH 202: Anatomy and </w:t>
      </w:r>
      <w:r>
        <w:rPr>
          <w:b/>
          <w:sz w:val="20"/>
        </w:rPr>
        <w:t xml:space="preserve">Pathology </w:t>
      </w:r>
    </w:p>
    <w:p w:rsidR="001F461A" w:rsidRDefault="00BF3E88">
      <w:pPr>
        <w:numPr>
          <w:ilvl w:val="0"/>
          <w:numId w:val="3"/>
        </w:numPr>
        <w:ind w:hanging="470"/>
      </w:pPr>
      <w:r>
        <w:t>“Achondroplasia can be treated by the administration of growth hormone”</w:t>
      </w:r>
    </w:p>
    <w:p w:rsidR="001F461A" w:rsidRDefault="00BF3E88">
      <w:pPr>
        <w:numPr>
          <w:ilvl w:val="1"/>
          <w:numId w:val="3"/>
        </w:numPr>
        <w:ind w:hanging="348"/>
      </w:pPr>
      <w:r>
        <w:t>True</w:t>
      </w:r>
    </w:p>
    <w:p w:rsidR="001F461A" w:rsidRDefault="00BF3E88">
      <w:pPr>
        <w:numPr>
          <w:ilvl w:val="1"/>
          <w:numId w:val="3"/>
        </w:numPr>
        <w:spacing w:after="649" w:line="265" w:lineRule="auto"/>
        <w:ind w:hanging="348"/>
      </w:pPr>
      <w:r>
        <w:rPr>
          <w:b/>
          <w:i/>
          <w:u w:val="single"/>
        </w:rPr>
        <w:t>False – Achondroplasia is a congenital condition</w:t>
      </w:r>
    </w:p>
    <w:p w:rsidR="001F461A" w:rsidRDefault="00BF3E88">
      <w:pPr>
        <w:numPr>
          <w:ilvl w:val="0"/>
          <w:numId w:val="3"/>
        </w:numPr>
        <w:ind w:hanging="470"/>
      </w:pPr>
      <w:r>
        <w:t>“Cushing’s syndrome can be caused by the administration of prednisone”</w:t>
      </w:r>
    </w:p>
    <w:p w:rsidR="001F461A" w:rsidRDefault="00BF3E88">
      <w:pPr>
        <w:numPr>
          <w:ilvl w:val="1"/>
          <w:numId w:val="3"/>
        </w:numPr>
        <w:spacing w:after="19" w:line="265" w:lineRule="auto"/>
        <w:ind w:hanging="348"/>
      </w:pPr>
      <w:r>
        <w:rPr>
          <w:b/>
          <w:i/>
          <w:u w:val="single"/>
        </w:rPr>
        <w:t>True</w:t>
      </w:r>
    </w:p>
    <w:p w:rsidR="001F461A" w:rsidRDefault="00BF3E88">
      <w:pPr>
        <w:numPr>
          <w:ilvl w:val="1"/>
          <w:numId w:val="3"/>
        </w:numPr>
        <w:spacing w:after="646"/>
        <w:ind w:hanging="348"/>
      </w:pPr>
      <w:r>
        <w:t>False</w:t>
      </w:r>
    </w:p>
    <w:p w:rsidR="001F461A" w:rsidRDefault="00BF3E88">
      <w:pPr>
        <w:numPr>
          <w:ilvl w:val="0"/>
          <w:numId w:val="3"/>
        </w:numPr>
        <w:ind w:hanging="470"/>
      </w:pPr>
      <w:r>
        <w:t>The most common cause of hyperthyroidism is:</w:t>
      </w:r>
    </w:p>
    <w:p w:rsidR="001F461A" w:rsidRDefault="00BF3E88">
      <w:pPr>
        <w:numPr>
          <w:ilvl w:val="1"/>
          <w:numId w:val="3"/>
        </w:numPr>
        <w:ind w:hanging="348"/>
      </w:pPr>
      <w:r>
        <w:t>Cretinism</w:t>
      </w:r>
    </w:p>
    <w:p w:rsidR="001F461A" w:rsidRDefault="00BF3E88">
      <w:pPr>
        <w:numPr>
          <w:ilvl w:val="1"/>
          <w:numId w:val="3"/>
        </w:numPr>
        <w:ind w:hanging="348"/>
      </w:pPr>
      <w:proofErr w:type="spellStart"/>
      <w:r>
        <w:t>Addisons</w:t>
      </w:r>
      <w:proofErr w:type="spellEnd"/>
      <w:r>
        <w:t xml:space="preserve"> disease</w:t>
      </w:r>
    </w:p>
    <w:p w:rsidR="001F461A" w:rsidRDefault="00BF3E88">
      <w:pPr>
        <w:numPr>
          <w:ilvl w:val="1"/>
          <w:numId w:val="3"/>
        </w:numPr>
        <w:ind w:hanging="348"/>
      </w:pPr>
      <w:proofErr w:type="spellStart"/>
      <w:r>
        <w:t>Cushings</w:t>
      </w:r>
      <w:proofErr w:type="spellEnd"/>
      <w:r>
        <w:t xml:space="preserve"> syndrome</w:t>
      </w:r>
    </w:p>
    <w:p w:rsidR="001F461A" w:rsidRDefault="00BF3E88">
      <w:pPr>
        <w:numPr>
          <w:ilvl w:val="1"/>
          <w:numId w:val="3"/>
        </w:numPr>
        <w:spacing w:after="691" w:line="265" w:lineRule="auto"/>
        <w:ind w:hanging="348"/>
      </w:pPr>
      <w:r>
        <w:rPr>
          <w:b/>
          <w:i/>
          <w:u w:val="single"/>
        </w:rPr>
        <w:t>Graves disease</w:t>
      </w:r>
    </w:p>
    <w:p w:rsidR="001F461A" w:rsidRDefault="00BF3E88">
      <w:pPr>
        <w:numPr>
          <w:ilvl w:val="0"/>
          <w:numId w:val="3"/>
        </w:numPr>
        <w:ind w:hanging="470"/>
      </w:pPr>
      <w:r>
        <w:t>“A goiter is associated with hyperthyroidism”</w:t>
      </w:r>
    </w:p>
    <w:p w:rsidR="001F461A" w:rsidRDefault="00BF3E88">
      <w:pPr>
        <w:numPr>
          <w:ilvl w:val="1"/>
          <w:numId w:val="3"/>
        </w:numPr>
        <w:spacing w:after="19" w:line="265" w:lineRule="auto"/>
        <w:ind w:hanging="348"/>
      </w:pPr>
      <w:r>
        <w:rPr>
          <w:b/>
          <w:i/>
          <w:u w:val="single"/>
        </w:rPr>
        <w:t>True</w:t>
      </w:r>
    </w:p>
    <w:p w:rsidR="001F461A" w:rsidRDefault="00BF3E88">
      <w:pPr>
        <w:numPr>
          <w:ilvl w:val="1"/>
          <w:numId w:val="3"/>
        </w:numPr>
        <w:spacing w:after="646"/>
        <w:ind w:hanging="348"/>
      </w:pPr>
      <w:r>
        <w:t>False</w:t>
      </w:r>
    </w:p>
    <w:p w:rsidR="001F461A" w:rsidRDefault="00BF3E88">
      <w:pPr>
        <w:numPr>
          <w:ilvl w:val="0"/>
          <w:numId w:val="3"/>
        </w:numPr>
        <w:ind w:hanging="470"/>
      </w:pPr>
      <w:r>
        <w:t>From the list below, circle the diseases that are associated with osteopenia:</w:t>
      </w:r>
    </w:p>
    <w:p w:rsidR="001F461A" w:rsidRDefault="00BF3E88">
      <w:pPr>
        <w:numPr>
          <w:ilvl w:val="1"/>
          <w:numId w:val="3"/>
        </w:numPr>
        <w:spacing w:after="19" w:line="265" w:lineRule="auto"/>
        <w:ind w:hanging="348"/>
      </w:pPr>
      <w:r>
        <w:rPr>
          <w:b/>
          <w:i/>
          <w:u w:val="single"/>
        </w:rPr>
        <w:t>Osteoporosis</w:t>
      </w:r>
    </w:p>
    <w:p w:rsidR="001F461A" w:rsidRDefault="00BF3E88">
      <w:pPr>
        <w:numPr>
          <w:ilvl w:val="1"/>
          <w:numId w:val="3"/>
        </w:numPr>
        <w:spacing w:after="19" w:line="265" w:lineRule="auto"/>
        <w:ind w:hanging="348"/>
      </w:pPr>
      <w:proofErr w:type="spellStart"/>
      <w:r>
        <w:rPr>
          <w:b/>
          <w:i/>
          <w:u w:val="single"/>
        </w:rPr>
        <w:t>Cus</w:t>
      </w:r>
      <w:r>
        <w:rPr>
          <w:b/>
          <w:i/>
          <w:u w:val="single"/>
        </w:rPr>
        <w:t>hings</w:t>
      </w:r>
      <w:proofErr w:type="spellEnd"/>
    </w:p>
    <w:p w:rsidR="001F461A" w:rsidRDefault="00BF3E88">
      <w:pPr>
        <w:numPr>
          <w:ilvl w:val="1"/>
          <w:numId w:val="3"/>
        </w:numPr>
        <w:ind w:hanging="348"/>
      </w:pPr>
      <w:r>
        <w:t>Hypoparathyroidism</w:t>
      </w:r>
    </w:p>
    <w:p w:rsidR="001F461A" w:rsidRDefault="00BF3E88">
      <w:pPr>
        <w:numPr>
          <w:ilvl w:val="1"/>
          <w:numId w:val="3"/>
        </w:numPr>
        <w:ind w:hanging="348"/>
      </w:pPr>
      <w:r>
        <w:t>Hypopituitarism</w:t>
      </w:r>
    </w:p>
    <w:p w:rsidR="001F461A" w:rsidRDefault="00BF3E88">
      <w:pPr>
        <w:numPr>
          <w:ilvl w:val="1"/>
          <w:numId w:val="3"/>
        </w:numPr>
        <w:spacing w:after="646"/>
        <w:ind w:hanging="348"/>
      </w:pPr>
      <w:r>
        <w:t>Diabetes mellitus</w:t>
      </w:r>
    </w:p>
    <w:p w:rsidR="001F461A" w:rsidRDefault="00BF3E88">
      <w:pPr>
        <w:numPr>
          <w:ilvl w:val="0"/>
          <w:numId w:val="3"/>
        </w:numPr>
        <w:spacing w:after="327"/>
        <w:ind w:hanging="470"/>
      </w:pPr>
      <w:r>
        <w:t xml:space="preserve">A diabetic patient with a broken arm, has been sitting in the waiting room of a </w:t>
      </w:r>
      <w:proofErr w:type="spellStart"/>
      <w:r>
        <w:t>busyhospital</w:t>
      </w:r>
      <w:proofErr w:type="spellEnd"/>
      <w:r>
        <w:t xml:space="preserve"> for over three hours when they begin to feel light-headed and shaky.  Which of the following is most lik</w:t>
      </w:r>
      <w:r>
        <w:t>ely true?</w:t>
      </w:r>
    </w:p>
    <w:p w:rsidR="001F461A" w:rsidRDefault="00BF3E88">
      <w:pPr>
        <w:numPr>
          <w:ilvl w:val="1"/>
          <w:numId w:val="3"/>
        </w:numPr>
        <w:ind w:hanging="348"/>
      </w:pPr>
      <w:r>
        <w:t>They are experiencing hyperglycemic shock</w:t>
      </w:r>
    </w:p>
    <w:p w:rsidR="001F461A" w:rsidRDefault="00BF3E88">
      <w:pPr>
        <w:numPr>
          <w:ilvl w:val="1"/>
          <w:numId w:val="3"/>
        </w:numPr>
        <w:ind w:hanging="348"/>
      </w:pPr>
      <w:r>
        <w:t>They are circulatory shock</w:t>
      </w:r>
    </w:p>
    <w:p w:rsidR="001F461A" w:rsidRDefault="00BF3E88">
      <w:pPr>
        <w:numPr>
          <w:ilvl w:val="1"/>
          <w:numId w:val="3"/>
        </w:numPr>
        <w:spacing w:after="19" w:line="265" w:lineRule="auto"/>
        <w:ind w:hanging="348"/>
      </w:pPr>
      <w:r>
        <w:rPr>
          <w:b/>
          <w:i/>
          <w:u w:val="single"/>
        </w:rPr>
        <w:t>They need to be given something sweet</w:t>
      </w:r>
    </w:p>
    <w:p w:rsidR="001F461A" w:rsidRDefault="00BF3E88">
      <w:pPr>
        <w:numPr>
          <w:ilvl w:val="1"/>
          <w:numId w:val="3"/>
        </w:numPr>
        <w:spacing w:after="619"/>
        <w:ind w:hanging="348"/>
      </w:pPr>
      <w:r>
        <w:t>They need to be given a shot of insulin</w:t>
      </w:r>
    </w:p>
    <w:p w:rsidR="001F461A" w:rsidRDefault="00BF3E88">
      <w:pPr>
        <w:spacing w:after="0" w:line="259" w:lineRule="auto"/>
        <w:ind w:left="1078" w:firstLine="0"/>
      </w:pPr>
      <w:r>
        <w:rPr>
          <w:b/>
          <w:sz w:val="20"/>
        </w:rPr>
        <w:lastRenderedPageBreak/>
        <w:t xml:space="preserve">MRT Program – ANPH 202: Anatomy and Pathology </w:t>
      </w:r>
    </w:p>
    <w:p w:rsidR="001F461A" w:rsidRDefault="00BF3E88">
      <w:pPr>
        <w:numPr>
          <w:ilvl w:val="0"/>
          <w:numId w:val="3"/>
        </w:numPr>
        <w:spacing w:after="262" w:line="259" w:lineRule="auto"/>
        <w:ind w:hanging="470"/>
      </w:pPr>
      <w:r>
        <w:rPr>
          <w:b/>
          <w:u w:val="single"/>
        </w:rPr>
        <w:t>Case study</w:t>
      </w:r>
    </w:p>
    <w:p w:rsidR="001F461A" w:rsidRDefault="00BF3E88">
      <w:pPr>
        <w:spacing w:after="248"/>
        <w:ind w:left="-5"/>
      </w:pPr>
      <w:r>
        <w:t>A 65 year old Air Canada pilot vi</w:t>
      </w:r>
      <w:r>
        <w:t>sits his family doctor complaining of being constantly tired. In the past six months he has had chronic epistaxis and multiple low grade infections, and now he has a rash all over his arms. The doctor checks him over and sends him for standard blood and ur</w:t>
      </w:r>
      <w:r>
        <w:t xml:space="preserve">ine tests. Results show that his hematocrit is down, and his white blood cell count is up significantly. The lab technologist noted that her patient’s arms were unusually bruised and it took a long time for him to stop bleeding after the blood was drawn.  </w:t>
      </w:r>
    </w:p>
    <w:p w:rsidR="001F461A" w:rsidRDefault="00BF3E88">
      <w:pPr>
        <w:spacing w:after="554"/>
        <w:ind w:left="-5"/>
      </w:pPr>
      <w:r>
        <w:t xml:space="preserve">From the list below, circle all the statements that are true regarding the pilot’s condition: </w:t>
      </w:r>
    </w:p>
    <w:p w:rsidR="001F461A" w:rsidRDefault="00BF3E88">
      <w:pPr>
        <w:numPr>
          <w:ilvl w:val="0"/>
          <w:numId w:val="4"/>
        </w:numPr>
        <w:spacing w:after="543" w:line="265" w:lineRule="auto"/>
        <w:ind w:hanging="401"/>
      </w:pPr>
      <w:r>
        <w:rPr>
          <w:b/>
          <w:i/>
          <w:u w:val="single"/>
        </w:rPr>
        <w:t>The  patient’s hematocrit is less than 45%</w:t>
      </w:r>
    </w:p>
    <w:p w:rsidR="001F461A" w:rsidRDefault="00BF3E88">
      <w:pPr>
        <w:numPr>
          <w:ilvl w:val="0"/>
          <w:numId w:val="4"/>
        </w:numPr>
        <w:spacing w:after="569"/>
        <w:ind w:hanging="401"/>
      </w:pPr>
      <w:r>
        <w:t>The results of the blood tests indicate non-</w:t>
      </w:r>
      <w:proofErr w:type="spellStart"/>
      <w:r>
        <w:t>hodgkin’s</w:t>
      </w:r>
      <w:proofErr w:type="spellEnd"/>
      <w:r>
        <w:t xml:space="preserve"> lymphoma</w:t>
      </w:r>
    </w:p>
    <w:p w:rsidR="001F461A" w:rsidRDefault="00BF3E88">
      <w:pPr>
        <w:numPr>
          <w:ilvl w:val="0"/>
          <w:numId w:val="4"/>
        </w:numPr>
        <w:spacing w:after="325" w:line="265" w:lineRule="auto"/>
        <w:ind w:hanging="401"/>
      </w:pPr>
      <w:r>
        <w:rPr>
          <w:b/>
          <w:i/>
          <w:u w:val="single"/>
        </w:rPr>
        <w:t>The patient’s blood is slow to clot because his platel</w:t>
      </w:r>
      <w:r>
        <w:rPr>
          <w:b/>
          <w:i/>
          <w:u w:val="single"/>
        </w:rPr>
        <w:t>et count is probably very low</w:t>
      </w:r>
    </w:p>
    <w:p w:rsidR="001F461A" w:rsidRDefault="00BF3E88">
      <w:pPr>
        <w:numPr>
          <w:ilvl w:val="0"/>
          <w:numId w:val="4"/>
        </w:numPr>
        <w:spacing w:after="610"/>
        <w:ind w:hanging="401"/>
      </w:pPr>
      <w:r>
        <w:t>The patient’s high WBC count is probably caused by the low-grade infections</w:t>
      </w:r>
    </w:p>
    <w:p w:rsidR="001F461A" w:rsidRDefault="00BF3E88">
      <w:pPr>
        <w:numPr>
          <w:ilvl w:val="0"/>
          <w:numId w:val="4"/>
        </w:numPr>
        <w:spacing w:after="523"/>
        <w:ind w:hanging="401"/>
      </w:pPr>
      <w:r>
        <w:t>The chronic hemorrhagic episodes indicate that the pilot has had numerous undetected TIA’s</w:t>
      </w:r>
    </w:p>
    <w:p w:rsidR="001F461A" w:rsidRDefault="00BF3E88">
      <w:pPr>
        <w:numPr>
          <w:ilvl w:val="0"/>
          <w:numId w:val="4"/>
        </w:numPr>
        <w:spacing w:after="19" w:line="265" w:lineRule="auto"/>
        <w:ind w:hanging="401"/>
      </w:pPr>
      <w:r>
        <w:rPr>
          <w:b/>
          <w:i/>
          <w:u w:val="single"/>
        </w:rPr>
        <w:t xml:space="preserve">The doctor suspects that the pilot has acute </w:t>
      </w:r>
      <w:proofErr w:type="spellStart"/>
      <w:r>
        <w:rPr>
          <w:b/>
          <w:i/>
          <w:u w:val="single"/>
        </w:rPr>
        <w:t>myelocytic</w:t>
      </w:r>
      <w:proofErr w:type="spellEnd"/>
      <w:r>
        <w:rPr>
          <w:b/>
          <w:i/>
          <w:u w:val="single"/>
        </w:rPr>
        <w:t xml:space="preserve"> leu</w:t>
      </w:r>
      <w:r>
        <w:rPr>
          <w:b/>
          <w:i/>
          <w:u w:val="single"/>
        </w:rPr>
        <w:t>kemia, but will</w:t>
      </w:r>
    </w:p>
    <w:p w:rsidR="001F461A" w:rsidRDefault="00BF3E88">
      <w:pPr>
        <w:spacing w:after="927" w:line="265" w:lineRule="auto"/>
        <w:ind w:left="641"/>
      </w:pPr>
      <w:proofErr w:type="gramStart"/>
      <w:r>
        <w:rPr>
          <w:b/>
          <w:i/>
          <w:u w:val="single"/>
        </w:rPr>
        <w:t>not</w:t>
      </w:r>
      <w:proofErr w:type="gramEnd"/>
      <w:r>
        <w:rPr>
          <w:b/>
          <w:i/>
          <w:u w:val="single"/>
        </w:rPr>
        <w:t xml:space="preserve"> be able to confirm this without further tests</w:t>
      </w:r>
    </w:p>
    <w:p w:rsidR="001F461A" w:rsidRDefault="00BF3E88">
      <w:pPr>
        <w:numPr>
          <w:ilvl w:val="0"/>
          <w:numId w:val="5"/>
        </w:numPr>
        <w:spacing w:after="327"/>
        <w:ind w:hanging="467"/>
      </w:pPr>
      <w:r>
        <w:t xml:space="preserve">Patients with chronic lymphocytic leukemia will demonstrate all of the </w:t>
      </w:r>
      <w:proofErr w:type="spellStart"/>
      <w:r>
        <w:t>followingexcept</w:t>
      </w:r>
      <w:proofErr w:type="spellEnd"/>
      <w:r>
        <w:t>:</w:t>
      </w:r>
    </w:p>
    <w:p w:rsidR="001F461A" w:rsidRDefault="00BF3E88">
      <w:pPr>
        <w:numPr>
          <w:ilvl w:val="1"/>
          <w:numId w:val="5"/>
        </w:numPr>
        <w:ind w:hanging="403"/>
      </w:pPr>
      <w:r>
        <w:t>Immunosuppression</w:t>
      </w:r>
    </w:p>
    <w:p w:rsidR="001F461A" w:rsidRDefault="00BF3E88">
      <w:pPr>
        <w:numPr>
          <w:ilvl w:val="1"/>
          <w:numId w:val="5"/>
        </w:numPr>
        <w:ind w:hanging="403"/>
      </w:pPr>
      <w:r>
        <w:t>Splenomegaly</w:t>
      </w:r>
    </w:p>
    <w:p w:rsidR="001F461A" w:rsidRDefault="00BF3E88">
      <w:pPr>
        <w:numPr>
          <w:ilvl w:val="1"/>
          <w:numId w:val="5"/>
        </w:numPr>
        <w:spacing w:after="19" w:line="265" w:lineRule="auto"/>
        <w:ind w:hanging="403"/>
      </w:pPr>
      <w:r>
        <w:rPr>
          <w:b/>
          <w:u w:val="single"/>
        </w:rPr>
        <w:t>W</w:t>
      </w:r>
      <w:r>
        <w:rPr>
          <w:b/>
          <w:i/>
          <w:u w:val="single"/>
        </w:rPr>
        <w:t>idened medullary cavities in their long bones</w:t>
      </w:r>
    </w:p>
    <w:p w:rsidR="001F461A" w:rsidRDefault="00BF3E88">
      <w:pPr>
        <w:numPr>
          <w:ilvl w:val="1"/>
          <w:numId w:val="5"/>
        </w:numPr>
        <w:spacing w:after="825"/>
        <w:ind w:hanging="403"/>
      </w:pPr>
      <w:r>
        <w:lastRenderedPageBreak/>
        <w:t>Enlarged lymph nodes</w:t>
      </w:r>
    </w:p>
    <w:p w:rsidR="001F461A" w:rsidRDefault="00BF3E88">
      <w:pPr>
        <w:spacing w:after="0" w:line="259" w:lineRule="auto"/>
        <w:ind w:left="1078" w:firstLine="0"/>
      </w:pPr>
      <w:r>
        <w:rPr>
          <w:b/>
          <w:sz w:val="20"/>
        </w:rPr>
        <w:t>MRT Program – ANPH 202: Anatomy and Pathology</w:t>
      </w:r>
      <w:r>
        <w:rPr>
          <w:sz w:val="20"/>
        </w:rPr>
        <w:t xml:space="preserve"> </w:t>
      </w:r>
    </w:p>
    <w:p w:rsidR="001F461A" w:rsidRDefault="00BF3E88">
      <w:pPr>
        <w:numPr>
          <w:ilvl w:val="0"/>
          <w:numId w:val="5"/>
        </w:numPr>
        <w:ind w:hanging="467"/>
      </w:pPr>
      <w:r>
        <w:t>ADH deficiency will cause:</w:t>
      </w:r>
    </w:p>
    <w:p w:rsidR="001F461A" w:rsidRDefault="00BF3E88">
      <w:pPr>
        <w:numPr>
          <w:ilvl w:val="1"/>
          <w:numId w:val="5"/>
        </w:numPr>
        <w:spacing w:after="19" w:line="265" w:lineRule="auto"/>
        <w:ind w:hanging="403"/>
      </w:pPr>
      <w:r>
        <w:rPr>
          <w:b/>
          <w:i/>
          <w:u w:val="single"/>
        </w:rPr>
        <w:t>polyuria</w:t>
      </w:r>
    </w:p>
    <w:p w:rsidR="001F461A" w:rsidRDefault="00BF3E88">
      <w:pPr>
        <w:numPr>
          <w:ilvl w:val="1"/>
          <w:numId w:val="5"/>
        </w:numPr>
        <w:ind w:hanging="403"/>
      </w:pPr>
      <w:r>
        <w:t>dysuria</w:t>
      </w:r>
    </w:p>
    <w:p w:rsidR="001F461A" w:rsidRDefault="00BF3E88">
      <w:pPr>
        <w:numPr>
          <w:ilvl w:val="1"/>
          <w:numId w:val="5"/>
        </w:numPr>
        <w:ind w:hanging="403"/>
      </w:pPr>
      <w:r>
        <w:t>anuria</w:t>
      </w:r>
    </w:p>
    <w:p w:rsidR="001F461A" w:rsidRDefault="00BF3E88">
      <w:pPr>
        <w:numPr>
          <w:ilvl w:val="1"/>
          <w:numId w:val="5"/>
        </w:numPr>
        <w:spacing w:after="10458"/>
        <w:ind w:hanging="403"/>
      </w:pPr>
      <w:r>
        <w:t>hematuria</w:t>
      </w:r>
    </w:p>
    <w:p w:rsidR="001F461A" w:rsidRDefault="00BF3E88">
      <w:pPr>
        <w:spacing w:after="0" w:line="259" w:lineRule="auto"/>
        <w:ind w:left="0" w:right="3287" w:firstLine="0"/>
        <w:jc w:val="right"/>
      </w:pPr>
      <w:r>
        <w:rPr>
          <w:b/>
          <w:sz w:val="20"/>
        </w:rPr>
        <w:lastRenderedPageBreak/>
        <w:t xml:space="preserve">MRT Program – ANPH 202: Anatomy and Pathology </w:t>
      </w:r>
    </w:p>
    <w:sectPr w:rsidR="001F461A">
      <w:headerReference w:type="even" r:id="rId10"/>
      <w:headerReference w:type="default" r:id="rId11"/>
      <w:footerReference w:type="even" r:id="rId12"/>
      <w:footerReference w:type="default" r:id="rId13"/>
      <w:headerReference w:type="first" r:id="rId14"/>
      <w:footerReference w:type="first" r:id="rId15"/>
      <w:pgSz w:w="12240" w:h="15840"/>
      <w:pgMar w:top="1571" w:right="1533" w:bottom="1338" w:left="1440" w:header="166"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E88" w:rsidRDefault="00BF3E88">
      <w:pPr>
        <w:spacing w:after="0" w:line="240" w:lineRule="auto"/>
      </w:pPr>
      <w:r>
        <w:separator/>
      </w:r>
    </w:p>
  </w:endnote>
  <w:endnote w:type="continuationSeparator" w:id="0">
    <w:p w:rsidR="00BF3E88" w:rsidRDefault="00BF3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1A" w:rsidRDefault="00BF3E88">
    <w:pPr>
      <w:spacing w:after="0" w:line="259" w:lineRule="auto"/>
      <w:ind w:left="-1440" w:right="10707" w:firstLine="0"/>
    </w:pPr>
    <w:r>
      <w:rPr>
        <w:rFonts w:ascii="Calibri" w:eastAsia="Calibri" w:hAnsi="Calibri" w:cs="Calibri"/>
        <w:noProof/>
        <w:sz w:val="22"/>
        <w:lang w:val="en-US" w:eastAsia="en-US"/>
      </w:rPr>
      <mc:AlternateContent>
        <mc:Choice Requires="wpg">
          <w:drawing>
            <wp:anchor distT="0" distB="0" distL="114300" distR="114300" simplePos="0" relativeHeight="251661312" behindDoc="0" locked="0" layoutInCell="1" allowOverlap="1">
              <wp:simplePos x="0" y="0"/>
              <wp:positionH relativeFrom="page">
                <wp:posOffset>914705</wp:posOffset>
              </wp:positionH>
              <wp:positionV relativeFrom="page">
                <wp:posOffset>8998915</wp:posOffset>
              </wp:positionV>
              <wp:extent cx="5944439" cy="419100"/>
              <wp:effectExtent l="0" t="0" r="0" b="0"/>
              <wp:wrapSquare wrapText="bothSides"/>
              <wp:docPr id="17" name="Group 6212"/>
              <wp:cNvGraphicFramePr/>
              <a:graphic xmlns:a="http://schemas.openxmlformats.org/drawingml/2006/main">
                <a:graphicData uri="http://schemas.microsoft.com/office/word/2010/wordprocessingGroup">
                  <wpg:wgp>
                    <wpg:cNvGrpSpPr/>
                    <wpg:grpSpPr bwMode="auto">
                      <a:xfrm>
                        <a:off x="0" y="0"/>
                        <a:ext cx="5944439" cy="419100"/>
                        <a:chOff x="0" y="0"/>
                        <a:chExt cx="5944439" cy="419100"/>
                      </a:xfrm>
                    </wpg:grpSpPr>
                    <wps:wsp>
                      <wps:cNvPr id="18" name="Rectangle 18"/>
                      <wps:cNvSpPr/>
                      <wps:spPr bwMode="auto">
                        <a:xfrm>
                          <a:off x="476961" y="68405"/>
                          <a:ext cx="93564" cy="187581"/>
                        </a:xfrm>
                        <a:prstGeom prst="rect">
                          <a:avLst/>
                        </a:prstGeom>
                        <a:ln>
                          <a:noFill/>
                        </a:ln>
                      </wps:spPr>
                      <wps:txbx>
                        <w:txbxContent>
                          <w:p w:rsidR="001F461A" w:rsidRDefault="00BF3E88">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19" name="Rectangle 19"/>
                      <wps:cNvSpPr/>
                      <wps:spPr bwMode="auto">
                        <a:xfrm>
                          <a:off x="547065" y="68405"/>
                          <a:ext cx="46741" cy="187581"/>
                        </a:xfrm>
                        <a:prstGeom prst="rect">
                          <a:avLst/>
                        </a:prstGeom>
                        <a:ln>
                          <a:noFill/>
                        </a:ln>
                      </wps:spPr>
                      <wps:txbx>
                        <w:txbxContent>
                          <w:p w:rsidR="001F461A" w:rsidRDefault="00BF3E88">
                            <w:pPr>
                              <w:spacing w:after="160" w:line="259" w:lineRule="auto"/>
                              <w:ind w:left="0" w:firstLine="0"/>
                            </w:pPr>
                            <w:r>
                              <w:rPr>
                                <w:b/>
                                <w:sz w:val="20"/>
                              </w:rPr>
                              <w:t xml:space="preserve"> </w:t>
                            </w:r>
                          </w:p>
                        </w:txbxContent>
                      </wps:txbx>
                      <wps:bodyPr horzOverflow="overflow" vert="horz" lIns="0" tIns="0" rIns="0" bIns="0" rtlCol="0">
                        <a:noAutofit/>
                      </wps:bodyPr>
                    </wps:wsp>
                    <wps:wsp>
                      <wps:cNvPr id="20" name="Rectangle 20"/>
                      <wps:cNvSpPr/>
                      <wps:spPr bwMode="auto">
                        <a:xfrm>
                          <a:off x="684225" y="278243"/>
                          <a:ext cx="1512950" cy="158130"/>
                        </a:xfrm>
                        <a:prstGeom prst="rect">
                          <a:avLst/>
                        </a:prstGeom>
                        <a:ln>
                          <a:noFill/>
                        </a:ln>
                      </wps:spPr>
                      <wps:txbx>
                        <w:txbxContent>
                          <w:p w:rsidR="001F461A" w:rsidRDefault="00BF3E88">
                            <w:pPr>
                              <w:spacing w:after="160" w:line="259" w:lineRule="auto"/>
                              <w:ind w:left="0" w:firstLine="0"/>
                            </w:pPr>
                            <w:r>
                              <w:rPr>
                                <w:sz w:val="20"/>
                              </w:rPr>
                              <w:t xml:space="preserve">© </w:t>
                            </w:r>
                          </w:p>
                        </w:txbxContent>
                      </wps:txbx>
                      <wps:bodyPr horzOverflow="overflow" vert="horz" lIns="0" tIns="0" rIns="0" bIns="0" rtlCol="0">
                        <a:noAutofit/>
                      </wps:bodyPr>
                    </wps:wsp>
                    <wps:wsp>
                      <wps:cNvPr id="21" name="Freeform 21"/>
                      <wps:cNvSpPr/>
                      <wps:spPr bwMode="auto">
                        <a:xfrm>
                          <a:off x="0" y="0"/>
                          <a:ext cx="601980" cy="27432"/>
                        </a:xfrm>
                        <a:custGeom>
                          <a:avLst/>
                          <a:gdLst/>
                          <a:ahLst/>
                          <a:cxnLst/>
                          <a:rect l="0" t="0" r="0" b="0"/>
                          <a:pathLst>
                            <a:path w="601980" h="27432" extrusionOk="0">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22" name="Freeform 22"/>
                      <wps:cNvSpPr/>
                      <wps:spPr bwMode="auto">
                        <a:xfrm>
                          <a:off x="601929" y="27432"/>
                          <a:ext cx="27432" cy="9144"/>
                        </a:xfrm>
                        <a:custGeom>
                          <a:avLst/>
                          <a:gdLst/>
                          <a:ahLst/>
                          <a:cxnLst/>
                          <a:rect l="0" t="0" r="0" b="0"/>
                          <a:pathLst>
                            <a:path w="27432" h="9144" extrusionOk="0">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23" name="Freeform 23"/>
                      <wps:cNvSpPr/>
                      <wps:spPr bwMode="auto">
                        <a:xfrm>
                          <a:off x="601929" y="0"/>
                          <a:ext cx="27432" cy="27432"/>
                        </a:xfrm>
                        <a:custGeom>
                          <a:avLst/>
                          <a:gdLst/>
                          <a:ahLst/>
                          <a:cxnLst/>
                          <a:rect l="0" t="0" r="0" b="0"/>
                          <a:pathLst>
                            <a:path w="27432" h="27432" extrusionOk="0">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24" name="Freeform 24"/>
                      <wps:cNvSpPr/>
                      <wps:spPr bwMode="auto">
                        <a:xfrm>
                          <a:off x="629361" y="0"/>
                          <a:ext cx="5315077" cy="27432"/>
                        </a:xfrm>
                        <a:custGeom>
                          <a:avLst/>
                          <a:gdLst/>
                          <a:ahLst/>
                          <a:cxnLst/>
                          <a:rect l="0" t="0" r="0" b="0"/>
                          <a:pathLst>
                            <a:path w="5315077" h="27432" extrusionOk="0">
                              <a:moveTo>
                                <a:pt x="0" y="0"/>
                              </a:moveTo>
                              <a:lnTo>
                                <a:pt x="5315077" y="0"/>
                              </a:lnTo>
                              <a:lnTo>
                                <a:pt x="5315077"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25" name="Freeform 25"/>
                      <wps:cNvSpPr/>
                      <wps:spPr bwMode="auto">
                        <a:xfrm>
                          <a:off x="601929" y="28956"/>
                          <a:ext cx="27432" cy="390144"/>
                        </a:xfrm>
                        <a:custGeom>
                          <a:avLst/>
                          <a:gdLst/>
                          <a:ahLst/>
                          <a:cxnLst/>
                          <a:rect l="0" t="0" r="0" b="0"/>
                          <a:pathLst>
                            <a:path w="27432" h="390144" extrusionOk="0">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xmlns:a="http://schemas.openxmlformats.org/drawingml/2006/main">
          <w:pict>
            <v:group id="group 43" o:spid="_x0000_s0000" style="position:absolute;z-index:251661312;o:allowoverlap:true;o:allowincell:true;mso-position-horizontal-relative:page;margin-left:72.02pt;mso-position-horizontal:absolute;mso-position-vertical-relative:page;margin-top:708.58pt;mso-position-vertical:absolute;width:468.07pt;height:33.00pt;mso-wrap-distance-left:9.00pt;mso-wrap-distance-top:0.00pt;mso-wrap-distance-right:9.00pt;mso-wrap-distance-bottom:0.00pt;" coordorigin="0,0" coordsize="59444,4191">
              <v:shape id="shape 44" o:spid="_x0000_s44" o:spt="1" type="#_x0000_t1" style="position:absolute;left:4769;top:684;width:935;height:1875;visibility:visible;" filled="f" stroked="f">
                <w10:wrap type="square"/>
                <v:textbox inset="0,0,0,0">
                  <w:txbxContent>
                    <w:p>
                      <w:pPr>
                        <w:pBdr/>
                        <w:spacing w:after="160" w:line="259" w:lineRule="auto"/>
                        <w:ind w:firstLine="0" w:left="0"/>
                        <w:rPr/>
                      </w:pPr>
                      <w:r>
                        <w:fldChar w:fldCharType="begin"/>
                      </w:r>
                      <w:r>
                        <w:instrText xml:space="preserve"> PAGE   \* MERGEFORMAT </w:instrText>
                      </w:r>
                      <w:r>
                        <w:fldChar w:fldCharType="separate"/>
                      </w:r>
                      <w:r>
                        <w:rPr>
                          <w:b/>
                          <w:sz w:val="20"/>
                        </w:rPr>
                        <w:t xml:space="preserve">1</w:t>
                      </w:r>
                      <w:r>
                        <w:rPr>
                          <w:b/>
                          <w:sz w:val="20"/>
                        </w:rPr>
                        <w:fldChar w:fldCharType="end"/>
                      </w:r>
                      <w:r/>
                    </w:p>
                  </w:txbxContent>
                </v:textbox>
              </v:shape>
              <v:shape id="shape 45" o:spid="_x0000_s45" o:spt="1" type="#_x0000_t1" style="position:absolute;left:5470;top:684;width:467;height:1875;visibility:visible;" filled="f" stroked="f">
                <v:textbox inset="0,0,0,0">
                  <w:txbxContent>
                    <w:p>
                      <w:pPr>
                        <w:pBdr/>
                        <w:spacing w:after="160" w:line="259" w:lineRule="auto"/>
                        <w:ind w:firstLine="0" w:left="0"/>
                        <w:rPr/>
                      </w:pPr>
                      <w:r>
                        <w:rPr>
                          <w:b/>
                          <w:sz w:val="20"/>
                        </w:rPr>
                        <w:t xml:space="preserve"> </w:t>
                      </w:r>
                      <w:r/>
                    </w:p>
                  </w:txbxContent>
                </v:textbox>
              </v:shape>
              <v:shape id="shape 46" o:spid="_x0000_s46" o:spt="1" type="#_x0000_t1" style="position:absolute;left:6842;top:2782;width:15129;height:1581;visibility:visible;" filled="f" stroked="f">
                <v:textbox inset="0,0,0,0">
                  <w:txbxContent>
                    <w:p>
                      <w:pPr>
                        <w:pBdr/>
                        <w:spacing w:after="160" w:line="259" w:lineRule="auto"/>
                        <w:ind w:firstLine="0" w:left="0"/>
                        <w:rPr/>
                      </w:pPr>
                      <w:r>
                        <w:rPr>
                          <w:sz w:val="20"/>
                        </w:rPr>
                        <w:t xml:space="preserve">© </w:t>
                      </w:r>
                      <w:r/>
                    </w:p>
                  </w:txbxContent>
                </v:textbox>
              </v:shape>
              <v:shape id="shape 47" o:spid="_x0000_s47" style="position:absolute;left:0;top:0;width:6019;height:274;visibility:visible;" path="m0,0l100000,0l100000,100000l0,100000l0,0e" coordsize="100000,100000" fillcolor="#005EB8" strokeweight="0.00pt">
                <v:path textboxrect="0,0,0,0"/>
              </v:shape>
              <v:shape id="shape 48" o:spid="_x0000_s48" style="position:absolute;left:6019;top:274;width:274;height:91;visibility:visible;" path="m0,0l100000,0l100000,99998l0,99998l0,0e" coordsize="100000,100000" fillcolor="#005EB8" strokeweight="0.00pt">
                <v:path textboxrect="0,0,0,0"/>
              </v:shape>
              <v:shape id="shape 49" o:spid="_x0000_s49" style="position:absolute;left:6019;top:0;width:274;height:274;visibility:visible;" path="m0,0l100000,0l100000,100000l0,100000l0,0e" coordsize="100000,100000" fillcolor="#005EB8" strokeweight="0.00pt">
                <v:path textboxrect="0,0,0,0"/>
              </v:shape>
              <v:shape id="shape 50" o:spid="_x0000_s50" style="position:absolute;left:6293;top:0;width:53150;height:274;visibility:visible;" path="m0,0l100000,0l100000,100000l0,100000l0,0e" coordsize="100000,100000" fillcolor="#005EB8" strokeweight="0.00pt">
                <v:path textboxrect="0,0,0,0"/>
              </v:shape>
              <v:shape id="shape 51" o:spid="_x0000_s51" style="position:absolute;left:6019;top:289;width:274;height:3901;visibility:visible;" path="m0,0l100000,0l100000,100000l0,100000l0,0e" coordsize="100000,100000" fillcolor="#005EB8" strokeweight="0.00pt">
                <v:path textboxrect="0,0,0,0"/>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1A" w:rsidRDefault="00BF3E88">
    <w:pPr>
      <w:spacing w:after="0" w:line="259" w:lineRule="auto"/>
      <w:ind w:left="-1440" w:right="10707" w:firstLine="0"/>
    </w:pPr>
    <w:r>
      <w:rPr>
        <w:rFonts w:ascii="Calibri" w:eastAsia="Calibri" w:hAnsi="Calibri" w:cs="Calibri"/>
        <w:noProof/>
        <w:sz w:val="22"/>
        <w:lang w:val="en-US" w:eastAsia="en-US"/>
      </w:rPr>
      <mc:AlternateContent>
        <mc:Choice Requires="wpg">
          <w:drawing>
            <wp:anchor distT="0" distB="0" distL="114300" distR="114300" simplePos="0" relativeHeight="251662336" behindDoc="0" locked="0" layoutInCell="1" allowOverlap="1">
              <wp:simplePos x="0" y="0"/>
              <wp:positionH relativeFrom="page">
                <wp:posOffset>914705</wp:posOffset>
              </wp:positionH>
              <wp:positionV relativeFrom="page">
                <wp:posOffset>8998915</wp:posOffset>
              </wp:positionV>
              <wp:extent cx="5944439" cy="419100"/>
              <wp:effectExtent l="0" t="0" r="0" b="0"/>
              <wp:wrapSquare wrapText="bothSides"/>
              <wp:docPr id="26" name="Group 6178"/>
              <wp:cNvGraphicFramePr/>
              <a:graphic xmlns:a="http://schemas.openxmlformats.org/drawingml/2006/main">
                <a:graphicData uri="http://schemas.microsoft.com/office/word/2010/wordprocessingGroup">
                  <wpg:wgp>
                    <wpg:cNvGrpSpPr/>
                    <wpg:grpSpPr bwMode="auto">
                      <a:xfrm>
                        <a:off x="0" y="0"/>
                        <a:ext cx="5944439" cy="419100"/>
                        <a:chOff x="0" y="0"/>
                        <a:chExt cx="5944439" cy="419100"/>
                      </a:xfrm>
                    </wpg:grpSpPr>
                    <wps:wsp>
                      <wps:cNvPr id="27" name="Rectangle 27"/>
                      <wps:cNvSpPr/>
                      <wps:spPr bwMode="auto">
                        <a:xfrm>
                          <a:off x="476961" y="68405"/>
                          <a:ext cx="93564" cy="187581"/>
                        </a:xfrm>
                        <a:prstGeom prst="rect">
                          <a:avLst/>
                        </a:prstGeom>
                        <a:ln>
                          <a:noFill/>
                        </a:ln>
                      </wps:spPr>
                      <wps:txbx>
                        <w:txbxContent>
                          <w:p w:rsidR="001F461A" w:rsidRDefault="00BF3E88">
                            <w:pPr>
                              <w:spacing w:after="160" w:line="259" w:lineRule="auto"/>
                              <w:ind w:left="0" w:firstLine="0"/>
                            </w:pPr>
                            <w:r>
                              <w:fldChar w:fldCharType="begin"/>
                            </w:r>
                            <w:r>
                              <w:instrText xml:space="preserve"> PAGE   \* MERGEFORMAT </w:instrText>
                            </w:r>
                            <w:r>
                              <w:fldChar w:fldCharType="separate"/>
                            </w:r>
                            <w:r w:rsidR="00273EAC" w:rsidRPr="00273EAC">
                              <w:rPr>
                                <w:b/>
                                <w:noProof/>
                                <w:sz w:val="20"/>
                              </w:rPr>
                              <w:t>2</w:t>
                            </w:r>
                            <w:r>
                              <w:rPr>
                                <w:b/>
                                <w:sz w:val="20"/>
                              </w:rPr>
                              <w:fldChar w:fldCharType="end"/>
                            </w:r>
                          </w:p>
                        </w:txbxContent>
                      </wps:txbx>
                      <wps:bodyPr horzOverflow="overflow" vert="horz" lIns="0" tIns="0" rIns="0" bIns="0" rtlCol="0">
                        <a:noAutofit/>
                      </wps:bodyPr>
                    </wps:wsp>
                    <wps:wsp>
                      <wps:cNvPr id="28" name="Rectangle 28"/>
                      <wps:cNvSpPr/>
                      <wps:spPr bwMode="auto">
                        <a:xfrm>
                          <a:off x="547065" y="68405"/>
                          <a:ext cx="46741" cy="187581"/>
                        </a:xfrm>
                        <a:prstGeom prst="rect">
                          <a:avLst/>
                        </a:prstGeom>
                        <a:ln>
                          <a:noFill/>
                        </a:ln>
                      </wps:spPr>
                      <wps:txbx>
                        <w:txbxContent>
                          <w:p w:rsidR="001F461A" w:rsidRDefault="00BF3E88">
                            <w:pPr>
                              <w:spacing w:after="160" w:line="259" w:lineRule="auto"/>
                              <w:ind w:left="0" w:firstLine="0"/>
                            </w:pPr>
                            <w:r>
                              <w:rPr>
                                <w:b/>
                                <w:sz w:val="20"/>
                              </w:rPr>
                              <w:t xml:space="preserve"> </w:t>
                            </w:r>
                          </w:p>
                        </w:txbxContent>
                      </wps:txbx>
                      <wps:bodyPr horzOverflow="overflow" vert="horz" lIns="0" tIns="0" rIns="0" bIns="0" rtlCol="0">
                        <a:noAutofit/>
                      </wps:bodyPr>
                    </wps:wsp>
                    <wps:wsp>
                      <wps:cNvPr id="29" name="Rectangle 29"/>
                      <wps:cNvSpPr/>
                      <wps:spPr bwMode="auto">
                        <a:xfrm>
                          <a:off x="684225" y="278243"/>
                          <a:ext cx="1512950" cy="158130"/>
                        </a:xfrm>
                        <a:prstGeom prst="rect">
                          <a:avLst/>
                        </a:prstGeom>
                        <a:ln>
                          <a:noFill/>
                        </a:ln>
                      </wps:spPr>
                      <wps:txbx>
                        <w:txbxContent>
                          <w:p w:rsidR="001F461A" w:rsidRDefault="001F461A">
                            <w:pPr>
                              <w:spacing w:after="160" w:line="259" w:lineRule="auto"/>
                              <w:ind w:left="0" w:firstLine="0"/>
                            </w:pPr>
                          </w:p>
                        </w:txbxContent>
                      </wps:txbx>
                      <wps:bodyPr horzOverflow="overflow" vert="horz" lIns="0" tIns="0" rIns="0" bIns="0" rtlCol="0">
                        <a:noAutofit/>
                      </wps:bodyPr>
                    </wps:wsp>
                    <wps:wsp>
                      <wps:cNvPr id="30" name="Freeform 30"/>
                      <wps:cNvSpPr/>
                      <wps:spPr bwMode="auto">
                        <a:xfrm>
                          <a:off x="0" y="0"/>
                          <a:ext cx="601980" cy="27432"/>
                        </a:xfrm>
                        <a:custGeom>
                          <a:avLst/>
                          <a:gdLst/>
                          <a:ahLst/>
                          <a:cxnLst/>
                          <a:rect l="0" t="0" r="0" b="0"/>
                          <a:pathLst>
                            <a:path w="601980" h="27432" extrusionOk="0">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31" name="Freeform 31"/>
                      <wps:cNvSpPr/>
                      <wps:spPr bwMode="auto">
                        <a:xfrm>
                          <a:off x="601929" y="27432"/>
                          <a:ext cx="27432" cy="9144"/>
                        </a:xfrm>
                        <a:custGeom>
                          <a:avLst/>
                          <a:gdLst/>
                          <a:ahLst/>
                          <a:cxnLst/>
                          <a:rect l="0" t="0" r="0" b="0"/>
                          <a:pathLst>
                            <a:path w="27432" h="9144" extrusionOk="0">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32" name="Freeform 32"/>
                      <wps:cNvSpPr/>
                      <wps:spPr bwMode="auto">
                        <a:xfrm>
                          <a:off x="601929" y="0"/>
                          <a:ext cx="27432" cy="27432"/>
                        </a:xfrm>
                        <a:custGeom>
                          <a:avLst/>
                          <a:gdLst/>
                          <a:ahLst/>
                          <a:cxnLst/>
                          <a:rect l="0" t="0" r="0" b="0"/>
                          <a:pathLst>
                            <a:path w="27432" h="27432" extrusionOk="0">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33" name="Freeform 33"/>
                      <wps:cNvSpPr/>
                      <wps:spPr bwMode="auto">
                        <a:xfrm>
                          <a:off x="629361" y="0"/>
                          <a:ext cx="5315077" cy="27432"/>
                        </a:xfrm>
                        <a:custGeom>
                          <a:avLst/>
                          <a:gdLst/>
                          <a:ahLst/>
                          <a:cxnLst/>
                          <a:rect l="0" t="0" r="0" b="0"/>
                          <a:pathLst>
                            <a:path w="5315077" h="27432" extrusionOk="0">
                              <a:moveTo>
                                <a:pt x="0" y="0"/>
                              </a:moveTo>
                              <a:lnTo>
                                <a:pt x="5315077" y="0"/>
                              </a:lnTo>
                              <a:lnTo>
                                <a:pt x="5315077"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34" name="Freeform 34"/>
                      <wps:cNvSpPr/>
                      <wps:spPr bwMode="auto">
                        <a:xfrm>
                          <a:off x="601929" y="28956"/>
                          <a:ext cx="27432" cy="390144"/>
                        </a:xfrm>
                        <a:custGeom>
                          <a:avLst/>
                          <a:gdLst/>
                          <a:ahLst/>
                          <a:cxnLst/>
                          <a:rect l="0" t="0" r="0" b="0"/>
                          <a:pathLst>
                            <a:path w="27432" h="390144" extrusionOk="0">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w:pict>
            <v:group id="Group 6178" o:spid="_x0000_s1052" style="position:absolute;left:0;text-align:left;margin-left:1in;margin-top:708.6pt;width:468.05pt;height:33pt;z-index:251662336;mso-position-horizontal-relative:page;mso-position-vertical-relative:page" coordsize="59444,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">
              <v:rect id="Rectangle 27" o:spid="_x0000_s1053" style="position:absolute;left:4769;top:684;width:936;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1F461A" w:rsidRDefault="00BF3E88">
                      <w:pPr>
                        <w:spacing w:after="160" w:line="259" w:lineRule="auto"/>
                        <w:ind w:left="0" w:firstLine="0"/>
                      </w:pPr>
                      <w:r>
                        <w:fldChar w:fldCharType="begin"/>
                      </w:r>
                      <w:r>
                        <w:instrText xml:space="preserve"> PAGE   \* MERGEFORMAT </w:instrText>
                      </w:r>
                      <w:r>
                        <w:fldChar w:fldCharType="separate"/>
                      </w:r>
                      <w:r w:rsidR="00273EAC" w:rsidRPr="00273EAC">
                        <w:rPr>
                          <w:b/>
                          <w:noProof/>
                          <w:sz w:val="20"/>
                        </w:rPr>
                        <w:t>2</w:t>
                      </w:r>
                      <w:r>
                        <w:rPr>
                          <w:b/>
                          <w:sz w:val="20"/>
                        </w:rPr>
                        <w:fldChar w:fldCharType="end"/>
                      </w:r>
                    </w:p>
                  </w:txbxContent>
                </v:textbox>
              </v:rect>
              <v:rect id="Rectangle 28" o:spid="_x0000_s1054" style="position:absolute;left:5470;top:684;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1F461A" w:rsidRDefault="00BF3E88">
                      <w:pPr>
                        <w:spacing w:after="160" w:line="259" w:lineRule="auto"/>
                        <w:ind w:left="0" w:firstLine="0"/>
                      </w:pPr>
                      <w:r>
                        <w:rPr>
                          <w:b/>
                          <w:sz w:val="20"/>
                        </w:rPr>
                        <w:t xml:space="preserve"> </w:t>
                      </w:r>
                    </w:p>
                  </w:txbxContent>
                </v:textbox>
              </v:rect>
              <v:rect id="Rectangle 29" o:spid="_x0000_s1055" style="position:absolute;left:6842;top:2782;width:1512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1F461A" w:rsidRDefault="001F461A">
                      <w:pPr>
                        <w:spacing w:after="160" w:line="259" w:lineRule="auto"/>
                        <w:ind w:left="0" w:firstLine="0"/>
                      </w:pPr>
                    </w:p>
                  </w:txbxContent>
                </v:textbox>
              </v:rect>
              <v:shape id="Freeform 30" o:spid="_x0000_s1056"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" path="m,l601980,r,27432l,27432,,e" fillcolor="#005eb8" stroked="f" strokeweight="0">
                <v:stroke miterlimit="83231f" joinstyle="miter"/>
                <v:path arrowok="t" o:extrusionok="f" textboxrect="0,0,601980,27432"/>
              </v:shape>
              <v:shape id="Freeform 31" o:spid="_x0000_s1057" style="position:absolute;left:6019;top:274;width:274;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" path="m,l27432,r,9144l,9144,,e" fillcolor="#005eb8" stroked="f" strokeweight="0">
                <v:stroke miterlimit="83231f" joinstyle="miter"/>
                <v:path arrowok="t" o:extrusionok="f" textboxrect="0,0,27432,9144"/>
              </v:shape>
              <v:shape id="Freeform 32" o:spid="_x0000_s1058" style="position:absolute;left:6019;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" path="m,l27432,r,27432l,27432,,e" fillcolor="#005eb8" stroked="f" strokeweight="0">
                <v:stroke miterlimit="83231f" joinstyle="miter"/>
                <v:path arrowok="t" o:extrusionok="f" textboxrect="0,0,27432,27432"/>
              </v:shape>
              <v:shape id="Freeform 33" o:spid="_x0000_s1059" style="position:absolute;left:6293;width:53151;height:274;visibility:visible;mso-wrap-style:square;v-text-anchor:top" coordsize="5315077,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" path="m,l5315077,r,27432l,27432,,e" fillcolor="#005eb8" stroked="f" strokeweight="0">
                <v:stroke miterlimit="83231f" joinstyle="miter"/>
                <v:path arrowok="t" o:extrusionok="f" textboxrect="0,0,5315077,27432"/>
              </v:shape>
              <v:shape id="Freeform 34" o:spid="_x0000_s1060" style="position:absolute;left:6019;top:289;width:274;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" path="m,l27432,r,390144l,390144,,e" fillcolor="#005eb8" stroked="f" strokeweight="0">
                <v:stroke miterlimit="83231f" joinstyle="miter"/>
                <v:path arrowok="t" o:extrusionok="f" textboxrect="0,0,27432,390144"/>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1A" w:rsidRDefault="00BF3E88">
    <w:pPr>
      <w:spacing w:after="0" w:line="259" w:lineRule="auto"/>
      <w:ind w:left="-1440" w:right="10707" w:firstLine="0"/>
    </w:pPr>
    <w:r>
      <w:rPr>
        <w:rFonts w:ascii="Calibri" w:eastAsia="Calibri" w:hAnsi="Calibri" w:cs="Calibri"/>
        <w:noProof/>
        <w:sz w:val="22"/>
        <w:lang w:val="en-US" w:eastAsia="en-US"/>
      </w:rPr>
      <mc:AlternateContent>
        <mc:Choice Requires="wpg">
          <w:drawing>
            <wp:anchor distT="0" distB="0" distL="114300" distR="114300" simplePos="0" relativeHeight="251663360" behindDoc="0" locked="0" layoutInCell="1" allowOverlap="1">
              <wp:simplePos x="0" y="0"/>
              <wp:positionH relativeFrom="page">
                <wp:posOffset>914705</wp:posOffset>
              </wp:positionH>
              <wp:positionV relativeFrom="page">
                <wp:posOffset>8998915</wp:posOffset>
              </wp:positionV>
              <wp:extent cx="5944439" cy="419100"/>
              <wp:effectExtent l="0" t="0" r="0" b="0"/>
              <wp:wrapSquare wrapText="bothSides"/>
              <wp:docPr id="52" name="Group 6144"/>
              <wp:cNvGraphicFramePr/>
              <a:graphic xmlns:a="http://schemas.openxmlformats.org/drawingml/2006/main">
                <a:graphicData uri="http://schemas.microsoft.com/office/word/2010/wordprocessingGroup">
                  <wpg:wgp>
                    <wpg:cNvGrpSpPr/>
                    <wpg:grpSpPr bwMode="auto">
                      <a:xfrm>
                        <a:off x="0" y="0"/>
                        <a:ext cx="5944439" cy="419100"/>
                        <a:chOff x="0" y="0"/>
                        <a:chExt cx="5944439" cy="419100"/>
                      </a:xfrm>
                    </wpg:grpSpPr>
                    <wps:wsp>
                      <wps:cNvPr id="53" name="Rectangle 53"/>
                      <wps:cNvSpPr/>
                      <wps:spPr bwMode="auto">
                        <a:xfrm>
                          <a:off x="476961" y="68405"/>
                          <a:ext cx="93564" cy="187581"/>
                        </a:xfrm>
                        <a:prstGeom prst="rect">
                          <a:avLst/>
                        </a:prstGeom>
                        <a:ln>
                          <a:noFill/>
                        </a:ln>
                      </wps:spPr>
                      <wps:txbx>
                        <w:txbxContent>
                          <w:p w:rsidR="001F461A" w:rsidRDefault="00BF3E88">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54" name="Rectangle 54"/>
                      <wps:cNvSpPr/>
                      <wps:spPr bwMode="auto">
                        <a:xfrm>
                          <a:off x="547065" y="68405"/>
                          <a:ext cx="46741" cy="187581"/>
                        </a:xfrm>
                        <a:prstGeom prst="rect">
                          <a:avLst/>
                        </a:prstGeom>
                        <a:ln>
                          <a:noFill/>
                        </a:ln>
                      </wps:spPr>
                      <wps:txbx>
                        <w:txbxContent>
                          <w:p w:rsidR="001F461A" w:rsidRDefault="00BF3E88">
                            <w:pPr>
                              <w:spacing w:after="160" w:line="259" w:lineRule="auto"/>
                              <w:ind w:left="0" w:firstLine="0"/>
                            </w:pPr>
                            <w:r>
                              <w:rPr>
                                <w:b/>
                                <w:sz w:val="20"/>
                              </w:rPr>
                              <w:t xml:space="preserve"> </w:t>
                            </w:r>
                          </w:p>
                        </w:txbxContent>
                      </wps:txbx>
                      <wps:bodyPr horzOverflow="overflow" vert="horz" lIns="0" tIns="0" rIns="0" bIns="0" rtlCol="0">
                        <a:noAutofit/>
                      </wps:bodyPr>
                    </wps:wsp>
                    <wps:wsp>
                      <wps:cNvPr id="55" name="Rectangle 55"/>
                      <wps:cNvSpPr/>
                      <wps:spPr bwMode="auto">
                        <a:xfrm>
                          <a:off x="684225" y="278243"/>
                          <a:ext cx="1512950" cy="158130"/>
                        </a:xfrm>
                        <a:prstGeom prst="rect">
                          <a:avLst/>
                        </a:prstGeom>
                        <a:ln>
                          <a:noFill/>
                        </a:ln>
                      </wps:spPr>
                      <wps:txbx>
                        <w:txbxContent>
                          <w:p w:rsidR="001F461A" w:rsidRDefault="00BF3E88">
                            <w:pPr>
                              <w:spacing w:after="160" w:line="259" w:lineRule="auto"/>
                              <w:ind w:left="0" w:firstLine="0"/>
                            </w:pPr>
                            <w:r>
                              <w:rPr>
                                <w:sz w:val="20"/>
                              </w:rPr>
                              <w:t xml:space="preserve">© </w:t>
                            </w:r>
                          </w:p>
                        </w:txbxContent>
                      </wps:txbx>
                      <wps:bodyPr horzOverflow="overflow" vert="horz" lIns="0" tIns="0" rIns="0" bIns="0" rtlCol="0">
                        <a:noAutofit/>
                      </wps:bodyPr>
                    </wps:wsp>
                    <wps:wsp>
                      <wps:cNvPr id="56" name="Freeform 56"/>
                      <wps:cNvSpPr/>
                      <wps:spPr bwMode="auto">
                        <a:xfrm>
                          <a:off x="0" y="0"/>
                          <a:ext cx="601980" cy="27432"/>
                        </a:xfrm>
                        <a:custGeom>
                          <a:avLst/>
                          <a:gdLst/>
                          <a:ahLst/>
                          <a:cxnLst/>
                          <a:rect l="0" t="0" r="0" b="0"/>
                          <a:pathLst>
                            <a:path w="601980" h="27432" extrusionOk="0">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57" name="Freeform 57"/>
                      <wps:cNvSpPr/>
                      <wps:spPr bwMode="auto">
                        <a:xfrm>
                          <a:off x="601929" y="27432"/>
                          <a:ext cx="27432" cy="9144"/>
                        </a:xfrm>
                        <a:custGeom>
                          <a:avLst/>
                          <a:gdLst/>
                          <a:ahLst/>
                          <a:cxnLst/>
                          <a:rect l="0" t="0" r="0" b="0"/>
                          <a:pathLst>
                            <a:path w="27432" h="9144" extrusionOk="0">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58" name="Freeform 58"/>
                      <wps:cNvSpPr/>
                      <wps:spPr bwMode="auto">
                        <a:xfrm>
                          <a:off x="601929" y="0"/>
                          <a:ext cx="27432" cy="27432"/>
                        </a:xfrm>
                        <a:custGeom>
                          <a:avLst/>
                          <a:gdLst/>
                          <a:ahLst/>
                          <a:cxnLst/>
                          <a:rect l="0" t="0" r="0" b="0"/>
                          <a:pathLst>
                            <a:path w="27432" h="27432" extrusionOk="0">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59" name="Freeform 59"/>
                      <wps:cNvSpPr/>
                      <wps:spPr bwMode="auto">
                        <a:xfrm>
                          <a:off x="629361" y="0"/>
                          <a:ext cx="5315077" cy="27432"/>
                        </a:xfrm>
                        <a:custGeom>
                          <a:avLst/>
                          <a:gdLst/>
                          <a:ahLst/>
                          <a:cxnLst/>
                          <a:rect l="0" t="0" r="0" b="0"/>
                          <a:pathLst>
                            <a:path w="5315077" h="27432" extrusionOk="0">
                              <a:moveTo>
                                <a:pt x="0" y="0"/>
                              </a:moveTo>
                              <a:lnTo>
                                <a:pt x="5315077" y="0"/>
                              </a:lnTo>
                              <a:lnTo>
                                <a:pt x="5315077"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61" name="Freeform 61"/>
                      <wps:cNvSpPr/>
                      <wps:spPr bwMode="auto">
                        <a:xfrm>
                          <a:off x="601929" y="28956"/>
                          <a:ext cx="27432" cy="390144"/>
                        </a:xfrm>
                        <a:custGeom>
                          <a:avLst/>
                          <a:gdLst/>
                          <a:ahLst/>
                          <a:cxnLst/>
                          <a:rect l="0" t="0" r="0" b="0"/>
                          <a:pathLst>
                            <a:path w="27432" h="390144" extrusionOk="0">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xmlns:a="http://schemas.openxmlformats.org/drawingml/2006/main">
          <w:pict>
            <v:group id="group 52" o:spid="_x0000_s0000" style="position:absolute;z-index:251663360;o:allowoverlap:true;o:allowincell:true;mso-position-horizontal-relative:page;margin-left:72.02pt;mso-position-horizontal:absolute;mso-position-vertical-relative:page;margin-top:708.58pt;mso-position-vertical:absolute;width:468.07pt;height:33.00pt;mso-wrap-distance-left:9.00pt;mso-wrap-distance-top:0.00pt;mso-wrap-distance-right:9.00pt;mso-wrap-distance-bottom:0.00pt;" coordorigin="0,0" coordsize="59444,4191">
              <v:shape id="shape 53" o:spid="_x0000_s53" o:spt="1" type="#_x0000_t1" style="position:absolute;left:4769;top:684;width:935;height:1875;visibility:visible;" filled="f" stroked="f">
                <w10:wrap type="square"/>
                <v:textbox inset="0,0,0,0">
                  <w:txbxContent>
                    <w:p>
                      <w:pPr>
                        <w:pBdr/>
                        <w:spacing w:after="160" w:line="259" w:lineRule="auto"/>
                        <w:ind w:firstLine="0" w:left="0"/>
                        <w:rPr/>
                      </w:pPr>
                      <w:r>
                        <w:fldChar w:fldCharType="begin"/>
                      </w:r>
                      <w:r>
                        <w:instrText xml:space="preserve"> PAGE   \* MERGEFORMAT </w:instrText>
                      </w:r>
                      <w:r>
                        <w:fldChar w:fldCharType="separate"/>
                      </w:r>
                      <w:r>
                        <w:rPr>
                          <w:b/>
                          <w:sz w:val="20"/>
                        </w:rPr>
                        <w:t xml:space="preserve">1</w:t>
                      </w:r>
                      <w:r>
                        <w:rPr>
                          <w:b/>
                          <w:sz w:val="20"/>
                        </w:rPr>
                        <w:fldChar w:fldCharType="end"/>
                      </w:r>
                      <w:r/>
                    </w:p>
                  </w:txbxContent>
                </v:textbox>
              </v:shape>
              <v:shape id="shape 54" o:spid="_x0000_s54" o:spt="1" type="#_x0000_t1" style="position:absolute;left:5470;top:684;width:467;height:1875;visibility:visible;" filled="f" stroked="f">
                <v:textbox inset="0,0,0,0">
                  <w:txbxContent>
                    <w:p>
                      <w:pPr>
                        <w:pBdr/>
                        <w:spacing w:after="160" w:line="259" w:lineRule="auto"/>
                        <w:ind w:firstLine="0" w:left="0"/>
                        <w:rPr/>
                      </w:pPr>
                      <w:r>
                        <w:rPr>
                          <w:b/>
                          <w:sz w:val="20"/>
                        </w:rPr>
                        <w:t xml:space="preserve"> </w:t>
                      </w:r>
                      <w:r/>
                    </w:p>
                  </w:txbxContent>
                </v:textbox>
              </v:shape>
              <v:shape id="shape 55" o:spid="_x0000_s55" o:spt="1" type="#_x0000_t1" style="position:absolute;left:6842;top:2782;width:15129;height:1581;visibility:visible;" filled="f" stroked="f">
                <v:textbox inset="0,0,0,0">
                  <w:txbxContent>
                    <w:p>
                      <w:pPr>
                        <w:pBdr/>
                        <w:spacing w:after="160" w:line="259" w:lineRule="auto"/>
                        <w:ind w:firstLine="0" w:left="0"/>
                        <w:rPr/>
                      </w:pPr>
                      <w:r>
                        <w:rPr>
                          <w:sz w:val="20"/>
                        </w:rPr>
                        <w:t xml:space="preserve">© </w:t>
                      </w:r>
                      <w:r/>
                    </w:p>
                  </w:txbxContent>
                </v:textbox>
              </v:shape>
              <v:shape id="shape 56" o:spid="_x0000_s56" style="position:absolute;left:0;top:0;width:6019;height:274;visibility:visible;" path="m0,0l100000,0l100000,100000l0,100000l0,0e" coordsize="100000,100000" fillcolor="#005EB8" strokeweight="0.00pt">
                <v:path textboxrect="0,0,0,0"/>
              </v:shape>
              <v:shape id="shape 57" o:spid="_x0000_s57" style="position:absolute;left:6019;top:274;width:274;height:91;visibility:visible;" path="m0,0l100000,0l100000,99998l0,99998l0,0e" coordsize="100000,100000" fillcolor="#005EB8" strokeweight="0.00pt">
                <v:path textboxrect="0,0,0,0"/>
              </v:shape>
              <v:shape id="shape 58" o:spid="_x0000_s58" style="position:absolute;left:6019;top:0;width:274;height:274;visibility:visible;" path="m0,0l100000,0l100000,100000l0,100000l0,0e" coordsize="100000,100000" fillcolor="#005EB8" strokeweight="0.00pt">
                <v:path textboxrect="0,0,0,0"/>
              </v:shape>
              <v:shape id="shape 59" o:spid="_x0000_s59" style="position:absolute;left:6293;top:0;width:53150;height:274;visibility:visible;" path="m0,0l100000,0l100000,100000l0,100000l0,0e" coordsize="100000,100000" fillcolor="#005EB8" strokeweight="0.00pt">
                <v:path textboxrect="0,0,0,0"/>
              </v:shape>
              <v:shape id="shape 60" o:spid="_x0000_s60" style="position:absolute;left:6019;top:289;width:274;height:3901;visibility:visible;" path="m0,0l100000,0l100000,100000l0,100000l0,0e" coordsize="100000,100000" fillcolor="#005EB8" strokeweight="0.00pt">
                <v:path textboxrect="0,0,0,0"/>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E88" w:rsidRDefault="00BF3E88">
      <w:pPr>
        <w:spacing w:after="0" w:line="240" w:lineRule="auto"/>
      </w:pPr>
      <w:r>
        <w:separator/>
      </w:r>
    </w:p>
  </w:footnote>
  <w:footnote w:type="continuationSeparator" w:id="0">
    <w:p w:rsidR="00BF3E88" w:rsidRDefault="00BF3E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1A" w:rsidRDefault="00BF3E88">
    <w:pPr>
      <w:spacing w:after="0" w:line="259" w:lineRule="auto"/>
      <w:ind w:left="-1440" w:right="10707" w:firstLine="0"/>
    </w:pPr>
    <w:r>
      <w:rPr>
        <w:rFonts w:ascii="Calibri" w:eastAsia="Calibri" w:hAnsi="Calibri" w:cs="Calibri"/>
        <w:noProof/>
        <w:sz w:val="22"/>
        <w:lang w:val="en-US" w:eastAsia="en-US"/>
      </w:rPr>
      <mc:AlternateContent>
        <mc:Choice Requires="wpg">
          <w:drawing>
            <wp:anchor distT="0" distB="0" distL="114300" distR="114300" simplePos="0" relativeHeight="251658240" behindDoc="0" locked="0" layoutInCell="1" allowOverlap="1">
              <wp:simplePos x="0" y="0"/>
              <wp:positionH relativeFrom="page">
                <wp:posOffset>914400</wp:posOffset>
              </wp:positionH>
              <wp:positionV relativeFrom="page">
                <wp:posOffset>105134</wp:posOffset>
              </wp:positionV>
              <wp:extent cx="5943600" cy="821331"/>
              <wp:effectExtent l="0" t="0" r="0" b="0"/>
              <wp:wrapSquare wrapText="bothSides"/>
              <wp:docPr id="1" name="Group 6191"/>
              <wp:cNvGraphicFramePr/>
              <a:graphic xmlns:a="http://schemas.openxmlformats.org/drawingml/2006/main">
                <a:graphicData uri="http://schemas.microsoft.com/office/word/2010/wordprocessingGroup">
                  <wpg:wgp>
                    <wpg:cNvGrpSpPr/>
                    <wpg:grpSpPr bwMode="auto">
                      <a:xfrm>
                        <a:off x="0" y="0"/>
                        <a:ext cx="5943600" cy="821331"/>
                        <a:chOff x="0" y="0"/>
                        <a:chExt cx="5943600" cy="821331"/>
                      </a:xfrm>
                    </wpg:grpSpPr>
                    <wps:wsp>
                      <wps:cNvPr id="2" name="Rectangle 2"/>
                      <wps:cNvSpPr/>
                      <wps:spPr bwMode="auto">
                        <a:xfrm>
                          <a:off x="1872107" y="356082"/>
                          <a:ext cx="763767" cy="300582"/>
                        </a:xfrm>
                        <a:prstGeom prst="rect">
                          <a:avLst/>
                        </a:prstGeom>
                        <a:ln>
                          <a:noFill/>
                        </a:ln>
                      </wps:spPr>
                      <wps:txbx>
                        <w:txbxContent>
                          <w:p w:rsidR="001F461A" w:rsidRDefault="00BF3E88">
                            <w:pPr>
                              <w:spacing w:after="160" w:line="259" w:lineRule="auto"/>
                              <w:ind w:left="0" w:firstLine="0"/>
                            </w:pPr>
                            <w:r>
                              <w:rPr>
                                <w:b/>
                                <w:sz w:val="32"/>
                              </w:rPr>
                              <w:t>ANPH</w:t>
                            </w:r>
                          </w:p>
                        </w:txbxContent>
                      </wps:txbx>
                      <wps:bodyPr horzOverflow="overflow" vert="horz" lIns="0" tIns="0" rIns="0" bIns="0" rtlCol="0">
                        <a:noAutofit/>
                      </wps:bodyPr>
                    </wps:wsp>
                    <wps:wsp>
                      <wps:cNvPr id="3" name="Rectangle 3"/>
                      <wps:cNvSpPr/>
                      <wps:spPr bwMode="auto">
                        <a:xfrm>
                          <a:off x="2446655"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4" name="Rectangle 4"/>
                      <wps:cNvSpPr/>
                      <wps:spPr bwMode="auto">
                        <a:xfrm>
                          <a:off x="2492412" y="356082"/>
                          <a:ext cx="541587" cy="300582"/>
                        </a:xfrm>
                        <a:prstGeom prst="rect">
                          <a:avLst/>
                        </a:prstGeom>
                        <a:ln>
                          <a:noFill/>
                        </a:ln>
                      </wps:spPr>
                      <wps:txbx>
                        <w:txbxContent>
                          <w:p w:rsidR="001F461A" w:rsidRDefault="00BF3E88">
                            <w:pPr>
                              <w:spacing w:after="160" w:line="259" w:lineRule="auto"/>
                              <w:ind w:left="0" w:firstLine="0"/>
                            </w:pPr>
                            <w:r>
                              <w:rPr>
                                <w:b/>
                                <w:sz w:val="32"/>
                              </w:rPr>
                              <w:t>202:</w:t>
                            </w:r>
                          </w:p>
                        </w:txbxContent>
                      </wps:txbx>
                      <wps:bodyPr horzOverflow="overflow" vert="horz" lIns="0" tIns="0" rIns="0" bIns="0" rtlCol="0">
                        <a:noAutofit/>
                      </wps:bodyPr>
                    </wps:wsp>
                    <wps:wsp>
                      <wps:cNvPr id="5" name="Rectangle 5"/>
                      <wps:cNvSpPr/>
                      <wps:spPr bwMode="auto">
                        <a:xfrm>
                          <a:off x="2899283"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6" name="Rectangle 6"/>
                      <wps:cNvSpPr/>
                      <wps:spPr bwMode="auto">
                        <a:xfrm>
                          <a:off x="2946527" y="356082"/>
                          <a:ext cx="403455" cy="300582"/>
                        </a:xfrm>
                        <a:prstGeom prst="rect">
                          <a:avLst/>
                        </a:prstGeom>
                        <a:ln>
                          <a:noFill/>
                        </a:ln>
                      </wps:spPr>
                      <wps:txbx>
                        <w:txbxContent>
                          <w:p w:rsidR="001F461A" w:rsidRDefault="00BF3E88">
                            <w:pPr>
                              <w:spacing w:after="160" w:line="259" w:lineRule="auto"/>
                              <w:ind w:left="0" w:firstLine="0"/>
                            </w:pPr>
                            <w:r>
                              <w:rPr>
                                <w:b/>
                                <w:sz w:val="32"/>
                              </w:rPr>
                              <w:t>OC</w:t>
                            </w:r>
                          </w:p>
                        </w:txbxContent>
                      </wps:txbx>
                      <wps:bodyPr horzOverflow="overflow" vert="horz" lIns="0" tIns="0" rIns="0" bIns="0" rtlCol="0">
                        <a:noAutofit/>
                      </wps:bodyPr>
                    </wps:wsp>
                    <wps:wsp>
                      <wps:cNvPr id="7" name="Rectangle 7"/>
                      <wps:cNvSpPr/>
                      <wps:spPr bwMode="auto">
                        <a:xfrm>
                          <a:off x="3249842"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8" name="Rectangle 8"/>
                      <wps:cNvSpPr/>
                      <wps:spPr bwMode="auto">
                        <a:xfrm>
                          <a:off x="3295599" y="356082"/>
                          <a:ext cx="149928" cy="300582"/>
                        </a:xfrm>
                        <a:prstGeom prst="rect">
                          <a:avLst/>
                        </a:prstGeom>
                        <a:ln>
                          <a:noFill/>
                        </a:ln>
                      </wps:spPr>
                      <wps:txbx>
                        <w:txbxContent>
                          <w:p w:rsidR="001F461A" w:rsidRDefault="00BF3E88">
                            <w:pPr>
                              <w:spacing w:after="160" w:line="259" w:lineRule="auto"/>
                              <w:ind w:left="0" w:firstLine="0"/>
                            </w:pPr>
                            <w:r>
                              <w:rPr>
                                <w:b/>
                                <w:sz w:val="32"/>
                              </w:rPr>
                              <w:t>#</w:t>
                            </w:r>
                          </w:p>
                        </w:txbxContent>
                      </wps:txbx>
                      <wps:bodyPr horzOverflow="overflow" vert="horz" lIns="0" tIns="0" rIns="0" bIns="0" rtlCol="0">
                        <a:noAutofit/>
                      </wps:bodyPr>
                    </wps:wsp>
                    <wps:wsp>
                      <wps:cNvPr id="9" name="Rectangle 9"/>
                      <wps:cNvSpPr/>
                      <wps:spPr bwMode="auto">
                        <a:xfrm>
                          <a:off x="3410077"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10" name="Rectangle 10"/>
                      <wps:cNvSpPr/>
                      <wps:spPr bwMode="auto">
                        <a:xfrm>
                          <a:off x="3455833" y="356082"/>
                          <a:ext cx="149928" cy="300582"/>
                        </a:xfrm>
                        <a:prstGeom prst="rect">
                          <a:avLst/>
                        </a:prstGeom>
                        <a:ln>
                          <a:noFill/>
                        </a:ln>
                      </wps:spPr>
                      <wps:txbx>
                        <w:txbxContent>
                          <w:p w:rsidR="001F461A" w:rsidRDefault="00BF3E88">
                            <w:pPr>
                              <w:spacing w:after="160" w:line="259" w:lineRule="auto"/>
                              <w:ind w:left="0" w:firstLine="0"/>
                            </w:pPr>
                            <w:r>
                              <w:rPr>
                                <w:b/>
                                <w:sz w:val="32"/>
                              </w:rPr>
                              <w:t>4</w:t>
                            </w:r>
                          </w:p>
                        </w:txbxContent>
                      </wps:txbx>
                      <wps:bodyPr horzOverflow="overflow" vert="horz" lIns="0" tIns="0" rIns="0" bIns="0" rtlCol="0">
                        <a:noAutofit/>
                      </wps:bodyPr>
                    </wps:wsp>
                    <wps:wsp>
                      <wps:cNvPr id="11" name="Rectangle 11"/>
                      <wps:cNvSpPr/>
                      <wps:spPr bwMode="auto">
                        <a:xfrm>
                          <a:off x="3568530" y="390562"/>
                          <a:ext cx="595932" cy="244082"/>
                        </a:xfrm>
                        <a:prstGeom prst="rect">
                          <a:avLst/>
                        </a:prstGeom>
                        <a:ln>
                          <a:noFill/>
                        </a:ln>
                      </wps:spPr>
                      <wps:txbx>
                        <w:txbxContent>
                          <w:p w:rsidR="001F461A" w:rsidRDefault="00BF3E88">
                            <w:pPr>
                              <w:spacing w:after="160" w:line="259" w:lineRule="auto"/>
                              <w:ind w:left="0" w:firstLine="0"/>
                            </w:pPr>
                            <w:r>
                              <w:rPr>
                                <w:b/>
                                <w:sz w:val="26"/>
                              </w:rPr>
                              <w:t xml:space="preserve"> AND </w:t>
                            </w:r>
                          </w:p>
                        </w:txbxContent>
                      </wps:txbx>
                      <wps:bodyPr horzOverflow="overflow" vert="horz" lIns="0" tIns="0" rIns="0" bIns="0" rtlCol="0">
                        <a:noAutofit/>
                      </wps:bodyPr>
                    </wps:wsp>
                    <wps:wsp>
                      <wps:cNvPr id="12" name="Rectangle 12"/>
                      <wps:cNvSpPr/>
                      <wps:spPr bwMode="auto">
                        <a:xfrm>
                          <a:off x="4016598" y="356082"/>
                          <a:ext cx="149928" cy="300582"/>
                        </a:xfrm>
                        <a:prstGeom prst="rect">
                          <a:avLst/>
                        </a:prstGeom>
                        <a:ln>
                          <a:noFill/>
                        </a:ln>
                      </wps:spPr>
                      <wps:txbx>
                        <w:txbxContent>
                          <w:p w:rsidR="001F461A" w:rsidRDefault="00BF3E88">
                            <w:pPr>
                              <w:spacing w:after="160" w:line="259" w:lineRule="auto"/>
                              <w:ind w:left="0" w:firstLine="0"/>
                            </w:pPr>
                            <w:r>
                              <w:rPr>
                                <w:b/>
                                <w:sz w:val="32"/>
                              </w:rPr>
                              <w:t>5</w:t>
                            </w:r>
                          </w:p>
                        </w:txbxContent>
                      </wps:txbx>
                      <wps:bodyPr horzOverflow="overflow" vert="horz" lIns="0" tIns="0" rIns="0" bIns="0" rtlCol="0">
                        <a:noAutofit/>
                      </wps:bodyPr>
                    </wps:wsp>
                    <wps:wsp>
                      <wps:cNvPr id="13" name="Rectangle 13"/>
                      <wps:cNvSpPr/>
                      <wps:spPr bwMode="auto">
                        <a:xfrm>
                          <a:off x="4129295"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14" name="Rectangle 14"/>
                      <wps:cNvSpPr/>
                      <wps:spPr bwMode="auto">
                        <a:xfrm>
                          <a:off x="4175051" y="356082"/>
                          <a:ext cx="179808" cy="300582"/>
                        </a:xfrm>
                        <a:prstGeom prst="rect">
                          <a:avLst/>
                        </a:prstGeom>
                        <a:ln>
                          <a:noFill/>
                        </a:ln>
                      </wps:spPr>
                      <wps:txbx>
                        <w:txbxContent>
                          <w:p w:rsidR="001F461A" w:rsidRDefault="00BF3E88">
                            <w:pPr>
                              <w:spacing w:after="160" w:line="259" w:lineRule="auto"/>
                              <w:ind w:left="0" w:firstLine="0"/>
                            </w:pPr>
                            <w:r>
                              <w:rPr>
                                <w:b/>
                                <w:sz w:val="32"/>
                              </w:rPr>
                              <w:t>P</w:t>
                            </w:r>
                          </w:p>
                        </w:txbxContent>
                      </wps:txbx>
                      <wps:bodyPr horzOverflow="overflow" vert="horz" lIns="0" tIns="0" rIns="0" bIns="0" rtlCol="0">
                        <a:noAutofit/>
                      </wps:bodyPr>
                    </wps:wsp>
                    <wps:wsp>
                      <wps:cNvPr id="15" name="Rectangle 15"/>
                      <wps:cNvSpPr/>
                      <wps:spPr bwMode="auto">
                        <a:xfrm>
                          <a:off x="4313809" y="390562"/>
                          <a:ext cx="2166088" cy="244082"/>
                        </a:xfrm>
                        <a:prstGeom prst="rect">
                          <a:avLst/>
                        </a:prstGeom>
                        <a:ln>
                          <a:noFill/>
                        </a:ln>
                      </wps:spPr>
                      <wps:txbx>
                        <w:txbxContent>
                          <w:p w:rsidR="001F461A" w:rsidRDefault="00BF3E88">
                            <w:pPr>
                              <w:spacing w:after="160" w:line="259" w:lineRule="auto"/>
                              <w:ind w:left="0" w:firstLine="0"/>
                            </w:pPr>
                            <w:r>
                              <w:rPr>
                                <w:b/>
                                <w:sz w:val="26"/>
                              </w:rPr>
                              <w:t>ATHOLOGY REVIEW</w:t>
                            </w:r>
                          </w:p>
                        </w:txbxContent>
                      </wps:txbx>
                      <wps:bodyPr horzOverflow="overflow" vert="horz" lIns="0" tIns="0" rIns="0" bIns="0" rtlCol="0">
                        <a:noAutofit/>
                      </wps:bodyPr>
                    </wps:wsp>
                    <wps:wsp>
                      <wps:cNvPr id="16" name="Freeform 16"/>
                      <wps:cNvSpPr/>
                      <wps:spPr bwMode="auto">
                        <a:xfrm>
                          <a:off x="0" y="795296"/>
                          <a:ext cx="5943600" cy="26035"/>
                        </a:xfrm>
                        <a:custGeom>
                          <a:avLst/>
                          <a:gdLst/>
                          <a:ahLst/>
                          <a:cxnLst/>
                          <a:rect l="0" t="0" r="0" b="0"/>
                          <a:pathLst>
                            <a:path w="5943600" h="26035" extrusionOk="0">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pic:pic xmlns:pic="http://schemas.openxmlformats.org/drawingml/2006/picture">
                      <pic:nvPicPr>
                        <pic:cNvPr id="6193" name="Picture 6193"/>
                        <pic:cNvPicPr/>
                      </pic:nvPicPr>
                      <pic:blipFill>
                        <a:blip r:embed="rId1"/>
                        <a:stretch/>
                      </pic:blipFill>
                      <pic:spPr bwMode="auto">
                        <a:xfrm>
                          <a:off x="24295" y="0"/>
                          <a:ext cx="683407" cy="683363"/>
                        </a:xfrm>
                        <a:prstGeom prst="rect">
                          <a:avLst/>
                        </a:prstGeom>
                      </pic:spPr>
                    </pic:pic>
                  </wpg:wgp>
                </a:graphicData>
              </a:graphic>
            </wp:anchor>
          </w:drawing>
        </mc:Choice>
        <mc:Fallback xmlns:a="http://schemas.openxmlformats.org/drawingml/2006/main">
          <w:pict>
            <v:group id="group 0" o:spid="_x0000_s0000" style="position:absolute;z-index:251658240;o:allowoverlap:true;o:allowincell:true;mso-position-horizontal-relative:page;margin-left:72.00pt;mso-position-horizontal:absolute;mso-position-vertical-relative:page;margin-top:8.28pt;mso-position-vertical:absolute;width:468.00pt;height:64.67pt;mso-wrap-distance-left:9.00pt;mso-wrap-distance-top:0.00pt;mso-wrap-distance-right:9.00pt;mso-wrap-distance-bottom:0.00pt;" coordorigin="0,0" coordsize="59436,8213">
              <v:shape id="shape 1" o:spid="_x0000_s1" o:spt="1" type="#_x0000_t1" style="position:absolute;left:18721;top:3560;width:7637;height:3005;visibility:visible;" filled="f" stroked="f">
                <w10:wrap type="square"/>
                <v:textbox inset="0,0,0,0">
                  <w:txbxContent>
                    <w:p>
                      <w:pPr>
                        <w:pBdr/>
                        <w:spacing w:after="160" w:line="259" w:lineRule="auto"/>
                        <w:ind w:firstLine="0" w:left="0"/>
                        <w:rPr/>
                      </w:pPr>
                      <w:r>
                        <w:rPr>
                          <w:b/>
                          <w:sz w:val="32"/>
                        </w:rPr>
                        <w:t xml:space="preserve">ANPH</w:t>
                      </w:r>
                      <w:r/>
                    </w:p>
                  </w:txbxContent>
                </v:textbox>
              </v:shape>
              <v:shape id="shape 2" o:spid="_x0000_s2" o:spt="1" type="#_x0000_t1" style="position:absolute;left:24466;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3" o:spid="_x0000_s3" o:spt="1" type="#_x0000_t1" style="position:absolute;left:24924;top:3560;width:5415;height:3005;visibility:visible;" filled="f" stroked="f">
                <v:textbox inset="0,0,0,0">
                  <w:txbxContent>
                    <w:p>
                      <w:pPr>
                        <w:pBdr/>
                        <w:spacing w:after="160" w:line="259" w:lineRule="auto"/>
                        <w:ind w:firstLine="0" w:left="0"/>
                        <w:rPr/>
                      </w:pPr>
                      <w:r>
                        <w:rPr>
                          <w:b/>
                          <w:sz w:val="32"/>
                        </w:rPr>
                        <w:t xml:space="preserve">202:</w:t>
                      </w:r>
                      <w:r/>
                    </w:p>
                  </w:txbxContent>
                </v:textbox>
              </v:shape>
              <v:shape id="shape 4" o:spid="_x0000_s4" o:spt="1" type="#_x0000_t1" style="position:absolute;left:28992;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5" o:spid="_x0000_s5" o:spt="1" type="#_x0000_t1" style="position:absolute;left:29465;top:3560;width:4034;height:3005;visibility:visible;" filled="f" stroked="f">
                <v:textbox inset="0,0,0,0">
                  <w:txbxContent>
                    <w:p>
                      <w:pPr>
                        <w:pBdr/>
                        <w:spacing w:after="160" w:line="259" w:lineRule="auto"/>
                        <w:ind w:firstLine="0" w:left="0"/>
                        <w:rPr/>
                      </w:pPr>
                      <w:r>
                        <w:rPr>
                          <w:b/>
                          <w:sz w:val="32"/>
                        </w:rPr>
                        <w:t xml:space="preserve">OC</w:t>
                      </w:r>
                      <w:r/>
                    </w:p>
                  </w:txbxContent>
                </v:textbox>
              </v:shape>
              <v:shape id="shape 6" o:spid="_x0000_s6" o:spt="1" type="#_x0000_t1" style="position:absolute;left:32498;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7" o:spid="_x0000_s7" o:spt="1" type="#_x0000_t1" style="position:absolute;left:32955;top:3560;width:1499;height:3005;visibility:visible;" filled="f" stroked="f">
                <v:textbox inset="0,0,0,0">
                  <w:txbxContent>
                    <w:p>
                      <w:pPr>
                        <w:pBdr/>
                        <w:spacing w:after="160" w:line="259" w:lineRule="auto"/>
                        <w:ind w:firstLine="0" w:left="0"/>
                        <w:rPr/>
                      </w:pPr>
                      <w:r>
                        <w:rPr>
                          <w:b/>
                          <w:sz w:val="32"/>
                        </w:rPr>
                        <w:t xml:space="preserve">#</w:t>
                      </w:r>
                      <w:r/>
                    </w:p>
                  </w:txbxContent>
                </v:textbox>
              </v:shape>
              <v:shape id="shape 8" o:spid="_x0000_s8" o:spt="1" type="#_x0000_t1" style="position:absolute;left:34100;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9" o:spid="_x0000_s9" o:spt="1" type="#_x0000_t1" style="position:absolute;left:34558;top:3560;width:1499;height:3005;visibility:visible;" filled="f" stroked="f">
                <v:textbox inset="0,0,0,0">
                  <w:txbxContent>
                    <w:p>
                      <w:pPr>
                        <w:pBdr/>
                        <w:spacing w:after="160" w:line="259" w:lineRule="auto"/>
                        <w:ind w:firstLine="0" w:left="0"/>
                        <w:rPr/>
                      </w:pPr>
                      <w:r>
                        <w:rPr>
                          <w:b/>
                          <w:sz w:val="32"/>
                        </w:rPr>
                        <w:t xml:space="preserve">4</w:t>
                      </w:r>
                      <w:r/>
                    </w:p>
                  </w:txbxContent>
                </v:textbox>
              </v:shape>
              <v:shape id="shape 10" o:spid="_x0000_s10" o:spt="1" type="#_x0000_t1" style="position:absolute;left:35685;top:3905;width:5959;height:2440;visibility:visible;" filled="f" stroked="f">
                <v:textbox inset="0,0,0,0">
                  <w:txbxContent>
                    <w:p>
                      <w:pPr>
                        <w:pBdr/>
                        <w:spacing w:after="160" w:line="259" w:lineRule="auto"/>
                        <w:ind w:firstLine="0" w:left="0"/>
                        <w:rPr/>
                      </w:pPr>
                      <w:r>
                        <w:rPr>
                          <w:b/>
                          <w:sz w:val="26"/>
                        </w:rPr>
                        <w:t xml:space="preserve"> AND </w:t>
                      </w:r>
                      <w:r/>
                    </w:p>
                  </w:txbxContent>
                </v:textbox>
              </v:shape>
              <v:shape id="shape 11" o:spid="_x0000_s11" o:spt="1" type="#_x0000_t1" style="position:absolute;left:40165;top:3560;width:1499;height:3005;visibility:visible;" filled="f" stroked="f">
                <v:textbox inset="0,0,0,0">
                  <w:txbxContent>
                    <w:p>
                      <w:pPr>
                        <w:pBdr/>
                        <w:spacing w:after="160" w:line="259" w:lineRule="auto"/>
                        <w:ind w:firstLine="0" w:left="0"/>
                        <w:rPr/>
                      </w:pPr>
                      <w:r>
                        <w:rPr>
                          <w:b/>
                          <w:sz w:val="32"/>
                        </w:rPr>
                        <w:t xml:space="preserve">5</w:t>
                      </w:r>
                      <w:r/>
                    </w:p>
                  </w:txbxContent>
                </v:textbox>
              </v:shape>
              <v:shape id="shape 12" o:spid="_x0000_s12" o:spt="1" type="#_x0000_t1" style="position:absolute;left:41292;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13" o:spid="_x0000_s13" o:spt="1" type="#_x0000_t1" style="position:absolute;left:41750;top:3560;width:1798;height:3005;visibility:visible;" filled="f" stroked="f">
                <v:textbox inset="0,0,0,0">
                  <w:txbxContent>
                    <w:p>
                      <w:pPr>
                        <w:pBdr/>
                        <w:spacing w:after="160" w:line="259" w:lineRule="auto"/>
                        <w:ind w:firstLine="0" w:left="0"/>
                        <w:rPr/>
                      </w:pPr>
                      <w:r>
                        <w:rPr>
                          <w:b/>
                          <w:sz w:val="32"/>
                        </w:rPr>
                        <w:t xml:space="preserve">P</w:t>
                      </w:r>
                      <w:r/>
                    </w:p>
                  </w:txbxContent>
                </v:textbox>
              </v:shape>
              <v:shape id="shape 14" o:spid="_x0000_s14" o:spt="1" type="#_x0000_t1" style="position:absolute;left:43138;top:3905;width:21660;height:2440;visibility:visible;" filled="f" stroked="f">
                <v:textbox inset="0,0,0,0">
                  <w:txbxContent>
                    <w:p>
                      <w:pPr>
                        <w:pBdr/>
                        <w:spacing w:after="160" w:line="259" w:lineRule="auto"/>
                        <w:ind w:firstLine="0" w:left="0"/>
                        <w:rPr/>
                      </w:pPr>
                      <w:r>
                        <w:rPr>
                          <w:b/>
                          <w:sz w:val="26"/>
                        </w:rPr>
                        <w:t xml:space="preserve">ATHOLOGY REVIEW</w:t>
                      </w:r>
                      <w:r/>
                    </w:p>
                  </w:txbxContent>
                </v:textbox>
              </v:shape>
              <v:shape id="shape 15" o:spid="_x0000_s15" style="position:absolute;left:0;top:7952;width:59436;height:260;visibility:visible;" path="m0,0l100000,0l100000,100000l0,100000l0,0e" coordsize="100000,100000" fillcolor="#005EB8" strokeweight="0.00pt">
                <v:path textboxrect="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left:242;top:0;width:6834;height:6833;z-index:1;" stroked="false">
                <v:imagedata r:id="rId2" o:title=""/>
                <o:lock v:ext="edit" rotation="t"/>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1A" w:rsidRDefault="00273EAC">
    <w:pPr>
      <w:spacing w:after="0" w:line="259" w:lineRule="auto"/>
      <w:ind w:left="-1440" w:right="10707" w:firstLine="0"/>
      <w:rPr>
        <w:lang w:val="en-US"/>
      </w:rPr>
    </w:pPr>
    <w:r w:rsidRPr="00273EAC">
      <w:rPr>
        <w:noProof/>
        <w:lang w:val="en-US" w:eastAsia="en-US"/>
      </w:rPr>
      <w:drawing>
        <wp:inline distT="0" distB="0" distL="0" distR="0">
          <wp:extent cx="885825" cy="949098"/>
          <wp:effectExtent l="0" t="0" r="0" b="3810"/>
          <wp:docPr id="60" name="Picture 60"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325" cy="95606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1A" w:rsidRDefault="00BF3E88">
    <w:pPr>
      <w:spacing w:after="0" w:line="259" w:lineRule="auto"/>
      <w:ind w:left="-1440" w:right="10707" w:firstLine="0"/>
    </w:pPr>
    <w:r>
      <w:rPr>
        <w:rFonts w:ascii="Calibri" w:eastAsia="Calibri" w:hAnsi="Calibri" w:cs="Calibri"/>
        <w:noProof/>
        <w:sz w:val="22"/>
        <w:lang w:val="en-US" w:eastAsia="en-US"/>
      </w:rPr>
      <mc:AlternateContent>
        <mc:Choice Requires="wpg">
          <w:drawing>
            <wp:anchor distT="0" distB="0" distL="114300" distR="114300" simplePos="0" relativeHeight="251660288" behindDoc="0" locked="0" layoutInCell="1" allowOverlap="1">
              <wp:simplePos x="0" y="0"/>
              <wp:positionH relativeFrom="page">
                <wp:posOffset>914400</wp:posOffset>
              </wp:positionH>
              <wp:positionV relativeFrom="page">
                <wp:posOffset>105134</wp:posOffset>
              </wp:positionV>
              <wp:extent cx="5943600" cy="821331"/>
              <wp:effectExtent l="0" t="0" r="0" b="0"/>
              <wp:wrapSquare wrapText="bothSides"/>
              <wp:docPr id="35" name="Group 6123"/>
              <wp:cNvGraphicFramePr/>
              <a:graphic xmlns:a="http://schemas.openxmlformats.org/drawingml/2006/main">
                <a:graphicData uri="http://schemas.microsoft.com/office/word/2010/wordprocessingGroup">
                  <wpg:wgp>
                    <wpg:cNvGrpSpPr/>
                    <wpg:grpSpPr bwMode="auto">
                      <a:xfrm>
                        <a:off x="0" y="0"/>
                        <a:ext cx="5943600" cy="821331"/>
                        <a:chOff x="0" y="0"/>
                        <a:chExt cx="5943600" cy="821331"/>
                      </a:xfrm>
                    </wpg:grpSpPr>
                    <wps:wsp>
                      <wps:cNvPr id="36" name="Rectangle 36"/>
                      <wps:cNvSpPr/>
                      <wps:spPr bwMode="auto">
                        <a:xfrm>
                          <a:off x="1872107" y="356082"/>
                          <a:ext cx="763767" cy="300582"/>
                        </a:xfrm>
                        <a:prstGeom prst="rect">
                          <a:avLst/>
                        </a:prstGeom>
                        <a:ln>
                          <a:noFill/>
                        </a:ln>
                      </wps:spPr>
                      <wps:txbx>
                        <w:txbxContent>
                          <w:p w:rsidR="001F461A" w:rsidRDefault="00BF3E88">
                            <w:pPr>
                              <w:spacing w:after="160" w:line="259" w:lineRule="auto"/>
                              <w:ind w:left="0" w:firstLine="0"/>
                            </w:pPr>
                            <w:r>
                              <w:rPr>
                                <w:b/>
                                <w:sz w:val="32"/>
                              </w:rPr>
                              <w:t>ANPH</w:t>
                            </w:r>
                          </w:p>
                        </w:txbxContent>
                      </wps:txbx>
                      <wps:bodyPr horzOverflow="overflow" vert="horz" lIns="0" tIns="0" rIns="0" bIns="0" rtlCol="0">
                        <a:noAutofit/>
                      </wps:bodyPr>
                    </wps:wsp>
                    <wps:wsp>
                      <wps:cNvPr id="37" name="Rectangle 37"/>
                      <wps:cNvSpPr/>
                      <wps:spPr bwMode="auto">
                        <a:xfrm>
                          <a:off x="2446655"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38" name="Rectangle 38"/>
                      <wps:cNvSpPr/>
                      <wps:spPr bwMode="auto">
                        <a:xfrm>
                          <a:off x="2492412" y="356082"/>
                          <a:ext cx="541587" cy="300582"/>
                        </a:xfrm>
                        <a:prstGeom prst="rect">
                          <a:avLst/>
                        </a:prstGeom>
                        <a:ln>
                          <a:noFill/>
                        </a:ln>
                      </wps:spPr>
                      <wps:txbx>
                        <w:txbxContent>
                          <w:p w:rsidR="001F461A" w:rsidRDefault="00BF3E88">
                            <w:pPr>
                              <w:spacing w:after="160" w:line="259" w:lineRule="auto"/>
                              <w:ind w:left="0" w:firstLine="0"/>
                            </w:pPr>
                            <w:r>
                              <w:rPr>
                                <w:b/>
                                <w:sz w:val="32"/>
                              </w:rPr>
                              <w:t>202:</w:t>
                            </w:r>
                          </w:p>
                        </w:txbxContent>
                      </wps:txbx>
                      <wps:bodyPr horzOverflow="overflow" vert="horz" lIns="0" tIns="0" rIns="0" bIns="0" rtlCol="0">
                        <a:noAutofit/>
                      </wps:bodyPr>
                    </wps:wsp>
                    <wps:wsp>
                      <wps:cNvPr id="39" name="Rectangle 39"/>
                      <wps:cNvSpPr/>
                      <wps:spPr bwMode="auto">
                        <a:xfrm>
                          <a:off x="2899283"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40" name="Rectangle 40"/>
                      <wps:cNvSpPr/>
                      <wps:spPr bwMode="auto">
                        <a:xfrm>
                          <a:off x="2946527" y="356082"/>
                          <a:ext cx="403455" cy="300582"/>
                        </a:xfrm>
                        <a:prstGeom prst="rect">
                          <a:avLst/>
                        </a:prstGeom>
                        <a:ln>
                          <a:noFill/>
                        </a:ln>
                      </wps:spPr>
                      <wps:txbx>
                        <w:txbxContent>
                          <w:p w:rsidR="001F461A" w:rsidRDefault="00BF3E88">
                            <w:pPr>
                              <w:spacing w:after="160" w:line="259" w:lineRule="auto"/>
                              <w:ind w:left="0" w:firstLine="0"/>
                            </w:pPr>
                            <w:r>
                              <w:rPr>
                                <w:b/>
                                <w:sz w:val="32"/>
                              </w:rPr>
                              <w:t>OC</w:t>
                            </w:r>
                          </w:p>
                        </w:txbxContent>
                      </wps:txbx>
                      <wps:bodyPr horzOverflow="overflow" vert="horz" lIns="0" tIns="0" rIns="0" bIns="0" rtlCol="0">
                        <a:noAutofit/>
                      </wps:bodyPr>
                    </wps:wsp>
                    <wps:wsp>
                      <wps:cNvPr id="41" name="Rectangle 41"/>
                      <wps:cNvSpPr/>
                      <wps:spPr bwMode="auto">
                        <a:xfrm>
                          <a:off x="3249842"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42" name="Rectangle 42"/>
                      <wps:cNvSpPr/>
                      <wps:spPr bwMode="auto">
                        <a:xfrm>
                          <a:off x="3295599" y="356082"/>
                          <a:ext cx="149928" cy="300582"/>
                        </a:xfrm>
                        <a:prstGeom prst="rect">
                          <a:avLst/>
                        </a:prstGeom>
                        <a:ln>
                          <a:noFill/>
                        </a:ln>
                      </wps:spPr>
                      <wps:txbx>
                        <w:txbxContent>
                          <w:p w:rsidR="001F461A" w:rsidRDefault="00BF3E88">
                            <w:pPr>
                              <w:spacing w:after="160" w:line="259" w:lineRule="auto"/>
                              <w:ind w:left="0" w:firstLine="0"/>
                            </w:pPr>
                            <w:r>
                              <w:rPr>
                                <w:b/>
                                <w:sz w:val="32"/>
                              </w:rPr>
                              <w:t>#</w:t>
                            </w:r>
                          </w:p>
                        </w:txbxContent>
                      </wps:txbx>
                      <wps:bodyPr horzOverflow="overflow" vert="horz" lIns="0" tIns="0" rIns="0" bIns="0" rtlCol="0">
                        <a:noAutofit/>
                      </wps:bodyPr>
                    </wps:wsp>
                    <wps:wsp>
                      <wps:cNvPr id="43" name="Rectangle 43"/>
                      <wps:cNvSpPr/>
                      <wps:spPr bwMode="auto">
                        <a:xfrm>
                          <a:off x="3410077"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44" name="Rectangle 44"/>
                      <wps:cNvSpPr/>
                      <wps:spPr bwMode="auto">
                        <a:xfrm>
                          <a:off x="3455833" y="356082"/>
                          <a:ext cx="149928" cy="300582"/>
                        </a:xfrm>
                        <a:prstGeom prst="rect">
                          <a:avLst/>
                        </a:prstGeom>
                        <a:ln>
                          <a:noFill/>
                        </a:ln>
                      </wps:spPr>
                      <wps:txbx>
                        <w:txbxContent>
                          <w:p w:rsidR="001F461A" w:rsidRDefault="00BF3E88">
                            <w:pPr>
                              <w:spacing w:after="160" w:line="259" w:lineRule="auto"/>
                              <w:ind w:left="0" w:firstLine="0"/>
                            </w:pPr>
                            <w:r>
                              <w:rPr>
                                <w:b/>
                                <w:sz w:val="32"/>
                              </w:rPr>
                              <w:t>4</w:t>
                            </w:r>
                          </w:p>
                        </w:txbxContent>
                      </wps:txbx>
                      <wps:bodyPr horzOverflow="overflow" vert="horz" lIns="0" tIns="0" rIns="0" bIns="0" rtlCol="0">
                        <a:noAutofit/>
                      </wps:bodyPr>
                    </wps:wsp>
                    <wps:wsp>
                      <wps:cNvPr id="45" name="Rectangle 45"/>
                      <wps:cNvSpPr/>
                      <wps:spPr bwMode="auto">
                        <a:xfrm>
                          <a:off x="3568530" y="390562"/>
                          <a:ext cx="595932" cy="244082"/>
                        </a:xfrm>
                        <a:prstGeom prst="rect">
                          <a:avLst/>
                        </a:prstGeom>
                        <a:ln>
                          <a:noFill/>
                        </a:ln>
                      </wps:spPr>
                      <wps:txbx>
                        <w:txbxContent>
                          <w:p w:rsidR="001F461A" w:rsidRDefault="00BF3E88">
                            <w:pPr>
                              <w:spacing w:after="160" w:line="259" w:lineRule="auto"/>
                              <w:ind w:left="0" w:firstLine="0"/>
                            </w:pPr>
                            <w:r>
                              <w:rPr>
                                <w:b/>
                                <w:sz w:val="26"/>
                              </w:rPr>
                              <w:t xml:space="preserve"> AND </w:t>
                            </w:r>
                          </w:p>
                        </w:txbxContent>
                      </wps:txbx>
                      <wps:bodyPr horzOverflow="overflow" vert="horz" lIns="0" tIns="0" rIns="0" bIns="0" rtlCol="0">
                        <a:noAutofit/>
                      </wps:bodyPr>
                    </wps:wsp>
                    <wps:wsp>
                      <wps:cNvPr id="46" name="Rectangle 46"/>
                      <wps:cNvSpPr/>
                      <wps:spPr bwMode="auto">
                        <a:xfrm>
                          <a:off x="4016598" y="356082"/>
                          <a:ext cx="149928" cy="300582"/>
                        </a:xfrm>
                        <a:prstGeom prst="rect">
                          <a:avLst/>
                        </a:prstGeom>
                        <a:ln>
                          <a:noFill/>
                        </a:ln>
                      </wps:spPr>
                      <wps:txbx>
                        <w:txbxContent>
                          <w:p w:rsidR="001F461A" w:rsidRDefault="00BF3E88">
                            <w:pPr>
                              <w:spacing w:after="160" w:line="259" w:lineRule="auto"/>
                              <w:ind w:left="0" w:firstLine="0"/>
                            </w:pPr>
                            <w:r>
                              <w:rPr>
                                <w:b/>
                                <w:sz w:val="32"/>
                              </w:rPr>
                              <w:t>5</w:t>
                            </w:r>
                          </w:p>
                        </w:txbxContent>
                      </wps:txbx>
                      <wps:bodyPr horzOverflow="overflow" vert="horz" lIns="0" tIns="0" rIns="0" bIns="0" rtlCol="0">
                        <a:noAutofit/>
                      </wps:bodyPr>
                    </wps:wsp>
                    <wps:wsp>
                      <wps:cNvPr id="47" name="Rectangle 47"/>
                      <wps:cNvSpPr/>
                      <wps:spPr bwMode="auto">
                        <a:xfrm>
                          <a:off x="4129295" y="390562"/>
                          <a:ext cx="60820" cy="244082"/>
                        </a:xfrm>
                        <a:prstGeom prst="rect">
                          <a:avLst/>
                        </a:prstGeom>
                        <a:ln>
                          <a:noFill/>
                        </a:ln>
                      </wps:spPr>
                      <wps:txbx>
                        <w:txbxContent>
                          <w:p w:rsidR="001F461A" w:rsidRDefault="00BF3E88">
                            <w:pPr>
                              <w:spacing w:after="160" w:line="259" w:lineRule="auto"/>
                              <w:ind w:left="0" w:firstLine="0"/>
                            </w:pPr>
                            <w:r>
                              <w:rPr>
                                <w:b/>
                                <w:sz w:val="26"/>
                              </w:rPr>
                              <w:t xml:space="preserve"> </w:t>
                            </w:r>
                          </w:p>
                        </w:txbxContent>
                      </wps:txbx>
                      <wps:bodyPr horzOverflow="overflow" vert="horz" lIns="0" tIns="0" rIns="0" bIns="0" rtlCol="0">
                        <a:noAutofit/>
                      </wps:bodyPr>
                    </wps:wsp>
                    <wps:wsp>
                      <wps:cNvPr id="48" name="Rectangle 48"/>
                      <wps:cNvSpPr/>
                      <wps:spPr bwMode="auto">
                        <a:xfrm>
                          <a:off x="4175051" y="356082"/>
                          <a:ext cx="179808" cy="300582"/>
                        </a:xfrm>
                        <a:prstGeom prst="rect">
                          <a:avLst/>
                        </a:prstGeom>
                        <a:ln>
                          <a:noFill/>
                        </a:ln>
                      </wps:spPr>
                      <wps:txbx>
                        <w:txbxContent>
                          <w:p w:rsidR="001F461A" w:rsidRDefault="00BF3E88">
                            <w:pPr>
                              <w:spacing w:after="160" w:line="259" w:lineRule="auto"/>
                              <w:ind w:left="0" w:firstLine="0"/>
                            </w:pPr>
                            <w:r>
                              <w:rPr>
                                <w:b/>
                                <w:sz w:val="32"/>
                              </w:rPr>
                              <w:t>P</w:t>
                            </w:r>
                          </w:p>
                        </w:txbxContent>
                      </wps:txbx>
                      <wps:bodyPr horzOverflow="overflow" vert="horz" lIns="0" tIns="0" rIns="0" bIns="0" rtlCol="0">
                        <a:noAutofit/>
                      </wps:bodyPr>
                    </wps:wsp>
                    <wps:wsp>
                      <wps:cNvPr id="49" name="Rectangle 49"/>
                      <wps:cNvSpPr/>
                      <wps:spPr bwMode="auto">
                        <a:xfrm>
                          <a:off x="4313809" y="390562"/>
                          <a:ext cx="2166088" cy="244082"/>
                        </a:xfrm>
                        <a:prstGeom prst="rect">
                          <a:avLst/>
                        </a:prstGeom>
                        <a:ln>
                          <a:noFill/>
                        </a:ln>
                      </wps:spPr>
                      <wps:txbx>
                        <w:txbxContent>
                          <w:p w:rsidR="001F461A" w:rsidRDefault="00BF3E88">
                            <w:pPr>
                              <w:spacing w:after="160" w:line="259" w:lineRule="auto"/>
                              <w:ind w:left="0" w:firstLine="0"/>
                            </w:pPr>
                            <w:r>
                              <w:rPr>
                                <w:b/>
                                <w:sz w:val="26"/>
                              </w:rPr>
                              <w:t>ATHOLOGY REVIEW</w:t>
                            </w:r>
                          </w:p>
                        </w:txbxContent>
                      </wps:txbx>
                      <wps:bodyPr horzOverflow="overflow" vert="horz" lIns="0" tIns="0" rIns="0" bIns="0" rtlCol="0">
                        <a:noAutofit/>
                      </wps:bodyPr>
                    </wps:wsp>
                    <wps:wsp>
                      <wps:cNvPr id="50" name="Freeform 50"/>
                      <wps:cNvSpPr/>
                      <wps:spPr bwMode="auto">
                        <a:xfrm>
                          <a:off x="0" y="795296"/>
                          <a:ext cx="5943600" cy="26035"/>
                        </a:xfrm>
                        <a:custGeom>
                          <a:avLst/>
                          <a:gdLst/>
                          <a:ahLst/>
                          <a:cxnLst/>
                          <a:rect l="0" t="0" r="0" b="0"/>
                          <a:pathLst>
                            <a:path w="5943600" h="26035" extrusionOk="0">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pic:pic xmlns:pic="http://schemas.openxmlformats.org/drawingml/2006/picture">
                      <pic:nvPicPr>
                        <pic:cNvPr id="51" name="Picture 51"/>
                        <pic:cNvPicPr/>
                      </pic:nvPicPr>
                      <pic:blipFill>
                        <a:blip r:embed="rId1"/>
                        <a:stretch/>
                      </pic:blipFill>
                      <pic:spPr bwMode="auto">
                        <a:xfrm>
                          <a:off x="24295" y="0"/>
                          <a:ext cx="683407" cy="683363"/>
                        </a:xfrm>
                        <a:prstGeom prst="rect">
                          <a:avLst/>
                        </a:prstGeom>
                      </pic:spPr>
                    </pic:pic>
                  </wpg:wgp>
                </a:graphicData>
              </a:graphic>
            </wp:anchor>
          </w:drawing>
        </mc:Choice>
        <mc:Fallback xmlns:a="http://schemas.openxmlformats.org/drawingml/2006/main">
          <w:pict>
            <v:group id="group 17" o:spid="_x0000_s0000" style="position:absolute;z-index:251660288;o:allowoverlap:true;o:allowincell:true;mso-position-horizontal-relative:page;margin-left:72.00pt;mso-position-horizontal:absolute;mso-position-vertical-relative:page;margin-top:8.28pt;mso-position-vertical:absolute;width:468.00pt;height:64.67pt;mso-wrap-distance-left:9.00pt;mso-wrap-distance-top:0.00pt;mso-wrap-distance-right:9.00pt;mso-wrap-distance-bottom:0.00pt;" coordorigin="0,0" coordsize="59436,8213">
              <v:shape id="shape 18" o:spid="_x0000_s18" o:spt="1" type="#_x0000_t1" style="position:absolute;left:18721;top:3560;width:7637;height:3005;visibility:visible;" filled="f" stroked="f">
                <w10:wrap type="square"/>
                <v:textbox inset="0,0,0,0">
                  <w:txbxContent>
                    <w:p>
                      <w:pPr>
                        <w:pBdr/>
                        <w:spacing w:after="160" w:line="259" w:lineRule="auto"/>
                        <w:ind w:firstLine="0" w:left="0"/>
                        <w:rPr/>
                      </w:pPr>
                      <w:r>
                        <w:rPr>
                          <w:b/>
                          <w:sz w:val="32"/>
                        </w:rPr>
                        <w:t xml:space="preserve">ANPH</w:t>
                      </w:r>
                      <w:r/>
                    </w:p>
                  </w:txbxContent>
                </v:textbox>
              </v:shape>
              <v:shape id="shape 19" o:spid="_x0000_s19" o:spt="1" type="#_x0000_t1" style="position:absolute;left:24466;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20" o:spid="_x0000_s20" o:spt="1" type="#_x0000_t1" style="position:absolute;left:24924;top:3560;width:5415;height:3005;visibility:visible;" filled="f" stroked="f">
                <v:textbox inset="0,0,0,0">
                  <w:txbxContent>
                    <w:p>
                      <w:pPr>
                        <w:pBdr/>
                        <w:spacing w:after="160" w:line="259" w:lineRule="auto"/>
                        <w:ind w:firstLine="0" w:left="0"/>
                        <w:rPr/>
                      </w:pPr>
                      <w:r>
                        <w:rPr>
                          <w:b/>
                          <w:sz w:val="32"/>
                        </w:rPr>
                        <w:t xml:space="preserve">202:</w:t>
                      </w:r>
                      <w:r/>
                    </w:p>
                  </w:txbxContent>
                </v:textbox>
              </v:shape>
              <v:shape id="shape 21" o:spid="_x0000_s21" o:spt="1" type="#_x0000_t1" style="position:absolute;left:28992;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22" o:spid="_x0000_s22" o:spt="1" type="#_x0000_t1" style="position:absolute;left:29465;top:3560;width:4034;height:3005;visibility:visible;" filled="f" stroked="f">
                <v:textbox inset="0,0,0,0">
                  <w:txbxContent>
                    <w:p>
                      <w:pPr>
                        <w:pBdr/>
                        <w:spacing w:after="160" w:line="259" w:lineRule="auto"/>
                        <w:ind w:firstLine="0" w:left="0"/>
                        <w:rPr/>
                      </w:pPr>
                      <w:r>
                        <w:rPr>
                          <w:b/>
                          <w:sz w:val="32"/>
                        </w:rPr>
                        <w:t xml:space="preserve">OC</w:t>
                      </w:r>
                      <w:r/>
                    </w:p>
                  </w:txbxContent>
                </v:textbox>
              </v:shape>
              <v:shape id="shape 23" o:spid="_x0000_s23" o:spt="1" type="#_x0000_t1" style="position:absolute;left:32498;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24" o:spid="_x0000_s24" o:spt="1" type="#_x0000_t1" style="position:absolute;left:32955;top:3560;width:1499;height:3005;visibility:visible;" filled="f" stroked="f">
                <v:textbox inset="0,0,0,0">
                  <w:txbxContent>
                    <w:p>
                      <w:pPr>
                        <w:pBdr/>
                        <w:spacing w:after="160" w:line="259" w:lineRule="auto"/>
                        <w:ind w:firstLine="0" w:left="0"/>
                        <w:rPr/>
                      </w:pPr>
                      <w:r>
                        <w:rPr>
                          <w:b/>
                          <w:sz w:val="32"/>
                        </w:rPr>
                        <w:t xml:space="preserve">#</w:t>
                      </w:r>
                      <w:r/>
                    </w:p>
                  </w:txbxContent>
                </v:textbox>
              </v:shape>
              <v:shape id="shape 25" o:spid="_x0000_s25" o:spt="1" type="#_x0000_t1" style="position:absolute;left:34100;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26" o:spid="_x0000_s26" o:spt="1" type="#_x0000_t1" style="position:absolute;left:34558;top:3560;width:1499;height:3005;visibility:visible;" filled="f" stroked="f">
                <v:textbox inset="0,0,0,0">
                  <w:txbxContent>
                    <w:p>
                      <w:pPr>
                        <w:pBdr/>
                        <w:spacing w:after="160" w:line="259" w:lineRule="auto"/>
                        <w:ind w:firstLine="0" w:left="0"/>
                        <w:rPr/>
                      </w:pPr>
                      <w:r>
                        <w:rPr>
                          <w:b/>
                          <w:sz w:val="32"/>
                        </w:rPr>
                        <w:t xml:space="preserve">4</w:t>
                      </w:r>
                      <w:r/>
                    </w:p>
                  </w:txbxContent>
                </v:textbox>
              </v:shape>
              <v:shape id="shape 27" o:spid="_x0000_s27" o:spt="1" type="#_x0000_t1" style="position:absolute;left:35685;top:3905;width:5959;height:2440;visibility:visible;" filled="f" stroked="f">
                <v:textbox inset="0,0,0,0">
                  <w:txbxContent>
                    <w:p>
                      <w:pPr>
                        <w:pBdr/>
                        <w:spacing w:after="160" w:line="259" w:lineRule="auto"/>
                        <w:ind w:firstLine="0" w:left="0"/>
                        <w:rPr/>
                      </w:pPr>
                      <w:r>
                        <w:rPr>
                          <w:b/>
                          <w:sz w:val="26"/>
                        </w:rPr>
                        <w:t xml:space="preserve"> AND </w:t>
                      </w:r>
                      <w:r/>
                    </w:p>
                  </w:txbxContent>
                </v:textbox>
              </v:shape>
              <v:shape id="shape 28" o:spid="_x0000_s28" o:spt="1" type="#_x0000_t1" style="position:absolute;left:40165;top:3560;width:1499;height:3005;visibility:visible;" filled="f" stroked="f">
                <v:textbox inset="0,0,0,0">
                  <w:txbxContent>
                    <w:p>
                      <w:pPr>
                        <w:pBdr/>
                        <w:spacing w:after="160" w:line="259" w:lineRule="auto"/>
                        <w:ind w:firstLine="0" w:left="0"/>
                        <w:rPr/>
                      </w:pPr>
                      <w:r>
                        <w:rPr>
                          <w:b/>
                          <w:sz w:val="32"/>
                        </w:rPr>
                        <w:t xml:space="preserve">5</w:t>
                      </w:r>
                      <w:r/>
                    </w:p>
                  </w:txbxContent>
                </v:textbox>
              </v:shape>
              <v:shape id="shape 29" o:spid="_x0000_s29" o:spt="1" type="#_x0000_t1" style="position:absolute;left:41292;top:3905;width:608;height:2440;visibility:visible;" filled="f" stroked="f">
                <v:textbox inset="0,0,0,0">
                  <w:txbxContent>
                    <w:p>
                      <w:pPr>
                        <w:pBdr/>
                        <w:spacing w:after="160" w:line="259" w:lineRule="auto"/>
                        <w:ind w:firstLine="0" w:left="0"/>
                        <w:rPr/>
                      </w:pPr>
                      <w:r>
                        <w:rPr>
                          <w:b/>
                          <w:sz w:val="26"/>
                        </w:rPr>
                        <w:t xml:space="preserve"> </w:t>
                      </w:r>
                      <w:r/>
                    </w:p>
                  </w:txbxContent>
                </v:textbox>
              </v:shape>
              <v:shape id="shape 30" o:spid="_x0000_s30" o:spt="1" type="#_x0000_t1" style="position:absolute;left:41750;top:3560;width:1798;height:3005;visibility:visible;" filled="f" stroked="f">
                <v:textbox inset="0,0,0,0">
                  <w:txbxContent>
                    <w:p>
                      <w:pPr>
                        <w:pBdr/>
                        <w:spacing w:after="160" w:line="259" w:lineRule="auto"/>
                        <w:ind w:firstLine="0" w:left="0"/>
                        <w:rPr/>
                      </w:pPr>
                      <w:r>
                        <w:rPr>
                          <w:b/>
                          <w:sz w:val="32"/>
                        </w:rPr>
                        <w:t xml:space="preserve">P</w:t>
                      </w:r>
                      <w:r/>
                    </w:p>
                  </w:txbxContent>
                </v:textbox>
              </v:shape>
              <v:shape id="shape 31" o:spid="_x0000_s31" o:spt="1" type="#_x0000_t1" style="position:absolute;left:43138;top:3905;width:21660;height:2440;visibility:visible;" filled="f" stroked="f">
                <v:textbox inset="0,0,0,0">
                  <w:txbxContent>
                    <w:p>
                      <w:pPr>
                        <w:pBdr/>
                        <w:spacing w:after="160" w:line="259" w:lineRule="auto"/>
                        <w:ind w:firstLine="0" w:left="0"/>
                        <w:rPr/>
                      </w:pPr>
                      <w:r>
                        <w:rPr>
                          <w:b/>
                          <w:sz w:val="26"/>
                        </w:rPr>
                        <w:t xml:space="preserve">ATHOLOGY REVIEW</w:t>
                      </w:r>
                      <w:r/>
                    </w:p>
                  </w:txbxContent>
                </v:textbox>
              </v:shape>
              <v:shape id="shape 32" o:spid="_x0000_s32" style="position:absolute;left:0;top:7952;width:59436;height:260;visibility:visible;" path="m0,0l100000,0l100000,100000l0,100000l0,0e" coordsize="100000,100000" fillcolor="#005EB8" strokeweight="0.00pt">
                <v:path textboxrect="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3" o:spid="_x0000_s33" type="#_x0000_t75" style="position:absolute;left:242;top:0;width:6834;height:6833;z-index:1;" stroked="false">
                <v:imagedata r:id="rId2" o:title=""/>
                <o:lock v:ext="edit" rotation="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77888"/>
    <w:multiLevelType w:val="multilevel"/>
    <w:tmpl w:val="784A3AD0"/>
    <w:lvl w:ilvl="0">
      <w:start w:val="3"/>
      <w:numFmt w:val="decimal"/>
      <w:lvlText w:val="%1."/>
      <w:lvlJc w:val="left"/>
      <w:pPr>
        <w:ind w:left="470"/>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619"/>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1351"/>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2071"/>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2791"/>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3511"/>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4231"/>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4951"/>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5671"/>
      </w:pPr>
      <w:rPr>
        <w:rFonts w:ascii="Arial" w:eastAsia="Arial" w:hAnsi="Arial" w:cs="Arial"/>
        <w:b w:val="0"/>
        <w:i w:val="0"/>
        <w:strike w:val="0"/>
        <w:color w:val="000000"/>
        <w:sz w:val="24"/>
        <w:szCs w:val="24"/>
        <w:u w:val="none"/>
        <w:shd w:val="clear" w:color="auto" w:fill="auto"/>
        <w:vertAlign w:val="baseline"/>
      </w:rPr>
    </w:lvl>
  </w:abstractNum>
  <w:abstractNum w:abstractNumId="1" w15:restartNumberingAfterBreak="0">
    <w:nsid w:val="1192494E"/>
    <w:multiLevelType w:val="multilevel"/>
    <w:tmpl w:val="D376FA5E"/>
    <w:lvl w:ilvl="0">
      <w:start w:val="11"/>
      <w:numFmt w:val="decimal"/>
      <w:lvlText w:val="%1."/>
      <w:lvlJc w:val="left"/>
      <w:pPr>
        <w:ind w:left="514"/>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854"/>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1531"/>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2251"/>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2971"/>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3691"/>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4411"/>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5131"/>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5851"/>
      </w:pPr>
      <w:rPr>
        <w:rFonts w:ascii="Arial" w:eastAsia="Arial" w:hAnsi="Arial" w:cs="Arial"/>
        <w:b w:val="0"/>
        <w:i w:val="0"/>
        <w:strike w:val="0"/>
        <w:color w:val="000000"/>
        <w:sz w:val="24"/>
        <w:szCs w:val="24"/>
        <w:u w:val="none"/>
        <w:shd w:val="clear" w:color="auto" w:fill="auto"/>
        <w:vertAlign w:val="baseline"/>
      </w:rPr>
    </w:lvl>
  </w:abstractNum>
  <w:abstractNum w:abstractNumId="2" w15:restartNumberingAfterBreak="0">
    <w:nsid w:val="547F65A7"/>
    <w:multiLevelType w:val="multilevel"/>
    <w:tmpl w:val="2E40C7F0"/>
    <w:lvl w:ilvl="0">
      <w:start w:val="1"/>
      <w:numFmt w:val="lowerLetter"/>
      <w:lvlText w:val="%1."/>
      <w:lvlJc w:val="left"/>
      <w:pPr>
        <w:ind w:left="761"/>
      </w:pPr>
      <w:rPr>
        <w:rFonts w:ascii="Arial" w:eastAsia="Arial" w:hAnsi="Arial" w:cs="Arial"/>
        <w:b/>
        <w:bCs/>
        <w:i/>
        <w:iCs/>
        <w:strike w:val="0"/>
        <w:color w:val="000000"/>
        <w:sz w:val="24"/>
        <w:szCs w:val="24"/>
        <w:u w:val="none"/>
        <w:shd w:val="clear" w:color="auto" w:fill="auto"/>
        <w:vertAlign w:val="baseline"/>
      </w:rPr>
    </w:lvl>
    <w:lvl w:ilvl="1">
      <w:start w:val="1"/>
      <w:numFmt w:val="lowerLetter"/>
      <w:lvlText w:val="%2"/>
      <w:lvlJc w:val="left"/>
      <w:pPr>
        <w:ind w:left="1447"/>
      </w:pPr>
      <w:rPr>
        <w:rFonts w:ascii="Arial" w:eastAsia="Arial" w:hAnsi="Arial" w:cs="Arial"/>
        <w:b/>
        <w:bCs/>
        <w:i/>
        <w:iCs/>
        <w:strike w:val="0"/>
        <w:color w:val="000000"/>
        <w:sz w:val="24"/>
        <w:szCs w:val="24"/>
        <w:u w:val="none"/>
        <w:shd w:val="clear" w:color="auto" w:fill="auto"/>
        <w:vertAlign w:val="baseline"/>
      </w:rPr>
    </w:lvl>
    <w:lvl w:ilvl="2">
      <w:start w:val="1"/>
      <w:numFmt w:val="lowerRoman"/>
      <w:lvlText w:val="%3"/>
      <w:lvlJc w:val="left"/>
      <w:pPr>
        <w:ind w:left="2167"/>
      </w:pPr>
      <w:rPr>
        <w:rFonts w:ascii="Arial" w:eastAsia="Arial" w:hAnsi="Arial" w:cs="Arial"/>
        <w:b/>
        <w:bCs/>
        <w:i/>
        <w:iCs/>
        <w:strike w:val="0"/>
        <w:color w:val="000000"/>
        <w:sz w:val="24"/>
        <w:szCs w:val="24"/>
        <w:u w:val="none"/>
        <w:shd w:val="clear" w:color="auto" w:fill="auto"/>
        <w:vertAlign w:val="baseline"/>
      </w:rPr>
    </w:lvl>
    <w:lvl w:ilvl="3">
      <w:start w:val="1"/>
      <w:numFmt w:val="decimal"/>
      <w:lvlText w:val="%4"/>
      <w:lvlJc w:val="left"/>
      <w:pPr>
        <w:ind w:left="2887"/>
      </w:pPr>
      <w:rPr>
        <w:rFonts w:ascii="Arial" w:eastAsia="Arial" w:hAnsi="Arial" w:cs="Arial"/>
        <w:b/>
        <w:bCs/>
        <w:i/>
        <w:iCs/>
        <w:strike w:val="0"/>
        <w:color w:val="000000"/>
        <w:sz w:val="24"/>
        <w:szCs w:val="24"/>
        <w:u w:val="none"/>
        <w:shd w:val="clear" w:color="auto" w:fill="auto"/>
        <w:vertAlign w:val="baseline"/>
      </w:rPr>
    </w:lvl>
    <w:lvl w:ilvl="4">
      <w:start w:val="1"/>
      <w:numFmt w:val="lowerLetter"/>
      <w:lvlText w:val="%5"/>
      <w:lvlJc w:val="left"/>
      <w:pPr>
        <w:ind w:left="3607"/>
      </w:pPr>
      <w:rPr>
        <w:rFonts w:ascii="Arial" w:eastAsia="Arial" w:hAnsi="Arial" w:cs="Arial"/>
        <w:b/>
        <w:bCs/>
        <w:i/>
        <w:iCs/>
        <w:strike w:val="0"/>
        <w:color w:val="000000"/>
        <w:sz w:val="24"/>
        <w:szCs w:val="24"/>
        <w:u w:val="none"/>
        <w:shd w:val="clear" w:color="auto" w:fill="auto"/>
        <w:vertAlign w:val="baseline"/>
      </w:rPr>
    </w:lvl>
    <w:lvl w:ilvl="5">
      <w:start w:val="1"/>
      <w:numFmt w:val="lowerRoman"/>
      <w:lvlText w:val="%6"/>
      <w:lvlJc w:val="left"/>
      <w:pPr>
        <w:ind w:left="4327"/>
      </w:pPr>
      <w:rPr>
        <w:rFonts w:ascii="Arial" w:eastAsia="Arial" w:hAnsi="Arial" w:cs="Arial"/>
        <w:b/>
        <w:bCs/>
        <w:i/>
        <w:iCs/>
        <w:strike w:val="0"/>
        <w:color w:val="000000"/>
        <w:sz w:val="24"/>
        <w:szCs w:val="24"/>
        <w:u w:val="none"/>
        <w:shd w:val="clear" w:color="auto" w:fill="auto"/>
        <w:vertAlign w:val="baseline"/>
      </w:rPr>
    </w:lvl>
    <w:lvl w:ilvl="6">
      <w:start w:val="1"/>
      <w:numFmt w:val="decimal"/>
      <w:lvlText w:val="%7"/>
      <w:lvlJc w:val="left"/>
      <w:pPr>
        <w:ind w:left="5047"/>
      </w:pPr>
      <w:rPr>
        <w:rFonts w:ascii="Arial" w:eastAsia="Arial" w:hAnsi="Arial" w:cs="Arial"/>
        <w:b/>
        <w:bCs/>
        <w:i/>
        <w:iCs/>
        <w:strike w:val="0"/>
        <w:color w:val="000000"/>
        <w:sz w:val="24"/>
        <w:szCs w:val="24"/>
        <w:u w:val="none"/>
        <w:shd w:val="clear" w:color="auto" w:fill="auto"/>
        <w:vertAlign w:val="baseline"/>
      </w:rPr>
    </w:lvl>
    <w:lvl w:ilvl="7">
      <w:start w:val="1"/>
      <w:numFmt w:val="lowerLetter"/>
      <w:lvlText w:val="%8"/>
      <w:lvlJc w:val="left"/>
      <w:pPr>
        <w:ind w:left="5767"/>
      </w:pPr>
      <w:rPr>
        <w:rFonts w:ascii="Arial" w:eastAsia="Arial" w:hAnsi="Arial" w:cs="Arial"/>
        <w:b/>
        <w:bCs/>
        <w:i/>
        <w:iCs/>
        <w:strike w:val="0"/>
        <w:color w:val="000000"/>
        <w:sz w:val="24"/>
        <w:szCs w:val="24"/>
        <w:u w:val="none"/>
        <w:shd w:val="clear" w:color="auto" w:fill="auto"/>
        <w:vertAlign w:val="baseline"/>
      </w:rPr>
    </w:lvl>
    <w:lvl w:ilvl="8">
      <w:start w:val="1"/>
      <w:numFmt w:val="lowerRoman"/>
      <w:lvlText w:val="%9"/>
      <w:lvlJc w:val="left"/>
      <w:pPr>
        <w:ind w:left="6487"/>
      </w:pPr>
      <w:rPr>
        <w:rFonts w:ascii="Arial" w:eastAsia="Arial" w:hAnsi="Arial" w:cs="Arial"/>
        <w:b/>
        <w:bCs/>
        <w:i/>
        <w:iCs/>
        <w:strike w:val="0"/>
        <w:color w:val="000000"/>
        <w:sz w:val="24"/>
        <w:szCs w:val="24"/>
        <w:u w:val="none"/>
        <w:shd w:val="clear" w:color="auto" w:fill="auto"/>
        <w:vertAlign w:val="baseline"/>
      </w:rPr>
    </w:lvl>
  </w:abstractNum>
  <w:abstractNum w:abstractNumId="3" w15:restartNumberingAfterBreak="0">
    <w:nsid w:val="5B674740"/>
    <w:multiLevelType w:val="multilevel"/>
    <w:tmpl w:val="5B88F48A"/>
    <w:lvl w:ilvl="0">
      <w:start w:val="1"/>
      <w:numFmt w:val="decimal"/>
      <w:lvlText w:val="%1."/>
      <w:lvlJc w:val="left"/>
      <w:pPr>
        <w:ind w:left="1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1080"/>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80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52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24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96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68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40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120"/>
      </w:pPr>
      <w:rPr>
        <w:rFonts w:ascii="Arial" w:eastAsia="Arial" w:hAnsi="Arial" w:cs="Arial"/>
        <w:b w:val="0"/>
        <w:i w:val="0"/>
        <w:strike w:val="0"/>
        <w:color w:val="000000"/>
        <w:sz w:val="22"/>
        <w:szCs w:val="22"/>
        <w:u w:val="none"/>
        <w:shd w:val="clear" w:color="auto" w:fill="auto"/>
        <w:vertAlign w:val="baseline"/>
      </w:rPr>
    </w:lvl>
  </w:abstractNum>
  <w:abstractNum w:abstractNumId="4" w15:restartNumberingAfterBreak="0">
    <w:nsid w:val="764F7A75"/>
    <w:multiLevelType w:val="multilevel"/>
    <w:tmpl w:val="38104666"/>
    <w:lvl w:ilvl="0">
      <w:start w:val="1"/>
      <w:numFmt w:val="upperLetter"/>
      <w:lvlText w:val="%1."/>
      <w:lvlJc w:val="left"/>
      <w:pPr>
        <w:ind w:left="388"/>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2520"/>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4680"/>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Arial" w:eastAsia="Arial" w:hAnsi="Arial" w:cs="Arial"/>
        <w:b w:val="0"/>
        <w:i w:val="0"/>
        <w:strike w:val="0"/>
        <w:color w:val="000000"/>
        <w:sz w:val="24"/>
        <w:szCs w:val="24"/>
        <w:u w:val="none"/>
        <w:shd w:val="clear" w:color="auto" w:fill="auto"/>
        <w:vertAlign w:val="baseline"/>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61A"/>
    <w:rsid w:val="001F461A"/>
    <w:rsid w:val="00273EAC"/>
    <w:rsid w:val="00BF3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231DF"/>
  <w15:docId w15:val="{CE8D3311-32A0-443A-AD7F-F9463E48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 w:line="268" w:lineRule="auto"/>
      <w:ind w:left="10" w:hanging="10"/>
    </w:pPr>
    <w:rPr>
      <w:rFonts w:ascii="Arial" w:eastAsia="Arial" w:hAnsi="Arial" w:cs="Arial"/>
      <w:color w:val="000000"/>
    </w:rPr>
  </w:style>
  <w:style w:type="paragraph" w:styleId="Heading1">
    <w:name w:val="heading 1"/>
    <w:basedOn w:val="Normal"/>
    <w:next w:val="Normal"/>
    <w:link w:val="Heading1Char"/>
    <w:uiPriority w:val="9"/>
    <w:qFormat/>
    <w:pPr>
      <w:keepNext/>
      <w:keepLines/>
      <w:spacing w:before="360" w:after="80"/>
      <w:outlineLvl w:val="0"/>
    </w:pPr>
    <w:rPr>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0" w:space="0" w:color="auto"/>
          <w:left w:val="none" w:sz="0" w:space="0" w:color="auto"/>
          <w:bottom w:val="single" w:sz="4" w:space="0" w:color="63BDE6" w:themeColor="accent1" w:themeTint="80"/>
          <w:right w:val="none" w:sz="0" w:space="0" w:color="auto"/>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0" w:space="0" w:color="auto"/>
          <w:left w:val="none" w:sz="0" w:space="0" w:color="auto"/>
          <w:bottom w:val="none" w:sz="0" w:space="0" w:color="auto"/>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0" w:space="0" w:color="auto"/>
          <w:left w:val="single" w:sz="4" w:space="0" w:color="63BDE6" w:themeColor="accent1" w:themeTint="80"/>
          <w:bottom w:val="none" w:sz="0" w:space="0" w:color="auto"/>
          <w:right w:val="none" w:sz="0" w:space="0" w:color="auto"/>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0" w:space="0" w:color="auto"/>
          <w:left w:val="none" w:sz="0" w:space="0" w:color="auto"/>
          <w:bottom w:val="single" w:sz="4" w:space="0" w:color="196C24" w:themeColor="accent3" w:themeTint="FE"/>
          <w:right w:val="none" w:sz="0" w:space="0" w:color="auto"/>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0" w:space="0" w:color="auto"/>
          <w:left w:val="none" w:sz="0" w:space="0" w:color="auto"/>
          <w:bottom w:val="none" w:sz="0" w:space="0" w:color="auto"/>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0" w:space="0" w:color="auto"/>
          <w:left w:val="single" w:sz="4" w:space="0" w:color="196C24" w:themeColor="accent3" w:themeTint="FE"/>
          <w:bottom w:val="none" w:sz="0" w:space="0" w:color="auto"/>
          <w:right w:val="none" w:sz="0" w:space="0" w:color="auto"/>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0" w:space="0" w:color="auto"/>
          <w:left w:val="none" w:sz="0" w:space="0" w:color="auto"/>
          <w:bottom w:val="single" w:sz="4" w:space="0" w:color="DA76CE" w:themeColor="accent5" w:themeTint="90"/>
          <w:right w:val="none" w:sz="0" w:space="0" w:color="auto"/>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0" w:space="0" w:color="auto"/>
          <w:left w:val="none" w:sz="0" w:space="0" w:color="auto"/>
          <w:bottom w:val="none" w:sz="0" w:space="0" w:color="auto"/>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0" w:space="0" w:color="auto"/>
          <w:left w:val="single" w:sz="4" w:space="0" w:color="DA76CE" w:themeColor="accent5" w:themeTint="90"/>
          <w:bottom w:val="none" w:sz="0" w:space="0" w:color="auto"/>
          <w:right w:val="none" w:sz="0" w:space="0" w:color="auto"/>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0" w:space="0" w:color="auto"/>
          <w:left w:val="none" w:sz="0" w:space="0" w:color="auto"/>
          <w:bottom w:val="single" w:sz="4" w:space="0" w:color="94DA7B" w:themeColor="accent6" w:themeTint="90"/>
          <w:right w:val="none" w:sz="0" w:space="0" w:color="auto"/>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0" w:space="0" w:color="auto"/>
          <w:left w:val="none" w:sz="0" w:space="0" w:color="auto"/>
          <w:bottom w:val="none" w:sz="0" w:space="0" w:color="auto"/>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0" w:space="0" w:color="auto"/>
          <w:left w:val="single" w:sz="4" w:space="0" w:color="94DA7B" w:themeColor="accent6" w:themeTint="90"/>
          <w:bottom w:val="none" w:sz="0" w:space="0" w:color="auto"/>
          <w:right w:val="none" w:sz="0" w:space="0" w:color="auto"/>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0" w:space="0" w:color="auto"/>
          <w:left w:val="none" w:sz="0" w:space="0" w:color="auto"/>
          <w:bottom w:val="single" w:sz="4" w:space="0" w:color="48D45B" w:themeColor="accent3" w:themeTint="98"/>
          <w:right w:val="none" w:sz="0" w:space="0" w:color="auto"/>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0" w:space="0" w:color="auto"/>
          <w:left w:val="none" w:sz="0" w:space="0" w:color="auto"/>
          <w:bottom w:val="none" w:sz="0" w:space="0" w:color="auto"/>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0" w:space="0" w:color="auto"/>
          <w:left w:val="single" w:sz="4" w:space="0" w:color="48D45B" w:themeColor="accent3" w:themeTint="98"/>
          <w:bottom w:val="none" w:sz="0" w:space="0" w:color="auto"/>
          <w:right w:val="none" w:sz="0" w:space="0" w:color="auto"/>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0" w:space="0" w:color="auto"/>
          <w:left w:val="none" w:sz="0" w:space="0" w:color="auto"/>
          <w:bottom w:val="single" w:sz="4" w:space="0" w:color="D76CCB" w:themeColor="accent5" w:themeTint="9A"/>
          <w:right w:val="none" w:sz="0" w:space="0" w:color="auto"/>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0" w:space="0" w:color="auto"/>
          <w:left w:val="none" w:sz="0" w:space="0" w:color="auto"/>
          <w:bottom w:val="none" w:sz="0" w:space="0" w:color="auto"/>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0" w:space="0" w:color="auto"/>
          <w:left w:val="single" w:sz="4" w:space="0" w:color="D76CCB" w:themeColor="accent5" w:themeTint="9A"/>
          <w:bottom w:val="none" w:sz="0" w:space="0" w:color="auto"/>
          <w:right w:val="none" w:sz="0" w:space="0" w:color="auto"/>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0" w:space="0" w:color="auto"/>
          <w:left w:val="none" w:sz="0" w:space="0" w:color="auto"/>
          <w:bottom w:val="single" w:sz="4" w:space="0" w:color="8ED873" w:themeColor="accent6" w:themeTint="98"/>
          <w:right w:val="none" w:sz="0" w:space="0" w:color="auto"/>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0" w:space="0" w:color="auto"/>
          <w:left w:val="none" w:sz="0" w:space="0" w:color="auto"/>
          <w:bottom w:val="none" w:sz="0" w:space="0" w:color="auto"/>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0" w:space="0" w:color="auto"/>
          <w:left w:val="single" w:sz="4" w:space="0" w:color="8ED873" w:themeColor="accent6" w:themeTint="98"/>
          <w:bottom w:val="none" w:sz="0" w:space="0" w:color="auto"/>
          <w:right w:val="none" w:sz="0" w:space="0" w:color="auto"/>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0F476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0F476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0F476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0F4761" w:themeColor="accent1" w:themeShade="BF"/>
    </w:rPr>
  </w:style>
  <w:style w:type="character" w:customStyle="1" w:styleId="Heading5Char">
    <w:name w:val="Heading 5 Char"/>
    <w:basedOn w:val="DefaultParagraphFont"/>
    <w:link w:val="Heading5"/>
    <w:uiPriority w:val="9"/>
    <w:rPr>
      <w:rFonts w:ascii="Arial" w:eastAsia="Arial" w:hAnsi="Arial" w:cs="Arial"/>
      <w:color w:val="0F476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ind w:left="10" w:hanging="10"/>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Footer">
    <w:name w:val="footer"/>
    <w:basedOn w:val="Normal"/>
    <w:link w:val="FooterChar"/>
    <w:uiPriority w:val="99"/>
    <w:unhideWhenUsed/>
    <w:pPr>
      <w:tabs>
        <w:tab w:val="center" w:pos="4844"/>
        <w:tab w:val="right" w:pos="9689"/>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Pr>
      <w:color w:val="96607D"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pPr>
      <w:tabs>
        <w:tab w:val="center" w:pos="4680"/>
        <w:tab w:val="right" w:pos="9360"/>
      </w:tabs>
      <w:spacing w:after="0" w:line="240" w:lineRule="auto"/>
      <w:ind w:left="0" w:firstLine="0"/>
    </w:pPr>
    <w:rPr>
      <w:rFonts w:asciiTheme="minorHAnsi" w:eastAsiaTheme="minorEastAsia" w:hAnsiTheme="minorHAnsi" w:cs="Times New Roman"/>
      <w:color w:val="auto"/>
      <w:sz w:val="22"/>
      <w:szCs w:val="22"/>
      <w:lang w:val="en-US" w:eastAsia="en-US"/>
      <w14:ligatures w14:val="none"/>
    </w:rPr>
  </w:style>
  <w:style w:type="character" w:customStyle="1" w:styleId="HeaderChar">
    <w:name w:val="Header Char"/>
    <w:basedOn w:val="DefaultParagraphFont"/>
    <w:link w:val="Header"/>
    <w:uiPriority w:val="99"/>
    <w:rPr>
      <w:rFonts w:cs="Times New Roman"/>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1BC3532-C6CC-43A3-A660-78C6DA66F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ABF100-6983-4268-BD66-6071723A1F1B}">
  <ds:schemaRefs>
    <ds:schemaRef ds:uri="http://schemas.microsoft.com/sharepoint/v3/contenttype/forms"/>
  </ds:schemaRefs>
</ds:datastoreItem>
</file>

<file path=customXml/itemProps3.xml><?xml version="1.0" encoding="utf-8"?>
<ds:datastoreItem xmlns:ds="http://schemas.openxmlformats.org/officeDocument/2006/customXml" ds:itemID="{618E2EAB-17A3-4811-829E-846A55E0D7C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546</Words>
  <Characters>3116</Characters>
  <Application>Microsoft Office Word</Application>
  <DocSecurity>0</DocSecurity>
  <Lines>25</Lines>
  <Paragraphs>7</Paragraphs>
  <ScaleCrop>false</ScaleCrop>
  <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Fayyaz</cp:lastModifiedBy>
  <cp:revision>6</cp:revision>
  <dcterms:created xsi:type="dcterms:W3CDTF">2024-08-25T22:07:00Z</dcterms:created>
  <dcterms:modified xsi:type="dcterms:W3CDTF">2025-06-02T19:51:00Z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