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E44" w:rsidRDefault="00BB7E44">
      <w:pPr>
        <w:rPr>
          <w:rFonts w:ascii="Arial" w:hAnsi="Arial" w:cs="Arial"/>
        </w:rPr>
      </w:pPr>
    </w:p>
    <w:p w:rsidR="00BB7E44" w:rsidRDefault="00BB7E44">
      <w:pPr>
        <w:rPr>
          <w:rFonts w:ascii="Arial" w:hAnsi="Arial" w:cs="Arial"/>
        </w:rPr>
      </w:pPr>
    </w:p>
    <w:p w:rsidR="00BB7E44" w:rsidRDefault="00BB7E44">
      <w:pPr>
        <w:rPr>
          <w:rFonts w:ascii="Arial" w:hAnsi="Arial" w:cs="Arial"/>
        </w:rPr>
      </w:pPr>
    </w:p>
    <w:p w:rsidR="00BB7E44" w:rsidRDefault="00D835B6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>ANPH 202 – Anatomy and Pathology 1</w:t>
      </w:r>
    </w:p>
    <w:p w:rsidR="00BB7E44" w:rsidRDefault="00D835B6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>Worksheet – Bloodwork</w:t>
      </w:r>
    </w:p>
    <w:p w:rsidR="00BB7E44" w:rsidRDefault="001C1A84" w:rsidP="001C1A84">
      <w:pPr>
        <w:tabs>
          <w:tab w:val="left" w:pos="1890"/>
          <w:tab w:val="center" w:pos="4680"/>
        </w:tabs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ab/>
      </w:r>
      <w:bookmarkStart w:id="0" w:name="_GoBack"/>
      <w:bookmarkEnd w:id="0"/>
      <w:r>
        <w:rPr>
          <w:rFonts w:ascii="Futura PT Demi" w:hAnsi="Futura PT Demi" w:cs="Arial"/>
          <w:b/>
          <w:bCs/>
          <w:sz w:val="28"/>
          <w:szCs w:val="28"/>
        </w:rPr>
        <w:tab/>
      </w:r>
      <w:r w:rsidR="00D835B6">
        <w:rPr>
          <w:rFonts w:ascii="Futura PT Demi" w:hAnsi="Futura PT Demi" w:cs="Arial"/>
          <w:b/>
          <w:bCs/>
          <w:sz w:val="28"/>
          <w:szCs w:val="28"/>
        </w:rPr>
        <w:t>Questions 1-18</w:t>
      </w:r>
    </w:p>
    <w:p w:rsidR="00BB7E44" w:rsidRDefault="00D835B6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>Match the following:</w:t>
      </w: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3192"/>
        <w:gridCol w:w="602"/>
        <w:gridCol w:w="6095"/>
      </w:tblGrid>
      <w:tr w:rsidR="00BB7E44">
        <w:tc>
          <w:tcPr>
            <w:tcW w:w="3192" w:type="dxa"/>
          </w:tcPr>
          <w:p w:rsidR="00BB7E44" w:rsidRDefault="00D835B6">
            <w:pPr>
              <w:spacing w:after="160" w:line="259" w:lineRule="auto"/>
              <w:rPr>
                <w:rFonts w:ascii="Futura PT Book" w:hAnsi="Futura PT Book" w:cs="Arial"/>
                <w:sz w:val="24"/>
                <w:szCs w:val="24"/>
                <w:lang w:val="en-US"/>
              </w:rPr>
            </w:pPr>
            <w:r>
              <w:rPr>
                <w:rFonts w:ascii="Futura PT Book" w:hAnsi="Futura PT Book" w:cs="Arial"/>
                <w:sz w:val="24"/>
                <w:szCs w:val="24"/>
                <w:lang w:val="en-US"/>
              </w:rPr>
              <w:t>a) plasma</w:t>
            </w:r>
          </w:p>
        </w:tc>
        <w:tc>
          <w:tcPr>
            <w:tcW w:w="602" w:type="dxa"/>
          </w:tcPr>
          <w:p w:rsidR="00BB7E44" w:rsidRDefault="00BB7E44">
            <w:pPr>
              <w:spacing w:after="160" w:line="259" w:lineRule="auto"/>
              <w:rPr>
                <w:rFonts w:ascii="Futura PT Book" w:hAnsi="Futura PT Book" w:cs="Arial"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</w:tcPr>
          <w:p w:rsidR="00BB7E44" w:rsidRDefault="00D835B6">
            <w:pPr>
              <w:spacing w:after="160" w:line="259" w:lineRule="auto"/>
              <w:rPr>
                <w:rFonts w:ascii="Futura PT Book" w:hAnsi="Futura PT Book" w:cs="Arial"/>
                <w:sz w:val="24"/>
                <w:szCs w:val="24"/>
                <w:lang w:val="en-US"/>
              </w:rPr>
            </w:pPr>
            <w:r>
              <w:rPr>
                <w:rFonts w:ascii="Futura PT Book" w:hAnsi="Futura PT Book" w:cs="Arial"/>
                <w:sz w:val="24"/>
                <w:szCs w:val="24"/>
                <w:lang w:val="en-US"/>
              </w:rPr>
              <w:t>Blood drawn from the body that has not been altered</w:t>
            </w:r>
          </w:p>
        </w:tc>
      </w:tr>
      <w:tr w:rsidR="00BB7E44">
        <w:tc>
          <w:tcPr>
            <w:tcW w:w="3192" w:type="dxa"/>
          </w:tcPr>
          <w:p w:rsidR="00BB7E44" w:rsidRDefault="00D835B6">
            <w:pPr>
              <w:spacing w:after="160" w:line="259" w:lineRule="auto"/>
              <w:rPr>
                <w:rFonts w:ascii="Futura PT Book" w:hAnsi="Futura PT Book" w:cs="Arial"/>
                <w:sz w:val="24"/>
                <w:szCs w:val="24"/>
                <w:lang w:val="en-US"/>
              </w:rPr>
            </w:pPr>
            <w:r>
              <w:rPr>
                <w:rFonts w:ascii="Futura PT Book" w:hAnsi="Futura PT Book" w:cs="Arial"/>
                <w:sz w:val="24"/>
                <w:szCs w:val="24"/>
                <w:lang w:val="en-US"/>
              </w:rPr>
              <w:t>b) formed elements</w:t>
            </w:r>
          </w:p>
        </w:tc>
        <w:tc>
          <w:tcPr>
            <w:tcW w:w="602" w:type="dxa"/>
          </w:tcPr>
          <w:p w:rsidR="00BB7E44" w:rsidRDefault="00BB7E44">
            <w:pPr>
              <w:spacing w:after="160" w:line="259" w:lineRule="auto"/>
              <w:rPr>
                <w:rFonts w:ascii="Futura PT Book" w:hAnsi="Futura PT Book" w:cs="Arial"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</w:tcPr>
          <w:p w:rsidR="00BB7E44" w:rsidRDefault="00D835B6">
            <w:pPr>
              <w:spacing w:after="160" w:line="259" w:lineRule="auto"/>
              <w:rPr>
                <w:rFonts w:ascii="Futura PT Book" w:hAnsi="Futura PT Book" w:cs="Arial"/>
                <w:sz w:val="24"/>
                <w:szCs w:val="24"/>
                <w:lang w:val="en-US"/>
              </w:rPr>
            </w:pPr>
            <w:r>
              <w:rPr>
                <w:rFonts w:ascii="Futura PT Book" w:hAnsi="Futura PT Book" w:cs="Arial"/>
                <w:sz w:val="24"/>
                <w:szCs w:val="24"/>
                <w:lang w:val="en-US"/>
              </w:rPr>
              <w:t>The liquid part of blood</w:t>
            </w:r>
          </w:p>
        </w:tc>
      </w:tr>
      <w:tr w:rsidR="00BB7E44">
        <w:tc>
          <w:tcPr>
            <w:tcW w:w="3192" w:type="dxa"/>
          </w:tcPr>
          <w:p w:rsidR="00BB7E44" w:rsidRDefault="00D835B6">
            <w:pPr>
              <w:spacing w:after="160" w:line="259" w:lineRule="auto"/>
              <w:rPr>
                <w:rFonts w:ascii="Futura PT Book" w:hAnsi="Futura PT Book" w:cs="Arial"/>
                <w:sz w:val="24"/>
                <w:szCs w:val="24"/>
                <w:lang w:val="en-US"/>
              </w:rPr>
            </w:pPr>
            <w:r>
              <w:rPr>
                <w:rFonts w:ascii="Futura PT Book" w:hAnsi="Futura PT Book" w:cs="Arial"/>
                <w:sz w:val="24"/>
                <w:szCs w:val="24"/>
                <w:lang w:val="en-US"/>
              </w:rPr>
              <w:t>c)  hematocrit</w:t>
            </w:r>
          </w:p>
        </w:tc>
        <w:tc>
          <w:tcPr>
            <w:tcW w:w="602" w:type="dxa"/>
          </w:tcPr>
          <w:p w:rsidR="00BB7E44" w:rsidRDefault="00BB7E44">
            <w:pPr>
              <w:spacing w:after="160" w:line="259" w:lineRule="auto"/>
              <w:rPr>
                <w:rFonts w:ascii="Futura PT Book" w:hAnsi="Futura PT Book" w:cs="Arial"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</w:tcPr>
          <w:p w:rsidR="00BB7E44" w:rsidRDefault="00D835B6">
            <w:pPr>
              <w:spacing w:after="160" w:line="259" w:lineRule="auto"/>
              <w:rPr>
                <w:rFonts w:ascii="Futura PT Book" w:hAnsi="Futura PT Book" w:cs="Arial"/>
                <w:sz w:val="24"/>
                <w:szCs w:val="24"/>
                <w:lang w:val="en-US"/>
              </w:rPr>
            </w:pPr>
            <w:r>
              <w:rPr>
                <w:rFonts w:ascii="Futura PT Book" w:hAnsi="Futura PT Book" w:cs="Arial"/>
                <w:sz w:val="24"/>
                <w:szCs w:val="24"/>
                <w:lang w:val="en-US"/>
              </w:rPr>
              <w:t>The cell and cell fragments that float in the blood</w:t>
            </w:r>
          </w:p>
        </w:tc>
      </w:tr>
      <w:tr w:rsidR="00BB7E44">
        <w:tc>
          <w:tcPr>
            <w:tcW w:w="3192" w:type="dxa"/>
          </w:tcPr>
          <w:p w:rsidR="00BB7E44" w:rsidRDefault="00D835B6">
            <w:pPr>
              <w:spacing w:after="160" w:line="259" w:lineRule="auto"/>
              <w:rPr>
                <w:rFonts w:ascii="Futura PT Book" w:hAnsi="Futura PT Book" w:cs="Arial"/>
                <w:sz w:val="24"/>
                <w:szCs w:val="24"/>
                <w:lang w:val="en-US"/>
              </w:rPr>
            </w:pPr>
            <w:r>
              <w:rPr>
                <w:rFonts w:ascii="Futura PT Book" w:hAnsi="Futura PT Book" w:cs="Arial"/>
                <w:sz w:val="24"/>
                <w:szCs w:val="24"/>
                <w:lang w:val="en-US"/>
              </w:rPr>
              <w:t>d) whole blood</w:t>
            </w:r>
          </w:p>
        </w:tc>
        <w:tc>
          <w:tcPr>
            <w:tcW w:w="602" w:type="dxa"/>
          </w:tcPr>
          <w:p w:rsidR="00BB7E44" w:rsidRDefault="00BB7E44">
            <w:pPr>
              <w:spacing w:after="160" w:line="259" w:lineRule="auto"/>
              <w:rPr>
                <w:rFonts w:ascii="Futura PT Book" w:hAnsi="Futura PT Book" w:cs="Arial"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</w:tcPr>
          <w:p w:rsidR="00BB7E44" w:rsidRDefault="00D835B6">
            <w:pPr>
              <w:spacing w:after="160" w:line="259" w:lineRule="auto"/>
              <w:rPr>
                <w:rFonts w:ascii="Futura PT Book" w:hAnsi="Futura PT Book" w:cs="Arial"/>
                <w:sz w:val="24"/>
                <w:szCs w:val="24"/>
                <w:lang w:val="en-US"/>
              </w:rPr>
            </w:pPr>
            <w:r>
              <w:rPr>
                <w:rFonts w:ascii="Futura PT Book" w:hAnsi="Futura PT Book" w:cs="Arial"/>
                <w:sz w:val="24"/>
                <w:szCs w:val="24"/>
                <w:lang w:val="en-US"/>
              </w:rPr>
              <w:t xml:space="preserve">The volume percentage of RBCs found in whole blood </w:t>
            </w:r>
          </w:p>
        </w:tc>
      </w:tr>
    </w:tbl>
    <w:p w:rsidR="00BB7E44" w:rsidRDefault="00BB7E44">
      <w:pPr>
        <w:rPr>
          <w:rFonts w:ascii="Futura PT Book" w:hAnsi="Futura PT Book" w:cs="Arial"/>
          <w:sz w:val="24"/>
          <w:szCs w:val="24"/>
          <w:lang w:val="en-US"/>
        </w:rPr>
      </w:pPr>
    </w:p>
    <w:p w:rsidR="00BB7E44" w:rsidRDefault="00D835B6">
      <w:pPr>
        <w:numPr>
          <w:ilvl w:val="0"/>
          <w:numId w:val="8"/>
        </w:num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 xml:space="preserve">If a patient needed 50% of their blood replaced in trauma bay, approximately how many liters of blood would he require? </w:t>
      </w:r>
    </w:p>
    <w:p w:rsidR="00BB7E44" w:rsidRDefault="00BB7E44">
      <w:pPr>
        <w:rPr>
          <w:rFonts w:ascii="Futura PT Book" w:hAnsi="Futura PT Book" w:cs="Arial"/>
          <w:sz w:val="24"/>
          <w:szCs w:val="24"/>
          <w:lang w:val="en-US"/>
        </w:rPr>
      </w:pPr>
    </w:p>
    <w:p w:rsidR="00BB7E44" w:rsidRDefault="00D835B6">
      <w:pPr>
        <w:numPr>
          <w:ilvl w:val="0"/>
          <w:numId w:val="8"/>
        </w:num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 xml:space="preserve"> From the f</w:t>
      </w:r>
      <w:r>
        <w:rPr>
          <w:rFonts w:ascii="Futura PT Book" w:hAnsi="Futura PT Book" w:cs="Arial"/>
          <w:sz w:val="24"/>
          <w:szCs w:val="24"/>
          <w:lang w:val="en-US"/>
        </w:rPr>
        <w:t>ollowing list, circle the statements that are true:</w:t>
      </w:r>
    </w:p>
    <w:p w:rsidR="00BB7E44" w:rsidRDefault="00D835B6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>a.   Blood is thicker than water</w:t>
      </w:r>
    </w:p>
    <w:p w:rsidR="00BB7E44" w:rsidRDefault="00D835B6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>b.   Deoxygenated blood is blue</w:t>
      </w:r>
    </w:p>
    <w:p w:rsidR="00BB7E44" w:rsidRDefault="00D835B6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>c.   Blood is slightly acidic</w:t>
      </w:r>
    </w:p>
    <w:p w:rsidR="00BB7E44" w:rsidRDefault="00D835B6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>d.   Blood plasma is 91% water</w:t>
      </w:r>
    </w:p>
    <w:p w:rsidR="00BB7E44" w:rsidRDefault="00D835B6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 xml:space="preserve">e.   A patient with a hematocrit of 52% would have blood that is more viscous </w:t>
      </w:r>
      <w:r>
        <w:rPr>
          <w:rFonts w:ascii="Futura PT Book" w:hAnsi="Futura PT Book" w:cs="Arial"/>
          <w:sz w:val="24"/>
          <w:szCs w:val="24"/>
          <w:lang w:val="en-US"/>
        </w:rPr>
        <w:t xml:space="preserve">than normal </w:t>
      </w:r>
    </w:p>
    <w:p w:rsidR="00BB7E44" w:rsidRDefault="00D835B6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>f.   Even though cells continuously add and remove various constituents from the blood, the composition of blood plasma is maintained within very narrow margins.</w:t>
      </w:r>
    </w:p>
    <w:p w:rsidR="00BB7E44" w:rsidRDefault="00D835B6">
      <w:pPr>
        <w:numPr>
          <w:ilvl w:val="0"/>
          <w:numId w:val="8"/>
        </w:num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 xml:space="preserve"> List the functions of blood:</w:t>
      </w:r>
    </w:p>
    <w:p w:rsidR="00BB7E44" w:rsidRDefault="00BB7E44">
      <w:pPr>
        <w:rPr>
          <w:rFonts w:ascii="Futura PT Book" w:hAnsi="Futura PT Book" w:cs="Arial"/>
          <w:sz w:val="24"/>
          <w:szCs w:val="24"/>
          <w:lang w:val="en-US"/>
        </w:rPr>
      </w:pPr>
    </w:p>
    <w:p w:rsidR="00BB7E44" w:rsidRDefault="00BB7E44">
      <w:pPr>
        <w:rPr>
          <w:rFonts w:ascii="Futura PT Book" w:hAnsi="Futura PT Book" w:cs="Arial"/>
          <w:sz w:val="24"/>
          <w:szCs w:val="24"/>
          <w:lang w:val="en-US"/>
        </w:rPr>
      </w:pPr>
    </w:p>
    <w:p w:rsidR="00BB7E44" w:rsidRDefault="00BB7E44">
      <w:pPr>
        <w:rPr>
          <w:rFonts w:ascii="Futura PT Book" w:hAnsi="Futura PT Book" w:cs="Arial"/>
          <w:sz w:val="24"/>
          <w:szCs w:val="24"/>
          <w:lang w:val="en-US"/>
        </w:rPr>
      </w:pPr>
    </w:p>
    <w:p w:rsidR="00BB7E44" w:rsidRDefault="00D835B6">
      <w:pPr>
        <w:numPr>
          <w:ilvl w:val="0"/>
          <w:numId w:val="8"/>
        </w:num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 xml:space="preserve"> List the four main types plasma proteins found </w:t>
      </w:r>
      <w:r>
        <w:rPr>
          <w:rFonts w:ascii="Futura PT Book" w:hAnsi="Futura PT Book" w:cs="Arial"/>
          <w:sz w:val="24"/>
          <w:szCs w:val="24"/>
          <w:lang w:val="en-US"/>
        </w:rPr>
        <w:t>in blood.</w:t>
      </w:r>
    </w:p>
    <w:p w:rsidR="00BB7E44" w:rsidRDefault="00BB7E44">
      <w:pPr>
        <w:rPr>
          <w:rFonts w:ascii="Futura PT Book" w:hAnsi="Futura PT Book" w:cs="Arial"/>
          <w:sz w:val="24"/>
          <w:szCs w:val="24"/>
          <w:lang w:val="en-US"/>
        </w:rPr>
      </w:pPr>
    </w:p>
    <w:p w:rsidR="00BB7E44" w:rsidRDefault="00BB7E44">
      <w:pPr>
        <w:rPr>
          <w:rFonts w:ascii="Futura PT Book" w:hAnsi="Futura PT Book" w:cs="Arial"/>
          <w:sz w:val="24"/>
          <w:szCs w:val="24"/>
          <w:lang w:val="en-US"/>
        </w:rPr>
      </w:pPr>
    </w:p>
    <w:p w:rsidR="00BB7E44" w:rsidRDefault="00BB7E44">
      <w:pPr>
        <w:rPr>
          <w:rFonts w:ascii="Futura PT Book" w:hAnsi="Futura PT Book" w:cs="Arial"/>
          <w:sz w:val="24"/>
          <w:szCs w:val="24"/>
          <w:lang w:val="en-US"/>
        </w:rPr>
      </w:pPr>
    </w:p>
    <w:p w:rsidR="00BB7E44" w:rsidRDefault="00D835B6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>5.  All of the following are components of blood plasma except:</w:t>
      </w:r>
    </w:p>
    <w:p w:rsidR="00BB7E44" w:rsidRDefault="00D835B6">
      <w:pPr>
        <w:rPr>
          <w:rFonts w:ascii="Futura PT Book" w:hAnsi="Futura PT Book" w:cs="Arial"/>
          <w:sz w:val="24"/>
          <w:szCs w:val="24"/>
          <w:lang w:val="en-US"/>
        </w:rPr>
      </w:pPr>
      <w:proofErr w:type="gramStart"/>
      <w:r>
        <w:rPr>
          <w:rFonts w:ascii="Futura PT Book" w:hAnsi="Futura PT Book" w:cs="Arial"/>
          <w:sz w:val="24"/>
          <w:szCs w:val="24"/>
          <w:lang w:val="en-US"/>
        </w:rPr>
        <w:t>a.  Glucose</w:t>
      </w:r>
      <w:proofErr w:type="gramEnd"/>
    </w:p>
    <w:p w:rsidR="00BB7E44" w:rsidRDefault="00D835B6">
      <w:pPr>
        <w:rPr>
          <w:rFonts w:ascii="Futura PT Book" w:hAnsi="Futura PT Book" w:cs="Arial"/>
          <w:sz w:val="24"/>
          <w:szCs w:val="24"/>
          <w:lang w:val="en-US"/>
        </w:rPr>
      </w:pPr>
      <w:proofErr w:type="gramStart"/>
      <w:r>
        <w:rPr>
          <w:rFonts w:ascii="Futura PT Book" w:hAnsi="Futura PT Book" w:cs="Arial"/>
          <w:sz w:val="24"/>
          <w:szCs w:val="24"/>
          <w:lang w:val="en-US"/>
        </w:rPr>
        <w:t xml:space="preserve">b.  </w:t>
      </w:r>
      <w:proofErr w:type="spellStart"/>
      <w:r>
        <w:rPr>
          <w:rFonts w:ascii="Futura PT Book" w:hAnsi="Futura PT Book" w:cs="Arial"/>
          <w:sz w:val="24"/>
          <w:szCs w:val="24"/>
          <w:lang w:val="en-US"/>
        </w:rPr>
        <w:t>NaCL</w:t>
      </w:r>
      <w:proofErr w:type="spellEnd"/>
      <w:proofErr w:type="gramEnd"/>
    </w:p>
    <w:p w:rsidR="00BB7E44" w:rsidRDefault="00D835B6">
      <w:pPr>
        <w:rPr>
          <w:rFonts w:ascii="Futura PT Book" w:hAnsi="Futura PT Book" w:cs="Arial"/>
          <w:sz w:val="24"/>
          <w:szCs w:val="24"/>
          <w:lang w:val="en-US"/>
        </w:rPr>
      </w:pPr>
      <w:proofErr w:type="gramStart"/>
      <w:r>
        <w:rPr>
          <w:rFonts w:ascii="Futura PT Book" w:hAnsi="Futura PT Book" w:cs="Arial"/>
          <w:sz w:val="24"/>
          <w:szCs w:val="24"/>
          <w:lang w:val="en-US"/>
        </w:rPr>
        <w:t>c.  Interstitial</w:t>
      </w:r>
      <w:proofErr w:type="gramEnd"/>
      <w:r>
        <w:rPr>
          <w:rFonts w:ascii="Futura PT Book" w:hAnsi="Futura PT Book" w:cs="Arial"/>
          <w:sz w:val="24"/>
          <w:szCs w:val="24"/>
          <w:lang w:val="en-US"/>
        </w:rPr>
        <w:t xml:space="preserve"> (extracellular) fluid</w:t>
      </w:r>
    </w:p>
    <w:p w:rsidR="00BB7E44" w:rsidRDefault="00D835B6">
      <w:pPr>
        <w:rPr>
          <w:rFonts w:ascii="Futura PT Book" w:hAnsi="Futura PT Book" w:cs="Arial"/>
          <w:sz w:val="24"/>
          <w:szCs w:val="24"/>
          <w:lang w:val="en-US"/>
        </w:rPr>
      </w:pPr>
      <w:proofErr w:type="gramStart"/>
      <w:r>
        <w:rPr>
          <w:rFonts w:ascii="Futura PT Book" w:hAnsi="Futura PT Book" w:cs="Arial"/>
          <w:sz w:val="24"/>
          <w:szCs w:val="24"/>
          <w:lang w:val="en-US"/>
        </w:rPr>
        <w:t>d.  lymph</w:t>
      </w:r>
      <w:proofErr w:type="gramEnd"/>
    </w:p>
    <w:p w:rsidR="00BB7E44" w:rsidRDefault="00D835B6">
      <w:pPr>
        <w:rPr>
          <w:rFonts w:ascii="Futura PT Book" w:hAnsi="Futura PT Book" w:cs="Arial"/>
          <w:sz w:val="24"/>
          <w:szCs w:val="24"/>
          <w:lang w:val="en-US"/>
        </w:rPr>
      </w:pPr>
      <w:proofErr w:type="gramStart"/>
      <w:r>
        <w:rPr>
          <w:rFonts w:ascii="Futura PT Book" w:hAnsi="Futura PT Book" w:cs="Arial"/>
          <w:sz w:val="24"/>
          <w:szCs w:val="24"/>
          <w:lang w:val="en-US"/>
        </w:rPr>
        <w:t>e.  Carbon</w:t>
      </w:r>
      <w:proofErr w:type="gramEnd"/>
      <w:r>
        <w:rPr>
          <w:rFonts w:ascii="Futura PT Book" w:hAnsi="Futura PT Book" w:cs="Arial"/>
          <w:sz w:val="24"/>
          <w:szCs w:val="24"/>
          <w:lang w:val="en-US"/>
        </w:rPr>
        <w:t xml:space="preserve"> dioxide</w:t>
      </w:r>
    </w:p>
    <w:p w:rsidR="00BB7E44" w:rsidRDefault="00D835B6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>f.   Water</w:t>
      </w:r>
    </w:p>
    <w:p w:rsidR="00BB7E44" w:rsidRDefault="00D835B6">
      <w:pPr>
        <w:rPr>
          <w:rFonts w:ascii="Futura PT Book" w:hAnsi="Futura PT Book" w:cs="Arial"/>
          <w:sz w:val="24"/>
          <w:szCs w:val="24"/>
          <w:lang w:val="en-US"/>
        </w:rPr>
      </w:pPr>
      <w:proofErr w:type="gramStart"/>
      <w:r>
        <w:rPr>
          <w:rFonts w:ascii="Futura PT Book" w:hAnsi="Futura PT Book" w:cs="Arial"/>
          <w:sz w:val="24"/>
          <w:szCs w:val="24"/>
          <w:lang w:val="en-US"/>
        </w:rPr>
        <w:t>g.  Platelets</w:t>
      </w:r>
      <w:proofErr w:type="gramEnd"/>
    </w:p>
    <w:p w:rsidR="00BB7E44" w:rsidRDefault="00D835B6">
      <w:pPr>
        <w:rPr>
          <w:rFonts w:ascii="Futura PT Book" w:hAnsi="Futura PT Book" w:cs="Arial"/>
          <w:sz w:val="24"/>
          <w:szCs w:val="24"/>
          <w:lang w:val="en-US"/>
        </w:rPr>
      </w:pPr>
      <w:proofErr w:type="gramStart"/>
      <w:r>
        <w:rPr>
          <w:rFonts w:ascii="Futura PT Book" w:hAnsi="Futura PT Book" w:cs="Arial"/>
          <w:sz w:val="24"/>
          <w:szCs w:val="24"/>
          <w:lang w:val="en-US"/>
        </w:rPr>
        <w:t>h.  Albumin</w:t>
      </w:r>
      <w:proofErr w:type="gramEnd"/>
    </w:p>
    <w:p w:rsidR="00BB7E44" w:rsidRDefault="00D835B6">
      <w:pPr>
        <w:rPr>
          <w:rFonts w:ascii="Futura PT Book" w:hAnsi="Futura PT Book" w:cs="Arial"/>
          <w:sz w:val="24"/>
          <w:szCs w:val="24"/>
          <w:lang w:val="en-US"/>
        </w:rPr>
      </w:pPr>
      <w:proofErr w:type="spellStart"/>
      <w:r>
        <w:rPr>
          <w:rFonts w:ascii="Futura PT Book" w:hAnsi="Futura PT Book" w:cs="Arial"/>
          <w:sz w:val="24"/>
          <w:szCs w:val="24"/>
          <w:lang w:val="en-US"/>
        </w:rPr>
        <w:t>i</w:t>
      </w:r>
      <w:proofErr w:type="spellEnd"/>
      <w:r>
        <w:rPr>
          <w:rFonts w:ascii="Futura PT Book" w:hAnsi="Futura PT Book" w:cs="Arial"/>
          <w:sz w:val="24"/>
          <w:szCs w:val="24"/>
          <w:lang w:val="en-US"/>
        </w:rPr>
        <w:t>.   Eosinophils</w:t>
      </w:r>
    </w:p>
    <w:p w:rsidR="00BB7E44" w:rsidRDefault="00BB7E44">
      <w:pPr>
        <w:rPr>
          <w:rFonts w:ascii="Futura PT Book" w:hAnsi="Futura PT Book" w:cs="Arial"/>
          <w:sz w:val="24"/>
          <w:szCs w:val="24"/>
          <w:lang w:val="en-US"/>
        </w:rPr>
      </w:pPr>
    </w:p>
    <w:p w:rsidR="00BB7E44" w:rsidRDefault="00BB7E44">
      <w:pPr>
        <w:rPr>
          <w:rFonts w:ascii="Futura PT Book" w:hAnsi="Futura PT Book" w:cs="Arial"/>
          <w:sz w:val="24"/>
          <w:szCs w:val="24"/>
          <w:lang w:val="en-US"/>
        </w:rPr>
      </w:pPr>
    </w:p>
    <w:p w:rsidR="00BB7E44" w:rsidRDefault="00D835B6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 xml:space="preserve">6.  Which of the following components of blood plasma will help a patient ward off disease? </w:t>
      </w:r>
    </w:p>
    <w:p w:rsidR="00BB7E44" w:rsidRDefault="00D835B6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>a.   Electrolytes</w:t>
      </w:r>
    </w:p>
    <w:p w:rsidR="00BB7E44" w:rsidRDefault="00D835B6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>b.   Red blood cells</w:t>
      </w:r>
    </w:p>
    <w:p w:rsidR="00BB7E44" w:rsidRDefault="00D835B6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>c.   Fibrinogen</w:t>
      </w:r>
    </w:p>
    <w:p w:rsidR="00BB7E44" w:rsidRDefault="00D835B6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>d.   Globulins</w:t>
      </w:r>
    </w:p>
    <w:p w:rsidR="00BB7E44" w:rsidRDefault="00BB7E44">
      <w:pPr>
        <w:rPr>
          <w:rFonts w:ascii="Futura PT Book" w:hAnsi="Futura PT Book" w:cs="Arial"/>
          <w:sz w:val="24"/>
          <w:szCs w:val="24"/>
          <w:lang w:val="en-US"/>
        </w:rPr>
      </w:pPr>
    </w:p>
    <w:p w:rsidR="00BB7E44" w:rsidRDefault="00BB7E44">
      <w:pPr>
        <w:rPr>
          <w:rFonts w:ascii="Futura PT Book" w:hAnsi="Futura PT Book" w:cs="Arial"/>
          <w:sz w:val="24"/>
          <w:szCs w:val="24"/>
          <w:lang w:val="en-US"/>
        </w:rPr>
      </w:pPr>
    </w:p>
    <w:p w:rsidR="00BB7E44" w:rsidRDefault="00D835B6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>7.  Which of the following makes up the buffy coat in a hematocrit test?</w:t>
      </w:r>
    </w:p>
    <w:p w:rsidR="00BB7E44" w:rsidRDefault="00D835B6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lastRenderedPageBreak/>
        <w:t xml:space="preserve">a.   Globulins </w:t>
      </w:r>
    </w:p>
    <w:p w:rsidR="00BB7E44" w:rsidRDefault="00D835B6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 xml:space="preserve">b.   Erythrocytes </w:t>
      </w:r>
    </w:p>
    <w:p w:rsidR="00BB7E44" w:rsidRDefault="00D835B6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>c.   Leukocytes</w:t>
      </w:r>
    </w:p>
    <w:p w:rsidR="00BB7E44" w:rsidRDefault="00D835B6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>d.   Platelets</w:t>
      </w:r>
    </w:p>
    <w:p w:rsidR="00BB7E44" w:rsidRDefault="00BB7E44">
      <w:pPr>
        <w:rPr>
          <w:rFonts w:ascii="Futura PT Book" w:hAnsi="Futura PT Book" w:cs="Arial"/>
          <w:sz w:val="24"/>
          <w:szCs w:val="24"/>
          <w:lang w:val="en-US"/>
        </w:rPr>
      </w:pPr>
    </w:p>
    <w:p w:rsidR="00BB7E44" w:rsidRDefault="00BB7E44">
      <w:pPr>
        <w:rPr>
          <w:rFonts w:ascii="Futura PT Book" w:hAnsi="Futura PT Book" w:cs="Arial"/>
          <w:sz w:val="24"/>
          <w:szCs w:val="24"/>
          <w:lang w:val="en-US"/>
        </w:rPr>
      </w:pPr>
    </w:p>
    <w:p w:rsidR="00BB7E44" w:rsidRDefault="00D835B6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>8.  Red blood cells that are responsible for oxygen and carbon dioxide transport are known as __________________ (medical terminology only)</w:t>
      </w:r>
    </w:p>
    <w:p w:rsidR="00BB7E44" w:rsidRDefault="00BB7E44">
      <w:pPr>
        <w:rPr>
          <w:rFonts w:ascii="Futura PT Book" w:hAnsi="Futura PT Book" w:cs="Arial"/>
          <w:sz w:val="24"/>
          <w:szCs w:val="24"/>
          <w:lang w:val="en-US"/>
        </w:rPr>
      </w:pPr>
    </w:p>
    <w:p w:rsidR="00BB7E44" w:rsidRDefault="00BB7E44">
      <w:pPr>
        <w:rPr>
          <w:rFonts w:ascii="Futura PT Book" w:hAnsi="Futura PT Book" w:cs="Arial"/>
          <w:sz w:val="24"/>
          <w:szCs w:val="24"/>
          <w:lang w:val="en-US"/>
        </w:rPr>
      </w:pPr>
    </w:p>
    <w:p w:rsidR="00BB7E44" w:rsidRDefault="00D835B6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>9.  Will</w:t>
      </w:r>
      <w:r>
        <w:rPr>
          <w:rFonts w:ascii="Futura PT Book" w:hAnsi="Futura PT Book" w:cs="Arial"/>
          <w:sz w:val="24"/>
          <w:szCs w:val="24"/>
          <w:lang w:val="en-US"/>
        </w:rPr>
        <w:t xml:space="preserve"> any of the three million red blood cells that you are producing this very second, still be alive when you go on your Christmas break? (No/Yes)  Will they be alive when you graduate? </w:t>
      </w:r>
    </w:p>
    <w:p w:rsidR="00BB7E44" w:rsidRDefault="00BB7E44">
      <w:pPr>
        <w:rPr>
          <w:rFonts w:ascii="Futura PT Book" w:hAnsi="Futura PT Book" w:cs="Arial"/>
          <w:sz w:val="24"/>
          <w:szCs w:val="24"/>
          <w:lang w:val="en-US"/>
        </w:rPr>
      </w:pPr>
    </w:p>
    <w:p w:rsidR="00BB7E44" w:rsidRDefault="00BB7E44">
      <w:pPr>
        <w:rPr>
          <w:rFonts w:ascii="Futura PT Book" w:hAnsi="Futura PT Book" w:cs="Arial"/>
          <w:sz w:val="24"/>
          <w:szCs w:val="24"/>
          <w:lang w:val="en-US"/>
        </w:rPr>
      </w:pPr>
    </w:p>
    <w:p w:rsidR="00BB7E44" w:rsidRDefault="00D835B6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>10.  95% of an RBC is composed of ______________ a protein that transp</w:t>
      </w:r>
      <w:r>
        <w:rPr>
          <w:rFonts w:ascii="Futura PT Book" w:hAnsi="Futura PT Book" w:cs="Arial"/>
          <w:sz w:val="24"/>
          <w:szCs w:val="24"/>
          <w:lang w:val="en-US"/>
        </w:rPr>
        <w:t>orts oxygen.</w:t>
      </w:r>
    </w:p>
    <w:p w:rsidR="00BB7E44" w:rsidRDefault="00BB7E44">
      <w:pPr>
        <w:rPr>
          <w:rFonts w:ascii="Futura PT Book" w:hAnsi="Futura PT Book" w:cs="Arial"/>
          <w:sz w:val="24"/>
          <w:szCs w:val="24"/>
          <w:lang w:val="en-US"/>
        </w:rPr>
      </w:pPr>
    </w:p>
    <w:p w:rsidR="00BB7E44" w:rsidRDefault="00BB7E44">
      <w:pPr>
        <w:rPr>
          <w:rFonts w:ascii="Futura PT Book" w:hAnsi="Futura PT Book" w:cs="Arial"/>
          <w:sz w:val="24"/>
          <w:szCs w:val="24"/>
          <w:lang w:val="en-US"/>
        </w:rPr>
      </w:pPr>
    </w:p>
    <w:p w:rsidR="00BB7E44" w:rsidRDefault="00D835B6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>11.  How would an increased hematocrit help an athlete? How would it endanger an athlete?</w:t>
      </w:r>
    </w:p>
    <w:p w:rsidR="00BB7E44" w:rsidRDefault="00BB7E44">
      <w:pPr>
        <w:rPr>
          <w:rFonts w:ascii="Futura PT Book" w:hAnsi="Futura PT Book" w:cs="Arial"/>
          <w:sz w:val="24"/>
          <w:szCs w:val="24"/>
          <w:lang w:val="en-US"/>
        </w:rPr>
      </w:pPr>
    </w:p>
    <w:p w:rsidR="00BB7E44" w:rsidRDefault="00BB7E44">
      <w:pPr>
        <w:rPr>
          <w:rFonts w:ascii="Futura PT Book" w:hAnsi="Futura PT Book" w:cs="Arial"/>
          <w:sz w:val="24"/>
          <w:szCs w:val="24"/>
          <w:lang w:val="en-US"/>
        </w:rPr>
      </w:pPr>
    </w:p>
    <w:p w:rsidR="00BB7E44" w:rsidRDefault="00D835B6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 xml:space="preserve">12.  What tissue are we trying to protect when we shield the long bones of infants during abdomen x-rays?  </w:t>
      </w:r>
    </w:p>
    <w:p w:rsidR="00BB7E44" w:rsidRDefault="00BB7E44">
      <w:pPr>
        <w:rPr>
          <w:rFonts w:ascii="Futura PT Book" w:hAnsi="Futura PT Book" w:cs="Arial"/>
          <w:sz w:val="24"/>
          <w:szCs w:val="24"/>
          <w:lang w:val="en-US"/>
        </w:rPr>
      </w:pPr>
    </w:p>
    <w:p w:rsidR="00BB7E44" w:rsidRDefault="00BB7E44">
      <w:pPr>
        <w:rPr>
          <w:rFonts w:ascii="Futura PT Book" w:hAnsi="Futura PT Book" w:cs="Arial"/>
          <w:sz w:val="24"/>
          <w:szCs w:val="24"/>
          <w:lang w:val="en-US"/>
        </w:rPr>
      </w:pPr>
    </w:p>
    <w:p w:rsidR="00BB7E44" w:rsidRDefault="00BB7E44">
      <w:pPr>
        <w:rPr>
          <w:rFonts w:ascii="Futura PT Book" w:hAnsi="Futura PT Book" w:cs="Arial"/>
          <w:sz w:val="24"/>
          <w:szCs w:val="24"/>
          <w:lang w:val="en-US"/>
        </w:rPr>
      </w:pPr>
    </w:p>
    <w:p w:rsidR="00BB7E44" w:rsidRDefault="00D835B6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>13.  Where does hematopoiesis occur in</w:t>
      </w:r>
      <w:r>
        <w:rPr>
          <w:rFonts w:ascii="Futura PT Book" w:hAnsi="Futura PT Book" w:cs="Arial"/>
          <w:sz w:val="24"/>
          <w:szCs w:val="24"/>
          <w:lang w:val="en-US"/>
        </w:rPr>
        <w:t xml:space="preserve"> an adult, and what stimulates the process?</w:t>
      </w:r>
    </w:p>
    <w:p w:rsidR="00BB7E44" w:rsidRDefault="00BB7E44">
      <w:pPr>
        <w:rPr>
          <w:rFonts w:ascii="Futura PT Book" w:hAnsi="Futura PT Book" w:cs="Arial"/>
          <w:sz w:val="24"/>
          <w:szCs w:val="24"/>
          <w:lang w:val="en-US"/>
        </w:rPr>
      </w:pPr>
    </w:p>
    <w:p w:rsidR="00BB7E44" w:rsidRDefault="00BB7E44">
      <w:pPr>
        <w:rPr>
          <w:rFonts w:ascii="Futura PT Book" w:hAnsi="Futura PT Book" w:cs="Arial"/>
          <w:sz w:val="24"/>
          <w:szCs w:val="24"/>
          <w:lang w:val="en-US"/>
        </w:rPr>
      </w:pPr>
    </w:p>
    <w:p w:rsidR="00BB7E44" w:rsidRDefault="00D835B6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 xml:space="preserve">14.   What is the general medical term for white blood cells? </w:t>
      </w:r>
    </w:p>
    <w:p w:rsidR="00BB7E44" w:rsidRDefault="00BB7E44">
      <w:pPr>
        <w:rPr>
          <w:rFonts w:ascii="Futura PT Book" w:hAnsi="Futura PT Book" w:cs="Arial"/>
          <w:sz w:val="24"/>
          <w:szCs w:val="24"/>
          <w:lang w:val="en-US"/>
        </w:rPr>
      </w:pPr>
    </w:p>
    <w:p w:rsidR="00BB7E44" w:rsidRDefault="00BB7E44">
      <w:pPr>
        <w:rPr>
          <w:rFonts w:ascii="Futura PT Book" w:hAnsi="Futura PT Book" w:cs="Arial"/>
          <w:sz w:val="24"/>
          <w:szCs w:val="24"/>
          <w:lang w:val="en-US"/>
        </w:rPr>
      </w:pPr>
    </w:p>
    <w:p w:rsidR="00BB7E44" w:rsidRDefault="00D835B6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>15.   From the following list, circle the statements that are true:</w:t>
      </w:r>
    </w:p>
    <w:p w:rsidR="00BB7E44" w:rsidRDefault="00BB7E44">
      <w:pPr>
        <w:rPr>
          <w:rFonts w:ascii="Futura PT Book" w:hAnsi="Futura PT Book" w:cs="Arial"/>
          <w:sz w:val="24"/>
          <w:szCs w:val="24"/>
          <w:lang w:val="en-US"/>
        </w:rPr>
      </w:pPr>
    </w:p>
    <w:p w:rsidR="00BB7E44" w:rsidRDefault="00D835B6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>a)  Neutrophils are WBC’s that eat and digest foreign bacteria</w:t>
      </w:r>
    </w:p>
    <w:p w:rsidR="00BB7E44" w:rsidRDefault="00D835B6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>b)  White blo</w:t>
      </w:r>
      <w:r>
        <w:rPr>
          <w:rFonts w:ascii="Futura PT Book" w:hAnsi="Futura PT Book" w:cs="Arial"/>
          <w:sz w:val="24"/>
          <w:szCs w:val="24"/>
          <w:lang w:val="en-US"/>
        </w:rPr>
        <w:t>od cells are responsible for nutrient transport</w:t>
      </w:r>
    </w:p>
    <w:p w:rsidR="00BB7E44" w:rsidRDefault="00D835B6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 xml:space="preserve">c)  Lymphocytes are an important component of the immune system </w:t>
      </w:r>
    </w:p>
    <w:p w:rsidR="00BB7E44" w:rsidRDefault="00D835B6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>d)  A person with an increased WBC count (leukocytosis) may have an infection</w:t>
      </w:r>
    </w:p>
    <w:p w:rsidR="00BB7E44" w:rsidRDefault="00D835B6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 xml:space="preserve">f)  White blood cells are the only formed elements of blood that </w:t>
      </w:r>
      <w:r>
        <w:rPr>
          <w:rFonts w:ascii="Futura PT Book" w:hAnsi="Futura PT Book" w:cs="Arial"/>
          <w:sz w:val="24"/>
          <w:szCs w:val="24"/>
          <w:lang w:val="en-US"/>
        </w:rPr>
        <w:t>are complete cells</w:t>
      </w:r>
    </w:p>
    <w:p w:rsidR="00BB7E44" w:rsidRDefault="00D835B6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>g) Neutrophils are the most common type of WBC</w:t>
      </w:r>
    </w:p>
    <w:p w:rsidR="00BB7E44" w:rsidRDefault="00BB7E44">
      <w:pPr>
        <w:rPr>
          <w:rFonts w:ascii="Futura PT Book" w:hAnsi="Futura PT Book" w:cs="Arial"/>
          <w:sz w:val="24"/>
          <w:szCs w:val="24"/>
          <w:lang w:val="en-US"/>
        </w:rPr>
      </w:pPr>
    </w:p>
    <w:p w:rsidR="00BB7E44" w:rsidRDefault="00BB7E44">
      <w:pPr>
        <w:rPr>
          <w:rFonts w:ascii="Futura PT Book" w:hAnsi="Futura PT Book" w:cs="Arial"/>
          <w:sz w:val="24"/>
          <w:szCs w:val="24"/>
          <w:lang w:val="en-US"/>
        </w:rPr>
      </w:pPr>
    </w:p>
    <w:p w:rsidR="00BB7E44" w:rsidRDefault="00D835B6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 xml:space="preserve">16.  If a patient’s platelet count is very low, what kind of imminent danger would they be in? </w:t>
      </w:r>
    </w:p>
    <w:p w:rsidR="00BB7E44" w:rsidRDefault="00BB7E44">
      <w:pPr>
        <w:rPr>
          <w:rFonts w:ascii="Futura PT Book" w:hAnsi="Futura PT Book" w:cs="Arial"/>
          <w:sz w:val="24"/>
          <w:szCs w:val="24"/>
          <w:lang w:val="en-US"/>
        </w:rPr>
      </w:pPr>
    </w:p>
    <w:p w:rsidR="00BB7E44" w:rsidRDefault="00BB7E44">
      <w:pPr>
        <w:rPr>
          <w:rFonts w:ascii="Futura PT Book" w:hAnsi="Futura PT Book" w:cs="Arial"/>
          <w:sz w:val="24"/>
          <w:szCs w:val="24"/>
          <w:lang w:val="en-US"/>
        </w:rPr>
      </w:pPr>
    </w:p>
    <w:p w:rsidR="00BB7E44" w:rsidRDefault="00D835B6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>17.  Briefly explain the three steps involved in hemostasis:</w:t>
      </w:r>
    </w:p>
    <w:p w:rsidR="00BB7E44" w:rsidRDefault="00BB7E44">
      <w:pPr>
        <w:rPr>
          <w:rFonts w:ascii="Futura PT Book" w:hAnsi="Futura PT Book" w:cs="Arial"/>
          <w:sz w:val="24"/>
          <w:szCs w:val="24"/>
          <w:lang w:val="en-US"/>
        </w:rPr>
      </w:pPr>
    </w:p>
    <w:p w:rsidR="00BB7E44" w:rsidRDefault="00BB7E44">
      <w:pPr>
        <w:rPr>
          <w:rFonts w:ascii="Futura PT Book" w:hAnsi="Futura PT Book" w:cs="Arial"/>
          <w:sz w:val="24"/>
          <w:szCs w:val="24"/>
          <w:lang w:val="en-US"/>
        </w:rPr>
      </w:pPr>
    </w:p>
    <w:p w:rsidR="00BB7E44" w:rsidRDefault="00BB7E44">
      <w:pPr>
        <w:rPr>
          <w:rFonts w:ascii="Futura PT Book" w:hAnsi="Futura PT Book" w:cs="Arial"/>
          <w:sz w:val="24"/>
          <w:szCs w:val="24"/>
          <w:lang w:val="en-US"/>
        </w:rPr>
      </w:pPr>
    </w:p>
    <w:p w:rsidR="00BB7E44" w:rsidRDefault="00D835B6">
      <w:pPr>
        <w:rPr>
          <w:rFonts w:ascii="Futura PT Book" w:hAnsi="Futura PT Book" w:cs="Arial"/>
          <w:b/>
          <w:sz w:val="24"/>
          <w:szCs w:val="24"/>
          <w:u w:val="single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 xml:space="preserve">18.  What organs are </w:t>
      </w:r>
      <w:r>
        <w:rPr>
          <w:rFonts w:ascii="Futura PT Book" w:hAnsi="Futura PT Book" w:cs="Arial"/>
          <w:sz w:val="24"/>
          <w:szCs w:val="24"/>
          <w:u w:val="single"/>
          <w:lang w:val="en-US"/>
        </w:rPr>
        <w:t>primarily</w:t>
      </w:r>
      <w:r>
        <w:rPr>
          <w:rFonts w:ascii="Futura PT Book" w:hAnsi="Futura PT Book" w:cs="Arial"/>
          <w:sz w:val="24"/>
          <w:szCs w:val="24"/>
          <w:lang w:val="en-US"/>
        </w:rPr>
        <w:t xml:space="preserve"> responsible for maintaining blood oxygen level?</w:t>
      </w:r>
    </w:p>
    <w:p w:rsidR="00BB7E44" w:rsidRDefault="00BB7E44">
      <w:pPr>
        <w:rPr>
          <w:rFonts w:ascii="Futura PT Book" w:hAnsi="Futura PT Book" w:cs="Arial"/>
          <w:sz w:val="24"/>
          <w:szCs w:val="24"/>
        </w:rPr>
      </w:pPr>
    </w:p>
    <w:p w:rsidR="00BB7E44" w:rsidRDefault="00BB7E44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Futura PT Book" w:eastAsia="Times New Roman" w:hAnsi="Futura PT Book" w:cs="Times New Roman"/>
          <w:b/>
          <w:sz w:val="24"/>
          <w:szCs w:val="24"/>
          <w:lang w:eastAsia="en-CA"/>
        </w:rPr>
      </w:pPr>
    </w:p>
    <w:sectPr w:rsidR="00BB7E44">
      <w:headerReference w:type="default" r:id="rId10"/>
      <w:footerReference w:type="default" r:id="rId11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35B6" w:rsidRDefault="00D835B6">
      <w:pPr>
        <w:spacing w:after="0" w:line="240" w:lineRule="auto"/>
      </w:pPr>
      <w:r>
        <w:separator/>
      </w:r>
    </w:p>
  </w:endnote>
  <w:endnote w:type="continuationSeparator" w:id="0">
    <w:p w:rsidR="00D835B6" w:rsidRDefault="00D83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7E44" w:rsidRDefault="00BB7E44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35B6" w:rsidRDefault="00D835B6">
      <w:pPr>
        <w:spacing w:after="0" w:line="240" w:lineRule="auto"/>
      </w:pPr>
      <w:r>
        <w:separator/>
      </w:r>
    </w:p>
  </w:footnote>
  <w:footnote w:type="continuationSeparator" w:id="0">
    <w:p w:rsidR="00D835B6" w:rsidRDefault="00D835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7E44" w:rsidRDefault="0096786F">
    <w:pPr>
      <w:pStyle w:val="Header"/>
    </w:pPr>
    <w:r w:rsidRPr="0096786F">
      <w:rPr>
        <w:noProof/>
        <w:lang w:val="en-US"/>
      </w:rPr>
      <w:drawing>
        <wp:inline distT="0" distB="0" distL="0" distR="0">
          <wp:extent cx="782320" cy="838200"/>
          <wp:effectExtent l="0" t="0" r="0" b="0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037" cy="851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D6E2A"/>
    <w:multiLevelType w:val="multilevel"/>
    <w:tmpl w:val="1EF881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C06F48"/>
    <w:multiLevelType w:val="multilevel"/>
    <w:tmpl w:val="FAFAE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3E6D9A"/>
    <w:multiLevelType w:val="multilevel"/>
    <w:tmpl w:val="0FBE3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7AB69AC"/>
    <w:multiLevelType w:val="multilevel"/>
    <w:tmpl w:val="5484BA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1202AB"/>
    <w:multiLevelType w:val="multilevel"/>
    <w:tmpl w:val="0054F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4375590"/>
    <w:multiLevelType w:val="multilevel"/>
    <w:tmpl w:val="89225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1"/>
  </w:num>
  <w:num w:numId="6">
    <w:abstractNumId w:val="0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E44"/>
    <w:rsid w:val="001C1A84"/>
    <w:rsid w:val="0096786F"/>
    <w:rsid w:val="00BB7E44"/>
    <w:rsid w:val="00D83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09E56"/>
  <w15:docId w15:val="{F7895C61-9C5D-4773-BC61-074925E36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widowControl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customStyle="1" w:styleId="ProposalTable">
    <w:name w:val="Proposal Table"/>
    <w:basedOn w:val="TableNormal"/>
    <w:uiPriority w:val="99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qFormat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Pr>
      <w:lang w:val="en-US"/>
    </w:rPr>
  </w:style>
  <w:style w:type="paragraph" w:styleId="ListParagraph">
    <w:name w:val="List Paragraph"/>
    <w:basedOn w:val="Normal"/>
    <w:uiPriority w:val="1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1E6AEBA-FB30-4EFD-8B47-9AFDD7CF07E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69DC82-E1DC-4CD2-A346-DD0FFF74C5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4944008-2160-4904-9A8E-E7DF625CB370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448</Words>
  <Characters>2557</Characters>
  <Application>Microsoft Office Word</Application>
  <DocSecurity>0</DocSecurity>
  <Lines>21</Lines>
  <Paragraphs>5</Paragraphs>
  <ScaleCrop>false</ScaleCrop>
  <Company/>
  <LinksUpToDate>false</LinksUpToDate>
  <CharactersWithSpaces>3000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7</cp:revision>
  <dcterms:created xsi:type="dcterms:W3CDTF">2024-04-04T15:51:00Z</dcterms:created>
  <dcterms:modified xsi:type="dcterms:W3CDTF">2025-06-02T19:42:00Z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