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770E3" w14:textId="77777777" w:rsidR="00DC2101" w:rsidRDefault="00DC2101">
      <w:pPr>
        <w:pStyle w:val="BodyText"/>
        <w:ind w:left="0" w:firstLine="0"/>
        <w:rPr>
          <w:rFonts w:ascii="Times New Roman"/>
        </w:rPr>
      </w:pPr>
    </w:p>
    <w:p w14:paraId="09B27F9F" w14:textId="77777777" w:rsidR="00DC2101" w:rsidRDefault="00DC2101">
      <w:pPr>
        <w:pStyle w:val="BodyText"/>
        <w:spacing w:before="125"/>
        <w:ind w:left="0" w:firstLine="0"/>
        <w:rPr>
          <w:rFonts w:ascii="Times New Roman"/>
        </w:rPr>
      </w:pPr>
    </w:p>
    <w:p w14:paraId="1FD6B15C" w14:textId="77777777" w:rsidR="00DC2101" w:rsidRDefault="00000000">
      <w:pPr>
        <w:ind w:left="100"/>
        <w:rPr>
          <w:rFonts w:ascii="Arial"/>
          <w:b/>
        </w:rPr>
      </w:pPr>
      <w:bookmarkStart w:id="0" w:name="Collimation_&amp;_Scatter"/>
      <w:bookmarkEnd w:id="0"/>
      <w:r>
        <w:rPr>
          <w:rFonts w:ascii="Arial"/>
          <w:b/>
          <w:spacing w:val="-2"/>
        </w:rPr>
        <w:t>Purpose</w:t>
      </w:r>
    </w:p>
    <w:p w14:paraId="71B38B61" w14:textId="0520E4E7" w:rsidR="00196371" w:rsidRPr="00F23562" w:rsidRDefault="00000000" w:rsidP="00F23562">
      <w:pPr>
        <w:pStyle w:val="Heading1"/>
        <w:spacing w:before="0"/>
        <w:ind w:left="0"/>
        <w:jc w:val="both"/>
        <w:rPr>
          <w:rFonts w:ascii="Futura PT Demi" w:hAnsi="Futura PT Demi"/>
          <w:bCs w:val="0"/>
        </w:rPr>
        <w:sectPr w:rsidR="00196371" w:rsidRPr="00F23562" w:rsidSect="00CA79E6">
          <w:headerReference w:type="default" r:id="rId10"/>
          <w:footerReference w:type="default" r:id="rId11"/>
          <w:type w:val="continuous"/>
          <w:pgSz w:w="12240" w:h="15840"/>
          <w:pgMar w:top="1320" w:right="1340" w:bottom="1660" w:left="1340" w:header="49" w:footer="1469" w:gutter="0"/>
          <w:pgNumType w:start="1"/>
          <w:cols w:num="2" w:space="720" w:equalWidth="0">
            <w:col w:w="1020" w:space="2244"/>
            <w:col w:w="6296"/>
          </w:cols>
        </w:sectPr>
      </w:pPr>
      <w:r>
        <w:rPr>
          <w:b w:val="0"/>
          <w:u w:val="none"/>
        </w:rPr>
        <w:br w:type="column"/>
      </w:r>
      <w:r w:rsidR="00F23562" w:rsidRPr="00F23562">
        <w:rPr>
          <w:rFonts w:ascii="Futura PT Demi" w:hAnsi="Futura PT Demi"/>
          <w:bCs w:val="0"/>
          <w:u w:val="none"/>
        </w:rPr>
        <w:t xml:space="preserve">Lab 5 - </w:t>
      </w:r>
      <w:r w:rsidRPr="00F23562">
        <w:rPr>
          <w:rFonts w:ascii="Futura PT Demi" w:hAnsi="Futura PT Demi"/>
          <w:bCs w:val="0"/>
        </w:rPr>
        <w:t>Collimation</w:t>
      </w:r>
      <w:r w:rsidRPr="00F23562">
        <w:rPr>
          <w:rFonts w:ascii="Futura PT Demi" w:hAnsi="Futura PT Demi"/>
          <w:bCs w:val="0"/>
          <w:spacing w:val="-12"/>
        </w:rPr>
        <w:t xml:space="preserve"> </w:t>
      </w:r>
      <w:r w:rsidR="00196371" w:rsidRPr="00F23562">
        <w:rPr>
          <w:rFonts w:ascii="Futura PT Demi" w:hAnsi="Futura PT Demi"/>
          <w:bCs w:val="0"/>
          <w:spacing w:val="-12"/>
        </w:rPr>
        <w:t>and</w:t>
      </w:r>
      <w:r w:rsidRPr="00F23562">
        <w:rPr>
          <w:rFonts w:ascii="Futura PT Demi" w:hAnsi="Futura PT Demi"/>
          <w:bCs w:val="0"/>
          <w:spacing w:val="-10"/>
        </w:rPr>
        <w:t xml:space="preserve"> </w:t>
      </w:r>
      <w:proofErr w:type="gramStart"/>
      <w:r w:rsidRPr="00F23562">
        <w:rPr>
          <w:rFonts w:ascii="Futura PT Demi" w:hAnsi="Futura PT Demi"/>
          <w:bCs w:val="0"/>
          <w:spacing w:val="-2"/>
        </w:rPr>
        <w:t>Scatter</w:t>
      </w:r>
      <w:r w:rsidR="00196371" w:rsidRPr="00F23562">
        <w:rPr>
          <w:rFonts w:ascii="Futura PT Demi" w:hAnsi="Futura PT Demi"/>
          <w:bCs w:val="0"/>
          <w:spacing w:val="-2"/>
        </w:rPr>
        <w:t xml:space="preserve"> </w:t>
      </w:r>
      <w:r w:rsidR="00F23562" w:rsidRPr="00F23562">
        <w:rPr>
          <w:rFonts w:ascii="Futura PT Demi" w:hAnsi="Futura PT Demi"/>
          <w:bCs w:val="0"/>
        </w:rPr>
        <w:t xml:space="preserve"> -</w:t>
      </w:r>
      <w:proofErr w:type="gramEnd"/>
      <w:r w:rsidR="00F23562" w:rsidRPr="00F23562">
        <w:rPr>
          <w:rFonts w:ascii="Futura PT Demi" w:hAnsi="Futura PT Demi"/>
          <w:bCs w:val="0"/>
        </w:rPr>
        <w:t xml:space="preserve"> ANSWER KEY</w:t>
      </w:r>
    </w:p>
    <w:p w14:paraId="0FF6FA0F" w14:textId="77777777" w:rsidR="00DC2101" w:rsidRDefault="00000000">
      <w:pPr>
        <w:spacing w:before="37" w:line="276" w:lineRule="auto"/>
        <w:ind w:left="100" w:right="1914" w:hanging="1"/>
        <w:rPr>
          <w:rFonts w:ascii="Arial"/>
          <w:i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388FEEC2" wp14:editId="04C76B29">
                <wp:simplePos x="0" y="0"/>
                <wp:positionH relativeFrom="page">
                  <wp:posOffset>914400</wp:posOffset>
                </wp:positionH>
                <wp:positionV relativeFrom="page">
                  <wp:posOffset>844550</wp:posOffset>
                </wp:positionV>
                <wp:extent cx="5943600" cy="2476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47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4765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4765"/>
                              </a:lnTo>
                              <a:lnTo>
                                <a:pt x="5943600" y="24765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99A944" id="Graphic 5" o:spid="_x0000_s1026" style="position:absolute;margin-left:1in;margin-top:66.5pt;width:468pt;height:1.9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4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" path="m5943600,l,,,24765r5943600,l5943600,xe" fillcolor="#005eb8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Arial"/>
          <w:i/>
        </w:rPr>
        <w:t>Objective: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5.4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Manage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scatter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control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and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its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effect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on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image. Demonstrate the effect of collimation on radiographic density.</w:t>
      </w:r>
    </w:p>
    <w:p w14:paraId="10E3C1A2" w14:textId="77777777" w:rsidR="00DC2101" w:rsidRDefault="00000000">
      <w:pPr>
        <w:pStyle w:val="Heading2"/>
        <w:spacing w:before="240"/>
      </w:pPr>
      <w:r>
        <w:rPr>
          <w:spacing w:val="-2"/>
        </w:rPr>
        <w:t>Instructions</w:t>
      </w:r>
    </w:p>
    <w:p w14:paraId="0C880F77" w14:textId="77777777" w:rsidR="00DC2101" w:rsidRDefault="00000000">
      <w:pPr>
        <w:pStyle w:val="BodyText"/>
        <w:spacing w:before="38"/>
        <w:ind w:left="100" w:firstLine="0"/>
      </w:pPr>
      <w:r>
        <w:rPr>
          <w:u w:val="single"/>
        </w:rPr>
        <w:t>Exposure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#1</w:t>
      </w:r>
    </w:p>
    <w:p w14:paraId="5AC5F0C4" w14:textId="1D2557D0" w:rsidR="00DC2101" w:rsidRDefault="00000000">
      <w:pPr>
        <w:pStyle w:val="ListParagraph"/>
        <w:numPr>
          <w:ilvl w:val="0"/>
          <w:numId w:val="11"/>
        </w:numPr>
        <w:tabs>
          <w:tab w:val="left" w:pos="819"/>
        </w:tabs>
        <w:spacing w:before="198"/>
        <w:ind w:hanging="359"/>
      </w:pPr>
      <w:r>
        <w:t>Enter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into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proofErr w:type="gramStart"/>
      <w:r>
        <w:t>console,</w:t>
      </w:r>
      <w:r>
        <w:rPr>
          <w:spacing w:val="-6"/>
        </w:rPr>
        <w:t xml:space="preserve"> </w:t>
      </w:r>
      <w:r>
        <w:t>and</w:t>
      </w:r>
      <w:proofErr w:type="gramEnd"/>
      <w:r>
        <w:rPr>
          <w:spacing w:val="-6"/>
        </w:rPr>
        <w:t xml:space="preserve"> </w:t>
      </w:r>
      <w:r>
        <w:t>select</w:t>
      </w:r>
      <w:r>
        <w:rPr>
          <w:spacing w:val="-6"/>
        </w:rPr>
        <w:t xml:space="preserve"> </w:t>
      </w:r>
      <w:r>
        <w:t>a</w:t>
      </w:r>
      <w:r w:rsidR="00E823B7">
        <w:t xml:space="preserve"> knee</w:t>
      </w:r>
      <w:r>
        <w:rPr>
          <w:rFonts w:ascii="Arial"/>
          <w:i/>
          <w:spacing w:val="-6"/>
        </w:rPr>
        <w:t xml:space="preserve"> </w:t>
      </w:r>
      <w:r>
        <w:rPr>
          <w:spacing w:val="-2"/>
        </w:rPr>
        <w:t>exam.</w:t>
      </w:r>
    </w:p>
    <w:p w14:paraId="76B2734E" w14:textId="77777777" w:rsidR="00DC2101" w:rsidRDefault="00000000">
      <w:pPr>
        <w:pStyle w:val="ListParagraph"/>
        <w:numPr>
          <w:ilvl w:val="0"/>
          <w:numId w:val="11"/>
        </w:numPr>
        <w:tabs>
          <w:tab w:val="left" w:pos="819"/>
        </w:tabs>
        <w:ind w:hanging="359"/>
      </w:pPr>
      <w:r>
        <w:t>Select</w:t>
      </w:r>
      <w:r>
        <w:rPr>
          <w:spacing w:val="-6"/>
        </w:rPr>
        <w:t xml:space="preserve"> </w:t>
      </w:r>
      <w:r>
        <w:t>free</w:t>
      </w:r>
      <w:r>
        <w:rPr>
          <w:spacing w:val="-5"/>
        </w:rPr>
        <w:t xml:space="preserve"> </w:t>
      </w:r>
      <w:r>
        <w:rPr>
          <w:spacing w:val="-2"/>
        </w:rPr>
        <w:t>cassette.</w:t>
      </w:r>
    </w:p>
    <w:p w14:paraId="36FE6AF4" w14:textId="3479F23C" w:rsidR="00DC2101" w:rsidRDefault="00000000">
      <w:pPr>
        <w:pStyle w:val="ListParagraph"/>
        <w:numPr>
          <w:ilvl w:val="0"/>
          <w:numId w:val="11"/>
        </w:numPr>
        <w:tabs>
          <w:tab w:val="left" w:pos="819"/>
        </w:tabs>
        <w:spacing w:before="1" w:line="253" w:lineRule="exact"/>
        <w:ind w:hanging="359"/>
      </w:pPr>
      <w:r>
        <w:t>Set</w:t>
      </w:r>
      <w:r>
        <w:rPr>
          <w:spacing w:val="-5"/>
        </w:rPr>
        <w:t xml:space="preserve"> </w:t>
      </w:r>
      <w:r w:rsidR="00230AEA">
        <w:rPr>
          <w:spacing w:val="-5"/>
        </w:rPr>
        <w:t>75</w:t>
      </w:r>
      <w:r>
        <w:t>kVp</w:t>
      </w:r>
      <w:r>
        <w:rPr>
          <w:spacing w:val="-5"/>
        </w:rPr>
        <w:t xml:space="preserve"> </w:t>
      </w:r>
      <w:r>
        <w:t>@</w:t>
      </w:r>
      <w:r>
        <w:rPr>
          <w:spacing w:val="-4"/>
        </w:rPr>
        <w:t xml:space="preserve"> </w:t>
      </w:r>
      <w:r w:rsidR="00230AEA">
        <w:rPr>
          <w:spacing w:val="-4"/>
        </w:rPr>
        <w:t>15</w:t>
      </w:r>
      <w:r>
        <w:rPr>
          <w:spacing w:val="-2"/>
        </w:rPr>
        <w:t>mAs.</w:t>
      </w:r>
    </w:p>
    <w:p w14:paraId="5959D09B" w14:textId="77777777" w:rsidR="00DC2101" w:rsidRDefault="00000000">
      <w:pPr>
        <w:pStyle w:val="ListParagraph"/>
        <w:numPr>
          <w:ilvl w:val="0"/>
          <w:numId w:val="11"/>
        </w:numPr>
        <w:tabs>
          <w:tab w:val="left" w:pos="819"/>
        </w:tabs>
        <w:spacing w:line="253" w:lineRule="exact"/>
        <w:ind w:hanging="359"/>
      </w:pPr>
      <w:r>
        <w:t>Place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dosimeter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table,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center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light</w:t>
      </w:r>
      <w:r>
        <w:rPr>
          <w:spacing w:val="-4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collimated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 w:rsidRPr="00230AEA">
        <w:rPr>
          <w:b/>
          <w:bCs/>
        </w:rPr>
        <w:t>20</w:t>
      </w:r>
      <w:r w:rsidRPr="00230AEA">
        <w:rPr>
          <w:b/>
          <w:bCs/>
          <w:spacing w:val="-4"/>
        </w:rPr>
        <w:t xml:space="preserve"> </w:t>
      </w:r>
      <w:r w:rsidRPr="00230AEA">
        <w:rPr>
          <w:b/>
          <w:bCs/>
        </w:rPr>
        <w:t>x</w:t>
      </w:r>
      <w:r w:rsidRPr="00230AEA">
        <w:rPr>
          <w:b/>
          <w:bCs/>
          <w:spacing w:val="-6"/>
        </w:rPr>
        <w:t xml:space="preserve"> </w:t>
      </w:r>
      <w:r w:rsidRPr="00230AEA">
        <w:rPr>
          <w:b/>
          <w:bCs/>
        </w:rPr>
        <w:t>43</w:t>
      </w:r>
      <w:r w:rsidRPr="00230AEA">
        <w:rPr>
          <w:b/>
          <w:bCs/>
          <w:spacing w:val="-4"/>
        </w:rPr>
        <w:t xml:space="preserve"> </w:t>
      </w:r>
      <w:r w:rsidRPr="00230AEA">
        <w:rPr>
          <w:b/>
          <w:bCs/>
          <w:spacing w:val="-5"/>
        </w:rPr>
        <w:t>cm</w:t>
      </w:r>
      <w:r>
        <w:rPr>
          <w:spacing w:val="-5"/>
        </w:rPr>
        <w:t>.</w:t>
      </w:r>
    </w:p>
    <w:p w14:paraId="65A4AC76" w14:textId="77777777" w:rsidR="00DC2101" w:rsidRPr="00196371" w:rsidRDefault="00000000">
      <w:pPr>
        <w:pStyle w:val="ListParagraph"/>
        <w:numPr>
          <w:ilvl w:val="0"/>
          <w:numId w:val="11"/>
        </w:numPr>
        <w:tabs>
          <w:tab w:val="left" w:pos="818"/>
        </w:tabs>
        <w:spacing w:line="276" w:lineRule="exact"/>
        <w:ind w:left="818" w:hanging="358"/>
        <w:rPr>
          <w:rFonts w:ascii="Arial"/>
          <w:bCs/>
          <w:iCs/>
          <w:sz w:val="24"/>
        </w:rPr>
      </w:pPr>
      <w:r w:rsidRPr="00196371">
        <w:rPr>
          <w:rFonts w:ascii="Arial"/>
          <w:bCs/>
          <w:iCs/>
          <w:sz w:val="24"/>
        </w:rPr>
        <w:t>Move</w:t>
      </w:r>
      <w:r w:rsidRPr="00196371">
        <w:rPr>
          <w:rFonts w:ascii="Arial"/>
          <w:bCs/>
          <w:iCs/>
          <w:spacing w:val="-4"/>
          <w:sz w:val="24"/>
        </w:rPr>
        <w:t xml:space="preserve"> </w:t>
      </w:r>
      <w:r w:rsidRPr="00196371">
        <w:rPr>
          <w:rFonts w:ascii="Arial"/>
          <w:bCs/>
          <w:iCs/>
          <w:sz w:val="24"/>
        </w:rPr>
        <w:t>the</w:t>
      </w:r>
      <w:r w:rsidRPr="00196371">
        <w:rPr>
          <w:rFonts w:ascii="Arial"/>
          <w:bCs/>
          <w:iCs/>
          <w:spacing w:val="-2"/>
          <w:sz w:val="24"/>
        </w:rPr>
        <w:t xml:space="preserve"> </w:t>
      </w:r>
      <w:r w:rsidRPr="00196371">
        <w:rPr>
          <w:rFonts w:ascii="Arial"/>
          <w:bCs/>
          <w:iCs/>
          <w:sz w:val="24"/>
        </w:rPr>
        <w:t>detector</w:t>
      </w:r>
      <w:r w:rsidRPr="00196371">
        <w:rPr>
          <w:rFonts w:ascii="Arial"/>
          <w:bCs/>
          <w:iCs/>
          <w:spacing w:val="-3"/>
          <w:sz w:val="24"/>
        </w:rPr>
        <w:t xml:space="preserve"> </w:t>
      </w:r>
      <w:r w:rsidRPr="00196371">
        <w:rPr>
          <w:rFonts w:ascii="Arial"/>
          <w:bCs/>
          <w:iCs/>
          <w:sz w:val="24"/>
        </w:rPr>
        <w:t>to</w:t>
      </w:r>
      <w:r w:rsidRPr="00196371">
        <w:rPr>
          <w:rFonts w:ascii="Arial"/>
          <w:bCs/>
          <w:iCs/>
          <w:spacing w:val="-2"/>
          <w:sz w:val="24"/>
        </w:rPr>
        <w:t xml:space="preserve"> </w:t>
      </w:r>
      <w:r w:rsidRPr="00196371">
        <w:rPr>
          <w:rFonts w:ascii="Arial"/>
          <w:bCs/>
          <w:iCs/>
          <w:sz w:val="24"/>
        </w:rPr>
        <w:t>ensure</w:t>
      </w:r>
      <w:r w:rsidRPr="00196371">
        <w:rPr>
          <w:rFonts w:ascii="Arial"/>
          <w:bCs/>
          <w:iCs/>
          <w:spacing w:val="-2"/>
          <w:sz w:val="24"/>
        </w:rPr>
        <w:t xml:space="preserve"> </w:t>
      </w:r>
      <w:r w:rsidRPr="00196371">
        <w:rPr>
          <w:rFonts w:ascii="Arial"/>
          <w:bCs/>
          <w:iCs/>
          <w:sz w:val="24"/>
        </w:rPr>
        <w:t>it</w:t>
      </w:r>
      <w:r w:rsidRPr="00196371">
        <w:rPr>
          <w:rFonts w:ascii="Arial"/>
          <w:bCs/>
          <w:iCs/>
          <w:spacing w:val="-2"/>
          <w:sz w:val="24"/>
        </w:rPr>
        <w:t xml:space="preserve"> </w:t>
      </w:r>
      <w:r w:rsidRPr="00196371">
        <w:rPr>
          <w:rFonts w:ascii="Arial"/>
          <w:bCs/>
          <w:iCs/>
          <w:sz w:val="24"/>
        </w:rPr>
        <w:t>will</w:t>
      </w:r>
      <w:r w:rsidRPr="00196371">
        <w:rPr>
          <w:rFonts w:ascii="Arial"/>
          <w:bCs/>
          <w:iCs/>
          <w:spacing w:val="-3"/>
          <w:sz w:val="24"/>
        </w:rPr>
        <w:t xml:space="preserve"> </w:t>
      </w:r>
      <w:r w:rsidRPr="00196371">
        <w:rPr>
          <w:rFonts w:ascii="Arial"/>
          <w:bCs/>
          <w:iCs/>
          <w:sz w:val="24"/>
        </w:rPr>
        <w:t>not</w:t>
      </w:r>
      <w:r w:rsidRPr="00196371">
        <w:rPr>
          <w:rFonts w:ascii="Arial"/>
          <w:bCs/>
          <w:iCs/>
          <w:spacing w:val="-1"/>
          <w:sz w:val="24"/>
        </w:rPr>
        <w:t xml:space="preserve"> </w:t>
      </w:r>
      <w:r w:rsidRPr="00196371">
        <w:rPr>
          <w:rFonts w:ascii="Arial"/>
          <w:bCs/>
          <w:iCs/>
          <w:sz w:val="24"/>
        </w:rPr>
        <w:t>be</w:t>
      </w:r>
      <w:r w:rsidRPr="00196371">
        <w:rPr>
          <w:rFonts w:ascii="Arial"/>
          <w:bCs/>
          <w:iCs/>
          <w:spacing w:val="-2"/>
          <w:sz w:val="24"/>
        </w:rPr>
        <w:t xml:space="preserve"> exposed.</w:t>
      </w:r>
    </w:p>
    <w:p w14:paraId="7979291E" w14:textId="77777777" w:rsidR="00DC2101" w:rsidRDefault="00000000">
      <w:pPr>
        <w:pStyle w:val="ListParagraph"/>
        <w:numPr>
          <w:ilvl w:val="0"/>
          <w:numId w:val="11"/>
        </w:numPr>
        <w:tabs>
          <w:tab w:val="left" w:pos="819"/>
        </w:tabs>
        <w:spacing w:line="253" w:lineRule="exact"/>
        <w:ind w:hanging="359"/>
      </w:pPr>
      <w:r>
        <w:t>Place</w:t>
      </w:r>
      <w:r>
        <w:rPr>
          <w:spacing w:val="-6"/>
        </w:rPr>
        <w:t xml:space="preserve"> </w:t>
      </w:r>
      <w:r>
        <w:t>one</w:t>
      </w:r>
      <w:r>
        <w:rPr>
          <w:spacing w:val="-5"/>
        </w:rPr>
        <w:t xml:space="preserve"> </w:t>
      </w:r>
      <w:r>
        <w:t>clear</w:t>
      </w:r>
      <w:r>
        <w:rPr>
          <w:spacing w:val="-5"/>
        </w:rPr>
        <w:t xml:space="preserve"> </w:t>
      </w:r>
      <w:r>
        <w:t>Plexiglas</w:t>
      </w:r>
      <w:r>
        <w:rPr>
          <w:spacing w:val="-5"/>
        </w:rPr>
        <w:t xml:space="preserve"> </w:t>
      </w:r>
      <w:r>
        <w:t>block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either</w:t>
      </w:r>
      <w:r>
        <w:rPr>
          <w:spacing w:val="-5"/>
        </w:rPr>
        <w:t xml:space="preserve"> </w:t>
      </w:r>
      <w:r>
        <w:t>side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dosimeter.</w:t>
      </w:r>
    </w:p>
    <w:p w14:paraId="382B6693" w14:textId="77777777" w:rsidR="00DC2101" w:rsidRDefault="00000000">
      <w:pPr>
        <w:pStyle w:val="ListParagraph"/>
        <w:numPr>
          <w:ilvl w:val="0"/>
          <w:numId w:val="11"/>
        </w:numPr>
        <w:tabs>
          <w:tab w:val="left" w:pos="820"/>
        </w:tabs>
        <w:ind w:left="820" w:right="422"/>
      </w:pPr>
      <w:r>
        <w:t>Place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phantom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top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blocks,</w:t>
      </w:r>
      <w:r>
        <w:rPr>
          <w:spacing w:val="-3"/>
        </w:rPr>
        <w:t xml:space="preserve"> </w:t>
      </w:r>
      <w:r>
        <w:t>ensuring</w:t>
      </w:r>
      <w:r>
        <w:rPr>
          <w:spacing w:val="-4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weight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dosimeter. (The dosimeter should be near the center of the phantom)</w:t>
      </w:r>
    </w:p>
    <w:p w14:paraId="740AE6D9" w14:textId="77777777" w:rsidR="00DC2101" w:rsidRDefault="00000000">
      <w:pPr>
        <w:pStyle w:val="ListParagraph"/>
        <w:numPr>
          <w:ilvl w:val="0"/>
          <w:numId w:val="11"/>
        </w:numPr>
        <w:tabs>
          <w:tab w:val="left" w:pos="819"/>
        </w:tabs>
        <w:spacing w:before="1"/>
        <w:ind w:hanging="359"/>
      </w:pPr>
      <w:r>
        <w:t>Adjust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Arial"/>
          <w:i/>
          <w:u w:val="single"/>
        </w:rPr>
        <w:t>phantom</w:t>
      </w:r>
      <w:r>
        <w:rPr>
          <w:rFonts w:ascii="Arial"/>
          <w:i/>
          <w:spacing w:val="-7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crosshairs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over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center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phantom.</w:t>
      </w:r>
    </w:p>
    <w:p w14:paraId="6146FDAE" w14:textId="77777777" w:rsidR="00DC2101" w:rsidRDefault="00000000">
      <w:pPr>
        <w:pStyle w:val="ListParagraph"/>
        <w:numPr>
          <w:ilvl w:val="0"/>
          <w:numId w:val="11"/>
        </w:numPr>
        <w:tabs>
          <w:tab w:val="left" w:pos="819"/>
        </w:tabs>
        <w:spacing w:line="253" w:lineRule="exact"/>
        <w:ind w:hanging="359"/>
      </w:pPr>
      <w:r>
        <w:t>Ensure</w:t>
      </w:r>
      <w:r>
        <w:rPr>
          <w:spacing w:val="-5"/>
        </w:rPr>
        <w:t xml:space="preserve"> </w:t>
      </w:r>
      <w:r>
        <w:t>everyone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room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door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2"/>
        </w:rPr>
        <w:t>closed.</w:t>
      </w:r>
    </w:p>
    <w:p w14:paraId="7B7ED6F2" w14:textId="77777777" w:rsidR="00DC2101" w:rsidRDefault="00000000">
      <w:pPr>
        <w:pStyle w:val="ListParagraph"/>
        <w:numPr>
          <w:ilvl w:val="0"/>
          <w:numId w:val="11"/>
        </w:numPr>
        <w:tabs>
          <w:tab w:val="left" w:pos="819"/>
        </w:tabs>
        <w:spacing w:line="253" w:lineRule="exact"/>
        <w:ind w:hanging="359"/>
      </w:pPr>
      <w:r>
        <w:t>Obtain</w:t>
      </w:r>
      <w:r>
        <w:rPr>
          <w:spacing w:val="-8"/>
        </w:rPr>
        <w:t xml:space="preserve"> </w:t>
      </w:r>
      <w:r>
        <w:t>verbal</w:t>
      </w:r>
      <w:r>
        <w:rPr>
          <w:spacing w:val="-7"/>
        </w:rPr>
        <w:t xml:space="preserve"> </w:t>
      </w:r>
      <w:r>
        <w:t>confirmation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direct</w:t>
      </w:r>
      <w:r>
        <w:rPr>
          <w:spacing w:val="-7"/>
        </w:rPr>
        <w:t xml:space="preserve"> </w:t>
      </w:r>
      <w:r>
        <w:t>supervision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-2"/>
        </w:rPr>
        <w:t>instructor.</w:t>
      </w:r>
    </w:p>
    <w:p w14:paraId="4C0900D8" w14:textId="77777777" w:rsidR="00DC2101" w:rsidRDefault="00000000">
      <w:pPr>
        <w:pStyle w:val="ListParagraph"/>
        <w:numPr>
          <w:ilvl w:val="0"/>
          <w:numId w:val="11"/>
        </w:numPr>
        <w:tabs>
          <w:tab w:val="left" w:pos="819"/>
        </w:tabs>
        <w:ind w:hanging="359"/>
      </w:pPr>
      <w:r>
        <w:t>Take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exposure.</w:t>
      </w:r>
    </w:p>
    <w:p w14:paraId="10722CEC" w14:textId="77777777" w:rsidR="00DC2101" w:rsidRDefault="00000000">
      <w:pPr>
        <w:pStyle w:val="ListParagraph"/>
        <w:numPr>
          <w:ilvl w:val="0"/>
          <w:numId w:val="11"/>
        </w:numPr>
        <w:tabs>
          <w:tab w:val="left" w:pos="819"/>
          <w:tab w:val="left" w:pos="5723"/>
        </w:tabs>
        <w:spacing w:before="1" w:line="480" w:lineRule="auto"/>
        <w:ind w:left="100" w:right="3371" w:firstLine="360"/>
      </w:pPr>
      <w:r>
        <w:t xml:space="preserve">Record the results from the dosimeter: </w:t>
      </w:r>
      <w:r>
        <w:rPr>
          <w:u w:val="single"/>
        </w:rPr>
        <w:tab/>
      </w:r>
      <w:r>
        <w:rPr>
          <w:spacing w:val="-16"/>
        </w:rPr>
        <w:t xml:space="preserve"> </w:t>
      </w:r>
      <w:proofErr w:type="spellStart"/>
      <w:r>
        <w:t>mR.</w:t>
      </w:r>
      <w:proofErr w:type="spellEnd"/>
      <w:r>
        <w:t xml:space="preserve"> </w:t>
      </w:r>
      <w:r>
        <w:rPr>
          <w:u w:val="single"/>
        </w:rPr>
        <w:t>Exposure #2</w:t>
      </w:r>
    </w:p>
    <w:p w14:paraId="07321408" w14:textId="77777777" w:rsidR="00DC2101" w:rsidRDefault="00000000">
      <w:pPr>
        <w:pStyle w:val="ListParagraph"/>
        <w:numPr>
          <w:ilvl w:val="0"/>
          <w:numId w:val="10"/>
        </w:numPr>
        <w:tabs>
          <w:tab w:val="left" w:pos="819"/>
        </w:tabs>
        <w:spacing w:line="197" w:lineRule="exact"/>
        <w:ind w:hanging="359"/>
      </w:pPr>
      <w:r>
        <w:t>Maintain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same</w:t>
      </w:r>
      <w:r>
        <w:rPr>
          <w:spacing w:val="-6"/>
        </w:rPr>
        <w:t xml:space="preserve"> </w:t>
      </w:r>
      <w:r>
        <w:t>setup</w:t>
      </w:r>
      <w:r>
        <w:rPr>
          <w:spacing w:val="-7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Exposure</w:t>
      </w:r>
      <w:r>
        <w:rPr>
          <w:spacing w:val="-6"/>
        </w:rPr>
        <w:t xml:space="preserve"> </w:t>
      </w:r>
      <w:r>
        <w:rPr>
          <w:spacing w:val="-5"/>
        </w:rPr>
        <w:t>#1.</w:t>
      </w:r>
    </w:p>
    <w:p w14:paraId="27373686" w14:textId="77777777" w:rsidR="00DC2101" w:rsidRDefault="00000000">
      <w:pPr>
        <w:pStyle w:val="ListParagraph"/>
        <w:numPr>
          <w:ilvl w:val="0"/>
          <w:numId w:val="10"/>
        </w:numPr>
        <w:tabs>
          <w:tab w:val="left" w:pos="819"/>
        </w:tabs>
        <w:ind w:hanging="359"/>
      </w:pPr>
      <w:r>
        <w:t>Collimate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size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 w:rsidRPr="00230AEA">
        <w:rPr>
          <w:b/>
          <w:bCs/>
        </w:rPr>
        <w:t>14</w:t>
      </w:r>
      <w:r w:rsidRPr="00230AEA">
        <w:rPr>
          <w:b/>
          <w:bCs/>
          <w:spacing w:val="-3"/>
        </w:rPr>
        <w:t xml:space="preserve"> </w:t>
      </w:r>
      <w:r w:rsidRPr="00230AEA">
        <w:rPr>
          <w:b/>
          <w:bCs/>
        </w:rPr>
        <w:t>x</w:t>
      </w:r>
      <w:r w:rsidRPr="00230AEA">
        <w:rPr>
          <w:b/>
          <w:bCs/>
          <w:spacing w:val="-5"/>
        </w:rPr>
        <w:t xml:space="preserve"> </w:t>
      </w:r>
      <w:r w:rsidRPr="00230AEA">
        <w:rPr>
          <w:b/>
          <w:bCs/>
        </w:rPr>
        <w:t>14</w:t>
      </w:r>
      <w:r w:rsidRPr="00230AEA">
        <w:rPr>
          <w:b/>
          <w:bCs/>
          <w:spacing w:val="-3"/>
        </w:rPr>
        <w:t xml:space="preserve"> </w:t>
      </w:r>
      <w:r w:rsidRPr="00230AEA">
        <w:rPr>
          <w:b/>
          <w:bCs/>
          <w:spacing w:val="-5"/>
        </w:rPr>
        <w:t>cm</w:t>
      </w:r>
      <w:r>
        <w:rPr>
          <w:spacing w:val="-5"/>
        </w:rPr>
        <w:t>.</w:t>
      </w:r>
    </w:p>
    <w:p w14:paraId="0C336E53" w14:textId="77777777" w:rsidR="00DC2101" w:rsidRDefault="00000000">
      <w:pPr>
        <w:pStyle w:val="ListParagraph"/>
        <w:numPr>
          <w:ilvl w:val="0"/>
          <w:numId w:val="10"/>
        </w:numPr>
        <w:tabs>
          <w:tab w:val="left" w:pos="818"/>
        </w:tabs>
        <w:ind w:left="818" w:hanging="359"/>
      </w:pPr>
      <w:r>
        <w:t>Ensure</w:t>
      </w:r>
      <w:r>
        <w:rPr>
          <w:spacing w:val="-5"/>
        </w:rPr>
        <w:t xml:space="preserve"> </w:t>
      </w:r>
      <w:r>
        <w:t>everyone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room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door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2"/>
        </w:rPr>
        <w:t>closed.</w:t>
      </w:r>
    </w:p>
    <w:p w14:paraId="2C1C301C" w14:textId="77777777" w:rsidR="00DC2101" w:rsidRDefault="00000000">
      <w:pPr>
        <w:pStyle w:val="ListParagraph"/>
        <w:numPr>
          <w:ilvl w:val="0"/>
          <w:numId w:val="10"/>
        </w:numPr>
        <w:tabs>
          <w:tab w:val="left" w:pos="818"/>
        </w:tabs>
        <w:ind w:left="818" w:hanging="359"/>
      </w:pPr>
      <w:r>
        <w:t>Obtain</w:t>
      </w:r>
      <w:r>
        <w:rPr>
          <w:spacing w:val="-8"/>
        </w:rPr>
        <w:t xml:space="preserve"> </w:t>
      </w:r>
      <w:r>
        <w:t>verbal</w:t>
      </w:r>
      <w:r>
        <w:rPr>
          <w:spacing w:val="-7"/>
        </w:rPr>
        <w:t xml:space="preserve"> </w:t>
      </w:r>
      <w:r>
        <w:t>confirmation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direct</w:t>
      </w:r>
      <w:r>
        <w:rPr>
          <w:spacing w:val="-7"/>
        </w:rPr>
        <w:t xml:space="preserve"> </w:t>
      </w:r>
      <w:r>
        <w:t>supervision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-2"/>
        </w:rPr>
        <w:t>instructor.</w:t>
      </w:r>
    </w:p>
    <w:p w14:paraId="506E605D" w14:textId="77777777" w:rsidR="00DC2101" w:rsidRDefault="00000000">
      <w:pPr>
        <w:pStyle w:val="ListParagraph"/>
        <w:numPr>
          <w:ilvl w:val="0"/>
          <w:numId w:val="10"/>
        </w:numPr>
        <w:tabs>
          <w:tab w:val="left" w:pos="818"/>
        </w:tabs>
        <w:spacing w:line="253" w:lineRule="exact"/>
        <w:ind w:left="818" w:hanging="359"/>
      </w:pPr>
      <w:r>
        <w:t>Take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exposure.</w:t>
      </w:r>
    </w:p>
    <w:p w14:paraId="3573A07C" w14:textId="77777777" w:rsidR="00DC2101" w:rsidRDefault="00000000">
      <w:pPr>
        <w:pStyle w:val="ListParagraph"/>
        <w:numPr>
          <w:ilvl w:val="0"/>
          <w:numId w:val="10"/>
        </w:numPr>
        <w:tabs>
          <w:tab w:val="left" w:pos="811"/>
          <w:tab w:val="left" w:pos="5716"/>
        </w:tabs>
        <w:spacing w:line="253" w:lineRule="exact"/>
        <w:ind w:left="811" w:hanging="356"/>
      </w:pPr>
      <w:r>
        <w:t>Record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results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dosimeter:</w:t>
      </w:r>
      <w:r>
        <w:rPr>
          <w:spacing w:val="-2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mR.</w:t>
      </w:r>
      <w:proofErr w:type="spellEnd"/>
    </w:p>
    <w:p w14:paraId="2FE08093" w14:textId="77777777" w:rsidR="00DC2101" w:rsidRDefault="00DC2101">
      <w:pPr>
        <w:pStyle w:val="BodyText"/>
        <w:spacing w:before="1"/>
        <w:ind w:left="0" w:firstLine="0"/>
      </w:pPr>
    </w:p>
    <w:p w14:paraId="52B164D6" w14:textId="77777777" w:rsidR="00DC2101" w:rsidRDefault="00000000">
      <w:pPr>
        <w:ind w:left="100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Questions:</w:t>
      </w:r>
    </w:p>
    <w:p w14:paraId="7A7652FC" w14:textId="77777777" w:rsidR="00DC2101" w:rsidRDefault="00000000">
      <w:pPr>
        <w:pStyle w:val="ListParagraph"/>
        <w:numPr>
          <w:ilvl w:val="0"/>
          <w:numId w:val="9"/>
        </w:numPr>
        <w:tabs>
          <w:tab w:val="left" w:pos="819"/>
        </w:tabs>
        <w:spacing w:before="238"/>
        <w:ind w:hanging="359"/>
      </w:pPr>
      <w:r>
        <w:t>Which</w:t>
      </w:r>
      <w:r>
        <w:rPr>
          <w:spacing w:val="-8"/>
        </w:rPr>
        <w:t xml:space="preserve"> </w:t>
      </w:r>
      <w:r>
        <w:t>exposure</w:t>
      </w:r>
      <w:r>
        <w:rPr>
          <w:spacing w:val="-7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produce</w:t>
      </w:r>
      <w:r>
        <w:rPr>
          <w:spacing w:val="-8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rPr>
          <w:spacing w:val="-2"/>
        </w:rPr>
        <w:t>scatter?</w:t>
      </w:r>
    </w:p>
    <w:p w14:paraId="285A874F" w14:textId="77777777" w:rsidR="00DC2101" w:rsidRDefault="00000000">
      <w:pPr>
        <w:pStyle w:val="Heading2"/>
        <w:spacing w:before="237" w:line="276" w:lineRule="auto"/>
        <w:ind w:left="819" w:right="98"/>
        <w:jc w:val="both"/>
      </w:pPr>
      <w:r>
        <w:t>Exposure #1 will produce the most scatter, because the volume of tissue being exposed is greater (More matter = More scatter). Also, with decreased collimation, more photons are included in the beam.</w:t>
      </w:r>
    </w:p>
    <w:p w14:paraId="34059B9F" w14:textId="77777777" w:rsidR="00DC2101" w:rsidRDefault="00DC2101">
      <w:pPr>
        <w:pStyle w:val="BodyText"/>
        <w:spacing w:before="38"/>
        <w:ind w:left="0" w:firstLine="0"/>
        <w:rPr>
          <w:rFonts w:ascii="Arial"/>
          <w:b/>
        </w:rPr>
      </w:pPr>
    </w:p>
    <w:p w14:paraId="562FE5E5" w14:textId="77777777" w:rsidR="00DC2101" w:rsidRDefault="00000000">
      <w:pPr>
        <w:pStyle w:val="ListParagraph"/>
        <w:numPr>
          <w:ilvl w:val="0"/>
          <w:numId w:val="9"/>
        </w:numPr>
        <w:tabs>
          <w:tab w:val="left" w:pos="812"/>
        </w:tabs>
        <w:spacing w:before="1"/>
        <w:ind w:left="812" w:hanging="356"/>
      </w:pPr>
      <w:r>
        <w:t>Which</w:t>
      </w:r>
      <w:r>
        <w:rPr>
          <w:spacing w:val="-10"/>
        </w:rPr>
        <w:t xml:space="preserve"> </w:t>
      </w:r>
      <w:r>
        <w:t>exposure</w:t>
      </w:r>
      <w:r>
        <w:rPr>
          <w:spacing w:val="-9"/>
        </w:rPr>
        <w:t xml:space="preserve"> </w:t>
      </w:r>
      <w:r>
        <w:t>should</w:t>
      </w:r>
      <w:r>
        <w:rPr>
          <w:spacing w:val="-10"/>
        </w:rPr>
        <w:t xml:space="preserve"> </w:t>
      </w:r>
      <w:r>
        <w:t>demonstrate</w:t>
      </w:r>
      <w:r>
        <w:rPr>
          <w:spacing w:val="-9"/>
        </w:rPr>
        <w:t xml:space="preserve"> </w:t>
      </w:r>
      <w:r>
        <w:t>decreased</w:t>
      </w:r>
      <w:r>
        <w:rPr>
          <w:spacing w:val="-11"/>
        </w:rPr>
        <w:t xml:space="preserve"> </w:t>
      </w:r>
      <w:r>
        <w:rPr>
          <w:spacing w:val="-2"/>
        </w:rPr>
        <w:t>density?</w:t>
      </w:r>
    </w:p>
    <w:p w14:paraId="069378CF" w14:textId="77777777" w:rsidR="00DC2101" w:rsidRDefault="00000000">
      <w:pPr>
        <w:pStyle w:val="Heading2"/>
        <w:spacing w:line="276" w:lineRule="auto"/>
        <w:ind w:left="819" w:right="98"/>
        <w:jc w:val="both"/>
      </w:pPr>
      <w:r>
        <w:t>Exposure</w:t>
      </w:r>
      <w:r>
        <w:rPr>
          <w:spacing w:val="-7"/>
        </w:rPr>
        <w:t xml:space="preserve"> </w:t>
      </w:r>
      <w:r>
        <w:t>#2</w:t>
      </w:r>
      <w:r>
        <w:rPr>
          <w:spacing w:val="-7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density</w:t>
      </w:r>
      <w:r>
        <w:rPr>
          <w:spacing w:val="-9"/>
        </w:rPr>
        <w:t xml:space="preserve"> </w:t>
      </w:r>
      <w:r>
        <w:t>because</w:t>
      </w:r>
      <w:r>
        <w:rPr>
          <w:spacing w:val="-6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volume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tissue</w:t>
      </w:r>
      <w:r>
        <w:rPr>
          <w:spacing w:val="-7"/>
        </w:rPr>
        <w:t xml:space="preserve"> </w:t>
      </w:r>
      <w:r>
        <w:t>being exposed,</w:t>
      </w:r>
      <w:r>
        <w:rPr>
          <w:spacing w:val="-2"/>
        </w:rPr>
        <w:t xml:space="preserve"> </w:t>
      </w:r>
      <w:r>
        <w:t>less</w:t>
      </w:r>
      <w:r>
        <w:rPr>
          <w:spacing w:val="-2"/>
        </w:rPr>
        <w:t xml:space="preserve"> </w:t>
      </w:r>
      <w:r>
        <w:t>scatter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produced.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increased</w:t>
      </w:r>
      <w:r>
        <w:rPr>
          <w:spacing w:val="-1"/>
        </w:rPr>
        <w:t xml:space="preserve"> </w:t>
      </w:r>
      <w:r>
        <w:t>collimation,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collimators absorb some of the primary beam resulting in fewer photons in the beam.</w:t>
      </w:r>
    </w:p>
    <w:p w14:paraId="628E3EEA" w14:textId="77777777" w:rsidR="00DC2101" w:rsidRDefault="00DC2101">
      <w:pPr>
        <w:spacing w:line="276" w:lineRule="auto"/>
        <w:jc w:val="both"/>
        <w:sectPr w:rsidR="00DC2101" w:rsidSect="00CA79E6">
          <w:type w:val="continuous"/>
          <w:pgSz w:w="12240" w:h="15840"/>
          <w:pgMar w:top="1320" w:right="1340" w:bottom="1660" w:left="1340" w:header="49" w:footer="1469" w:gutter="0"/>
          <w:cols w:space="720"/>
        </w:sectPr>
      </w:pPr>
    </w:p>
    <w:p w14:paraId="06108D2C" w14:textId="77777777" w:rsidR="00DC2101" w:rsidRDefault="00000000">
      <w:pPr>
        <w:pStyle w:val="BodyText"/>
        <w:spacing w:line="39" w:lineRule="exact"/>
        <w:ind w:left="100" w:firstLine="0"/>
        <w:rPr>
          <w:rFonts w:ascii="Arial"/>
          <w:sz w:val="3"/>
        </w:rPr>
      </w:pPr>
      <w:r>
        <w:rPr>
          <w:rFonts w:ascii="Arial"/>
          <w:noProof/>
          <w:sz w:val="3"/>
        </w:rPr>
        <w:lastRenderedPageBreak/>
        <mc:AlternateContent>
          <mc:Choice Requires="wpg">
            <w:drawing>
              <wp:inline distT="0" distB="0" distL="0" distR="0" wp14:anchorId="7166BFD6" wp14:editId="0DDA5A93">
                <wp:extent cx="5943600" cy="24765"/>
                <wp:effectExtent l="0" t="0" r="0" b="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4765"/>
                          <a:chOff x="0" y="0"/>
                          <a:chExt cx="5943600" cy="2476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943600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4765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65"/>
                                </a:lnTo>
                                <a:lnTo>
                                  <a:pt x="5943600" y="24765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99B5DA" id="Group 6" o:spid="_x0000_s1026" style="width:468pt;height:1.95pt;mso-position-horizontal-relative:char;mso-position-vertical-relative:line" coordsize="59436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">
                <v:shape id="Graphic 7" o:spid="_x0000_s1027" style="position:absolute;width:59436;height:247;visibility:visible;mso-wrap-style:square;v-text-anchor:top" coordsize="5943600,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" path="m5943600,l,,,24765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4404959E" w14:textId="77777777" w:rsidR="00DC2101" w:rsidRDefault="00000000">
      <w:pPr>
        <w:pStyle w:val="BodyText"/>
        <w:spacing w:before="101"/>
        <w:ind w:left="100" w:firstLine="0"/>
      </w:pPr>
      <w:r>
        <w:rPr>
          <w:u w:val="single"/>
        </w:rPr>
        <w:t>Exposure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#3</w:t>
      </w:r>
    </w:p>
    <w:p w14:paraId="7EECB6EB" w14:textId="77777777" w:rsidR="00DC2101" w:rsidRDefault="00000000">
      <w:pPr>
        <w:pStyle w:val="ListParagraph"/>
        <w:numPr>
          <w:ilvl w:val="0"/>
          <w:numId w:val="8"/>
        </w:numPr>
        <w:tabs>
          <w:tab w:val="left" w:pos="819"/>
        </w:tabs>
        <w:spacing w:before="198"/>
        <w:ind w:hanging="359"/>
      </w:pPr>
      <w:r>
        <w:t>Maintain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same</w:t>
      </w:r>
      <w:r>
        <w:rPr>
          <w:spacing w:val="-7"/>
        </w:rPr>
        <w:t xml:space="preserve"> </w:t>
      </w:r>
      <w:r>
        <w:t>setup</w:t>
      </w:r>
      <w:r>
        <w:rPr>
          <w:spacing w:val="-6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rPr>
          <w:rFonts w:ascii="Arial"/>
          <w:b/>
          <w:u w:val="single"/>
        </w:rPr>
        <w:t>Exposure</w:t>
      </w:r>
      <w:r>
        <w:rPr>
          <w:rFonts w:ascii="Arial"/>
          <w:b/>
          <w:spacing w:val="-6"/>
          <w:u w:val="single"/>
        </w:rPr>
        <w:t xml:space="preserve"> </w:t>
      </w:r>
      <w:r>
        <w:rPr>
          <w:rFonts w:ascii="Arial"/>
          <w:b/>
          <w:spacing w:val="-5"/>
          <w:u w:val="single"/>
        </w:rPr>
        <w:t>#2</w:t>
      </w:r>
      <w:r>
        <w:rPr>
          <w:spacing w:val="-5"/>
        </w:rPr>
        <w:t>.</w:t>
      </w:r>
    </w:p>
    <w:p w14:paraId="5A32647C" w14:textId="51C88A9D" w:rsidR="00DC2101" w:rsidRDefault="00000000">
      <w:pPr>
        <w:pStyle w:val="ListParagraph"/>
        <w:numPr>
          <w:ilvl w:val="0"/>
          <w:numId w:val="8"/>
        </w:numPr>
        <w:tabs>
          <w:tab w:val="left" w:pos="819"/>
        </w:tabs>
        <w:spacing w:before="1" w:line="253" w:lineRule="exact"/>
        <w:ind w:hanging="359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0CD16730" wp14:editId="58704F3D">
                <wp:simplePos x="0" y="0"/>
                <wp:positionH relativeFrom="page">
                  <wp:posOffset>5419725</wp:posOffset>
                </wp:positionH>
                <wp:positionV relativeFrom="paragraph">
                  <wp:posOffset>150166</wp:posOffset>
                </wp:positionV>
                <wp:extent cx="723900" cy="30162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3900" cy="30162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DB60DBC" w14:textId="77777777" w:rsidR="00DC2101" w:rsidRDefault="00000000">
                            <w:pPr>
                              <w:spacing w:before="71"/>
                              <w:ind w:left="143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~25%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4"/>
                              </w:rPr>
                              <w:t>↑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D16730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left:0;text-align:left;margin-left:426.75pt;margin-top:11.8pt;width:57pt;height:23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" filled="f">
                <v:path arrowok="t"/>
                <v:textbox inset="0,0,0,0">
                  <w:txbxContent>
                    <w:p w14:paraId="4DB60DBC" w14:textId="77777777" w:rsidR="00DC2101" w:rsidRDefault="00000000">
                      <w:pPr>
                        <w:spacing w:before="71"/>
                        <w:ind w:left="143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~25%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4"/>
                        </w:rPr>
                        <w:t>↑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Set</w:t>
      </w:r>
      <w:r>
        <w:rPr>
          <w:spacing w:val="-5"/>
        </w:rPr>
        <w:t xml:space="preserve"> </w:t>
      </w:r>
      <w:r w:rsidR="00B43041">
        <w:rPr>
          <w:spacing w:val="-5"/>
        </w:rPr>
        <w:t>75</w:t>
      </w:r>
      <w:r>
        <w:t>kVp</w:t>
      </w:r>
      <w:r>
        <w:rPr>
          <w:spacing w:val="-5"/>
        </w:rPr>
        <w:t xml:space="preserve"> </w:t>
      </w:r>
      <w:r>
        <w:t>@</w:t>
      </w:r>
      <w:r>
        <w:rPr>
          <w:spacing w:val="-4"/>
        </w:rPr>
        <w:t xml:space="preserve"> </w:t>
      </w:r>
      <w:r w:rsidR="00B43041">
        <w:rPr>
          <w:spacing w:val="-2"/>
        </w:rPr>
        <w:t>2</w:t>
      </w:r>
      <w:r>
        <w:rPr>
          <w:spacing w:val="-2"/>
        </w:rPr>
        <w:t>0mAs.</w:t>
      </w:r>
    </w:p>
    <w:p w14:paraId="5A45C07D" w14:textId="77777777" w:rsidR="00DC2101" w:rsidRDefault="00000000">
      <w:pPr>
        <w:pStyle w:val="ListParagraph"/>
        <w:numPr>
          <w:ilvl w:val="0"/>
          <w:numId w:val="8"/>
        </w:numPr>
        <w:tabs>
          <w:tab w:val="left" w:pos="818"/>
        </w:tabs>
        <w:spacing w:line="253" w:lineRule="exact"/>
        <w:ind w:left="818" w:hanging="359"/>
      </w:pPr>
      <w:r>
        <w:t>Ensure</w:t>
      </w:r>
      <w:r>
        <w:rPr>
          <w:spacing w:val="-5"/>
        </w:rPr>
        <w:t xml:space="preserve"> </w:t>
      </w:r>
      <w:r>
        <w:t>everyone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room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door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2"/>
        </w:rPr>
        <w:t>closed.</w:t>
      </w:r>
    </w:p>
    <w:p w14:paraId="40F65446" w14:textId="77777777" w:rsidR="00DC2101" w:rsidRDefault="00000000">
      <w:pPr>
        <w:pStyle w:val="ListParagraph"/>
        <w:numPr>
          <w:ilvl w:val="0"/>
          <w:numId w:val="8"/>
        </w:numPr>
        <w:tabs>
          <w:tab w:val="left" w:pos="819"/>
        </w:tabs>
        <w:ind w:right="3139"/>
      </w:pPr>
      <w:r>
        <w:t>Obtain</w:t>
      </w:r>
      <w:r>
        <w:rPr>
          <w:spacing w:val="-6"/>
        </w:rPr>
        <w:t xml:space="preserve"> </w:t>
      </w:r>
      <w:r>
        <w:t>verbal</w:t>
      </w:r>
      <w:r>
        <w:rPr>
          <w:spacing w:val="-6"/>
        </w:rPr>
        <w:t xml:space="preserve"> </w:t>
      </w:r>
      <w:r>
        <w:t>confirmation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direct</w:t>
      </w:r>
      <w:r>
        <w:rPr>
          <w:spacing w:val="-6"/>
        </w:rPr>
        <w:t xml:space="preserve"> </w:t>
      </w:r>
      <w:r>
        <w:t>supervision</w:t>
      </w:r>
      <w:r>
        <w:rPr>
          <w:spacing w:val="-6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 xml:space="preserve">an </w:t>
      </w:r>
      <w:r>
        <w:rPr>
          <w:spacing w:val="-2"/>
        </w:rPr>
        <w:t>instructor.</w:t>
      </w:r>
    </w:p>
    <w:p w14:paraId="450BEB9A" w14:textId="77777777" w:rsidR="00DC2101" w:rsidRDefault="00000000">
      <w:pPr>
        <w:pStyle w:val="ListParagraph"/>
        <w:numPr>
          <w:ilvl w:val="0"/>
          <w:numId w:val="8"/>
        </w:numPr>
        <w:tabs>
          <w:tab w:val="left" w:pos="818"/>
        </w:tabs>
        <w:ind w:left="818" w:hanging="359"/>
      </w:pPr>
      <w:r>
        <w:t>Take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exposure.</w:t>
      </w:r>
    </w:p>
    <w:p w14:paraId="755A5B8B" w14:textId="77777777" w:rsidR="00DC2101" w:rsidRDefault="00000000">
      <w:pPr>
        <w:pStyle w:val="ListParagraph"/>
        <w:numPr>
          <w:ilvl w:val="0"/>
          <w:numId w:val="8"/>
        </w:numPr>
        <w:tabs>
          <w:tab w:val="left" w:pos="811"/>
          <w:tab w:val="left" w:pos="5716"/>
        </w:tabs>
        <w:spacing w:line="480" w:lineRule="auto"/>
        <w:ind w:left="100" w:right="3377" w:firstLine="355"/>
      </w:pPr>
      <w:r>
        <w:t xml:space="preserve">Record the results from the dosimeter: </w:t>
      </w:r>
      <w:r>
        <w:rPr>
          <w:u w:val="single"/>
        </w:rPr>
        <w:tab/>
      </w:r>
      <w:r>
        <w:rPr>
          <w:spacing w:val="-16"/>
        </w:rPr>
        <w:t xml:space="preserve"> </w:t>
      </w:r>
      <w:proofErr w:type="spellStart"/>
      <w:r>
        <w:t>mR.</w:t>
      </w:r>
      <w:proofErr w:type="spellEnd"/>
      <w:r>
        <w:t xml:space="preserve"> </w:t>
      </w:r>
      <w:r>
        <w:rPr>
          <w:u w:val="single"/>
        </w:rPr>
        <w:t>Exposure #4</w:t>
      </w:r>
    </w:p>
    <w:p w14:paraId="2676D337" w14:textId="77777777" w:rsidR="00DC2101" w:rsidRDefault="00000000">
      <w:pPr>
        <w:pStyle w:val="ListParagraph"/>
        <w:numPr>
          <w:ilvl w:val="0"/>
          <w:numId w:val="7"/>
        </w:numPr>
        <w:tabs>
          <w:tab w:val="left" w:pos="819"/>
        </w:tabs>
        <w:spacing w:line="197" w:lineRule="exact"/>
        <w:ind w:hanging="359"/>
      </w:pPr>
      <w:r>
        <w:t>Maintain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same</w:t>
      </w:r>
      <w:r>
        <w:rPr>
          <w:spacing w:val="-6"/>
        </w:rPr>
        <w:t xml:space="preserve"> </w:t>
      </w:r>
      <w:r>
        <w:t>setup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rPr>
          <w:u w:val="single"/>
        </w:rPr>
        <w:t>Exposure</w:t>
      </w:r>
      <w:r>
        <w:rPr>
          <w:spacing w:val="-6"/>
          <w:u w:val="single"/>
        </w:rPr>
        <w:t xml:space="preserve"> </w:t>
      </w:r>
      <w:r>
        <w:rPr>
          <w:spacing w:val="-5"/>
          <w:u w:val="single"/>
        </w:rPr>
        <w:t>#2</w:t>
      </w:r>
      <w:r>
        <w:rPr>
          <w:spacing w:val="-5"/>
        </w:rPr>
        <w:t>.</w:t>
      </w:r>
    </w:p>
    <w:p w14:paraId="3791B83A" w14:textId="28D040AD" w:rsidR="00DC2101" w:rsidRDefault="00000000">
      <w:pPr>
        <w:pStyle w:val="ListParagraph"/>
        <w:numPr>
          <w:ilvl w:val="0"/>
          <w:numId w:val="7"/>
        </w:numPr>
        <w:tabs>
          <w:tab w:val="left" w:pos="819"/>
        </w:tabs>
        <w:spacing w:before="1"/>
        <w:ind w:hanging="359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79CB6D7" wp14:editId="021F5497">
                <wp:simplePos x="0" y="0"/>
                <wp:positionH relativeFrom="page">
                  <wp:posOffset>5400675</wp:posOffset>
                </wp:positionH>
                <wp:positionV relativeFrom="paragraph">
                  <wp:posOffset>148555</wp:posOffset>
                </wp:positionV>
                <wp:extent cx="723900" cy="301625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3900" cy="30162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120F3F6" w14:textId="77777777" w:rsidR="00DC2101" w:rsidRDefault="00000000">
                            <w:pPr>
                              <w:spacing w:before="72"/>
                              <w:ind w:left="143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~50%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4"/>
                              </w:rPr>
                              <w:t>↑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B6D7" id="Textbox 9" o:spid="_x0000_s1027" type="#_x0000_t202" style="position:absolute;left:0;text-align:left;margin-left:425.25pt;margin-top:11.7pt;width:57pt;height:23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" filled="f">
                <v:path arrowok="t"/>
                <v:textbox inset="0,0,0,0">
                  <w:txbxContent>
                    <w:p w14:paraId="3120F3F6" w14:textId="77777777" w:rsidR="00DC2101" w:rsidRDefault="00000000">
                      <w:pPr>
                        <w:spacing w:before="72"/>
                        <w:ind w:left="143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~50%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4"/>
                        </w:rPr>
                        <w:t>↑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Set</w:t>
      </w:r>
      <w:r>
        <w:rPr>
          <w:spacing w:val="-5"/>
        </w:rPr>
        <w:t xml:space="preserve"> </w:t>
      </w:r>
      <w:r w:rsidR="00B43041">
        <w:t>75</w:t>
      </w:r>
      <w:r>
        <w:t>kVp</w:t>
      </w:r>
      <w:r>
        <w:rPr>
          <w:spacing w:val="-5"/>
        </w:rPr>
        <w:t xml:space="preserve"> </w:t>
      </w:r>
      <w:r>
        <w:t>@</w:t>
      </w:r>
      <w:r>
        <w:rPr>
          <w:spacing w:val="-4"/>
        </w:rPr>
        <w:t xml:space="preserve"> </w:t>
      </w:r>
      <w:r w:rsidR="00B43041">
        <w:rPr>
          <w:spacing w:val="-2"/>
        </w:rPr>
        <w:t>3</w:t>
      </w:r>
      <w:r>
        <w:rPr>
          <w:spacing w:val="-2"/>
        </w:rPr>
        <w:t>0mAs.</w:t>
      </w:r>
    </w:p>
    <w:p w14:paraId="6C555B57" w14:textId="77777777" w:rsidR="00DC2101" w:rsidRDefault="00000000">
      <w:pPr>
        <w:pStyle w:val="ListParagraph"/>
        <w:numPr>
          <w:ilvl w:val="0"/>
          <w:numId w:val="7"/>
        </w:numPr>
        <w:tabs>
          <w:tab w:val="left" w:pos="818"/>
        </w:tabs>
        <w:spacing w:line="253" w:lineRule="exact"/>
        <w:ind w:left="818" w:hanging="359"/>
      </w:pPr>
      <w:r>
        <w:t>Ensure</w:t>
      </w:r>
      <w:r>
        <w:rPr>
          <w:spacing w:val="-5"/>
        </w:rPr>
        <w:t xml:space="preserve"> </w:t>
      </w:r>
      <w:r>
        <w:t>everyone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room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door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2"/>
        </w:rPr>
        <w:t>closed.</w:t>
      </w:r>
    </w:p>
    <w:p w14:paraId="219E0361" w14:textId="77777777" w:rsidR="00DC2101" w:rsidRDefault="00000000">
      <w:pPr>
        <w:pStyle w:val="ListParagraph"/>
        <w:numPr>
          <w:ilvl w:val="0"/>
          <w:numId w:val="7"/>
        </w:numPr>
        <w:tabs>
          <w:tab w:val="left" w:pos="819"/>
        </w:tabs>
        <w:ind w:right="3139"/>
      </w:pPr>
      <w:r>
        <w:t>Obtain</w:t>
      </w:r>
      <w:r>
        <w:rPr>
          <w:spacing w:val="-6"/>
        </w:rPr>
        <w:t xml:space="preserve"> </w:t>
      </w:r>
      <w:r>
        <w:t>verbal</w:t>
      </w:r>
      <w:r>
        <w:rPr>
          <w:spacing w:val="-6"/>
        </w:rPr>
        <w:t xml:space="preserve"> </w:t>
      </w:r>
      <w:r>
        <w:t>confirmation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direct</w:t>
      </w:r>
      <w:r>
        <w:rPr>
          <w:spacing w:val="-6"/>
        </w:rPr>
        <w:t xml:space="preserve"> </w:t>
      </w:r>
      <w:r>
        <w:t>supervision</w:t>
      </w:r>
      <w:r>
        <w:rPr>
          <w:spacing w:val="-6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 xml:space="preserve">an </w:t>
      </w:r>
      <w:r>
        <w:rPr>
          <w:spacing w:val="-2"/>
        </w:rPr>
        <w:t>instructor.</w:t>
      </w:r>
    </w:p>
    <w:p w14:paraId="45F473EF" w14:textId="77777777" w:rsidR="00DC2101" w:rsidRDefault="00000000">
      <w:pPr>
        <w:pStyle w:val="ListParagraph"/>
        <w:numPr>
          <w:ilvl w:val="0"/>
          <w:numId w:val="7"/>
        </w:numPr>
        <w:tabs>
          <w:tab w:val="left" w:pos="818"/>
        </w:tabs>
        <w:ind w:left="818" w:hanging="359"/>
      </w:pPr>
      <w:r>
        <w:t>Take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exposure.</w:t>
      </w:r>
    </w:p>
    <w:p w14:paraId="4E106D8B" w14:textId="77777777" w:rsidR="00DC2101" w:rsidRDefault="00000000">
      <w:pPr>
        <w:pStyle w:val="ListParagraph"/>
        <w:numPr>
          <w:ilvl w:val="0"/>
          <w:numId w:val="7"/>
        </w:numPr>
        <w:tabs>
          <w:tab w:val="left" w:pos="812"/>
          <w:tab w:val="left" w:pos="5717"/>
        </w:tabs>
        <w:spacing w:line="480" w:lineRule="auto"/>
        <w:ind w:left="100" w:right="3377" w:firstLine="356"/>
      </w:pPr>
      <w:r>
        <w:t xml:space="preserve">Record the results from the dosimeter: </w:t>
      </w:r>
      <w:r>
        <w:rPr>
          <w:u w:val="single"/>
        </w:rPr>
        <w:tab/>
      </w:r>
      <w:r>
        <w:rPr>
          <w:spacing w:val="-16"/>
        </w:rPr>
        <w:t xml:space="preserve"> </w:t>
      </w:r>
      <w:proofErr w:type="spellStart"/>
      <w:r>
        <w:t>mR.</w:t>
      </w:r>
      <w:proofErr w:type="spellEnd"/>
      <w:r>
        <w:t xml:space="preserve"> </w:t>
      </w:r>
      <w:r>
        <w:rPr>
          <w:u w:val="single"/>
        </w:rPr>
        <w:t>Exposure #5</w:t>
      </w:r>
    </w:p>
    <w:p w14:paraId="67473F8A" w14:textId="77777777" w:rsidR="00DC2101" w:rsidRDefault="00000000">
      <w:pPr>
        <w:pStyle w:val="ListParagraph"/>
        <w:numPr>
          <w:ilvl w:val="0"/>
          <w:numId w:val="6"/>
        </w:numPr>
        <w:tabs>
          <w:tab w:val="left" w:pos="819"/>
        </w:tabs>
        <w:spacing w:line="197" w:lineRule="exact"/>
        <w:ind w:hanging="359"/>
      </w:pPr>
      <w:r>
        <w:t>Maintain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same</w:t>
      </w:r>
      <w:r>
        <w:rPr>
          <w:spacing w:val="-6"/>
        </w:rPr>
        <w:t xml:space="preserve"> </w:t>
      </w:r>
      <w:r>
        <w:t>setup</w:t>
      </w:r>
      <w:r>
        <w:rPr>
          <w:spacing w:val="-7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rPr>
          <w:u w:val="single"/>
        </w:rPr>
        <w:t>Exposure</w:t>
      </w:r>
      <w:r>
        <w:rPr>
          <w:spacing w:val="-6"/>
          <w:u w:val="single"/>
        </w:rPr>
        <w:t xml:space="preserve"> </w:t>
      </w:r>
      <w:r>
        <w:rPr>
          <w:spacing w:val="-5"/>
          <w:u w:val="single"/>
        </w:rPr>
        <w:t>#2</w:t>
      </w:r>
      <w:r>
        <w:rPr>
          <w:spacing w:val="-5"/>
        </w:rPr>
        <w:t>.</w:t>
      </w:r>
    </w:p>
    <w:p w14:paraId="335D8D5D" w14:textId="72442655" w:rsidR="00DC2101" w:rsidRDefault="00000000">
      <w:pPr>
        <w:pStyle w:val="ListParagraph"/>
        <w:numPr>
          <w:ilvl w:val="0"/>
          <w:numId w:val="6"/>
        </w:numPr>
        <w:tabs>
          <w:tab w:val="left" w:pos="819"/>
        </w:tabs>
        <w:ind w:hanging="359"/>
      </w:pPr>
      <w:r>
        <w:t>Set</w:t>
      </w:r>
      <w:r>
        <w:rPr>
          <w:spacing w:val="-5"/>
        </w:rPr>
        <w:t xml:space="preserve"> </w:t>
      </w:r>
      <w:r w:rsidR="00B43041">
        <w:t>75</w:t>
      </w:r>
      <w:r>
        <w:t>kVp</w:t>
      </w:r>
      <w:r>
        <w:rPr>
          <w:spacing w:val="-5"/>
        </w:rPr>
        <w:t xml:space="preserve"> </w:t>
      </w:r>
      <w:r>
        <w:t>@</w:t>
      </w:r>
      <w:r>
        <w:rPr>
          <w:spacing w:val="-4"/>
        </w:rPr>
        <w:t xml:space="preserve"> </w:t>
      </w:r>
      <w:r w:rsidR="00B43041">
        <w:rPr>
          <w:spacing w:val="-2"/>
        </w:rPr>
        <w:t>4</w:t>
      </w:r>
      <w:r>
        <w:rPr>
          <w:spacing w:val="-2"/>
        </w:rPr>
        <w:t>0mAs.</w:t>
      </w:r>
    </w:p>
    <w:p w14:paraId="270508C5" w14:textId="77777777" w:rsidR="00DC2101" w:rsidRDefault="00000000">
      <w:pPr>
        <w:pStyle w:val="ListParagraph"/>
        <w:numPr>
          <w:ilvl w:val="0"/>
          <w:numId w:val="6"/>
        </w:numPr>
        <w:tabs>
          <w:tab w:val="left" w:pos="819"/>
        </w:tabs>
        <w:spacing w:before="1"/>
        <w:ind w:hanging="359"/>
      </w:pPr>
      <w:r>
        <w:t>Ensure</w:t>
      </w:r>
      <w:r>
        <w:rPr>
          <w:spacing w:val="-5"/>
        </w:rPr>
        <w:t xml:space="preserve"> </w:t>
      </w:r>
      <w:r>
        <w:t>everyone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room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door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2"/>
        </w:rPr>
        <w:t>closed.</w:t>
      </w:r>
    </w:p>
    <w:p w14:paraId="072E3B32" w14:textId="77777777" w:rsidR="00DC2101" w:rsidRDefault="00000000">
      <w:pPr>
        <w:pStyle w:val="ListParagraph"/>
        <w:numPr>
          <w:ilvl w:val="0"/>
          <w:numId w:val="6"/>
        </w:numPr>
        <w:tabs>
          <w:tab w:val="left" w:pos="818"/>
        </w:tabs>
        <w:ind w:left="818" w:hanging="359"/>
      </w:pPr>
      <w:r>
        <w:t>Obtain</w:t>
      </w:r>
      <w:r>
        <w:rPr>
          <w:spacing w:val="-8"/>
        </w:rPr>
        <w:t xml:space="preserve"> </w:t>
      </w:r>
      <w:r>
        <w:t>verbal</w:t>
      </w:r>
      <w:r>
        <w:rPr>
          <w:spacing w:val="-7"/>
        </w:rPr>
        <w:t xml:space="preserve"> </w:t>
      </w:r>
      <w:r>
        <w:t>confirmation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direct</w:t>
      </w:r>
      <w:r>
        <w:rPr>
          <w:spacing w:val="-7"/>
        </w:rPr>
        <w:t xml:space="preserve"> </w:t>
      </w:r>
      <w:r>
        <w:t>supervision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-2"/>
        </w:rPr>
        <w:t>instructor.</w:t>
      </w:r>
    </w:p>
    <w:p w14:paraId="13A1A789" w14:textId="77777777" w:rsidR="00DC2101" w:rsidRDefault="00000000">
      <w:pPr>
        <w:pStyle w:val="ListParagraph"/>
        <w:numPr>
          <w:ilvl w:val="0"/>
          <w:numId w:val="6"/>
        </w:numPr>
        <w:tabs>
          <w:tab w:val="left" w:pos="818"/>
        </w:tabs>
        <w:spacing w:line="253" w:lineRule="exact"/>
        <w:ind w:left="818" w:hanging="359"/>
      </w:pPr>
      <w:r>
        <w:t>Take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exposure.</w:t>
      </w:r>
    </w:p>
    <w:p w14:paraId="3BA4F95A" w14:textId="77777777" w:rsidR="00DC2101" w:rsidRDefault="00000000">
      <w:pPr>
        <w:pStyle w:val="ListParagraph"/>
        <w:numPr>
          <w:ilvl w:val="0"/>
          <w:numId w:val="6"/>
        </w:numPr>
        <w:tabs>
          <w:tab w:val="left" w:pos="812"/>
          <w:tab w:val="left" w:pos="5717"/>
        </w:tabs>
        <w:spacing w:line="253" w:lineRule="exact"/>
        <w:ind w:left="812" w:hanging="356"/>
      </w:pPr>
      <w:r>
        <w:t>Record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results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dosimeter:</w:t>
      </w:r>
      <w:r>
        <w:rPr>
          <w:spacing w:val="-2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mR.</w:t>
      </w:r>
      <w:proofErr w:type="spellEnd"/>
    </w:p>
    <w:p w14:paraId="42FECF95" w14:textId="77777777" w:rsidR="00DC2101" w:rsidRDefault="00DC2101">
      <w:pPr>
        <w:pStyle w:val="BodyText"/>
        <w:ind w:left="0" w:firstLine="0"/>
      </w:pPr>
    </w:p>
    <w:p w14:paraId="446E5175" w14:textId="77777777" w:rsidR="00DC2101" w:rsidRDefault="00000000">
      <w:pPr>
        <w:ind w:left="100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Questions:</w:t>
      </w:r>
    </w:p>
    <w:p w14:paraId="5737D689" w14:textId="77777777" w:rsidR="00DC2101" w:rsidRDefault="00000000">
      <w:pPr>
        <w:pStyle w:val="ListParagraph"/>
        <w:numPr>
          <w:ilvl w:val="0"/>
          <w:numId w:val="5"/>
        </w:numPr>
        <w:tabs>
          <w:tab w:val="left" w:pos="819"/>
        </w:tabs>
        <w:spacing w:before="238"/>
        <w:ind w:hanging="359"/>
      </w:pPr>
      <w:r>
        <w:t>How</w:t>
      </w:r>
      <w:r>
        <w:rPr>
          <w:spacing w:val="-10"/>
        </w:rPr>
        <w:t xml:space="preserve"> </w:t>
      </w:r>
      <w:r>
        <w:t>does</w:t>
      </w:r>
      <w:r>
        <w:rPr>
          <w:spacing w:val="-9"/>
        </w:rPr>
        <w:t xml:space="preserve"> </w:t>
      </w:r>
      <w:r>
        <w:t>collimation</w:t>
      </w:r>
      <w:r>
        <w:rPr>
          <w:spacing w:val="-9"/>
        </w:rPr>
        <w:t xml:space="preserve"> </w:t>
      </w:r>
      <w:r>
        <w:t>affect</w:t>
      </w:r>
      <w:r>
        <w:rPr>
          <w:spacing w:val="-8"/>
        </w:rPr>
        <w:t xml:space="preserve"> </w:t>
      </w:r>
      <w:r>
        <w:t>radiographic</w:t>
      </w:r>
      <w:r>
        <w:rPr>
          <w:spacing w:val="-9"/>
        </w:rPr>
        <w:t xml:space="preserve"> </w:t>
      </w:r>
      <w:r>
        <w:t>density?</w:t>
      </w:r>
      <w:r>
        <w:rPr>
          <w:spacing w:val="-8"/>
        </w:rPr>
        <w:t xml:space="preserve"> </w:t>
      </w:r>
      <w:r>
        <w:t>Explain</w:t>
      </w:r>
      <w:r>
        <w:rPr>
          <w:spacing w:val="-9"/>
        </w:rPr>
        <w:t xml:space="preserve"> </w:t>
      </w:r>
      <w:r>
        <w:rPr>
          <w:spacing w:val="-4"/>
        </w:rPr>
        <w:t>why.</w:t>
      </w:r>
    </w:p>
    <w:p w14:paraId="142E283A" w14:textId="77777777" w:rsidR="00DC2101" w:rsidRDefault="00DC2101">
      <w:pPr>
        <w:pStyle w:val="BodyText"/>
        <w:spacing w:before="76"/>
        <w:ind w:left="0" w:firstLine="0"/>
      </w:pPr>
    </w:p>
    <w:p w14:paraId="49CA0679" w14:textId="77777777" w:rsidR="00DC2101" w:rsidRDefault="00000000">
      <w:pPr>
        <w:pStyle w:val="Heading2"/>
        <w:spacing w:line="276" w:lineRule="auto"/>
        <w:ind w:left="819"/>
      </w:pPr>
      <w:r>
        <w:t>Scatter radiation increases as the x-ray beam field size increases. Scatter contributes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radiographic</w:t>
      </w:r>
      <w:r>
        <w:rPr>
          <w:spacing w:val="-5"/>
        </w:rPr>
        <w:t xml:space="preserve"> </w:t>
      </w:r>
      <w:r>
        <w:t>density</w:t>
      </w:r>
      <w:r>
        <w:rPr>
          <w:spacing w:val="-5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scatter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still</w:t>
      </w:r>
      <w:r>
        <w:rPr>
          <w:spacing w:val="-5"/>
        </w:rPr>
        <w:t xml:space="preserve"> </w:t>
      </w:r>
      <w:r>
        <w:t>photons.</w:t>
      </w:r>
      <w:r>
        <w:rPr>
          <w:spacing w:val="-5"/>
        </w:rPr>
        <w:t xml:space="preserve"> </w:t>
      </w:r>
      <w:r>
        <w:t xml:space="preserve">Exposure factors need to be increased with smaller field sizes to maintain radiographic </w:t>
      </w:r>
      <w:r>
        <w:rPr>
          <w:spacing w:val="-2"/>
        </w:rPr>
        <w:t>density.</w:t>
      </w:r>
    </w:p>
    <w:p w14:paraId="66671BC8" w14:textId="77777777" w:rsidR="00DC2101" w:rsidRDefault="00DC2101">
      <w:pPr>
        <w:pStyle w:val="BodyText"/>
        <w:spacing w:before="37"/>
        <w:ind w:left="0" w:firstLine="0"/>
        <w:rPr>
          <w:rFonts w:ascii="Arial"/>
          <w:b/>
        </w:rPr>
      </w:pPr>
    </w:p>
    <w:p w14:paraId="1CA1C0F8" w14:textId="77777777" w:rsidR="00DC2101" w:rsidRDefault="00000000">
      <w:pPr>
        <w:pStyle w:val="ListParagraph"/>
        <w:numPr>
          <w:ilvl w:val="0"/>
          <w:numId w:val="5"/>
        </w:numPr>
        <w:tabs>
          <w:tab w:val="left" w:pos="818"/>
          <w:tab w:val="left" w:pos="820"/>
        </w:tabs>
        <w:spacing w:before="1" w:line="276" w:lineRule="auto"/>
        <w:ind w:left="820" w:right="264" w:hanging="361"/>
      </w:pPr>
      <w:r>
        <w:t>An</w:t>
      </w:r>
      <w:r>
        <w:rPr>
          <w:spacing w:val="-3"/>
        </w:rPr>
        <w:t xml:space="preserve"> </w:t>
      </w:r>
      <w:r>
        <w:t>abdominal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taken</w:t>
      </w:r>
      <w:r>
        <w:rPr>
          <w:spacing w:val="-3"/>
        </w:rPr>
        <w:t xml:space="preserve"> </w:t>
      </w:r>
      <w:r>
        <w:t>using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size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40</w:t>
      </w:r>
      <w:r>
        <w:rPr>
          <w:spacing w:val="-3"/>
        </w:rPr>
        <w:t xml:space="preserve"> </w:t>
      </w:r>
      <w:r>
        <w:t>x</w:t>
      </w:r>
      <w:r>
        <w:rPr>
          <w:spacing w:val="-4"/>
        </w:rPr>
        <w:t xml:space="preserve"> </w:t>
      </w:r>
      <w:r>
        <w:t>35cm.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radiologist</w:t>
      </w:r>
      <w:r>
        <w:rPr>
          <w:spacing w:val="-3"/>
        </w:rPr>
        <w:t xml:space="preserve"> </w:t>
      </w:r>
      <w:r>
        <w:t>noticed</w:t>
      </w:r>
      <w:r>
        <w:rPr>
          <w:spacing w:val="-4"/>
        </w:rPr>
        <w:t xml:space="preserve"> </w:t>
      </w:r>
      <w:r>
        <w:t>an unknown artifact over the patient’s right kidney.</w:t>
      </w:r>
      <w:r>
        <w:rPr>
          <w:spacing w:val="40"/>
        </w:rPr>
        <w:t xml:space="preserve"> </w:t>
      </w:r>
      <w:r>
        <w:t>The image was repeated using a field size of 10 x 12cm. What technique change would be required to maintain the same radiographic density as the initial abdominal image?</w:t>
      </w:r>
    </w:p>
    <w:p w14:paraId="0474A07F" w14:textId="77777777" w:rsidR="00DC2101" w:rsidRDefault="00DC2101">
      <w:pPr>
        <w:pStyle w:val="BodyText"/>
        <w:spacing w:before="38"/>
        <w:ind w:left="0" w:firstLine="0"/>
      </w:pPr>
    </w:p>
    <w:p w14:paraId="093DD6AC" w14:textId="77777777" w:rsidR="00DC2101" w:rsidRDefault="00000000">
      <w:pPr>
        <w:pStyle w:val="Heading2"/>
        <w:spacing w:before="1" w:line="276" w:lineRule="auto"/>
        <w:ind w:left="820"/>
      </w:pPr>
      <w:r>
        <w:t>When</w:t>
      </w:r>
      <w:r>
        <w:rPr>
          <w:spacing w:val="-4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collimate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smaller</w:t>
      </w:r>
      <w:r>
        <w:rPr>
          <w:spacing w:val="-4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size,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technique</w:t>
      </w:r>
      <w:r>
        <w:rPr>
          <w:spacing w:val="-3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increased</w:t>
      </w:r>
      <w:r>
        <w:rPr>
          <w:spacing w:val="-3"/>
        </w:rPr>
        <w:t xml:space="preserve"> </w:t>
      </w:r>
      <w:r>
        <w:t xml:space="preserve">to maintain the density. </w:t>
      </w:r>
      <w:proofErr w:type="spellStart"/>
      <w:r>
        <w:t>mAs</w:t>
      </w:r>
      <w:proofErr w:type="spellEnd"/>
      <w:r>
        <w:t xml:space="preserve"> is the factor that should be adjusted.</w:t>
      </w:r>
    </w:p>
    <w:p w14:paraId="2461303F" w14:textId="77777777" w:rsidR="00DC2101" w:rsidRDefault="00000000">
      <w:pPr>
        <w:pStyle w:val="ListParagraph"/>
        <w:numPr>
          <w:ilvl w:val="0"/>
          <w:numId w:val="5"/>
        </w:numPr>
        <w:tabs>
          <w:tab w:val="left" w:pos="820"/>
          <w:tab w:val="left" w:pos="881"/>
        </w:tabs>
        <w:spacing w:before="251"/>
        <w:ind w:left="820" w:right="787"/>
      </w:pPr>
      <w:r>
        <w:tab/>
        <w:t>By</w:t>
      </w:r>
      <w:r>
        <w:rPr>
          <w:spacing w:val="-5"/>
        </w:rPr>
        <w:t xml:space="preserve"> </w:t>
      </w:r>
      <w:r>
        <w:t>what</w:t>
      </w:r>
      <w:r>
        <w:rPr>
          <w:spacing w:val="-4"/>
        </w:rPr>
        <w:t xml:space="preserve"> </w:t>
      </w:r>
      <w:r>
        <w:t>percentage</w:t>
      </w:r>
      <w:r>
        <w:rPr>
          <w:spacing w:val="-4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technique</w:t>
      </w:r>
      <w:r>
        <w:rPr>
          <w:spacing w:val="-4"/>
        </w:rPr>
        <w:t xml:space="preserve"> </w:t>
      </w:r>
      <w:r>
        <w:t>altered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maintain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radiographic exposure measured in Exposure #1?</w:t>
      </w:r>
    </w:p>
    <w:p w14:paraId="3F84975C" w14:textId="77777777" w:rsidR="00DC2101" w:rsidRDefault="00DC2101">
      <w:pPr>
        <w:sectPr w:rsidR="00DC2101" w:rsidSect="00CA79E6">
          <w:pgSz w:w="12240" w:h="15840"/>
          <w:pgMar w:top="1320" w:right="1340" w:bottom="1700" w:left="1340" w:header="49" w:footer="1469" w:gutter="0"/>
          <w:cols w:space="720"/>
        </w:sectPr>
      </w:pPr>
    </w:p>
    <w:p w14:paraId="5CAF8048" w14:textId="77777777" w:rsidR="00DC2101" w:rsidRDefault="00000000">
      <w:pPr>
        <w:pStyle w:val="BodyText"/>
        <w:spacing w:line="39" w:lineRule="exact"/>
        <w:ind w:left="100" w:firstLine="0"/>
        <w:rPr>
          <w:sz w:val="3"/>
        </w:rPr>
      </w:pPr>
      <w:r>
        <w:rPr>
          <w:noProof/>
          <w:sz w:val="3"/>
        </w:rPr>
        <w:lastRenderedPageBreak/>
        <mc:AlternateContent>
          <mc:Choice Requires="wpg">
            <w:drawing>
              <wp:inline distT="0" distB="0" distL="0" distR="0" wp14:anchorId="06FCC959" wp14:editId="2AC5206B">
                <wp:extent cx="5943600" cy="24765"/>
                <wp:effectExtent l="0" t="0" r="0" b="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4765"/>
                          <a:chOff x="0" y="0"/>
                          <a:chExt cx="5943600" cy="24765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5943600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4765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65"/>
                                </a:lnTo>
                                <a:lnTo>
                                  <a:pt x="5943600" y="24765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076CB0" id="Group 10" o:spid="_x0000_s1026" style="width:468pt;height:1.95pt;mso-position-horizontal-relative:char;mso-position-vertical-relative:line" coordsize="59436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">
                <v:shape id="Graphic 11" o:spid="_x0000_s1027" style="position:absolute;width:59436;height:247;visibility:visible;mso-wrap-style:square;v-text-anchor:top" coordsize="5943600,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" path="m5943600,l,,,24765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53D93E85" w14:textId="77777777" w:rsidR="00DC2101" w:rsidRDefault="00DC2101">
      <w:pPr>
        <w:pStyle w:val="BodyText"/>
        <w:spacing w:before="101"/>
        <w:ind w:left="0" w:firstLine="0"/>
      </w:pPr>
    </w:p>
    <w:p w14:paraId="50405187" w14:textId="77777777" w:rsidR="00DC2101" w:rsidRDefault="00000000">
      <w:pPr>
        <w:ind w:left="820" w:right="178"/>
        <w:rPr>
          <w:rFonts w:ascii="Arial"/>
          <w:b/>
        </w:rPr>
      </w:pPr>
      <w:r>
        <w:rPr>
          <w:rFonts w:ascii="Arial"/>
          <w:b/>
        </w:rPr>
        <w:t xml:space="preserve">Most groups will find that Exposure #3 or #4 are closest in </w:t>
      </w:r>
      <w:proofErr w:type="spellStart"/>
      <w:r>
        <w:rPr>
          <w:rFonts w:ascii="Arial"/>
          <w:b/>
        </w:rPr>
        <w:t>mR</w:t>
      </w:r>
      <w:proofErr w:type="spellEnd"/>
      <w:r>
        <w:rPr>
          <w:rFonts w:ascii="Arial"/>
          <w:b/>
        </w:rPr>
        <w:t xml:space="preserve"> reading to Exposure 1. With increased collimation, the technique must be increased to compensate.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Depending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on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how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much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the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field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size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is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changed,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the</w:t>
      </w:r>
      <w:r>
        <w:rPr>
          <w:rFonts w:ascii="Arial"/>
          <w:b/>
          <w:spacing w:val="-4"/>
        </w:rPr>
        <w:t xml:space="preserve"> </w:t>
      </w:r>
      <w:proofErr w:type="spellStart"/>
      <w:r>
        <w:rPr>
          <w:rFonts w:ascii="Arial"/>
          <w:b/>
        </w:rPr>
        <w:t>mAs</w:t>
      </w:r>
      <w:proofErr w:type="spellEnd"/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may need to be increased by as much as 25-50% to maintain the density.</w:t>
      </w:r>
    </w:p>
    <w:p w14:paraId="4E848062" w14:textId="77777777" w:rsidR="00DC2101" w:rsidRDefault="00DC2101">
      <w:pPr>
        <w:pStyle w:val="BodyText"/>
        <w:spacing w:before="52"/>
        <w:ind w:left="0" w:firstLine="0"/>
        <w:rPr>
          <w:rFonts w:ascii="Arial"/>
          <w:b/>
          <w:sz w:val="20"/>
        </w:rPr>
      </w:pPr>
    </w:p>
    <w:p w14:paraId="4C3E0F5C" w14:textId="77777777" w:rsidR="00DC2101" w:rsidRDefault="00DC2101">
      <w:pPr>
        <w:rPr>
          <w:rFonts w:ascii="Arial"/>
          <w:sz w:val="20"/>
        </w:rPr>
        <w:sectPr w:rsidR="00DC2101" w:rsidSect="00CA79E6">
          <w:pgSz w:w="12240" w:h="15840"/>
          <w:pgMar w:top="1320" w:right="1340" w:bottom="1660" w:left="1340" w:header="49" w:footer="1469" w:gutter="0"/>
          <w:cols w:space="720"/>
        </w:sectPr>
      </w:pPr>
    </w:p>
    <w:p w14:paraId="03E01B83" w14:textId="77777777" w:rsidR="00DC2101" w:rsidRDefault="00DC2101">
      <w:pPr>
        <w:pStyle w:val="BodyText"/>
        <w:ind w:left="0" w:firstLine="0"/>
        <w:rPr>
          <w:rFonts w:ascii="Arial"/>
          <w:b/>
        </w:rPr>
      </w:pPr>
    </w:p>
    <w:p w14:paraId="478C10F5" w14:textId="77777777" w:rsidR="00DC2101" w:rsidRDefault="00DC2101">
      <w:pPr>
        <w:pStyle w:val="BodyText"/>
        <w:spacing w:before="72"/>
        <w:ind w:left="0" w:firstLine="0"/>
        <w:rPr>
          <w:rFonts w:ascii="Arial"/>
          <w:b/>
        </w:rPr>
      </w:pPr>
    </w:p>
    <w:p w14:paraId="293D87D0" w14:textId="5871AF64" w:rsidR="00DC2101" w:rsidRDefault="00000000" w:rsidP="002F49BF">
      <w:pPr>
        <w:pStyle w:val="Heading1"/>
      </w:pPr>
      <w:bookmarkStart w:id="1" w:name="Collimation_(9_penny_test)"/>
      <w:bookmarkStart w:id="2" w:name="Purpose"/>
      <w:bookmarkEnd w:id="1"/>
      <w:bookmarkEnd w:id="2"/>
      <w:r>
        <w:rPr>
          <w:b w:val="0"/>
          <w:u w:val="none"/>
        </w:rPr>
        <w:br w:type="column"/>
      </w:r>
    </w:p>
    <w:sectPr w:rsidR="00DC2101" w:rsidSect="00CA79E6">
      <w:type w:val="continuous"/>
      <w:pgSz w:w="12240" w:h="15840"/>
      <w:pgMar w:top="1320" w:right="1340" w:bottom="1660" w:left="1340" w:header="49" w:footer="1469" w:gutter="0"/>
      <w:cols w:num="2" w:space="720" w:equalWidth="0">
        <w:col w:w="1020" w:space="1949"/>
        <w:col w:w="6591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1FB86" w14:textId="77777777" w:rsidR="008C1826" w:rsidRDefault="008C1826">
      <w:r>
        <w:separator/>
      </w:r>
    </w:p>
  </w:endnote>
  <w:endnote w:type="continuationSeparator" w:id="0">
    <w:p w14:paraId="2D72E045" w14:textId="77777777" w:rsidR="008C1826" w:rsidRDefault="008C1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Demi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A0904" w14:textId="77777777" w:rsidR="00DC2101" w:rsidRDefault="00000000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58304" behindDoc="1" locked="0" layoutInCell="1" allowOverlap="1" wp14:anchorId="4A1B2F98" wp14:editId="0FFDAA65">
              <wp:simplePos x="0" y="0"/>
              <wp:positionH relativeFrom="page">
                <wp:posOffset>914400</wp:posOffset>
              </wp:positionH>
              <wp:positionV relativeFrom="page">
                <wp:posOffset>8971026</wp:posOffset>
              </wp:positionV>
              <wp:extent cx="5943600" cy="5429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5429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542925">
                            <a:moveTo>
                              <a:pt x="5943600" y="0"/>
                            </a:moveTo>
                            <a:lnTo>
                              <a:pt x="629412" y="0"/>
                            </a:lnTo>
                            <a:lnTo>
                              <a:pt x="601218" y="0"/>
                            </a:lnTo>
                            <a:lnTo>
                              <a:pt x="0" y="0"/>
                            </a:lnTo>
                            <a:lnTo>
                              <a:pt x="0" y="28194"/>
                            </a:lnTo>
                            <a:lnTo>
                              <a:pt x="601218" y="28194"/>
                            </a:lnTo>
                            <a:lnTo>
                              <a:pt x="601218" y="28956"/>
                            </a:lnTo>
                            <a:lnTo>
                              <a:pt x="601218" y="542544"/>
                            </a:lnTo>
                            <a:lnTo>
                              <a:pt x="629412" y="542544"/>
                            </a:lnTo>
                            <a:lnTo>
                              <a:pt x="629412" y="28956"/>
                            </a:lnTo>
                            <a:lnTo>
                              <a:pt x="629412" y="28194"/>
                            </a:lnTo>
                            <a:lnTo>
                              <a:pt x="5943600" y="2819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EFE7FA" id="Graphic 3" o:spid="_x0000_s1026" style="position:absolute;margin-left:1in;margin-top:706.4pt;width:468pt;height:42.75pt;z-index:-1585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542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" path="m5943600,l629412,,601218,,,,,28194r601218,l601218,28956r,513588l629412,542544r,-513588l629412,28194r5314188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58816" behindDoc="1" locked="0" layoutInCell="1" allowOverlap="1" wp14:anchorId="117EA5CF" wp14:editId="42ABA3C1">
              <wp:simplePos x="0" y="0"/>
              <wp:positionH relativeFrom="page">
                <wp:posOffset>1352550</wp:posOffset>
              </wp:positionH>
              <wp:positionV relativeFrom="page">
                <wp:posOffset>9029054</wp:posOffset>
              </wp:positionV>
              <wp:extent cx="4015104" cy="35242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15104" cy="3524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4665C3" w14:textId="77777777" w:rsidR="00DC2101" w:rsidRDefault="00000000">
                          <w:pPr>
                            <w:tabs>
                              <w:tab w:val="left" w:pos="387"/>
                            </w:tabs>
                            <w:spacing w:before="14"/>
                            <w:ind w:left="6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rFonts w:ascii="Arial" w:hAnsi="Arial"/>
                              <w:b/>
                              <w:spacing w:val="2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rFonts w:ascii="Arial" w:hAnsi="Arial"/>
                              <w:b/>
                              <w:spacing w:val="2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APPH</w:t>
                          </w:r>
                          <w:r>
                            <w:rPr>
                              <w:rFonts w:ascii="Arial" w:hAnsi="Arial"/>
                              <w:b/>
                              <w:spacing w:val="2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226:</w:t>
                          </w:r>
                          <w:r>
                            <w:rPr>
                              <w:rFonts w:ascii="Arial" w:hAnsi="Arial"/>
                              <w:b/>
                              <w:spacing w:val="2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Apparatus</w:t>
                          </w:r>
                          <w:r>
                            <w:rPr>
                              <w:rFonts w:ascii="Arial" w:hAnsi="Arial"/>
                              <w:b/>
                              <w:spacing w:val="2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&amp;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 w:hAnsi="Arial"/>
                              <w:b/>
                              <w:spacing w:val="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Management</w:t>
                          </w:r>
                        </w:p>
                        <w:p w14:paraId="7FBAAC5F" w14:textId="2FF49E94" w:rsidR="00DC2101" w:rsidRDefault="00DC2101">
                          <w:pPr>
                            <w:spacing w:before="60"/>
                            <w:ind w:left="387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7EA5CF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9" type="#_x0000_t202" style="position:absolute;margin-left:106.5pt;margin-top:710.95pt;width:316.15pt;height:27.75pt;z-index:-1585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" filled="f" stroked="f">
              <v:textbox inset="0,0,0,0">
                <w:txbxContent>
                  <w:p w14:paraId="384665C3" w14:textId="77777777" w:rsidR="00DC2101" w:rsidRDefault="00000000">
                    <w:pPr>
                      <w:tabs>
                        <w:tab w:val="left" w:pos="387"/>
                      </w:tabs>
                      <w:spacing w:before="14"/>
                      <w:ind w:left="6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>3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rFonts w:ascii="Arial" w:hAnsi="Arial"/>
                        <w:b/>
                        <w:spacing w:val="2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Program</w:t>
                    </w:r>
                    <w:r>
                      <w:rPr>
                        <w:rFonts w:ascii="Arial" w:hAnsi="Arial"/>
                        <w:b/>
                        <w:spacing w:val="2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APPH</w:t>
                    </w:r>
                    <w:r>
                      <w:rPr>
                        <w:rFonts w:ascii="Arial" w:hAnsi="Arial"/>
                        <w:b/>
                        <w:spacing w:val="2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226:</w:t>
                    </w:r>
                    <w:r>
                      <w:rPr>
                        <w:rFonts w:ascii="Arial" w:hAnsi="Arial"/>
                        <w:b/>
                        <w:spacing w:val="2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Apparatus</w:t>
                    </w:r>
                    <w:r>
                      <w:rPr>
                        <w:rFonts w:ascii="Arial" w:hAnsi="Arial"/>
                        <w:b/>
                        <w:spacing w:val="2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&amp;</w:t>
                    </w:r>
                    <w:r>
                      <w:rPr>
                        <w:rFonts w:ascii="Arial" w:hAnsi="Arial"/>
                        <w:b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 w:hAnsi="Arial"/>
                        <w:b/>
                        <w:spacing w:val="2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Management</w:t>
                    </w:r>
                  </w:p>
                  <w:p w14:paraId="7FBAAC5F" w14:textId="2FF49E94" w:rsidR="00DC2101" w:rsidRDefault="00DC2101">
                    <w:pPr>
                      <w:spacing w:before="60"/>
                      <w:ind w:left="387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75C5D" w14:textId="77777777" w:rsidR="008C1826" w:rsidRDefault="008C1826">
      <w:r>
        <w:separator/>
      </w:r>
    </w:p>
  </w:footnote>
  <w:footnote w:type="continuationSeparator" w:id="0">
    <w:p w14:paraId="080668FE" w14:textId="77777777" w:rsidR="008C1826" w:rsidRDefault="008C1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00261" w14:textId="60ED4895" w:rsidR="00DC2101" w:rsidRDefault="00000000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57792" behindDoc="1" locked="0" layoutInCell="1" allowOverlap="1" wp14:anchorId="1C30E6FB" wp14:editId="0A0654EC">
              <wp:simplePos x="0" y="0"/>
              <wp:positionH relativeFrom="page">
                <wp:posOffset>3745484</wp:posOffset>
              </wp:positionH>
              <wp:positionV relativeFrom="page">
                <wp:posOffset>450818</wp:posOffset>
              </wp:positionV>
              <wp:extent cx="3126105" cy="25272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26105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FAA24E" w14:textId="77777777" w:rsidR="00DC2101" w:rsidRDefault="00000000">
                          <w:pPr>
                            <w:spacing w:before="10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pacing w:val="-2"/>
                              <w:sz w:val="32"/>
                            </w:rPr>
                            <w:t>Apparatus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2"/>
                              <w:sz w:val="32"/>
                            </w:rPr>
                            <w:t>&amp;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7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2"/>
                              <w:sz w:val="32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2"/>
                              <w:sz w:val="32"/>
                            </w:rPr>
                            <w:t>Management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30E6F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8" type="#_x0000_t202" style="position:absolute;margin-left:294.9pt;margin-top:35.5pt;width:246.15pt;height:19.9pt;z-index:-1585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" filled="f" stroked="f">
              <v:textbox inset="0,0,0,0">
                <w:txbxContent>
                  <w:p w14:paraId="77FAA24E" w14:textId="77777777" w:rsidR="00DC2101" w:rsidRDefault="00000000">
                    <w:pPr>
                      <w:spacing w:before="10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pacing w:val="-2"/>
                        <w:sz w:val="32"/>
                      </w:rPr>
                      <w:t>Apparatus</w:t>
                    </w:r>
                    <w:r>
                      <w:rPr>
                        <w:rFonts w:ascii="Arial"/>
                        <w:b/>
                        <w:smallCaps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2"/>
                        <w:sz w:val="32"/>
                      </w:rPr>
                      <w:t>&amp;</w:t>
                    </w:r>
                    <w:r>
                      <w:rPr>
                        <w:rFonts w:ascii="Arial"/>
                        <w:b/>
                        <w:smallCaps/>
                        <w:spacing w:val="-17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2"/>
                        <w:sz w:val="32"/>
                      </w:rPr>
                      <w:t>Image</w:t>
                    </w:r>
                    <w:r>
                      <w:rPr>
                        <w:rFonts w:ascii="Arial"/>
                        <w:b/>
                        <w:smallCaps/>
                        <w:spacing w:val="-6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2"/>
                        <w:sz w:val="32"/>
                      </w:rPr>
                      <w:t>Management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C14BB"/>
    <w:multiLevelType w:val="hybridMultilevel"/>
    <w:tmpl w:val="16DE9F3E"/>
    <w:lvl w:ilvl="0" w:tplc="9BD83BBE">
      <w:start w:val="1"/>
      <w:numFmt w:val="decimal"/>
      <w:lvlText w:val="%1."/>
      <w:lvlJc w:val="left"/>
      <w:pPr>
        <w:ind w:left="819" w:hanging="360"/>
        <w:jc w:val="left"/>
      </w:pPr>
      <w:rPr>
        <w:rFonts w:hint="default"/>
        <w:spacing w:val="0"/>
        <w:w w:val="99"/>
        <w:lang w:val="en-US" w:eastAsia="en-US" w:bidi="ar-SA"/>
      </w:rPr>
    </w:lvl>
    <w:lvl w:ilvl="1" w:tplc="5CAA5ED2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F23A3F50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70FE5556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5E764578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75DAA248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2F1CD598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AE8EE976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0AF82394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50131A6"/>
    <w:multiLevelType w:val="hybridMultilevel"/>
    <w:tmpl w:val="EAB606BE"/>
    <w:lvl w:ilvl="0" w:tplc="260E2CDE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A44CAB90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5AE0BCBE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6BDE9D68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21CA8318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C00E4D0A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0CC08B18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8DAECEDE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B8B0EA6E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D983295"/>
    <w:multiLevelType w:val="hybridMultilevel"/>
    <w:tmpl w:val="77E0408A"/>
    <w:lvl w:ilvl="0" w:tplc="45A2CBAE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79065D1A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12687FD0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F40E4E7E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8FD458E8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2E98004C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A41677B8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2DC08048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C04EF24E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A696653"/>
    <w:multiLevelType w:val="hybridMultilevel"/>
    <w:tmpl w:val="807A5D20"/>
    <w:lvl w:ilvl="0" w:tplc="0CCC4984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D22A0B14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5ACA72F6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D23AA872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95381A84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B1883B08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1932D2B8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6EA2D09C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97ECA55A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73255E5"/>
    <w:multiLevelType w:val="hybridMultilevel"/>
    <w:tmpl w:val="E2429562"/>
    <w:lvl w:ilvl="0" w:tplc="4FF6F20E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83EC8918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FD08BA88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8250955E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AC20E566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34225D80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4CBC58CA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A28427C4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CFDEF548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31066445"/>
    <w:multiLevelType w:val="hybridMultilevel"/>
    <w:tmpl w:val="F05E05EE"/>
    <w:lvl w:ilvl="0" w:tplc="DC6A85C4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4FA4A72A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7DD86C36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C2B2B5C8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5D309328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CBCE2D54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7B226EA8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AB545C22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D7FC7786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3760382"/>
    <w:multiLevelType w:val="hybridMultilevel"/>
    <w:tmpl w:val="81C4E4A2"/>
    <w:lvl w:ilvl="0" w:tplc="C596C010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C616D4C2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A866EE88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839A0E06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38880F84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820C8F24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BB4AA696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46EC2A78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B1C420D2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ECA51FE"/>
    <w:multiLevelType w:val="hybridMultilevel"/>
    <w:tmpl w:val="69D800DC"/>
    <w:lvl w:ilvl="0" w:tplc="376A5C0C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CB6EC858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6D663B8C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E0EC4B80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BF941A82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6B983130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81063522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A4561A1E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66B48BE4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3D362B3"/>
    <w:multiLevelType w:val="hybridMultilevel"/>
    <w:tmpl w:val="78A86476"/>
    <w:lvl w:ilvl="0" w:tplc="6578121A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BACCC728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DC0E808A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B31A8690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E6E466A4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40C8CA9A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0A8AC476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8FD8E84C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63867CD2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65F0638F"/>
    <w:multiLevelType w:val="hybridMultilevel"/>
    <w:tmpl w:val="7C5EA92C"/>
    <w:lvl w:ilvl="0" w:tplc="79E4A55E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93F4969C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5A6AE83A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761457FC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EFA094EE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173A797C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07E664EA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DA7C8722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91D2A396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1F74E28"/>
    <w:multiLevelType w:val="hybridMultilevel"/>
    <w:tmpl w:val="36CCB38E"/>
    <w:lvl w:ilvl="0" w:tplc="EED04A7E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3BCC768E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9468E3A4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A0C64966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65389540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52FACCF2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1AF6BA3A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B5AC2592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B1A2249C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num w:numId="1" w16cid:durableId="2135051076">
    <w:abstractNumId w:val="7"/>
  </w:num>
  <w:num w:numId="2" w16cid:durableId="1096170595">
    <w:abstractNumId w:val="9"/>
  </w:num>
  <w:num w:numId="3" w16cid:durableId="911505266">
    <w:abstractNumId w:val="3"/>
  </w:num>
  <w:num w:numId="4" w16cid:durableId="852693216">
    <w:abstractNumId w:val="10"/>
  </w:num>
  <w:num w:numId="5" w16cid:durableId="1431202851">
    <w:abstractNumId w:val="6"/>
  </w:num>
  <w:num w:numId="6" w16cid:durableId="761298200">
    <w:abstractNumId w:val="5"/>
  </w:num>
  <w:num w:numId="7" w16cid:durableId="1331330925">
    <w:abstractNumId w:val="8"/>
  </w:num>
  <w:num w:numId="8" w16cid:durableId="1705134062">
    <w:abstractNumId w:val="4"/>
  </w:num>
  <w:num w:numId="9" w16cid:durableId="1642345830">
    <w:abstractNumId w:val="1"/>
  </w:num>
  <w:num w:numId="10" w16cid:durableId="1275358567">
    <w:abstractNumId w:val="2"/>
  </w:num>
  <w:num w:numId="11" w16cid:durableId="27293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101"/>
    <w:rsid w:val="00196371"/>
    <w:rsid w:val="00230AEA"/>
    <w:rsid w:val="00270F46"/>
    <w:rsid w:val="00282296"/>
    <w:rsid w:val="002F49BF"/>
    <w:rsid w:val="00360B5F"/>
    <w:rsid w:val="00686E6E"/>
    <w:rsid w:val="007F4F46"/>
    <w:rsid w:val="008C1826"/>
    <w:rsid w:val="00B43041"/>
    <w:rsid w:val="00CA79E6"/>
    <w:rsid w:val="00DC2101"/>
    <w:rsid w:val="00E40E04"/>
    <w:rsid w:val="00E823B7"/>
    <w:rsid w:val="00F2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29D80A"/>
  <w15:docId w15:val="{C9A1998E-B2AE-4A9D-A96D-C22626995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90"/>
      <w:ind w:left="100"/>
      <w:outlineLvl w:val="0"/>
    </w:pPr>
    <w:rPr>
      <w:rFonts w:ascii="Arial" w:eastAsia="Arial" w:hAnsi="Arial" w:cs="Arial"/>
      <w:b/>
      <w:bCs/>
      <w:sz w:val="28"/>
      <w:szCs w:val="28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00"/>
      <w:outlineLvl w:val="1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19" w:hanging="359"/>
    </w:pPr>
  </w:style>
  <w:style w:type="paragraph" w:styleId="Title">
    <w:name w:val="Title"/>
    <w:basedOn w:val="Normal"/>
    <w:uiPriority w:val="10"/>
    <w:qFormat/>
    <w:pPr>
      <w:spacing w:before="10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819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60B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0B5F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360B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0B5F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B8F050-E855-4463-8B4E-55BE2F5B3E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E8C8A2-497B-48BF-BA8D-F820393D035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A909C757-7165-4A84-BD17-8DC2EB3028B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563</Words>
  <Characters>3212</Characters>
  <Application>Microsoft Office Word</Application>
  <DocSecurity>0</DocSecurity>
  <Lines>26</Lines>
  <Paragraphs>7</Paragraphs>
  <ScaleCrop>false</ScaleCrop>
  <Company>SAIT</Company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Saroosh Naqvi | Anderson College | Head Office</cp:lastModifiedBy>
  <cp:revision>2</cp:revision>
  <dcterms:created xsi:type="dcterms:W3CDTF">2025-02-05T16:31:00Z</dcterms:created>
  <dcterms:modified xsi:type="dcterms:W3CDTF">2025-02-05T16:31:00Z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2020-10-13T00:00:00Z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2024-02-03T00:00:00Z</vt:filetime>
  </property>
  <property fmtid="{D5CDD505-2E9C-101B-9397-08002B2CF9AE}" pid="5" name="Producer">
    <vt:lpwstr>Adobe PDF Library 20.12.80</vt:lpwstr>
  </property>
  <property fmtid="{D5CDD505-2E9C-101B-9397-08002B2CF9AE}" pid="6" name="SourceModified">
    <vt:lpwstr>D:20201013165532</vt:lpwstr>
  </property>
  <property fmtid="{D5CDD505-2E9C-101B-9397-08002B2CF9AE}" pid="7" name="ContentTypeId">
    <vt:lpwstr>0x0101007459FD3E210D7746A66165842CA31B2D</vt:lpwstr>
  </property>
</Properties>
</file>