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rPr>
      </w:pPr>
      <w:r>
        <w:rPr>
          <w:rFonts w:ascii="Futura PT Demi" w:hAnsi="Futura PT Demi"/>
          <w:b/>
          <w:sz w:val="28"/>
          <w:szCs w:val="28"/>
        </w:rPr>
        <w:t xml:space="preserve">Worksheet - Situational Awareness </w:t>
      </w:r>
      <w:r>
        <w:rPr>
          <w:rFonts w:ascii="Futura PT Demi" w:hAnsi="Futura PT Demi"/>
          <w:b/>
          <w:sz w:val="28"/>
          <w:szCs w:val="28"/>
        </w:rPr>
      </w:r>
    </w:p>
    <w:p>
      <w:pPr>
        <w:pBdr/>
        <w:spacing/>
        <w:ind/>
        <w:rPr>
          <w:rFonts w:ascii="Futura PT Demi" w:hAnsi="Futura PT Demi"/>
          <w:b/>
          <w:sz w:val="28"/>
          <w:szCs w:val="28"/>
        </w:rPr>
      </w:pPr>
      <w:r>
        <w:rPr>
          <w:rFonts w:ascii="Futura PT Demi" w:hAnsi="Futura PT Demi"/>
          <w:b/>
          <w:sz w:val="28"/>
          <w:szCs w:val="28"/>
        </w:rPr>
        <w:t xml:space="preserve">Questions 1-8</w:t>
      </w:r>
      <w:r>
        <w:rPr>
          <w:rFonts w:ascii="Futura PT Demi" w:hAnsi="Futura PT Demi"/>
          <w:b/>
          <w:sz w:val="28"/>
          <w:szCs w:val="28"/>
        </w:rPr>
      </w:r>
    </w:p>
    <w:p>
      <w:pPr>
        <w:pBdr/>
        <w:spacing/>
        <w:ind/>
        <w:rPr>
          <w:b/>
        </w:rPr>
      </w:pPr>
      <w:r>
        <w:rPr>
          <w:b/>
        </w:rPr>
      </w:r>
      <w:r>
        <w:rPr>
          <w:b/>
        </w:rPr>
      </w:r>
    </w:p>
    <w:p>
      <w:pPr>
        <w:pBdr/>
        <w:spacing/>
        <w:ind/>
        <w:rPr>
          <w:rFonts w:ascii="Futura PT Book" w:hAnsi="Futura PT Book"/>
          <w:b/>
          <w:sz w:val="24"/>
          <w:szCs w:val="24"/>
        </w:rPr>
      </w:pPr>
      <w:r>
        <w:rPr>
          <w:rFonts w:ascii="Futura PT Book" w:hAnsi="Futura PT Book"/>
          <w:b/>
          <w:sz w:val="24"/>
          <w:szCs w:val="24"/>
        </w:rPr>
        <w:t xml:space="preserve">Instructions:</w:t>
      </w:r>
      <w:r>
        <w:rPr>
          <w:rFonts w:ascii="Futura PT Book" w:hAnsi="Futura PT Book"/>
          <w:b/>
          <w:sz w:val="24"/>
          <w:szCs w:val="24"/>
        </w:rPr>
      </w:r>
    </w:p>
    <w:p>
      <w:pPr>
        <w:pStyle w:val="793"/>
        <w:numPr>
          <w:ilvl w:val="0"/>
          <w:numId w:val="27"/>
        </w:numPr>
        <w:pBdr/>
        <w:spacing w:after="120" w:line="276" w:lineRule="auto"/>
        <w:ind/>
        <w:rPr>
          <w:rFonts w:ascii="Futura PT Book" w:hAnsi="Futura PT Book"/>
          <w:sz w:val="24"/>
          <w:szCs w:val="24"/>
        </w:rPr>
      </w:pPr>
      <w:r>
        <w:rPr>
          <w:rFonts w:ascii="Futura PT Book" w:hAnsi="Futura PT Book"/>
          <w:sz w:val="24"/>
          <w:szCs w:val="24"/>
        </w:rPr>
        <w:t xml:space="preserve">Refer to the Situational Awareness document to answer the following questions:</w:t>
      </w:r>
      <w:r>
        <w:rPr>
          <w:rFonts w:ascii="Futura PT Book" w:hAnsi="Futura PT Book"/>
          <w:sz w:val="24"/>
          <w:szCs w:val="24"/>
        </w:rPr>
      </w:r>
    </w:p>
    <w:p>
      <w:pPr>
        <w:pStyle w:val="793"/>
        <w:pBdr/>
        <w:spacing w:after="120"/>
        <w:ind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List the three different categories of “getting </w:t>
      </w:r>
      <w:r>
        <w:rPr>
          <w:rFonts w:ascii="Futura PT Book" w:hAnsi="Futura PT Book"/>
          <w:sz w:val="24"/>
          <w:szCs w:val="24"/>
        </w:rPr>
        <w:t xml:space="preserve">information”</w:t>
      </w:r>
      <w:r>
        <w:rPr>
          <w:rFonts w:ascii="Futura PT Book" w:hAnsi="Futura PT Book"/>
          <w:sz w:val="24"/>
          <w:szCs w:val="24"/>
        </w:rPr>
      </w:r>
    </w:p>
    <w:p>
      <w:pPr>
        <w:pBdr/>
        <w:spacing/>
        <w:ind/>
        <w:rPr>
          <w:rFonts w:ascii="Futura PT Book" w:hAnsi="Futura PT Book"/>
          <w:b/>
          <w:color w:val="7030a0"/>
          <w:sz w:val="24"/>
          <w:szCs w:val="24"/>
        </w:rPr>
      </w:pPr>
      <w:r>
        <w:rPr>
          <w:rFonts w:ascii="Futura PT Book" w:hAnsi="Futura PT Book"/>
          <w:b/>
          <w:color w:val="7030a0"/>
          <w:sz w:val="24"/>
          <w:szCs w:val="24"/>
        </w:rPr>
      </w:r>
      <w:r>
        <w:rPr>
          <w:rFonts w:ascii="Futura PT Book" w:hAnsi="Futura PT Book"/>
          <w:b/>
          <w:color w:val="7030a0"/>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Having an RT present during the x-ray is an example of which type of element?</w:t>
      </w:r>
      <w:r>
        <w:rPr>
          <w:rFonts w:ascii="Futura PT Book" w:hAnsi="Futura PT Book"/>
          <w:sz w:val="24"/>
          <w:szCs w:val="24"/>
        </w:rPr>
      </w:r>
    </w:p>
    <w:p>
      <w:pPr>
        <w:pBdr/>
        <w:spacing/>
        <w:ind/>
        <w:rPr>
          <w:rFonts w:ascii="Futura PT Book" w:hAnsi="Futura PT Book"/>
          <w:b/>
          <w:color w:val="7030a0"/>
          <w:sz w:val="24"/>
          <w:szCs w:val="24"/>
        </w:rPr>
      </w:pPr>
      <w:r>
        <w:rPr>
          <w:rFonts w:ascii="Futura PT Book" w:hAnsi="Futura PT Book"/>
          <w:b/>
          <w:color w:val="7030a0"/>
          <w:sz w:val="24"/>
          <w:szCs w:val="24"/>
        </w:rPr>
      </w:r>
      <w:r>
        <w:rPr>
          <w:rFonts w:ascii="Futura PT Book" w:hAnsi="Futura PT Book"/>
          <w:b/>
          <w:color w:val="7030a0"/>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Which form of “information delivery” do you consider the most productive? Give an example of this form of information delivery.</w:t>
      </w:r>
      <w:r>
        <w:rPr>
          <w:rFonts w:ascii="Futura PT Book" w:hAnsi="Futura PT Book"/>
          <w:sz w:val="24"/>
          <w:szCs w:val="24"/>
        </w:rPr>
      </w:r>
    </w:p>
    <w:p>
      <w:pPr>
        <w:pStyle w:val="793"/>
        <w:pBdr/>
        <w:spacing w:after="120"/>
        <w:ind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List the information resources available.</w:t>
      </w:r>
      <w:r>
        <w:rPr>
          <w:rFonts w:ascii="Futura PT Book" w:hAnsi="Futura PT Book"/>
          <w:sz w:val="24"/>
          <w:szCs w:val="24"/>
        </w:rPr>
      </w:r>
    </w:p>
    <w:p>
      <w:pPr>
        <w:pBdr/>
        <w:spacing w:after="120"/>
        <w:ind/>
        <w:rPr>
          <w:rFonts w:ascii="Futura PT Book" w:hAnsi="Futura PT Book"/>
          <w:b/>
          <w:color w:val="7030a0"/>
          <w:sz w:val="24"/>
          <w:szCs w:val="24"/>
        </w:rPr>
      </w:pPr>
      <w:r>
        <w:rPr>
          <w:rFonts w:ascii="Futura PT Book" w:hAnsi="Futura PT Book"/>
          <w:sz w:val="24"/>
          <w:szCs w:val="24"/>
        </w:rPr>
        <w:t xml:space="preserve">      </w:t>
      </w:r>
      <w:r>
        <w:rPr>
          <w:rFonts w:ascii="Futura PT Book" w:hAnsi="Futura PT Book"/>
          <w:b/>
          <w:color w:val="7030a0"/>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What are the four ways to gather the information you need?</w:t>
      </w:r>
      <w:r>
        <w:rPr>
          <w:rFonts w:ascii="Futura PT Book" w:hAnsi="Futura PT Book"/>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What do we </w:t>
      </w:r>
      <w:r>
        <w:rPr>
          <w:rFonts w:ascii="Futura PT Book" w:hAnsi="Futura PT Book"/>
          <w:sz w:val="24"/>
          <w:szCs w:val="24"/>
        </w:rPr>
        <w:t xml:space="preserve">take into account</w:t>
      </w:r>
      <w:r>
        <w:rPr>
          <w:rFonts w:ascii="Futura PT Book" w:hAnsi="Futura PT Book"/>
          <w:sz w:val="24"/>
          <w:szCs w:val="24"/>
        </w:rPr>
        <w:t xml:space="preserve"> when checking the integrity of information?</w:t>
      </w:r>
      <w:r>
        <w:rPr>
          <w:rFonts w:ascii="Futura PT Book" w:hAnsi="Futura PT Book"/>
          <w:sz w:val="24"/>
          <w:szCs w:val="24"/>
        </w:rPr>
      </w:r>
    </w:p>
    <w:p>
      <w:pPr>
        <w:pBdr/>
        <w:spacing/>
        <w:ind/>
        <w:rPr>
          <w:rFonts w:ascii="Futura PT Book" w:hAnsi="Futura PT Book"/>
          <w:b/>
          <w:color w:val="7030a0"/>
          <w:sz w:val="24"/>
          <w:szCs w:val="24"/>
        </w:rPr>
      </w:pPr>
      <w:r>
        <w:rPr>
          <w:rFonts w:ascii="Futura PT Book" w:hAnsi="Futura PT Book"/>
          <w:b/>
          <w:color w:val="7030a0"/>
          <w:sz w:val="24"/>
          <w:szCs w:val="24"/>
        </w:rPr>
      </w:r>
      <w:r>
        <w:rPr>
          <w:rFonts w:ascii="Futura PT Book" w:hAnsi="Futura PT Book"/>
          <w:b/>
          <w:color w:val="7030a0"/>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When things don’t go as you expected during an exam, what are you doing to determine a variation using your previous experience?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numPr>
          <w:ilvl w:val="0"/>
          <w:numId w:val="26"/>
        </w:numPr>
        <w:pBdr/>
        <w:spacing w:after="120" w:line="276" w:lineRule="auto"/>
        <w:ind w:left="360"/>
        <w:rPr>
          <w:rFonts w:ascii="Futura PT Book" w:hAnsi="Futura PT Book"/>
          <w:sz w:val="24"/>
          <w:szCs w:val="24"/>
        </w:rPr>
      </w:pPr>
      <w:r>
        <w:rPr>
          <w:rFonts w:ascii="Futura PT Book" w:hAnsi="Futura PT Book"/>
          <w:sz w:val="24"/>
          <w:szCs w:val="24"/>
        </w:rPr>
        <w:t xml:space="preserve">When we are thinking ahead, is the status of the situation important in the extended future or are we more concerned with what is going on at that moment? Explain your answer and provide an example.</w:t>
      </w:r>
      <w:r>
        <w:rPr>
          <w:rFonts w:ascii="Futura PT Book" w:hAnsi="Futura PT Book"/>
          <w:sz w:val="24"/>
          <w:szCs w:val="24"/>
        </w:rPr>
      </w:r>
    </w:p>
    <w:p>
      <w:pPr>
        <w:pBdr/>
        <w:spacing w:after="120"/>
        <w:ind/>
        <w:rPr>
          <w:rFonts w:ascii="Futura PT Book" w:hAnsi="Futura PT Book"/>
          <w:b/>
          <w:color w:val="7030a0"/>
          <w:sz w:val="24"/>
          <w:szCs w:val="24"/>
        </w:rPr>
      </w:pPr>
      <w:r>
        <w:rPr>
          <w:rFonts w:ascii="Futura PT Book" w:hAnsi="Futura PT Book"/>
          <w:sz w:val="24"/>
          <w:szCs w:val="24"/>
        </w:rPr>
        <w:t xml:space="preserve">   </w:t>
      </w:r>
      <w:r>
        <w:rPr>
          <w:rFonts w:ascii="Futura PT Book" w:hAnsi="Futura PT Book"/>
          <w:b/>
          <w:color w:val="7030a0"/>
          <w:sz w:val="24"/>
          <w:szCs w:val="24"/>
        </w:rPr>
      </w:r>
    </w:p>
    <w:p>
      <w:pPr>
        <w:pStyle w:val="793"/>
        <w:widowControl w:val="false"/>
        <w:pBdr/>
        <w:tabs>
          <w:tab w:val="left" w:leader="none" w:pos="461"/>
        </w:tabs>
        <w:spacing w:before="59"/>
        <w:ind w:left="460"/>
        <w:contextualSpacing w:val="false"/>
        <w:rPr>
          <w:rFonts w:ascii="Futura PT Book" w:hAnsi="Futura PT Book"/>
          <w:b/>
          <w:color w:val="7030a0"/>
          <w:sz w:val="24"/>
          <w:szCs w:val="24"/>
        </w:rPr>
      </w:pPr>
      <w:r>
        <w:rPr>
          <w:rFonts w:ascii="Futura PT Book" w:hAnsi="Futura PT Book"/>
          <w:b/>
          <w:color w:val="7030a0"/>
          <w:sz w:val="24"/>
          <w:szCs w:val="24"/>
        </w:rPr>
      </w:r>
      <w:r>
        <w:rPr>
          <w:rFonts w:ascii="Futura PT Book" w:hAnsi="Futura PT Book"/>
          <w:b/>
          <w:color w:val="7030a0"/>
          <w:sz w:val="24"/>
          <w:szCs w:val="24"/>
        </w:rPr>
      </w:r>
    </w:p>
    <w:p>
      <w:pPr>
        <w:pBdr/>
        <w:spacing/>
        <w:ind/>
        <w:rPr>
          <w:b/>
        </w:rPr>
      </w:pPr>
      <w:r>
        <w:rPr>
          <w:b/>
        </w:rPr>
      </w:r>
      <w:r>
        <w:rPr>
          <w:b/>
        </w:rPr>
      </w:r>
    </w:p>
    <w:p>
      <w:pPr>
        <w:pBdr/>
        <w:spacing/>
        <w:ind/>
        <w:rPr>
          <w:lang w:eastAsia="en-CA"/>
        </w:rPr>
      </w:pPr>
      <w:r>
        <w:rPr>
          <w:lang w:eastAsia="en-CA"/>
        </w:rPr>
      </w:r>
      <w:r>
        <w:rPr>
          <w:lang w:eastAsia="en-CA"/>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58728"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0">
    <w:lvl w:ilvl="0">
      <w:isLgl w:val="false"/>
      <w:lvlJc w:val="left"/>
      <w:lvlText w:val=""/>
      <w:numFmt w:val="bullet"/>
      <w:pPr>
        <w:pBdr/>
        <w:spacing/>
        <w:ind w:hanging="360" w:left="360"/>
      </w:pPr>
      <w:rPr>
        <w:rFonts w:hint="default" w:ascii="Symbol" w:hAnsi="Symbol"/>
        <w:sz w:val="18"/>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3"/>
  </w:num>
  <w:num w:numId="2">
    <w:abstractNumId w:val="7"/>
  </w:num>
  <w:num w:numId="3">
    <w:abstractNumId w:val="25"/>
  </w:num>
  <w:num w:numId="4">
    <w:abstractNumId w:val="2"/>
  </w:num>
  <w:num w:numId="5">
    <w:abstractNumId w:val="4"/>
  </w:num>
  <w:num w:numId="6">
    <w:abstractNumId w:val="15"/>
  </w:num>
  <w:num w:numId="7">
    <w:abstractNumId w:val="26"/>
  </w:num>
  <w:num w:numId="8">
    <w:abstractNumId w:val="24"/>
  </w:num>
  <w:num w:numId="9">
    <w:abstractNumId w:val="14"/>
  </w:num>
  <w:num w:numId="10">
    <w:abstractNumId w:val="0"/>
  </w:num>
  <w:num w:numId="11">
    <w:abstractNumId w:val="1"/>
  </w:num>
  <w:num w:numId="12">
    <w:abstractNumId w:val="6"/>
  </w:num>
  <w:num w:numId="13">
    <w:abstractNumId w:val="19"/>
  </w:num>
  <w:num w:numId="14">
    <w:abstractNumId w:val="18"/>
  </w:num>
  <w:num w:numId="15">
    <w:abstractNumId w:val="8"/>
  </w:num>
  <w:num w:numId="16">
    <w:abstractNumId w:val="3"/>
  </w:num>
  <w:num w:numId="17">
    <w:abstractNumId w:val="11"/>
  </w:num>
  <w:num w:numId="18">
    <w:abstractNumId w:val="16"/>
  </w:num>
  <w:num w:numId="19">
    <w:abstractNumId w:val="20"/>
  </w:num>
  <w:num w:numId="20">
    <w:abstractNumId w:val="17"/>
  </w:num>
  <w:num w:numId="21">
    <w:abstractNumId w:val="21"/>
  </w:num>
  <w:num w:numId="22">
    <w:abstractNumId w:val="9"/>
  </w:num>
  <w:num w:numId="23">
    <w:abstractNumId w:val="12"/>
  </w:num>
  <w:num w:numId="24">
    <w:abstractNumId w:val="5"/>
  </w:num>
  <w:num w:numId="25">
    <w:abstractNumId w:val="23"/>
  </w:num>
  <w:num w:numId="26">
    <w:abstractNumId w:val="2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1"/>
    <w:next w:val="77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1"/>
    <w:next w:val="77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1"/>
    <w:next w:val="77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1"/>
    <w:next w:val="77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1"/>
    <w:next w:val="77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1"/>
    <w:next w:val="77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5"/>
    <w:link w:val="141"/>
    <w:uiPriority w:val="9"/>
    <w:pPr>
      <w:pBdr/>
      <w:spacing/>
      <w:ind/>
    </w:pPr>
    <w:rPr>
      <w:rFonts w:ascii="Arial" w:hAnsi="Arial" w:eastAsia="Arial" w:cs="Arial"/>
      <w:i/>
      <w:iCs/>
      <w:color w:val="0f4761" w:themeColor="accent1" w:themeShade="BF"/>
    </w:rPr>
  </w:style>
  <w:style w:type="character" w:styleId="153">
    <w:name w:val="Heading 5 Char"/>
    <w:basedOn w:val="775"/>
    <w:link w:val="142"/>
    <w:uiPriority w:val="9"/>
    <w:pPr>
      <w:pBdr/>
      <w:spacing/>
      <w:ind/>
    </w:pPr>
    <w:rPr>
      <w:rFonts w:ascii="Arial" w:hAnsi="Arial" w:eastAsia="Arial" w:cs="Arial"/>
      <w:color w:val="0f4761" w:themeColor="accent1" w:themeShade="BF"/>
    </w:rPr>
  </w:style>
  <w:style w:type="character" w:styleId="154">
    <w:name w:val="Heading 6 Char"/>
    <w:basedOn w:val="775"/>
    <w:link w:val="143"/>
    <w:uiPriority w:val="9"/>
    <w:pPr>
      <w:pBdr/>
      <w:spacing/>
      <w:ind/>
    </w:pPr>
    <w:rPr>
      <w:rFonts w:ascii="Arial" w:hAnsi="Arial" w:eastAsia="Arial" w:cs="Arial"/>
      <w:i/>
      <w:iCs/>
      <w:color w:val="595959" w:themeColor="text1" w:themeTint="A6"/>
    </w:rPr>
  </w:style>
  <w:style w:type="character" w:styleId="155">
    <w:name w:val="Heading 7 Char"/>
    <w:basedOn w:val="775"/>
    <w:link w:val="144"/>
    <w:uiPriority w:val="9"/>
    <w:pPr>
      <w:pBdr/>
      <w:spacing/>
      <w:ind/>
    </w:pPr>
    <w:rPr>
      <w:rFonts w:ascii="Arial" w:hAnsi="Arial" w:eastAsia="Arial" w:cs="Arial"/>
      <w:color w:val="595959" w:themeColor="text1" w:themeTint="A6"/>
    </w:rPr>
  </w:style>
  <w:style w:type="character" w:styleId="156">
    <w:name w:val="Heading 8 Char"/>
    <w:basedOn w:val="775"/>
    <w:link w:val="145"/>
    <w:uiPriority w:val="9"/>
    <w:pPr>
      <w:pBdr/>
      <w:spacing/>
      <w:ind/>
    </w:pPr>
    <w:rPr>
      <w:rFonts w:ascii="Arial" w:hAnsi="Arial" w:eastAsia="Arial" w:cs="Arial"/>
      <w:i/>
      <w:iCs/>
      <w:color w:val="272727" w:themeColor="text1" w:themeTint="D8"/>
    </w:rPr>
  </w:style>
  <w:style w:type="character" w:styleId="157">
    <w:name w:val="Heading 9 Char"/>
    <w:basedOn w:val="775"/>
    <w:link w:val="146"/>
    <w:uiPriority w:val="9"/>
    <w:pPr>
      <w:pBdr/>
      <w:spacing/>
      <w:ind/>
    </w:pPr>
    <w:rPr>
      <w:rFonts w:ascii="Arial" w:hAnsi="Arial" w:eastAsia="Arial" w:cs="Arial"/>
      <w:i/>
      <w:iCs/>
      <w:color w:val="272727" w:themeColor="text1" w:themeTint="D8"/>
    </w:rPr>
  </w:style>
  <w:style w:type="paragraph" w:styleId="158">
    <w:name w:val="Title"/>
    <w:basedOn w:val="771"/>
    <w:next w:val="771"/>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5"/>
    <w:link w:val="158"/>
    <w:uiPriority w:val="10"/>
    <w:pPr>
      <w:pBdr/>
      <w:spacing/>
      <w:ind/>
    </w:pPr>
    <w:rPr>
      <w:rFonts w:ascii="Arial" w:hAnsi="Arial" w:eastAsia="Arial" w:cs="Arial"/>
      <w:spacing w:val="-10"/>
      <w:sz w:val="56"/>
      <w:szCs w:val="56"/>
    </w:rPr>
  </w:style>
  <w:style w:type="paragraph" w:styleId="160">
    <w:name w:val="Subtitle"/>
    <w:basedOn w:val="771"/>
    <w:next w:val="771"/>
    <w:link w:val="161"/>
    <w:uiPriority w:val="11"/>
    <w:qFormat/>
    <w:pPr>
      <w:numPr>
        <w:ilvl w:val="1"/>
      </w:numPr>
      <w:pBdr/>
      <w:spacing/>
      <w:ind/>
    </w:pPr>
    <w:rPr>
      <w:color w:val="595959" w:themeColor="text1" w:themeTint="A6"/>
      <w:spacing w:val="15"/>
      <w:sz w:val="28"/>
      <w:szCs w:val="28"/>
    </w:rPr>
  </w:style>
  <w:style w:type="character" w:styleId="161">
    <w:name w:val="Subtitle Char"/>
    <w:basedOn w:val="775"/>
    <w:link w:val="160"/>
    <w:uiPriority w:val="11"/>
    <w:pPr>
      <w:pBdr/>
      <w:spacing/>
      <w:ind/>
    </w:pPr>
    <w:rPr>
      <w:color w:val="595959" w:themeColor="text1" w:themeTint="A6"/>
      <w:spacing w:val="15"/>
      <w:sz w:val="28"/>
      <w:szCs w:val="28"/>
    </w:rPr>
  </w:style>
  <w:style w:type="paragraph" w:styleId="162">
    <w:name w:val="Quote"/>
    <w:basedOn w:val="771"/>
    <w:next w:val="771"/>
    <w:link w:val="163"/>
    <w:uiPriority w:val="29"/>
    <w:qFormat/>
    <w:pPr>
      <w:pBdr/>
      <w:spacing w:before="160"/>
      <w:ind/>
      <w:jc w:val="center"/>
    </w:pPr>
    <w:rPr>
      <w:i/>
      <w:iCs/>
      <w:color w:val="404040" w:themeColor="text1" w:themeTint="BF"/>
    </w:rPr>
  </w:style>
  <w:style w:type="character" w:styleId="163">
    <w:name w:val="Quote Char"/>
    <w:basedOn w:val="775"/>
    <w:link w:val="162"/>
    <w:uiPriority w:val="29"/>
    <w:pPr>
      <w:pBdr/>
      <w:spacing/>
      <w:ind/>
    </w:pPr>
    <w:rPr>
      <w:i/>
      <w:iCs/>
      <w:color w:val="404040" w:themeColor="text1" w:themeTint="BF"/>
    </w:rPr>
  </w:style>
  <w:style w:type="character" w:styleId="165">
    <w:name w:val="Intense Emphasis"/>
    <w:basedOn w:val="775"/>
    <w:uiPriority w:val="21"/>
    <w:qFormat/>
    <w:pPr>
      <w:pBdr/>
      <w:spacing/>
      <w:ind/>
    </w:pPr>
    <w:rPr>
      <w:i/>
      <w:iCs/>
      <w:color w:val="0f4761" w:themeColor="accent1" w:themeShade="BF"/>
    </w:rPr>
  </w:style>
  <w:style w:type="paragraph" w:styleId="166">
    <w:name w:val="Intense Quote"/>
    <w:basedOn w:val="771"/>
    <w:next w:val="77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5"/>
    <w:link w:val="166"/>
    <w:uiPriority w:val="30"/>
    <w:pPr>
      <w:pBdr/>
      <w:spacing/>
      <w:ind/>
    </w:pPr>
    <w:rPr>
      <w:i/>
      <w:iCs/>
      <w:color w:val="0f4761" w:themeColor="accent1" w:themeShade="BF"/>
    </w:rPr>
  </w:style>
  <w:style w:type="character" w:styleId="168">
    <w:name w:val="Intense Reference"/>
    <w:basedOn w:val="775"/>
    <w:uiPriority w:val="32"/>
    <w:qFormat/>
    <w:pPr>
      <w:pBdr/>
      <w:spacing/>
      <w:ind/>
    </w:pPr>
    <w:rPr>
      <w:b/>
      <w:bCs/>
      <w:smallCaps/>
      <w:color w:val="0f4761" w:themeColor="accent1" w:themeShade="BF"/>
      <w:spacing w:val="5"/>
    </w:rPr>
  </w:style>
  <w:style w:type="character" w:styleId="170">
    <w:name w:val="Subtle Emphasis"/>
    <w:basedOn w:val="775"/>
    <w:uiPriority w:val="19"/>
    <w:qFormat/>
    <w:pPr>
      <w:pBdr/>
      <w:spacing/>
      <w:ind/>
    </w:pPr>
    <w:rPr>
      <w:i/>
      <w:iCs/>
      <w:color w:val="404040" w:themeColor="text1" w:themeTint="BF"/>
    </w:rPr>
  </w:style>
  <w:style w:type="character" w:styleId="171">
    <w:name w:val="Emphasis"/>
    <w:basedOn w:val="775"/>
    <w:uiPriority w:val="20"/>
    <w:qFormat/>
    <w:pPr>
      <w:pBdr/>
      <w:spacing/>
      <w:ind/>
    </w:pPr>
    <w:rPr>
      <w:i/>
      <w:iCs/>
    </w:rPr>
  </w:style>
  <w:style w:type="character" w:styleId="172">
    <w:name w:val="Strong"/>
    <w:basedOn w:val="775"/>
    <w:uiPriority w:val="22"/>
    <w:qFormat/>
    <w:pPr>
      <w:pBdr/>
      <w:spacing/>
      <w:ind/>
    </w:pPr>
    <w:rPr>
      <w:b/>
      <w:bCs/>
    </w:rPr>
  </w:style>
  <w:style w:type="character" w:styleId="173">
    <w:name w:val="Subtle Reference"/>
    <w:basedOn w:val="775"/>
    <w:uiPriority w:val="31"/>
    <w:qFormat/>
    <w:pPr>
      <w:pBdr/>
      <w:spacing/>
      <w:ind/>
    </w:pPr>
    <w:rPr>
      <w:smallCaps/>
      <w:color w:val="5a5a5a" w:themeColor="text1" w:themeTint="A5"/>
    </w:rPr>
  </w:style>
  <w:style w:type="character" w:styleId="174">
    <w:name w:val="Book Title"/>
    <w:basedOn w:val="775"/>
    <w:uiPriority w:val="33"/>
    <w:qFormat/>
    <w:pPr>
      <w:pBdr/>
      <w:spacing/>
      <w:ind/>
    </w:pPr>
    <w:rPr>
      <w:b/>
      <w:bCs/>
      <w:i/>
      <w:iCs/>
      <w:spacing w:val="5"/>
    </w:rPr>
  </w:style>
  <w:style w:type="paragraph" w:styleId="179">
    <w:name w:val="Caption"/>
    <w:basedOn w:val="771"/>
    <w:next w:val="771"/>
    <w:uiPriority w:val="35"/>
    <w:unhideWhenUsed/>
    <w:qFormat/>
    <w:pPr>
      <w:pBdr/>
      <w:spacing w:after="200" w:line="240" w:lineRule="auto"/>
      <w:ind/>
    </w:pPr>
    <w:rPr>
      <w:i/>
      <w:iCs/>
      <w:color w:val="0e2841" w:themeColor="text2"/>
      <w:sz w:val="18"/>
      <w:szCs w:val="18"/>
    </w:rPr>
  </w:style>
  <w:style w:type="paragraph" w:styleId="180">
    <w:name w:val="footnote text"/>
    <w:basedOn w:val="771"/>
    <w:link w:val="181"/>
    <w:uiPriority w:val="99"/>
    <w:semiHidden/>
    <w:unhideWhenUsed/>
    <w:pPr>
      <w:pBdr/>
      <w:spacing w:after="0" w:line="240" w:lineRule="auto"/>
      <w:ind/>
    </w:pPr>
    <w:rPr>
      <w:sz w:val="20"/>
      <w:szCs w:val="20"/>
    </w:rPr>
  </w:style>
  <w:style w:type="character" w:styleId="181">
    <w:name w:val="Footnote Text Char"/>
    <w:basedOn w:val="775"/>
    <w:link w:val="180"/>
    <w:uiPriority w:val="99"/>
    <w:semiHidden/>
    <w:pPr>
      <w:pBdr/>
      <w:spacing/>
      <w:ind/>
    </w:pPr>
    <w:rPr>
      <w:sz w:val="20"/>
      <w:szCs w:val="20"/>
    </w:rPr>
  </w:style>
  <w:style w:type="character" w:styleId="182">
    <w:name w:val="footnote reference"/>
    <w:basedOn w:val="775"/>
    <w:uiPriority w:val="99"/>
    <w:semiHidden/>
    <w:unhideWhenUsed/>
    <w:pPr>
      <w:pBdr/>
      <w:spacing/>
      <w:ind/>
    </w:pPr>
    <w:rPr>
      <w:vertAlign w:val="superscript"/>
    </w:rPr>
  </w:style>
  <w:style w:type="paragraph" w:styleId="183">
    <w:name w:val="endnote text"/>
    <w:basedOn w:val="771"/>
    <w:link w:val="184"/>
    <w:uiPriority w:val="99"/>
    <w:semiHidden/>
    <w:unhideWhenUsed/>
    <w:pPr>
      <w:pBdr/>
      <w:spacing w:after="0" w:line="240" w:lineRule="auto"/>
      <w:ind/>
    </w:pPr>
    <w:rPr>
      <w:sz w:val="20"/>
      <w:szCs w:val="20"/>
    </w:rPr>
  </w:style>
  <w:style w:type="character" w:styleId="184">
    <w:name w:val="Endnote Text Char"/>
    <w:basedOn w:val="775"/>
    <w:link w:val="183"/>
    <w:uiPriority w:val="99"/>
    <w:semiHidden/>
    <w:pPr>
      <w:pBdr/>
      <w:spacing/>
      <w:ind/>
    </w:pPr>
    <w:rPr>
      <w:sz w:val="20"/>
      <w:szCs w:val="20"/>
    </w:rPr>
  </w:style>
  <w:style w:type="character" w:styleId="185">
    <w:name w:val="endnote reference"/>
    <w:basedOn w:val="775"/>
    <w:uiPriority w:val="99"/>
    <w:semiHidden/>
    <w:unhideWhenUsed/>
    <w:pPr>
      <w:pBdr/>
      <w:spacing/>
      <w:ind/>
    </w:pPr>
    <w:rPr>
      <w:vertAlign w:val="superscript"/>
    </w:rPr>
  </w:style>
  <w:style w:type="character" w:styleId="186">
    <w:name w:val="Hyperlink"/>
    <w:basedOn w:val="775"/>
    <w:uiPriority w:val="99"/>
    <w:unhideWhenUsed/>
    <w:pPr>
      <w:pBdr/>
      <w:spacing/>
      <w:ind/>
    </w:pPr>
    <w:rPr>
      <w:color w:val="0563c1" w:themeColor="hyperlink"/>
      <w:u w:val="single"/>
    </w:rPr>
  </w:style>
  <w:style w:type="character" w:styleId="187">
    <w:name w:val="FollowedHyperlink"/>
    <w:basedOn w:val="775"/>
    <w:uiPriority w:val="99"/>
    <w:semiHidden/>
    <w:unhideWhenUsed/>
    <w:pPr>
      <w:pBdr/>
      <w:spacing/>
      <w:ind/>
    </w:pPr>
    <w:rPr>
      <w:color w:val="954f72" w:themeColor="followedHyperlink"/>
      <w:u w:val="single"/>
    </w:rPr>
  </w:style>
  <w:style w:type="paragraph" w:styleId="188">
    <w:name w:val="toc 1"/>
    <w:basedOn w:val="771"/>
    <w:next w:val="771"/>
    <w:uiPriority w:val="39"/>
    <w:unhideWhenUsed/>
    <w:pPr>
      <w:pBdr/>
      <w:spacing w:after="100"/>
      <w:ind/>
    </w:pPr>
  </w:style>
  <w:style w:type="paragraph" w:styleId="189">
    <w:name w:val="toc 2"/>
    <w:basedOn w:val="771"/>
    <w:next w:val="771"/>
    <w:uiPriority w:val="39"/>
    <w:unhideWhenUsed/>
    <w:pPr>
      <w:pBdr/>
      <w:spacing w:after="100"/>
      <w:ind w:left="220"/>
    </w:pPr>
  </w:style>
  <w:style w:type="paragraph" w:styleId="190">
    <w:name w:val="toc 3"/>
    <w:basedOn w:val="771"/>
    <w:next w:val="771"/>
    <w:uiPriority w:val="39"/>
    <w:unhideWhenUsed/>
    <w:pPr>
      <w:pBdr/>
      <w:spacing w:after="100"/>
      <w:ind w:left="440"/>
    </w:pPr>
  </w:style>
  <w:style w:type="paragraph" w:styleId="191">
    <w:name w:val="toc 4"/>
    <w:basedOn w:val="771"/>
    <w:next w:val="771"/>
    <w:uiPriority w:val="39"/>
    <w:unhideWhenUsed/>
    <w:pPr>
      <w:pBdr/>
      <w:spacing w:after="100"/>
      <w:ind w:left="660"/>
    </w:pPr>
  </w:style>
  <w:style w:type="paragraph" w:styleId="192">
    <w:name w:val="toc 5"/>
    <w:basedOn w:val="771"/>
    <w:next w:val="771"/>
    <w:uiPriority w:val="39"/>
    <w:unhideWhenUsed/>
    <w:pPr>
      <w:pBdr/>
      <w:spacing w:after="100"/>
      <w:ind w:left="880"/>
    </w:pPr>
  </w:style>
  <w:style w:type="paragraph" w:styleId="193">
    <w:name w:val="toc 6"/>
    <w:basedOn w:val="771"/>
    <w:next w:val="771"/>
    <w:uiPriority w:val="39"/>
    <w:unhideWhenUsed/>
    <w:pPr>
      <w:pBdr/>
      <w:spacing w:after="100"/>
      <w:ind w:left="1100"/>
    </w:pPr>
  </w:style>
  <w:style w:type="paragraph" w:styleId="194">
    <w:name w:val="toc 7"/>
    <w:basedOn w:val="771"/>
    <w:next w:val="771"/>
    <w:uiPriority w:val="39"/>
    <w:unhideWhenUsed/>
    <w:pPr>
      <w:pBdr/>
      <w:spacing w:after="100"/>
      <w:ind w:left="1320"/>
    </w:pPr>
  </w:style>
  <w:style w:type="paragraph" w:styleId="195">
    <w:name w:val="toc 8"/>
    <w:basedOn w:val="771"/>
    <w:next w:val="771"/>
    <w:uiPriority w:val="39"/>
    <w:unhideWhenUsed/>
    <w:pPr>
      <w:pBdr/>
      <w:spacing w:after="100"/>
      <w:ind w:left="1540"/>
    </w:pPr>
  </w:style>
  <w:style w:type="paragraph" w:styleId="196">
    <w:name w:val="toc 9"/>
    <w:basedOn w:val="771"/>
    <w:next w:val="77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1"/>
    <w:next w:val="771"/>
    <w:uiPriority w:val="99"/>
    <w:unhideWhenUsed/>
    <w:pPr>
      <w:pBdr/>
      <w:spacing w:after="0" w:afterAutospacing="0"/>
      <w:ind/>
    </w:pPr>
  </w:style>
  <w:style w:type="paragraph" w:styleId="771" w:default="1">
    <w:name w:val="Normal"/>
    <w:qFormat/>
    <w:pPr>
      <w:pBdr/>
      <w:spacing/>
      <w:ind/>
    </w:pPr>
  </w:style>
  <w:style w:type="paragraph" w:styleId="772">
    <w:name w:val="Heading 1"/>
    <w:basedOn w:val="771"/>
    <w:link w:val="78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3">
    <w:name w:val="Heading 2"/>
    <w:basedOn w:val="771"/>
    <w:next w:val="771"/>
    <w:link w:val="786"/>
    <w:qFormat/>
    <w:pPr>
      <w:keepNext w:val="true"/>
      <w:pBdr/>
      <w:spacing w:after="0" w:line="240" w:lineRule="auto"/>
      <w:ind/>
      <w:jc w:val="center"/>
      <w:outlineLvl w:val="1"/>
    </w:pPr>
    <w:rPr>
      <w:rFonts w:ascii="Arial" w:hAnsi="Arial" w:eastAsia="SimSun" w:cs="Arial"/>
      <w:b/>
      <w:bCs/>
      <w:sz w:val="24"/>
      <w:szCs w:val="24"/>
      <w:lang w:val="en-US"/>
    </w:rPr>
  </w:style>
  <w:style w:type="paragraph" w:styleId="774">
    <w:name w:val="Heading 3"/>
    <w:basedOn w:val="771"/>
    <w:next w:val="771"/>
    <w:link w:val="79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5" w:default="1">
    <w:name w:val="Default Paragraph Font"/>
    <w:uiPriority w:val="1"/>
    <w:semiHidden/>
    <w:unhideWhenUsed/>
    <w:pPr>
      <w:pBdr/>
      <w:spacing/>
      <w:ind/>
    </w:pPr>
  </w:style>
  <w:style w:type="table" w:styleId="7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7" w:default="1">
    <w:name w:val="No List"/>
    <w:uiPriority w:val="99"/>
    <w:semiHidden/>
    <w:unhideWhenUsed/>
    <w:pPr>
      <w:pBdr/>
      <w:spacing/>
      <w:ind/>
    </w:pPr>
  </w:style>
  <w:style w:type="paragraph" w:styleId="778">
    <w:name w:val="Header"/>
    <w:basedOn w:val="771"/>
    <w:link w:val="779"/>
    <w:uiPriority w:val="99"/>
    <w:unhideWhenUsed/>
    <w:pPr>
      <w:pBdr/>
      <w:tabs>
        <w:tab w:val="center" w:leader="none" w:pos="4680"/>
        <w:tab w:val="right" w:leader="none" w:pos="9360"/>
      </w:tabs>
      <w:spacing w:after="0" w:line="240" w:lineRule="auto"/>
      <w:ind/>
    </w:pPr>
  </w:style>
  <w:style w:type="character" w:styleId="779" w:customStyle="1">
    <w:name w:val="Header Char"/>
    <w:basedOn w:val="775"/>
    <w:link w:val="778"/>
    <w:uiPriority w:val="99"/>
    <w:pPr>
      <w:pBdr/>
      <w:spacing/>
      <w:ind/>
    </w:pPr>
  </w:style>
  <w:style w:type="paragraph" w:styleId="780">
    <w:name w:val="Footer"/>
    <w:basedOn w:val="771"/>
    <w:link w:val="781"/>
    <w:uiPriority w:val="99"/>
    <w:unhideWhenUsed/>
    <w:pPr>
      <w:pBdr/>
      <w:tabs>
        <w:tab w:val="center" w:leader="none" w:pos="4680"/>
        <w:tab w:val="right" w:leader="none" w:pos="9360"/>
      </w:tabs>
      <w:spacing w:after="0" w:line="240" w:lineRule="auto"/>
      <w:ind/>
    </w:pPr>
  </w:style>
  <w:style w:type="character" w:styleId="781" w:customStyle="1">
    <w:name w:val="Footer Char"/>
    <w:basedOn w:val="775"/>
    <w:link w:val="780"/>
    <w:uiPriority w:val="99"/>
    <w:pPr>
      <w:pBdr/>
      <w:spacing/>
      <w:ind/>
    </w:pPr>
  </w:style>
  <w:style w:type="table" w:styleId="782" w:customStyle="1">
    <w:name w:val="Proposal Table"/>
    <w:basedOn w:val="77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3">
    <w:name w:val="Placeholder Text"/>
    <w:basedOn w:val="775"/>
    <w:uiPriority w:val="99"/>
    <w:semiHidden/>
    <w:pPr>
      <w:pBdr/>
      <w:spacing/>
      <w:ind/>
    </w:pPr>
    <w:rPr>
      <w:color w:val="595959" w:themeColor="text1" w:themeTint="A6"/>
    </w:rPr>
  </w:style>
  <w:style w:type="paragraph" w:styleId="784">
    <w:name w:val="Normal (Web)"/>
    <w:basedOn w:val="77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5" w:customStyle="1">
    <w:name w:val="Heading 1 Char"/>
    <w:basedOn w:val="775"/>
    <w:link w:val="772"/>
    <w:uiPriority w:val="9"/>
    <w:pPr>
      <w:pBdr/>
      <w:spacing/>
      <w:ind/>
    </w:pPr>
    <w:rPr>
      <w:rFonts w:ascii="Arial" w:hAnsi="Arial" w:eastAsia="Arial" w:cs="Arial"/>
      <w:b/>
      <w:bCs/>
      <w:sz w:val="18"/>
      <w:szCs w:val="18"/>
      <w:lang w:val="en-US"/>
    </w:rPr>
  </w:style>
  <w:style w:type="character" w:styleId="786" w:customStyle="1">
    <w:name w:val="Heading 2 Char"/>
    <w:basedOn w:val="775"/>
    <w:link w:val="773"/>
    <w:pPr>
      <w:pBdr/>
      <w:spacing/>
      <w:ind/>
    </w:pPr>
    <w:rPr>
      <w:rFonts w:ascii="Arial" w:hAnsi="Arial" w:eastAsia="SimSun" w:cs="Arial"/>
      <w:b/>
      <w:bCs/>
      <w:sz w:val="24"/>
      <w:szCs w:val="24"/>
      <w:lang w:val="en-US"/>
    </w:rPr>
  </w:style>
  <w:style w:type="table" w:styleId="787">
    <w:name w:val="Table Grid"/>
    <w:basedOn w:val="77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8">
    <w:name w:val="Body Text"/>
    <w:basedOn w:val="771"/>
    <w:link w:val="789"/>
    <w:qFormat/>
    <w:pPr>
      <w:widowControl w:val="false"/>
      <w:pBdr/>
      <w:spacing w:after="0" w:line="240" w:lineRule="auto"/>
      <w:ind w:hanging="360" w:left="462"/>
    </w:pPr>
    <w:rPr>
      <w:rFonts w:ascii="Cambria" w:hAnsi="Cambria" w:eastAsia="Cambria"/>
      <w:lang w:val="en-US"/>
    </w:rPr>
  </w:style>
  <w:style w:type="character" w:styleId="789" w:customStyle="1">
    <w:name w:val="Body Text Char"/>
    <w:basedOn w:val="775"/>
    <w:link w:val="788"/>
    <w:pPr>
      <w:pBdr/>
      <w:spacing/>
      <w:ind/>
    </w:pPr>
    <w:rPr>
      <w:rFonts w:ascii="Cambria" w:hAnsi="Cambria" w:eastAsia="Cambria"/>
      <w:lang w:val="en-US"/>
    </w:rPr>
  </w:style>
  <w:style w:type="paragraph" w:styleId="790" w:customStyle="1">
    <w:name w:val="Table Paragraph"/>
    <w:basedOn w:val="771"/>
    <w:uiPriority w:val="1"/>
    <w:qFormat/>
    <w:pPr>
      <w:widowControl w:val="false"/>
      <w:pBdr/>
      <w:spacing w:after="0" w:line="240" w:lineRule="auto"/>
      <w:ind/>
    </w:pPr>
    <w:rPr>
      <w:lang w:val="en-US"/>
    </w:rPr>
  </w:style>
  <w:style w:type="paragraph" w:styleId="791">
    <w:name w:val="No Spacing"/>
    <w:link w:val="792"/>
    <w:uiPriority w:val="1"/>
    <w:qFormat/>
    <w:pPr>
      <w:pBdr/>
      <w:spacing w:after="0" w:line="240" w:lineRule="auto"/>
      <w:ind/>
    </w:pPr>
    <w:rPr>
      <w:lang w:val="en-US"/>
    </w:rPr>
  </w:style>
  <w:style w:type="character" w:styleId="792" w:customStyle="1">
    <w:name w:val="No Spacing Char"/>
    <w:link w:val="791"/>
    <w:uiPriority w:val="1"/>
    <w:pPr>
      <w:pBdr/>
      <w:spacing/>
      <w:ind/>
    </w:pPr>
    <w:rPr>
      <w:lang w:val="en-US"/>
    </w:rPr>
  </w:style>
  <w:style w:type="paragraph" w:styleId="793">
    <w:name w:val="List Paragraph"/>
    <w:basedOn w:val="771"/>
    <w:uiPriority w:val="1"/>
    <w:qFormat/>
    <w:pPr>
      <w:pBdr/>
      <w:spacing/>
      <w:ind w:left="720"/>
      <w:contextualSpacing w:val="true"/>
    </w:pPr>
  </w:style>
  <w:style w:type="character" w:styleId="794" w:customStyle="1">
    <w:name w:val="Heading 3 Char"/>
    <w:basedOn w:val="775"/>
    <w:link w:val="774"/>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5"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28A64C-547F-4367-BED9-963D106F8D60}"/>
</file>

<file path=customXml/itemProps2.xml><?xml version="1.0" encoding="utf-8"?>
<ds:datastoreItem xmlns:ds="http://schemas.openxmlformats.org/officeDocument/2006/customXml" ds:itemID="{8DAB0513-E8C7-4A3A-B5DC-5ECF66FF3FD3}"/>
</file>

<file path=customXml/itemProps3.xml><?xml version="1.0" encoding="utf-8"?>
<ds:datastoreItem xmlns:ds="http://schemas.openxmlformats.org/officeDocument/2006/customXml" ds:itemID="{F3EFF0BF-B5F5-457A-A6D7-2AE93B0FDAE0}"/>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2025-07-02T18:20:21Z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