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0626D1A1" w:rsidR="009A752E" w:rsidRPr="00C15CF5" w:rsidRDefault="009A752E">
      <w:pPr>
        <w:rPr>
          <w:rFonts w:ascii="Arial" w:hAnsi="Arial" w:cs="Arial"/>
        </w:rPr>
      </w:pPr>
    </w:p>
    <w:p w14:paraId="60E8BCE6" w14:textId="77777777" w:rsidR="00EA29CD" w:rsidRDefault="00EA29CD" w:rsidP="008E114B">
      <w:pPr>
        <w:rPr>
          <w:rFonts w:ascii="Arial" w:hAnsi="Arial" w:cs="Arial"/>
        </w:rPr>
      </w:pPr>
    </w:p>
    <w:p w14:paraId="4DE7EF91" w14:textId="58679C86" w:rsidR="008E114B" w:rsidRDefault="008E114B">
      <w:pPr>
        <w:rPr>
          <w:rFonts w:ascii="Arial" w:hAnsi="Arial" w:cs="Arial"/>
        </w:rPr>
      </w:pPr>
    </w:p>
    <w:p w14:paraId="42DD7D5C" w14:textId="461EFF73" w:rsidR="008E114B" w:rsidRDefault="008E114B">
      <w:pPr>
        <w:rPr>
          <w:rFonts w:ascii="Arial" w:hAnsi="Arial" w:cs="Arial"/>
        </w:rPr>
      </w:pPr>
    </w:p>
    <w:p w14:paraId="2E3AAE21" w14:textId="768029E6" w:rsidR="008E114B" w:rsidRPr="001C78C5" w:rsidRDefault="008E114B">
      <w:pPr>
        <w:rPr>
          <w:rFonts w:ascii="Arial" w:hAnsi="Arial" w:cs="Arial"/>
          <w:sz w:val="36"/>
          <w:szCs w:val="36"/>
        </w:rPr>
      </w:pPr>
    </w:p>
    <w:p w14:paraId="22357B19" w14:textId="683A4F15" w:rsidR="001716D8" w:rsidRPr="001C78C5" w:rsidRDefault="0084729B" w:rsidP="00167E22">
      <w:pPr>
        <w:spacing w:after="0"/>
        <w:jc w:val="center"/>
        <w:rPr>
          <w:rFonts w:ascii="Futura PT Book" w:hAnsi="Futura PT Book"/>
          <w:b/>
          <w:bCs/>
          <w:sz w:val="36"/>
          <w:szCs w:val="36"/>
        </w:rPr>
      </w:pPr>
      <w:r w:rsidRPr="001C78C5">
        <w:rPr>
          <w:rFonts w:ascii="Futura PT Book" w:hAnsi="Futura PT Book"/>
          <w:b/>
          <w:bCs/>
          <w:sz w:val="36"/>
          <w:szCs w:val="36"/>
        </w:rPr>
        <w:t>Medical Radiography Technology </w:t>
      </w:r>
    </w:p>
    <w:p w14:paraId="6405D6DC" w14:textId="52AB2244" w:rsidR="00DE4A2B" w:rsidRPr="001C78C5" w:rsidRDefault="00DE4A2B" w:rsidP="00167E22">
      <w:pPr>
        <w:spacing w:after="0"/>
        <w:jc w:val="center"/>
        <w:rPr>
          <w:rFonts w:ascii="Futura PT Book" w:hAnsi="Futura PT Book"/>
          <w:b/>
          <w:color w:val="FF0000"/>
          <w:sz w:val="36"/>
          <w:szCs w:val="36"/>
        </w:rPr>
      </w:pPr>
      <w:r w:rsidRPr="001C78C5">
        <w:rPr>
          <w:rFonts w:ascii="Futura PT Book" w:hAnsi="Futura PT Book"/>
          <w:b/>
          <w:sz w:val="36"/>
          <w:szCs w:val="36"/>
        </w:rPr>
        <w:t>Anatomy and Pathology 1</w:t>
      </w:r>
      <w:r w:rsidR="00167E22" w:rsidRPr="001C78C5">
        <w:rPr>
          <w:rFonts w:ascii="Futura PT Book" w:hAnsi="Futura PT Book"/>
          <w:b/>
          <w:sz w:val="36"/>
          <w:szCs w:val="36"/>
        </w:rPr>
        <w:t xml:space="preserve"> Instructor Manual</w:t>
      </w:r>
    </w:p>
    <w:p w14:paraId="166BA372" w14:textId="2078E95C" w:rsidR="00392953" w:rsidRPr="00392953" w:rsidRDefault="003D0260" w:rsidP="00392953">
      <w:pPr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 w:rsidR="00023208">
        <w:rPr>
          <w:rFonts w:ascii="Futura PT Book" w:hAnsi="Futura PT Book"/>
          <w:b/>
          <w:sz w:val="32"/>
          <w:szCs w:val="32"/>
        </w:rPr>
        <w:t xml:space="preserve"> </w:t>
      </w:r>
    </w:p>
    <w:p w14:paraId="0D075611" w14:textId="77777777" w:rsidR="00392953" w:rsidRPr="000D7183" w:rsidRDefault="00392953" w:rsidP="00392953">
      <w:pPr>
        <w:spacing w:after="120"/>
        <w:rPr>
          <w:rFonts w:ascii="Futura PT Book" w:hAnsi="Futura PT Book"/>
          <w:b/>
        </w:rPr>
      </w:pPr>
    </w:p>
    <w:p w14:paraId="6D7D8F7B" w14:textId="3B8C9ADD" w:rsidR="00392953" w:rsidRDefault="00392953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 xml:space="preserve">COURSE </w:t>
      </w:r>
      <w:r w:rsidR="001C78C5">
        <w:rPr>
          <w:rFonts w:ascii="Futura PT Book" w:hAnsi="Futura PT Book"/>
          <w:b/>
          <w:sz w:val="28"/>
          <w:szCs w:val="28"/>
        </w:rPr>
        <w:t>OVERVIEW</w:t>
      </w:r>
    </w:p>
    <w:p w14:paraId="1C1DE46F" w14:textId="3556912F" w:rsidR="001C78C5" w:rsidRDefault="001C78C5" w:rsidP="00392953">
      <w:pPr>
        <w:spacing w:after="120" w:line="276" w:lineRule="auto"/>
        <w:outlineLvl w:val="0"/>
        <w:rPr>
          <w:rFonts w:ascii="Futura PT Book" w:hAnsi="Futura PT Book"/>
          <w:b/>
          <w:sz w:val="28"/>
          <w:szCs w:val="28"/>
        </w:rPr>
      </w:pPr>
      <w:r w:rsidRPr="002465EE">
        <w:rPr>
          <w:rFonts w:ascii="Futura PT Book" w:hAnsi="Futura PT Book"/>
        </w:rPr>
        <w:t xml:space="preserve">Anatomy and Pathology 1 focuses on select clinical and anatomic presentations of human health and disease states from the standpoint of the radiologic technologist. Conventional anatomic presentations and images from a variety of medical diagnostic modalities related to the central nervous, endocrine, immune, and cardiovascular systems and </w:t>
      </w:r>
      <w:proofErr w:type="spellStart"/>
      <w:r w:rsidRPr="002465EE">
        <w:rPr>
          <w:rFonts w:ascii="Futura PT Book" w:hAnsi="Futura PT Book"/>
        </w:rPr>
        <w:t>hemopoietic</w:t>
      </w:r>
      <w:proofErr w:type="spellEnd"/>
      <w:r w:rsidRPr="002465EE">
        <w:rPr>
          <w:rFonts w:ascii="Futura PT Book" w:hAnsi="Futura PT Book"/>
        </w:rPr>
        <w:t xml:space="preserve"> sub-</w:t>
      </w:r>
      <w:proofErr w:type="gramStart"/>
      <w:r w:rsidRPr="002465EE">
        <w:rPr>
          <w:rFonts w:ascii="Futura PT Book" w:hAnsi="Futura PT Book"/>
        </w:rPr>
        <w:t>system,</w:t>
      </w:r>
      <w:proofErr w:type="gramEnd"/>
      <w:r w:rsidRPr="002465EE">
        <w:rPr>
          <w:rFonts w:ascii="Futura PT Book" w:hAnsi="Futura PT Book"/>
        </w:rPr>
        <w:t xml:space="preserve"> will be used to demonstrate how structural and functional changes affect radiographic appearances, procedures, and protocols.</w:t>
      </w:r>
    </w:p>
    <w:p w14:paraId="5B6990A8" w14:textId="77777777" w:rsidR="001C78C5" w:rsidRDefault="001C78C5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</w:p>
    <w:p w14:paraId="7962B81E" w14:textId="550C7ECE" w:rsidR="00392953" w:rsidRPr="000D7183" w:rsidRDefault="00392953" w:rsidP="00392953">
      <w:pPr>
        <w:spacing w:after="120"/>
        <w:jc w:val="both"/>
        <w:rPr>
          <w:rFonts w:ascii="Futura PT Book" w:hAnsi="Futura PT Book"/>
          <w:b/>
          <w:sz w:val="28"/>
          <w:szCs w:val="28"/>
        </w:rPr>
      </w:pPr>
      <w:r w:rsidRPr="000D7183">
        <w:rPr>
          <w:rFonts w:ascii="Futura PT Book" w:hAnsi="Futura PT Book"/>
          <w:b/>
          <w:sz w:val="28"/>
          <w:szCs w:val="28"/>
        </w:rPr>
        <w:t>COURSE OBJECTIVES</w:t>
      </w:r>
    </w:p>
    <w:p w14:paraId="5B3E4F02" w14:textId="10B87649" w:rsidR="00392953" w:rsidRPr="000D7183" w:rsidRDefault="00392953" w:rsidP="6ADF135A">
      <w:pPr>
        <w:spacing w:after="120"/>
        <w:rPr>
          <w:rFonts w:ascii="Futura PT Book" w:hAnsi="Futura PT Book"/>
        </w:rPr>
      </w:pPr>
      <w:r w:rsidRPr="6ADF135A">
        <w:rPr>
          <w:rFonts w:ascii="Futura PT Book" w:hAnsi="Futura PT Book"/>
        </w:rPr>
        <w:t xml:space="preserve">Following </w:t>
      </w:r>
      <w:r w:rsidR="0A8A6CE1" w:rsidRPr="6ADF135A">
        <w:rPr>
          <w:rFonts w:ascii="Futura PT Book" w:hAnsi="Futura PT Book"/>
        </w:rPr>
        <w:t>completion,</w:t>
      </w:r>
      <w:r w:rsidRPr="6ADF135A">
        <w:rPr>
          <w:rFonts w:ascii="Futura PT Book" w:hAnsi="Futura PT Book"/>
        </w:rPr>
        <w:t xml:space="preserve"> the student will be able to:</w:t>
      </w:r>
    </w:p>
    <w:p w14:paraId="4E8ADC79" w14:textId="77777777" w:rsidR="004A1AA4" w:rsidRPr="002465EE" w:rsidRDefault="004A1AA4" w:rsidP="004A1AA4">
      <w:pPr>
        <w:spacing w:after="1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 Explain how the human body is organized using medical terminology.</w:t>
      </w:r>
    </w:p>
    <w:p w14:paraId="4038F655" w14:textId="77777777" w:rsidR="004A1AA4" w:rsidRPr="002465EE" w:rsidRDefault="004A1AA4" w:rsidP="004A1AA4">
      <w:pPr>
        <w:tabs>
          <w:tab w:val="left" w:pos="1170"/>
        </w:tabs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1.1 Describe the levels of organization that make up the human body</w:t>
      </w:r>
    </w:p>
    <w:p w14:paraId="644EF5B1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1.2 Explain the radiographic significance of body planes and anatomical position.</w:t>
      </w:r>
    </w:p>
    <w:p w14:paraId="443466D6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1.3 Identify the major body cavities, anatomical subdivisions, and associated membranes.</w:t>
      </w:r>
    </w:p>
    <w:p w14:paraId="2959E9EC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1.4 Differentiate between cutaneous, serous, and mucous membranes.</w:t>
      </w:r>
    </w:p>
    <w:p w14:paraId="796FD5D4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1.5 Use anatomical nomenclature when describing the location of radiographic structures.</w:t>
      </w:r>
    </w:p>
    <w:p w14:paraId="526B10B6" w14:textId="6B178BD8" w:rsidR="004A1AA4" w:rsidRPr="002465EE" w:rsidRDefault="004A1AA4" w:rsidP="6ADF135A">
      <w:pPr>
        <w:spacing w:after="120"/>
        <w:ind w:firstLine="7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1.6 Differentiate between a radiographic position, </w:t>
      </w:r>
      <w:r w:rsidR="4DAA92C0" w:rsidRPr="002465EE">
        <w:rPr>
          <w:rFonts w:ascii="Futura PT Book" w:hAnsi="Futura PT Book"/>
        </w:rPr>
        <w:t>projection,</w:t>
      </w:r>
      <w:r w:rsidRPr="002465EE">
        <w:rPr>
          <w:rFonts w:ascii="Futura PT Book" w:hAnsi="Futura PT Book"/>
        </w:rPr>
        <w:t xml:space="preserve"> and view.</w:t>
      </w:r>
    </w:p>
    <w:p w14:paraId="706D0921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</w:p>
    <w:p w14:paraId="22043039" w14:textId="77777777" w:rsidR="004A1AA4" w:rsidRPr="002465EE" w:rsidRDefault="004A1AA4" w:rsidP="004A1AA4">
      <w:pPr>
        <w:spacing w:after="120"/>
        <w:ind w:left="270" w:hanging="27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 Explain the structure, nature, and functions of body tissues and cells as they relate to radiography.</w:t>
      </w:r>
    </w:p>
    <w:p w14:paraId="15BAD0A7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2.1 Discuss the structure and function of a typical cell.</w:t>
      </w:r>
    </w:p>
    <w:p w14:paraId="3AE35742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2.2 Outline the structure and function of the plasma membrane.</w:t>
      </w:r>
    </w:p>
    <w:p w14:paraId="3E97487B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2.3 Discuss how cells interact with extracellular materials and structures.</w:t>
      </w:r>
    </w:p>
    <w:p w14:paraId="4CC477C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2.4 Outline the characteristics, functions, and location of the four principal types of tissues.</w:t>
      </w:r>
    </w:p>
    <w:p w14:paraId="283469CF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lastRenderedPageBreak/>
        <w:t>2.5 Discuss the mechanisms of disease and their associated risk factors.</w:t>
      </w:r>
    </w:p>
    <w:p w14:paraId="7DCBF37A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2.6 Explain the process of tissue repair.</w:t>
      </w:r>
    </w:p>
    <w:p w14:paraId="144881E3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2.7 Describe how age-related tissue changes will affect an individual’s health.</w:t>
      </w:r>
    </w:p>
    <w:p w14:paraId="3CABB0F7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2.8 Explain how pathology </w:t>
      </w:r>
      <w:proofErr w:type="gramStart"/>
      <w:r w:rsidRPr="002465EE">
        <w:rPr>
          <w:rFonts w:ascii="Futura PT Book" w:hAnsi="Futura PT Book" w:cstheme="minorHAnsi"/>
        </w:rPr>
        <w:t>impacts</w:t>
      </w:r>
      <w:proofErr w:type="gramEnd"/>
      <w:r w:rsidRPr="002465EE">
        <w:rPr>
          <w:rFonts w:ascii="Futura PT Book" w:hAnsi="Futura PT Book" w:cstheme="minorHAnsi"/>
        </w:rPr>
        <w:t xml:space="preserve"> the radiographic appearance of tissues.</w:t>
      </w:r>
    </w:p>
    <w:p w14:paraId="21B0C2DB" w14:textId="77777777" w:rsidR="004A1AA4" w:rsidRPr="002465EE" w:rsidRDefault="004A1AA4" w:rsidP="004A1AA4">
      <w:pPr>
        <w:spacing w:after="120"/>
        <w:rPr>
          <w:rFonts w:ascii="Futura PT Book" w:hAnsi="Futura PT Book" w:cstheme="minorHAnsi"/>
        </w:rPr>
      </w:pPr>
    </w:p>
    <w:p w14:paraId="15301E35" w14:textId="77777777" w:rsidR="004A1AA4" w:rsidRPr="002465EE" w:rsidRDefault="004A1AA4" w:rsidP="6ADF135A">
      <w:pPr>
        <w:spacing w:after="1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3.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central nervous system.</w:t>
      </w:r>
    </w:p>
    <w:p w14:paraId="72039824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3.1 Describe the characteristics and functions of central nervous system cells.</w:t>
      </w:r>
    </w:p>
    <w:p w14:paraId="0EF08276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3.2 Explain the clinical significance of the blood brain barrier.</w:t>
      </w:r>
    </w:p>
    <w:p w14:paraId="3BC99334" w14:textId="59EE1A42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3.3 Describe the range of normal radiographic appearances and the associated diagnostic     significance of central nervous system structures.</w:t>
      </w:r>
    </w:p>
    <w:p w14:paraId="3F20FD6B" w14:textId="736ED249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3.4 Explain the clinical and diagnostic significance of hemispheric lateralization.</w:t>
      </w:r>
    </w:p>
    <w:p w14:paraId="6FA6CF4E" w14:textId="710453A6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3.5 Describe the clinical signs and symptoms of central nervous system pathologies commonly diagnosed through radiography.</w:t>
      </w:r>
    </w:p>
    <w:p w14:paraId="6D6BD094" w14:textId="21428916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3.6 Describe </w:t>
      </w:r>
      <w:bookmarkStart w:id="0" w:name="_Int_u4bWQ4Wj"/>
      <w:proofErr w:type="gramStart"/>
      <w:r w:rsidRPr="002465EE">
        <w:rPr>
          <w:rFonts w:ascii="Futura PT Book" w:hAnsi="Futura PT Book"/>
        </w:rPr>
        <w:t>radiographically-significant</w:t>
      </w:r>
      <w:bookmarkEnd w:id="0"/>
      <w:proofErr w:type="gramEnd"/>
      <w:r w:rsidRPr="002465EE">
        <w:rPr>
          <w:rFonts w:ascii="Futura PT Book" w:hAnsi="Futura PT Book"/>
        </w:rPr>
        <w:t xml:space="preserve"> anatomical and physiological changes associated with central nervous system pathologies.</w:t>
      </w:r>
    </w:p>
    <w:p w14:paraId="5C2DB7AC" w14:textId="1A44C251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3.7 Describe clinical modifications required when accommodating patients with nervous    system pathologies.</w:t>
      </w:r>
    </w:p>
    <w:p w14:paraId="60EC2FB4" w14:textId="77777777" w:rsidR="004A1AA4" w:rsidRPr="002465EE" w:rsidRDefault="004A1AA4" w:rsidP="004A1AA4">
      <w:pPr>
        <w:spacing w:after="120"/>
        <w:ind w:left="720"/>
        <w:rPr>
          <w:rFonts w:ascii="Futura PT Book" w:hAnsi="Futura PT Book" w:cstheme="minorHAnsi"/>
        </w:rPr>
      </w:pPr>
    </w:p>
    <w:p w14:paraId="5FEEEDA5" w14:textId="77777777" w:rsidR="004A1AA4" w:rsidRPr="002465EE" w:rsidRDefault="004A1AA4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4.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and pathology of the endocrine system.</w:t>
      </w:r>
    </w:p>
    <w:p w14:paraId="6C1FCA4D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4.1 Discuss the anatomy and physiology of homeostasis and feedback mechanisms.</w:t>
      </w:r>
    </w:p>
    <w:p w14:paraId="1AA0D360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4.2 Describe the location of the endocrine system glands.</w:t>
      </w:r>
    </w:p>
    <w:p w14:paraId="26D9D6D4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4.3 Outline radiographically significant regulatory processes associated with the endocrine system.</w:t>
      </w:r>
    </w:p>
    <w:p w14:paraId="0E134B66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4.4 Describe the range of normal radiographic appearances and the associated diagnostic significance of endocrine system structures.</w:t>
      </w:r>
    </w:p>
    <w:p w14:paraId="15404D5E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4.5 Describe the clinical signs and symptoms of endocrine system pathologies commonly diagnosed through radiography.</w:t>
      </w:r>
    </w:p>
    <w:p w14:paraId="5EE4C34C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4.6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endocrine system pathologies.</w:t>
      </w:r>
    </w:p>
    <w:p w14:paraId="092524A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4.7 Describe clinical modifications required when accommodating patients with endocrine system pathologies.</w:t>
      </w:r>
    </w:p>
    <w:p w14:paraId="70FB358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</w:p>
    <w:p w14:paraId="7040DA8C" w14:textId="77777777" w:rsidR="004A1AA4" w:rsidRPr="002465EE" w:rsidRDefault="004A1AA4" w:rsidP="6ADF135A">
      <w:pPr>
        <w:spacing w:after="120"/>
        <w:ind w:left="180" w:hanging="27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5.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immune system and </w:t>
      </w:r>
      <w:proofErr w:type="spellStart"/>
      <w:r w:rsidRPr="002465EE">
        <w:rPr>
          <w:rFonts w:ascii="Futura PT Book" w:hAnsi="Futura PT Book"/>
        </w:rPr>
        <w:t>hemopoietic</w:t>
      </w:r>
      <w:proofErr w:type="spellEnd"/>
      <w:r w:rsidRPr="002465EE">
        <w:rPr>
          <w:rFonts w:ascii="Futura PT Book" w:hAnsi="Futura PT Book"/>
        </w:rPr>
        <w:t xml:space="preserve"> sub-system.</w:t>
      </w:r>
    </w:p>
    <w:p w14:paraId="030D25B9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5.1 Describe the structure and functions of the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sub-system.</w:t>
      </w:r>
    </w:p>
    <w:p w14:paraId="2A6CDD3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5.2 Outline the process and regulation of hematopoiesis.</w:t>
      </w:r>
    </w:p>
    <w:p w14:paraId="2D701507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5.3 Explain the process of hemostasis.</w:t>
      </w:r>
      <w:bookmarkStart w:id="1" w:name="_GoBack"/>
      <w:bookmarkEnd w:id="1"/>
    </w:p>
    <w:p w14:paraId="3FE369EF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lastRenderedPageBreak/>
        <w:t>5.4 Describe common diagnostic blood tests used to monitor homeostatic levels of formed elements and clotting factors.</w:t>
      </w:r>
    </w:p>
    <w:p w14:paraId="1263DF1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5.5 Explain the anatomical and physiological processes underlying normal and abnormal blood pressure and hemodynamics.</w:t>
      </w:r>
    </w:p>
    <w:p w14:paraId="1C72A3CB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5.6 Explain the cause and clinical significance of hypertension and circulatory shock.</w:t>
      </w:r>
    </w:p>
    <w:p w14:paraId="750250D3" w14:textId="0DBE1C7E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5.7 Describe the clinical signs and symptoms of the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 pathologies commonly diagnosed through radiography.</w:t>
      </w:r>
    </w:p>
    <w:p w14:paraId="74E3A3B0" w14:textId="4679F02B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5.8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the immune system and </w:t>
      </w:r>
      <w:proofErr w:type="spellStart"/>
      <w:r w:rsidRPr="148DEDC8">
        <w:rPr>
          <w:rFonts w:ascii="Futura PT Book" w:hAnsi="Futura PT Book"/>
        </w:rPr>
        <w:t>hemopoietic</w:t>
      </w:r>
      <w:proofErr w:type="spellEnd"/>
      <w:r w:rsidRPr="148DEDC8">
        <w:rPr>
          <w:rFonts w:ascii="Futura PT Book" w:hAnsi="Futura PT Book"/>
        </w:rPr>
        <w:t xml:space="preserve"> sub-system.</w:t>
      </w:r>
    </w:p>
    <w:p w14:paraId="5C0B8CA6" w14:textId="236C674A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 xml:space="preserve">5.9 Describe clinical modifications required when accommodating patients with immune system and </w:t>
      </w:r>
      <w:proofErr w:type="spellStart"/>
      <w:r w:rsidRPr="002465EE">
        <w:rPr>
          <w:rFonts w:ascii="Futura PT Book" w:hAnsi="Futura PT Book" w:cstheme="minorHAnsi"/>
        </w:rPr>
        <w:t>hemopoietic</w:t>
      </w:r>
      <w:proofErr w:type="spellEnd"/>
      <w:r w:rsidRPr="002465EE">
        <w:rPr>
          <w:rFonts w:ascii="Futura PT Book" w:hAnsi="Futura PT Book" w:cstheme="minorHAnsi"/>
        </w:rPr>
        <w:t xml:space="preserve"> sub-system pathologies.</w:t>
      </w:r>
    </w:p>
    <w:p w14:paraId="421FA3EE" w14:textId="7E5A525B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</w:p>
    <w:p w14:paraId="52E0C351" w14:textId="5ADF5313" w:rsidR="004A1AA4" w:rsidRPr="002465EE" w:rsidRDefault="004A1AA4" w:rsidP="6ADF135A">
      <w:pPr>
        <w:spacing w:after="12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6. Identify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anatomy and pathology of the cardiovascular system.</w:t>
      </w:r>
    </w:p>
    <w:p w14:paraId="13B1DCCF" w14:textId="77777777" w:rsidR="004A1AA4" w:rsidRPr="002465EE" w:rsidRDefault="004A1AA4" w:rsidP="004A1AA4">
      <w:pPr>
        <w:spacing w:after="120"/>
        <w:ind w:firstLine="72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6.1 Describe the structure, function, and location of the heart and pericardium.</w:t>
      </w:r>
    </w:p>
    <w:p w14:paraId="2970B7A2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6.2 Describe patterns of normal blood flow through the heart.</w:t>
      </w:r>
    </w:p>
    <w:p w14:paraId="644191C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6.3 Describe the range of normal radiographic appearances and the associated diagnostic significance of cardiovascular structures.</w:t>
      </w:r>
    </w:p>
    <w:p w14:paraId="4283380B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proofErr w:type="gramStart"/>
      <w:r w:rsidRPr="002465EE">
        <w:rPr>
          <w:rFonts w:ascii="Futura PT Book" w:hAnsi="Futura PT Book" w:cstheme="minorHAnsi"/>
        </w:rPr>
        <w:t>6.4</w:t>
      </w:r>
      <w:proofErr w:type="gramEnd"/>
      <w:r w:rsidRPr="002465EE">
        <w:rPr>
          <w:rFonts w:ascii="Futura PT Book" w:hAnsi="Futura PT Book" w:cstheme="minorHAnsi"/>
        </w:rPr>
        <w:t xml:space="preserve"> Describe the clinical signs and symptoms of cardiovascular pathologies commonly diagnosed through radiography.</w:t>
      </w:r>
    </w:p>
    <w:p w14:paraId="3F09DE4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002465EE">
        <w:rPr>
          <w:rFonts w:ascii="Futura PT Book" w:hAnsi="Futura PT Book"/>
        </w:rPr>
        <w:t xml:space="preserve">6.5 Describe </w:t>
      </w:r>
      <w:proofErr w:type="gramStart"/>
      <w:r w:rsidRPr="002465EE">
        <w:rPr>
          <w:rFonts w:ascii="Futura PT Book" w:hAnsi="Futura PT Book"/>
        </w:rPr>
        <w:t>radiographically-significant</w:t>
      </w:r>
      <w:proofErr w:type="gramEnd"/>
      <w:r w:rsidRPr="002465EE">
        <w:rPr>
          <w:rFonts w:ascii="Futura PT Book" w:hAnsi="Futura PT Book"/>
        </w:rPr>
        <w:t xml:space="preserve"> anatomical and physiological changes associated with cardiovascular system pathologies.</w:t>
      </w:r>
    </w:p>
    <w:p w14:paraId="78A1334A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6.6 Describe clinical modifications required when accommodating patients with cardiovascular system pathologies.</w:t>
      </w:r>
    </w:p>
    <w:p w14:paraId="5B39947E" w14:textId="77777777" w:rsidR="004A1AA4" w:rsidRPr="002465EE" w:rsidRDefault="004A1AA4" w:rsidP="004A1AA4">
      <w:pPr>
        <w:spacing w:after="120"/>
        <w:ind w:left="720"/>
        <w:rPr>
          <w:rFonts w:ascii="Futura PT Book" w:hAnsi="Futura PT Book" w:cstheme="minorHAnsi"/>
        </w:rPr>
      </w:pPr>
    </w:p>
    <w:p w14:paraId="4B02944B" w14:textId="77777777" w:rsidR="004A1AA4" w:rsidRPr="002465EE" w:rsidRDefault="004A1AA4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7.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and pathology of the circulatory system.</w:t>
      </w:r>
    </w:p>
    <w:p w14:paraId="3CFFD803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7.1 Describe the structure and function of the circulatory system.</w:t>
      </w:r>
    </w:p>
    <w:p w14:paraId="3E0ED1F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>7.2 Describe the structure, function, and location of the principle arteries and veins.</w:t>
      </w:r>
    </w:p>
    <w:p w14:paraId="5999D9A1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 w:cstheme="minorHAnsi"/>
        </w:rPr>
        <w:t>7.3 Describe the range of normal radiographic appearances and the associated diagnostic significance of circulatory structures.</w:t>
      </w:r>
    </w:p>
    <w:p w14:paraId="7E3EDAB7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proofErr w:type="gramStart"/>
      <w:r w:rsidRPr="002465EE">
        <w:rPr>
          <w:rFonts w:ascii="Futura PT Book" w:hAnsi="Futura PT Book" w:cstheme="minorHAnsi"/>
        </w:rPr>
        <w:t>7.4</w:t>
      </w:r>
      <w:proofErr w:type="gramEnd"/>
      <w:r w:rsidRPr="002465EE">
        <w:rPr>
          <w:rFonts w:ascii="Futura PT Book" w:hAnsi="Futura PT Book" w:cstheme="minorHAnsi"/>
        </w:rPr>
        <w:t xml:space="preserve"> Describe the clinical signs and symptoms of circulatory pathologies commonly diagnosed through radiography.</w:t>
      </w:r>
    </w:p>
    <w:p w14:paraId="4C598788" w14:textId="77777777" w:rsidR="004A1AA4" w:rsidRPr="002465EE" w:rsidRDefault="004A1AA4" w:rsidP="6ADF135A">
      <w:pPr>
        <w:spacing w:after="120"/>
        <w:ind w:left="1080" w:hanging="36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7.5 Describe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anatomical and physiological changes associated with circulatory system pathologies.</w:t>
      </w:r>
    </w:p>
    <w:p w14:paraId="21B1395C" w14:textId="77777777" w:rsidR="004A1AA4" w:rsidRPr="002465EE" w:rsidRDefault="004A1AA4" w:rsidP="004A1AA4">
      <w:pPr>
        <w:spacing w:after="120"/>
        <w:ind w:left="1080" w:hanging="360"/>
        <w:rPr>
          <w:rFonts w:ascii="Futura PT Book" w:hAnsi="Futura PT Book" w:cstheme="minorHAnsi"/>
        </w:rPr>
      </w:pPr>
      <w:r w:rsidRPr="002465EE">
        <w:rPr>
          <w:rFonts w:ascii="Futura PT Book" w:hAnsi="Futura PT Book"/>
        </w:rPr>
        <w:t>7.6 Describe clinical modifications required when accommodating patients with circulatory system pathologies.</w:t>
      </w:r>
    </w:p>
    <w:p w14:paraId="7250C406" w14:textId="7F180A43" w:rsidR="00392953" w:rsidRPr="002465EE" w:rsidRDefault="7938F375" w:rsidP="6ADF135A">
      <w:pPr>
        <w:spacing w:after="120"/>
        <w:rPr>
          <w:rFonts w:ascii="Futura PT Book" w:hAnsi="Futura PT Book"/>
        </w:rPr>
      </w:pPr>
      <w:r w:rsidRPr="148DEDC8">
        <w:rPr>
          <w:rFonts w:ascii="Futura PT Book" w:hAnsi="Futura PT Book"/>
        </w:rPr>
        <w:t xml:space="preserve">8. Identify </w:t>
      </w:r>
      <w:proofErr w:type="gramStart"/>
      <w:r w:rsidRPr="148DEDC8">
        <w:rPr>
          <w:rFonts w:ascii="Futura PT Book" w:hAnsi="Futura PT Book"/>
        </w:rPr>
        <w:t>radiographically-significant</w:t>
      </w:r>
      <w:proofErr w:type="gramEnd"/>
      <w:r w:rsidRPr="148DEDC8">
        <w:rPr>
          <w:rFonts w:ascii="Futura PT Book" w:hAnsi="Futura PT Book"/>
        </w:rPr>
        <w:t xml:space="preserve"> anatomy of the skeletal system.</w:t>
      </w:r>
    </w:p>
    <w:p w14:paraId="77806F02" w14:textId="089E5E0B" w:rsidR="00392953" w:rsidRPr="000D7183" w:rsidRDefault="00392953" w:rsidP="004A1AA4">
      <w:pPr>
        <w:pStyle w:val="TableParagraph"/>
        <w:rPr>
          <w:rFonts w:ascii="Futura PT Book" w:hAnsi="Futura PT Book" w:cs="Times New Roman"/>
          <w:sz w:val="24"/>
          <w:szCs w:val="24"/>
        </w:rPr>
      </w:pPr>
    </w:p>
    <w:p w14:paraId="0A997688" w14:textId="6ACE8F19" w:rsidR="00392953" w:rsidRPr="000D7183" w:rsidRDefault="00392953" w:rsidP="00392953">
      <w:pPr>
        <w:pStyle w:val="BodyText"/>
        <w:tabs>
          <w:tab w:val="left" w:pos="752"/>
        </w:tabs>
        <w:spacing w:before="120" w:after="120" w:line="276" w:lineRule="auto"/>
        <w:ind w:left="0" w:firstLine="0"/>
        <w:rPr>
          <w:rFonts w:ascii="Futura PT Book" w:eastAsia="Batang" w:hAnsi="Futura PT Book" w:cs="Times New Roman"/>
          <w:b/>
          <w:sz w:val="28"/>
          <w:szCs w:val="28"/>
        </w:rPr>
      </w:pPr>
      <w:r w:rsidRPr="000D7183">
        <w:rPr>
          <w:rFonts w:ascii="Futura PT Book" w:eastAsia="Batang" w:hAnsi="Futura PT Book" w:cs="Times New Roman"/>
          <w:b/>
          <w:sz w:val="28"/>
          <w:szCs w:val="28"/>
        </w:rPr>
        <w:t>EVALUATION</w:t>
      </w:r>
    </w:p>
    <w:p w14:paraId="091CAA63" w14:textId="18B2138E" w:rsidR="00392953" w:rsidRPr="000D7183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4EDADC78">
        <w:rPr>
          <w:rFonts w:ascii="Futura PT Book" w:hAnsi="Futura PT Book"/>
          <w:b/>
          <w:bCs/>
        </w:rPr>
        <w:lastRenderedPageBreak/>
        <w:t>COLLEGE GRADING SYSTEM</w:t>
      </w:r>
    </w:p>
    <w:p w14:paraId="5EE5214C" w14:textId="5B8C2ABF" w:rsidR="758EE8FA" w:rsidRDefault="758EE8FA">
      <w:r w:rsidRPr="4EDADC78">
        <w:rPr>
          <w:rFonts w:ascii="Futura PT Book" w:eastAsia="Futura PT Book" w:hAnsi="Futura PT Book" w:cs="Futura PT Book"/>
          <w:color w:val="000000" w:themeColor="text1"/>
        </w:rPr>
        <w:t xml:space="preserve">The student must achieve an overall minimum grade of 70% on course assessments to be successful. </w:t>
      </w:r>
      <w:r w:rsidRPr="4EDADC78">
        <w:rPr>
          <w:rFonts w:ascii="Futura PT Book" w:eastAsia="Futura PT Book" w:hAnsi="Futura PT Book" w:cs="Futura PT Book"/>
        </w:rPr>
        <w:t xml:space="preserve"> </w:t>
      </w:r>
    </w:p>
    <w:p w14:paraId="7C7539CA" w14:textId="4716974F" w:rsidR="00392953" w:rsidRDefault="00392953" w:rsidP="22137592">
      <w:pPr>
        <w:shd w:val="clear" w:color="auto" w:fill="FFFFFF" w:themeFill="background1"/>
        <w:rPr>
          <w:rFonts w:ascii="Futura PT Book" w:hAnsi="Futura PT Book"/>
        </w:rPr>
      </w:pPr>
      <w:r w:rsidRPr="000D7183"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 w:rsidRPr="000D7183">
        <w:rPr>
          <w:rFonts w:ascii="Futura PT Book" w:hAnsi="Futura PT Book"/>
        </w:rPr>
        <w:t>Remedial assistance will be required prior to writing the supplemental examination. Students will not progress in the program without achieving a passing grade in the course.</w:t>
      </w:r>
    </w:p>
    <w:p w14:paraId="60AD4326" w14:textId="00AC29C3" w:rsidR="22137592" w:rsidRDefault="22137592" w:rsidP="22137592">
      <w:pPr>
        <w:spacing w:after="120" w:line="276" w:lineRule="auto"/>
        <w:rPr>
          <w:rFonts w:ascii="Futura PT Book" w:hAnsi="Futura PT Book"/>
          <w:b/>
          <w:bCs/>
        </w:rPr>
      </w:pPr>
    </w:p>
    <w:p w14:paraId="38370680" w14:textId="38A54C2C" w:rsidR="00392953" w:rsidRPr="00FD5FD0" w:rsidRDefault="00392953" w:rsidP="00392953">
      <w:pPr>
        <w:spacing w:after="120" w:line="276" w:lineRule="auto"/>
        <w:rPr>
          <w:rFonts w:ascii="Futura PT Book" w:hAnsi="Futura PT Book"/>
          <w:b/>
        </w:rPr>
      </w:pPr>
      <w:r w:rsidRPr="00FD5FD0">
        <w:rPr>
          <w:rFonts w:ascii="Futura PT Book" w:hAnsi="Futura PT Book"/>
          <w:b/>
        </w:rPr>
        <w:t xml:space="preserve">COURSE EVALUATION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 w:rsidR="000B79F5" w:rsidRPr="00FD5FD0" w14:paraId="737CDD52" w14:textId="77777777" w:rsidTr="00F8753F">
        <w:trPr>
          <w:trHeight w:val="288"/>
        </w:trPr>
        <w:tc>
          <w:tcPr>
            <w:tcW w:w="4680" w:type="dxa"/>
          </w:tcPr>
          <w:p w14:paraId="28021D17" w14:textId="7BE4839D" w:rsidR="000B79F5" w:rsidRPr="00FD5FD0" w:rsidRDefault="00FD5FD0" w:rsidP="00B35886">
            <w:pPr>
              <w:spacing w:line="276" w:lineRule="auto"/>
              <w:rPr>
                <w:rFonts w:ascii="Futura PT Book" w:eastAsia="Batang" w:hAnsi="Futura PT Book"/>
                <w:sz w:val="22"/>
                <w:szCs w:val="22"/>
              </w:rPr>
            </w:pPr>
            <w:r w:rsidRPr="22137592">
              <w:rPr>
                <w:rFonts w:ascii="Futura PT Book" w:eastAsia="Batang" w:hAnsi="Futura PT Book"/>
                <w:sz w:val="22"/>
                <w:szCs w:val="22"/>
              </w:rPr>
              <w:t>Assignment</w:t>
            </w:r>
            <w:r w:rsidR="06253804" w:rsidRPr="22137592">
              <w:rPr>
                <w:rFonts w:ascii="Futura PT Book" w:eastAsia="Batang" w:hAnsi="Futura PT Book"/>
                <w:sz w:val="22"/>
                <w:szCs w:val="22"/>
              </w:rPr>
              <w:t>s (3)</w:t>
            </w:r>
          </w:p>
        </w:tc>
        <w:tc>
          <w:tcPr>
            <w:tcW w:w="1260" w:type="dxa"/>
            <w:vAlign w:val="center"/>
          </w:tcPr>
          <w:p w14:paraId="7422BB6B" w14:textId="4AABCAB6" w:rsidR="000B79F5" w:rsidRPr="00FD5FD0" w:rsidRDefault="00FD5FD0" w:rsidP="00F8753F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>30</w:t>
            </w:r>
            <w:r w:rsidR="00F8753F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181E03AE" w14:textId="77777777" w:rsidTr="00F8753F">
        <w:trPr>
          <w:trHeight w:val="288"/>
        </w:trPr>
        <w:tc>
          <w:tcPr>
            <w:tcW w:w="4680" w:type="dxa"/>
            <w:hideMark/>
          </w:tcPr>
          <w:p w14:paraId="731A6FA3" w14:textId="5618E875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Quizzes</w:t>
            </w:r>
            <w:r w:rsidR="25A6DF77" w:rsidRPr="22137592">
              <w:rPr>
                <w:rFonts w:ascii="Futura PT Book" w:hAnsi="Futura PT Book"/>
                <w:sz w:val="22"/>
                <w:szCs w:val="22"/>
              </w:rPr>
              <w:t xml:space="preserve"> (2)</w:t>
            </w:r>
          </w:p>
        </w:tc>
        <w:tc>
          <w:tcPr>
            <w:tcW w:w="1260" w:type="dxa"/>
            <w:vAlign w:val="center"/>
          </w:tcPr>
          <w:p w14:paraId="3B9D2EED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40%</w:t>
            </w:r>
          </w:p>
        </w:tc>
      </w:tr>
      <w:tr w:rsidR="000B79F5" w:rsidRPr="00FD5FD0" w14:paraId="3177234A" w14:textId="77777777" w:rsidTr="00F8753F">
        <w:trPr>
          <w:trHeight w:val="288"/>
        </w:trPr>
        <w:tc>
          <w:tcPr>
            <w:tcW w:w="4680" w:type="dxa"/>
            <w:hideMark/>
          </w:tcPr>
          <w:p w14:paraId="527FEBEC" w14:textId="77777777" w:rsidR="000B79F5" w:rsidRPr="00FD5FD0" w:rsidRDefault="000B79F5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sz w:val="22"/>
                <w:szCs w:val="22"/>
              </w:rPr>
              <w:t xml:space="preserve">Final Exam </w:t>
            </w:r>
          </w:p>
        </w:tc>
        <w:tc>
          <w:tcPr>
            <w:tcW w:w="1260" w:type="dxa"/>
            <w:vAlign w:val="center"/>
          </w:tcPr>
          <w:p w14:paraId="108AA20A" w14:textId="15563F85" w:rsidR="000B79F5" w:rsidRPr="00FD5FD0" w:rsidRDefault="3E4BB1FB" w:rsidP="00B35886">
            <w:pPr>
              <w:spacing w:line="276" w:lineRule="auto"/>
              <w:rPr>
                <w:rFonts w:ascii="Futura PT Book" w:hAnsi="Futura PT Book"/>
                <w:sz w:val="22"/>
                <w:szCs w:val="22"/>
              </w:rPr>
            </w:pPr>
            <w:r w:rsidRPr="00FD5FD0">
              <w:rPr>
                <w:rFonts w:ascii="Futura PT Book" w:hAnsi="Futura PT Book"/>
                <w:sz w:val="22"/>
                <w:szCs w:val="22"/>
              </w:rPr>
              <w:t>3</w:t>
            </w:r>
            <w:r w:rsidR="23780E07" w:rsidRPr="00FD5FD0">
              <w:rPr>
                <w:rFonts w:ascii="Futura PT Book" w:hAnsi="Futura PT Book"/>
                <w:sz w:val="22"/>
                <w:szCs w:val="22"/>
              </w:rPr>
              <w:t>0</w:t>
            </w:r>
            <w:r w:rsidRPr="00FD5FD0">
              <w:rPr>
                <w:rFonts w:ascii="Futura PT Book" w:hAnsi="Futura PT Book"/>
                <w:sz w:val="22"/>
                <w:szCs w:val="22"/>
              </w:rPr>
              <w:t>%</w:t>
            </w:r>
          </w:p>
        </w:tc>
      </w:tr>
      <w:tr w:rsidR="000B79F5" w:rsidRPr="00FD5FD0" w14:paraId="3E0F192B" w14:textId="77777777" w:rsidTr="00F8753F">
        <w:trPr>
          <w:trHeight w:val="288"/>
        </w:trPr>
        <w:tc>
          <w:tcPr>
            <w:tcW w:w="4680" w:type="dxa"/>
          </w:tcPr>
          <w:p w14:paraId="42919690" w14:textId="77777777" w:rsidR="000B79F5" w:rsidRPr="00FD5FD0" w:rsidRDefault="000B79F5" w:rsidP="00B35886">
            <w:pPr>
              <w:spacing w:before="120" w:line="276" w:lineRule="auto"/>
              <w:rPr>
                <w:rFonts w:ascii="Futura PT Book" w:eastAsia="Batang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eastAsia="Batang" w:hAnsi="Futura PT Book"/>
                <w:b/>
                <w:sz w:val="22"/>
                <w:szCs w:val="22"/>
              </w:rPr>
              <w:t>TOTAL</w:t>
            </w:r>
          </w:p>
        </w:tc>
        <w:tc>
          <w:tcPr>
            <w:tcW w:w="1260" w:type="dxa"/>
            <w:vAlign w:val="center"/>
          </w:tcPr>
          <w:p w14:paraId="6649F37E" w14:textId="77777777" w:rsidR="000B79F5" w:rsidRPr="00FD5FD0" w:rsidRDefault="000B79F5" w:rsidP="00B35886">
            <w:pPr>
              <w:spacing w:before="120" w:line="276" w:lineRule="auto"/>
              <w:rPr>
                <w:rFonts w:ascii="Futura PT Book" w:hAnsi="Futura PT Book"/>
                <w:b/>
                <w:sz w:val="22"/>
                <w:szCs w:val="22"/>
              </w:rPr>
            </w:pPr>
            <w:r w:rsidRPr="00FD5FD0">
              <w:rPr>
                <w:rFonts w:ascii="Futura PT Book" w:hAnsi="Futura PT Book"/>
                <w:b/>
                <w:sz w:val="22"/>
                <w:szCs w:val="22"/>
              </w:rPr>
              <w:t>100%</w:t>
            </w:r>
          </w:p>
        </w:tc>
      </w:tr>
    </w:tbl>
    <w:p w14:paraId="6E92C72F" w14:textId="2B7272AF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sz w:val="24"/>
          <w:szCs w:val="24"/>
        </w:rPr>
      </w:pPr>
    </w:p>
    <w:p w14:paraId="0FF051EF" w14:textId="4BD90BA7" w:rsidR="00392953" w:rsidRPr="000D7183" w:rsidRDefault="00392953" w:rsidP="00392953">
      <w:pPr>
        <w:pStyle w:val="Heading1"/>
        <w:spacing w:before="0" w:after="12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 w:rsidRPr="000D7183">
        <w:rPr>
          <w:rFonts w:ascii="Futura PT Book" w:hAnsi="Futura PT Book" w:cs="Times New Roman"/>
          <w:sz w:val="24"/>
          <w:szCs w:val="24"/>
        </w:rPr>
        <w:t>ASSESSMENT RATIONALE/ CRITERIA</w:t>
      </w:r>
    </w:p>
    <w:p w14:paraId="0F4297D6" w14:textId="152DD800" w:rsidR="00392953" w:rsidRDefault="00392953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  <w:r w:rsidRPr="00F8753F">
        <w:rPr>
          <w:rFonts w:ascii="Futura PT Book" w:hAnsi="Futura PT Book" w:cs="Times New Roman"/>
        </w:rPr>
        <w:t xml:space="preserve">Achievement of learning outcomes </w:t>
      </w:r>
      <w:proofErr w:type="gramStart"/>
      <w:r w:rsidRPr="00F8753F">
        <w:rPr>
          <w:rFonts w:ascii="Futura PT Book" w:hAnsi="Futura PT Book" w:cs="Times New Roman"/>
        </w:rPr>
        <w:t>will be assessed</w:t>
      </w:r>
      <w:proofErr w:type="gramEnd"/>
      <w:r w:rsidRPr="00F8753F"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 w:rsidR="72DC2737" w:rsidRPr="00F8753F">
        <w:rPr>
          <w:rFonts w:ascii="Futura PT Book" w:hAnsi="Futura PT Book" w:cs="Times New Roman"/>
        </w:rPr>
        <w:t xml:space="preserve">and </w:t>
      </w:r>
      <w:r w:rsidRPr="00F8753F">
        <w:rPr>
          <w:rFonts w:ascii="Futura PT Book" w:hAnsi="Futura PT Book" w:cs="Times New Roman"/>
        </w:rPr>
        <w:t>end of semester examination. Assessment will require students to demonstrate understanding and application of all the topics</w:t>
      </w:r>
      <w:r w:rsidRPr="00F8753F">
        <w:rPr>
          <w:rFonts w:ascii="Futura PT Book" w:hAnsi="Futura PT Book" w:cs="Times New Roman"/>
          <w:spacing w:val="-2"/>
        </w:rPr>
        <w:t xml:space="preserve"> </w:t>
      </w:r>
      <w:r w:rsidRPr="00F8753F">
        <w:rPr>
          <w:rFonts w:ascii="Futura PT Book" w:hAnsi="Futura PT Book" w:cs="Times New Roman"/>
        </w:rPr>
        <w:t>taught.</w:t>
      </w:r>
    </w:p>
    <w:p w14:paraId="76487083" w14:textId="77777777" w:rsidR="00F8753F" w:rsidRPr="00F8753F" w:rsidRDefault="00F8753F" w:rsidP="00F8753F">
      <w:pPr>
        <w:pStyle w:val="BodyText"/>
        <w:spacing w:after="240"/>
        <w:ind w:left="0" w:firstLine="0"/>
        <w:rPr>
          <w:rFonts w:ascii="Futura PT Book" w:hAnsi="Futura PT Book" w:cs="Times New Roman"/>
        </w:rPr>
      </w:pPr>
    </w:p>
    <w:p w14:paraId="08C7A11F" w14:textId="08C13AFE" w:rsidR="00392953" w:rsidRPr="000D7183" w:rsidRDefault="00392953" w:rsidP="00392953">
      <w:pPr>
        <w:spacing w:after="240" w:line="276" w:lineRule="auto"/>
        <w:ind w:left="2880" w:hanging="2880"/>
        <w:rPr>
          <w:rFonts w:ascii="Futura PT Book" w:eastAsia="Batang" w:hAnsi="Futura PT Book"/>
          <w:b/>
          <w:sz w:val="28"/>
          <w:szCs w:val="28"/>
        </w:rPr>
      </w:pPr>
      <w:r w:rsidRPr="000D7183">
        <w:rPr>
          <w:rFonts w:ascii="Futura PT Book" w:eastAsia="Batang" w:hAnsi="Futura PT Book"/>
          <w:b/>
          <w:sz w:val="28"/>
          <w:szCs w:val="28"/>
        </w:rPr>
        <w:t>LEARNING MATERIALS</w:t>
      </w:r>
    </w:p>
    <w:p w14:paraId="6D7CD476" w14:textId="63E2B7AF" w:rsidR="00392953" w:rsidRPr="000D7183" w:rsidRDefault="00392953" w:rsidP="00392953">
      <w:pPr>
        <w:spacing w:before="120" w:line="276" w:lineRule="auto"/>
        <w:ind w:left="2880" w:hanging="2880"/>
        <w:rPr>
          <w:rFonts w:ascii="Futura PT Book" w:eastAsia="Batang" w:hAnsi="Futura PT Book"/>
          <w:b/>
        </w:rPr>
      </w:pPr>
      <w:r w:rsidRPr="000D7183">
        <w:rPr>
          <w:rFonts w:ascii="Futura PT Book" w:eastAsia="Batang" w:hAnsi="Futura PT Book"/>
          <w:b/>
        </w:rPr>
        <w:t>REQUIRED TEXTS</w:t>
      </w:r>
    </w:p>
    <w:p w14:paraId="66B79F4E" w14:textId="77777777" w:rsidR="00132E19" w:rsidRDefault="00132E19" w:rsidP="7B9951D1">
      <w:pPr>
        <w:spacing w:line="276" w:lineRule="auto"/>
        <w:rPr>
          <w:rFonts w:ascii="Futura PT Book" w:eastAsia="Futura PT Book" w:hAnsi="Futura PT Book" w:cs="Futura PT Book"/>
        </w:rPr>
      </w:pPr>
      <w:r w:rsidRPr="7B9951D1">
        <w:rPr>
          <w:rFonts w:ascii="Futura PT Book" w:eastAsia="Futura PT Book" w:hAnsi="Futura PT Book" w:cs="Futura PT Book"/>
        </w:rPr>
        <w:t xml:space="preserve">Eisenberg, R. &amp; Johnson, N. (Last Published). Comprehensive Radiographic Pathology (Current </w:t>
      </w:r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gramEnd"/>
      <w:r w:rsidRPr="7B9951D1">
        <w:rPr>
          <w:rFonts w:ascii="Futura PT Book" w:eastAsia="Futura PT Book" w:hAnsi="Futura PT Book" w:cs="Futura PT Book"/>
        </w:rPr>
        <w:t>.). St. Louis, MO: Mosby.</w:t>
      </w:r>
    </w:p>
    <w:p w14:paraId="44B77112" w14:textId="456C7ED7" w:rsidR="1CF7E03D" w:rsidRDefault="1CF7E03D" w:rsidP="7B9951D1">
      <w:pPr>
        <w:tabs>
          <w:tab w:val="left" w:pos="720"/>
        </w:tabs>
        <w:rPr>
          <w:rFonts w:ascii="Futura PT Book" w:eastAsia="Futura PT Book" w:hAnsi="Futura PT Book" w:cs="Futura PT Book"/>
        </w:rPr>
      </w:pPr>
      <w:proofErr w:type="spellStart"/>
      <w:r w:rsidRPr="7B9951D1">
        <w:rPr>
          <w:rFonts w:ascii="Futura PT Book" w:eastAsia="Futura PT Book" w:hAnsi="Futura PT Book" w:cs="Futura PT Book"/>
        </w:rPr>
        <w:t>Lampignano</w:t>
      </w:r>
      <w:proofErr w:type="spellEnd"/>
      <w:r w:rsidRPr="7B9951D1">
        <w:rPr>
          <w:rFonts w:ascii="Futura PT Book" w:eastAsia="Futura PT Book" w:hAnsi="Futura PT Book" w:cs="Futura PT Book"/>
        </w:rPr>
        <w:t xml:space="preserve">, J. &amp; Kendrick L. (Last Published). Textbook of Radiographic Positioning &amp; Related Anatomy (Current </w:t>
      </w:r>
      <w:proofErr w:type="spellStart"/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spellEnd"/>
      <w:proofErr w:type="gramEnd"/>
      <w:r w:rsidRPr="7B9951D1">
        <w:rPr>
          <w:rFonts w:ascii="Futura PT Book" w:eastAsia="Futura PT Book" w:hAnsi="Futura PT Book" w:cs="Futura PT Book"/>
        </w:rPr>
        <w:t>,). MO: Mosby</w:t>
      </w:r>
    </w:p>
    <w:p w14:paraId="7110D19C" w14:textId="26EA365A" w:rsidR="00132E19" w:rsidRDefault="00132E19" w:rsidP="7B9951D1">
      <w:pPr>
        <w:spacing w:line="276" w:lineRule="auto"/>
        <w:rPr>
          <w:rFonts w:ascii="Futura PT Book" w:eastAsia="Futura PT Book" w:hAnsi="Futura PT Book" w:cs="Futura PT Book"/>
        </w:rPr>
      </w:pPr>
      <w:proofErr w:type="spellStart"/>
      <w:r w:rsidRPr="7B9951D1">
        <w:rPr>
          <w:rFonts w:ascii="Futura PT Book" w:eastAsia="Futura PT Book" w:hAnsi="Futura PT Book" w:cs="Futura PT Book"/>
        </w:rPr>
        <w:t>Tortora</w:t>
      </w:r>
      <w:proofErr w:type="spellEnd"/>
      <w:r w:rsidRPr="7B9951D1">
        <w:rPr>
          <w:rFonts w:ascii="Futura PT Book" w:eastAsia="Futura PT Book" w:hAnsi="Futura PT Book" w:cs="Futura PT Book"/>
        </w:rPr>
        <w:t>, G. &amp; N</w:t>
      </w:r>
      <w:r w:rsidR="41B60D80" w:rsidRPr="7B9951D1">
        <w:rPr>
          <w:rFonts w:ascii="Futura PT Book" w:eastAsia="Futura PT Book" w:hAnsi="Futura PT Book" w:cs="Futura PT Book"/>
        </w:rPr>
        <w:t>i</w:t>
      </w:r>
      <w:r w:rsidRPr="7B9951D1">
        <w:rPr>
          <w:rFonts w:ascii="Futura PT Book" w:eastAsia="Futura PT Book" w:hAnsi="Futura PT Book" w:cs="Futura PT Book"/>
        </w:rPr>
        <w:t xml:space="preserve">elsen, M. (Last Published). Principles of Human Anatomy (Current </w:t>
      </w:r>
      <w:proofErr w:type="gramStart"/>
      <w:r w:rsidRPr="7B9951D1">
        <w:rPr>
          <w:rFonts w:ascii="Futura PT Book" w:eastAsia="Futura PT Book" w:hAnsi="Futura PT Book" w:cs="Futura PT Book"/>
        </w:rPr>
        <w:t>ed</w:t>
      </w:r>
      <w:proofErr w:type="gramEnd"/>
      <w:r w:rsidRPr="7B9951D1">
        <w:rPr>
          <w:rFonts w:ascii="Futura PT Book" w:eastAsia="Futura PT Book" w:hAnsi="Futura PT Book" w:cs="Futura PT Book"/>
        </w:rPr>
        <w:t>.). Hoboken, NJ: Wiley</w:t>
      </w:r>
      <w:r w:rsidR="375FB466" w:rsidRPr="7B9951D1">
        <w:rPr>
          <w:rFonts w:ascii="Futura PT Book" w:eastAsia="Futura PT Book" w:hAnsi="Futura PT Book" w:cs="Futura PT Book"/>
        </w:rPr>
        <w:t>Plus2</w:t>
      </w:r>
      <w:r w:rsidRPr="7B9951D1">
        <w:rPr>
          <w:rFonts w:ascii="Futura PT Book" w:eastAsia="Futura PT Book" w:hAnsi="Futura PT Book" w:cs="Futura PT Book"/>
        </w:rPr>
        <w:t>.</w:t>
      </w:r>
    </w:p>
    <w:p w14:paraId="08F5F59F" w14:textId="4482DBD7" w:rsidR="00392953" w:rsidRPr="000D7183" w:rsidRDefault="00392953" w:rsidP="00392953">
      <w:pPr>
        <w:spacing w:line="276" w:lineRule="auto"/>
        <w:rPr>
          <w:rFonts w:ascii="Futura PT Book" w:hAnsi="Futura PT Book"/>
          <w:b/>
          <w:color w:val="000000"/>
        </w:rPr>
      </w:pPr>
      <w:r w:rsidRPr="2CE7F9B8">
        <w:rPr>
          <w:rFonts w:ascii="Futura PT Book" w:hAnsi="Futura PT Book"/>
          <w:b/>
          <w:bCs/>
          <w:color w:val="000000" w:themeColor="text1"/>
        </w:rPr>
        <w:t>SUGGESTED READINGS</w:t>
      </w:r>
    </w:p>
    <w:p w14:paraId="756E5D3F" w14:textId="5515D68F" w:rsidR="55362F0A" w:rsidRDefault="55362F0A" w:rsidP="2CE7F9B8">
      <w:pPr>
        <w:spacing w:line="276" w:lineRule="auto"/>
      </w:pPr>
      <w:r w:rsidRPr="2CE7F9B8">
        <w:rPr>
          <w:rFonts w:ascii="Futura PT Book" w:hAnsi="Futura PT Book"/>
        </w:rPr>
        <w:t>To be determined by the instructor.</w:t>
      </w:r>
    </w:p>
    <w:p w14:paraId="4AFED020" w14:textId="5E2AB447" w:rsidR="00392953" w:rsidRPr="000D7183" w:rsidRDefault="00392953" w:rsidP="00392953">
      <w:pPr>
        <w:spacing w:line="276" w:lineRule="auto"/>
        <w:ind w:left="270"/>
        <w:rPr>
          <w:rFonts w:ascii="Futura PT Book" w:eastAsia="Batang" w:hAnsi="Futura PT Book"/>
          <w:sz w:val="20"/>
          <w:szCs w:val="20"/>
        </w:rPr>
      </w:pPr>
    </w:p>
    <w:p w14:paraId="2C8325E1" w14:textId="0CC7CFDB" w:rsidR="00392953" w:rsidRPr="000D7183" w:rsidRDefault="00392953" w:rsidP="00392953">
      <w:pPr>
        <w:spacing w:line="276" w:lineRule="auto"/>
        <w:rPr>
          <w:rFonts w:ascii="Futura PT Book" w:hAnsi="Futura PT Book"/>
          <w:b/>
          <w:bCs/>
        </w:rPr>
      </w:pPr>
      <w:r w:rsidRPr="7F696005">
        <w:rPr>
          <w:rFonts w:ascii="Futura PT Book" w:hAnsi="Futura PT Book"/>
          <w:b/>
          <w:bCs/>
        </w:rPr>
        <w:t>REFERENCE TEXTS AND MATERIALS</w:t>
      </w:r>
    </w:p>
    <w:p w14:paraId="13D2CE8D" w14:textId="5515D68F" w:rsidR="0E444DBF" w:rsidRDefault="0E444DBF" w:rsidP="7F696005">
      <w:pPr>
        <w:spacing w:line="276" w:lineRule="auto"/>
      </w:pPr>
      <w:r w:rsidRPr="7F696005">
        <w:rPr>
          <w:rFonts w:ascii="Futura PT Book" w:hAnsi="Futura PT Book"/>
        </w:rPr>
        <w:t>To be determined by the instructor.</w:t>
      </w:r>
    </w:p>
    <w:p w14:paraId="2D9614C0" w14:textId="5F9F479E" w:rsidR="00392953" w:rsidRPr="000D7183" w:rsidRDefault="00392953" w:rsidP="00392953">
      <w:pPr>
        <w:spacing w:line="276" w:lineRule="auto"/>
        <w:rPr>
          <w:rFonts w:ascii="Futura PT Book" w:eastAsia="Batang" w:hAnsi="Futura PT Book"/>
          <w:b/>
          <w:sz w:val="28"/>
          <w:szCs w:val="28"/>
        </w:rPr>
      </w:pPr>
    </w:p>
    <w:p w14:paraId="71A6D919" w14:textId="4F06832E" w:rsidR="00392953" w:rsidRPr="000D7183" w:rsidRDefault="00392953" w:rsidP="00392953">
      <w:pPr>
        <w:rPr>
          <w:rFonts w:ascii="Futura PT Book" w:hAnsi="Futura PT Book"/>
          <w:b/>
        </w:rPr>
      </w:pPr>
      <w:r w:rsidRPr="000D7183">
        <w:rPr>
          <w:rFonts w:ascii="Futura PT Book" w:hAnsi="Futura PT Book"/>
          <w:b/>
        </w:rPr>
        <w:t>TEACHING/LEARNING STRATEGIES</w:t>
      </w:r>
    </w:p>
    <w:p w14:paraId="28E37BA2" w14:textId="2E563102" w:rsidR="00392953" w:rsidRDefault="00392953" w:rsidP="00392953">
      <w:pPr>
        <w:spacing w:before="120" w:after="120"/>
        <w:rPr>
          <w:rFonts w:ascii="Futura PT Book" w:hAnsi="Futura PT Book"/>
        </w:rPr>
      </w:pPr>
      <w:r w:rsidRPr="000D7183">
        <w:rPr>
          <w:rFonts w:ascii="Futura PT Book" w:hAnsi="Futura PT Book"/>
        </w:rPr>
        <w:lastRenderedPageBreak/>
        <w:t xml:space="preserve">Lectures on all the topics, power point presentations, video presentations, classwork, assignments, </w:t>
      </w:r>
      <w:proofErr w:type="spellStart"/>
      <w:r w:rsidRPr="000D7183">
        <w:rPr>
          <w:rFonts w:ascii="Futura PT Book" w:hAnsi="Futura PT Book"/>
        </w:rPr>
        <w:t>groupwork</w:t>
      </w:r>
      <w:proofErr w:type="spellEnd"/>
      <w:r w:rsidRPr="000D7183">
        <w:rPr>
          <w:rFonts w:ascii="Futura PT Book" w:hAnsi="Futura PT Book"/>
        </w:rPr>
        <w:t>. All the students are expected to familiarise themselves with foundational knowledge prior to class. Personal study before and after classes and use of online resources are essential.</w:t>
      </w:r>
    </w:p>
    <w:p w14:paraId="3BA2DA51" w14:textId="719E35EE" w:rsidR="00B55D13" w:rsidRDefault="00B55D13" w:rsidP="00392953">
      <w:pPr>
        <w:spacing w:before="120" w:after="120"/>
        <w:rPr>
          <w:rFonts w:ascii="Futura PT Book" w:hAnsi="Futura PT Book"/>
        </w:rPr>
      </w:pPr>
    </w:p>
    <w:p w14:paraId="6DC809D8" w14:textId="77777777" w:rsidR="00B55D13" w:rsidRPr="00457945" w:rsidRDefault="00B55D13" w:rsidP="00B55D13">
      <w:pPr>
        <w:pStyle w:val="BodyText"/>
        <w:spacing w:before="2"/>
      </w:pPr>
    </w:p>
    <w:p w14:paraId="2E2E8AF2" w14:textId="77777777" w:rsidR="00B55D13" w:rsidRPr="00457945" w:rsidRDefault="00B55D13" w:rsidP="00B55D13">
      <w:pPr>
        <w:ind w:left="214"/>
        <w:rPr>
          <w:rFonts w:ascii="Futura PT Book" w:hAnsi="Futura PT Book"/>
          <w:b/>
          <w:bCs/>
        </w:rPr>
      </w:pPr>
      <w:r w:rsidRPr="00457945">
        <w:rPr>
          <w:rFonts w:ascii="Futura PT Book" w:hAnsi="Futura PT Book"/>
          <w:b/>
          <w:bCs/>
        </w:rPr>
        <w:t>Teaching</w:t>
      </w:r>
      <w:r w:rsidRPr="00457945">
        <w:rPr>
          <w:rFonts w:ascii="Futura PT Book" w:hAnsi="Futura PT Book"/>
          <w:b/>
          <w:bCs/>
          <w:spacing w:val="33"/>
        </w:rPr>
        <w:t xml:space="preserve"> </w:t>
      </w:r>
      <w:r w:rsidRPr="00457945">
        <w:rPr>
          <w:rFonts w:ascii="Futura PT Book" w:hAnsi="Futura PT Book"/>
          <w:b/>
          <w:bCs/>
        </w:rPr>
        <w:t>Presentation</w:t>
      </w:r>
    </w:p>
    <w:p w14:paraId="4A9539E9" w14:textId="77777777" w:rsidR="00B55D13" w:rsidRPr="00457945" w:rsidRDefault="00B55D13" w:rsidP="00B55D13">
      <w:pPr>
        <w:pStyle w:val="BodyText"/>
        <w:spacing w:before="10"/>
        <w:rPr>
          <w:rFonts w:ascii="Futura PT Book" w:hAnsi="Futura PT Book"/>
        </w:rPr>
      </w:pPr>
    </w:p>
    <w:tbl>
      <w:tblPr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 w:rsidR="00B55D13" w:rsidRPr="00457945" w14:paraId="4B5F540D" w14:textId="77777777" w:rsidTr="003C1865">
        <w:trPr>
          <w:trHeight w:val="601"/>
        </w:trPr>
        <w:tc>
          <w:tcPr>
            <w:tcW w:w="4675" w:type="dxa"/>
          </w:tcPr>
          <w:p w14:paraId="59DB6ADF" w14:textId="77777777" w:rsidR="00B55D13" w:rsidRPr="00457945" w:rsidRDefault="00B55D13" w:rsidP="003C1865">
            <w:pPr>
              <w:pStyle w:val="TableParagraph"/>
              <w:rPr>
                <w:rFonts w:ascii="Futura PT Book" w:hAnsi="Futura PT Book"/>
              </w:rPr>
            </w:pPr>
          </w:p>
          <w:p w14:paraId="519FD4F0" w14:textId="77777777" w:rsidR="00B55D13" w:rsidRPr="00457945" w:rsidRDefault="00B55D13" w:rsidP="003C1865">
            <w:pPr>
              <w:pStyle w:val="TableParagraph"/>
              <w:spacing w:before="119"/>
              <w:ind w:left="82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Teaching</w:t>
            </w:r>
            <w:r w:rsidRPr="00457945">
              <w:rPr>
                <w:rFonts w:ascii="Futura PT Book" w:hAnsi="Futura PT Book"/>
                <w:spacing w:val="16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/</w:t>
            </w:r>
            <w:r w:rsidRPr="00457945">
              <w:rPr>
                <w:rFonts w:ascii="Futura PT Book" w:hAnsi="Futura PT Book"/>
                <w:spacing w:val="2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  <w:r w:rsidRPr="00457945">
              <w:rPr>
                <w:rFonts w:ascii="Futura PT Book" w:hAnsi="Futura PT Book"/>
                <w:spacing w:val="25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Strategies</w:t>
            </w:r>
          </w:p>
        </w:tc>
        <w:tc>
          <w:tcPr>
            <w:tcW w:w="4675" w:type="dxa"/>
            <w:tcBorders>
              <w:right w:val="nil"/>
            </w:tcBorders>
          </w:tcPr>
          <w:p w14:paraId="7BB8D28D" w14:textId="77777777" w:rsidR="00B55D13" w:rsidRPr="00457945" w:rsidRDefault="00B55D13" w:rsidP="003C1865">
            <w:pPr>
              <w:pStyle w:val="TableParagraph"/>
              <w:rPr>
                <w:rFonts w:ascii="Futura PT Book" w:hAnsi="Futura PT Book"/>
              </w:rPr>
            </w:pPr>
          </w:p>
          <w:p w14:paraId="7C72637B" w14:textId="07645462" w:rsidR="00B55D13" w:rsidRPr="00457945" w:rsidRDefault="00B55D13" w:rsidP="003C1865">
            <w:pPr>
              <w:pStyle w:val="TableParagraph"/>
              <w:spacing w:before="119"/>
              <w:ind w:left="888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110"/>
              </w:rPr>
              <w:t>Activities</w:t>
            </w:r>
            <w:r w:rsidRPr="00457945">
              <w:rPr>
                <w:rFonts w:ascii="Futura PT Book" w:hAnsi="Futura PT Book"/>
                <w:spacing w:val="21"/>
                <w:w w:val="110"/>
              </w:rPr>
              <w:t xml:space="preserve"> </w:t>
            </w:r>
            <w:r w:rsidR="00D20A9B">
              <w:rPr>
                <w:rFonts w:ascii="Futura PT Book" w:hAnsi="Futura PT Book"/>
                <w:spacing w:val="21"/>
                <w:w w:val="110"/>
              </w:rPr>
              <w:t>t</w:t>
            </w:r>
            <w:r w:rsidRPr="00457945">
              <w:rPr>
                <w:rFonts w:ascii="Futura PT Book" w:hAnsi="Futura PT Book"/>
                <w:w w:val="110"/>
              </w:rPr>
              <w:t>o</w:t>
            </w:r>
            <w:r w:rsidRPr="00457945">
              <w:rPr>
                <w:rFonts w:ascii="Futura PT Book" w:hAnsi="Futura PT Book"/>
                <w:spacing w:val="9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Enhance</w:t>
            </w:r>
            <w:r w:rsidRPr="00457945">
              <w:rPr>
                <w:rFonts w:ascii="Futura PT Book" w:hAnsi="Futura PT Book"/>
                <w:spacing w:val="13"/>
                <w:w w:val="110"/>
              </w:rPr>
              <w:t xml:space="preserve"> </w:t>
            </w:r>
            <w:r w:rsidRPr="00457945">
              <w:rPr>
                <w:rFonts w:ascii="Futura PT Book" w:hAnsi="Futura PT Book"/>
                <w:w w:val="110"/>
              </w:rPr>
              <w:t>Learning</w:t>
            </w:r>
          </w:p>
        </w:tc>
      </w:tr>
      <w:tr w:rsidR="00B55D13" w:rsidRPr="00457945" w14:paraId="7836927B" w14:textId="77777777" w:rsidTr="003C1865">
        <w:trPr>
          <w:trHeight w:val="1359"/>
        </w:trPr>
        <w:tc>
          <w:tcPr>
            <w:tcW w:w="4675" w:type="dxa"/>
            <w:tcBorders>
              <w:bottom w:val="nil"/>
            </w:tcBorders>
          </w:tcPr>
          <w:p w14:paraId="232865FE" w14:textId="77777777" w:rsidR="00B55D13" w:rsidRPr="00457945" w:rsidRDefault="00B55D13" w:rsidP="003C1865">
            <w:pPr>
              <w:pStyle w:val="TableParagraph"/>
              <w:spacing w:before="30" w:line="295" w:lineRule="auto"/>
              <w:ind w:left="109" w:right="875" w:firstLine="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Lectures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0"/>
              </w:rPr>
              <w:t xml:space="preserve">— </w:t>
            </w:r>
            <w:r w:rsidRPr="00457945">
              <w:rPr>
                <w:rFonts w:ascii="Futura PT Book" w:hAnsi="Futura PT Book"/>
                <w:w w:val="95"/>
              </w:rPr>
              <w:t>Question/Answer Sessions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Videos</w:t>
            </w:r>
          </w:p>
          <w:p w14:paraId="5FDD90FF" w14:textId="77777777" w:rsidR="00B55D13" w:rsidRPr="00457945" w:rsidRDefault="00B55D13" w:rsidP="003C1865">
            <w:pPr>
              <w:pStyle w:val="TableParagraph"/>
              <w:spacing w:line="295" w:lineRule="auto"/>
              <w:ind w:left="110" w:right="1475" w:hanging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 Discussions</w:t>
            </w:r>
            <w:r w:rsidRPr="00457945">
              <w:rPr>
                <w:rFonts w:ascii="Futura PT Book" w:hAnsi="Futura PT Book"/>
                <w:spacing w:val="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-48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Assignments</w:t>
            </w:r>
          </w:p>
          <w:p w14:paraId="52106AAA" w14:textId="77777777" w:rsidR="00B55D13" w:rsidRPr="00457945" w:rsidRDefault="00B55D13" w:rsidP="003C1865">
            <w:pPr>
              <w:pStyle w:val="TableParagraph"/>
              <w:spacing w:before="10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Individual</w:t>
            </w:r>
            <w:r w:rsidRPr="00457945">
              <w:rPr>
                <w:rFonts w:ascii="Futura PT Book" w:hAnsi="Futura PT Book"/>
                <w:spacing w:val="35"/>
              </w:rPr>
              <w:t xml:space="preserve"> </w:t>
            </w:r>
            <w:r w:rsidRPr="00457945">
              <w:rPr>
                <w:rFonts w:ascii="Futura PT Book" w:hAnsi="Futura PT Book"/>
              </w:rPr>
              <w:t>Reading/Research</w:t>
            </w:r>
          </w:p>
        </w:tc>
        <w:tc>
          <w:tcPr>
            <w:tcW w:w="4675" w:type="dxa"/>
            <w:tcBorders>
              <w:bottom w:val="nil"/>
            </w:tcBorders>
          </w:tcPr>
          <w:p w14:paraId="5AD8E867" w14:textId="77777777" w:rsidR="00B55D13" w:rsidRPr="00457945" w:rsidRDefault="00B55D13" w:rsidP="003C1865">
            <w:pPr>
              <w:pStyle w:val="TableParagraph"/>
              <w:spacing w:before="25" w:line="297" w:lineRule="auto"/>
              <w:ind w:left="105" w:right="2985" w:firstLine="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Assignments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Group</w:t>
            </w:r>
            <w:r w:rsidRPr="00457945">
              <w:rPr>
                <w:rFonts w:ascii="Futura PT Book" w:hAnsi="Futura PT Book"/>
                <w:spacing w:val="24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Discussions</w:t>
            </w:r>
            <w:r w:rsidRPr="00457945">
              <w:rPr>
                <w:rFonts w:ascii="Futura PT Book" w:hAnsi="Futura PT Book"/>
                <w:spacing w:val="-47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</w:rPr>
              <w:t>Games</w:t>
            </w:r>
          </w:p>
          <w:p w14:paraId="4E589FCB" w14:textId="77777777" w:rsidR="00B55D13" w:rsidRPr="00457945" w:rsidRDefault="00B55D13" w:rsidP="003C1865">
            <w:pPr>
              <w:pStyle w:val="TableParagraph"/>
              <w:spacing w:line="217" w:lineRule="exact"/>
              <w:ind w:left="107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Internet</w:t>
            </w:r>
            <w:r w:rsidRPr="00457945">
              <w:rPr>
                <w:rFonts w:ascii="Futura PT Book" w:hAnsi="Futura PT Book"/>
                <w:spacing w:val="5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Research</w:t>
            </w:r>
          </w:p>
          <w:p w14:paraId="38F7098F" w14:textId="77777777" w:rsidR="00B55D13" w:rsidRPr="00457945" w:rsidRDefault="00B55D13" w:rsidP="003C1865">
            <w:pPr>
              <w:pStyle w:val="TableParagraph"/>
              <w:spacing w:before="46"/>
              <w:ind w:left="111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Self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and</w:t>
            </w:r>
            <w:r w:rsidRPr="00457945">
              <w:rPr>
                <w:rFonts w:ascii="Futura PT Book" w:hAnsi="Futura PT Book"/>
                <w:spacing w:val="-12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Peer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</w:rPr>
              <w:t>Evaluation</w:t>
            </w:r>
          </w:p>
        </w:tc>
      </w:tr>
      <w:tr w:rsidR="00B55D13" w:rsidRPr="00457945" w14:paraId="4A675AB2" w14:textId="77777777" w:rsidTr="003C1865">
        <w:trPr>
          <w:trHeight w:val="278"/>
        </w:trPr>
        <w:tc>
          <w:tcPr>
            <w:tcW w:w="4675" w:type="dxa"/>
            <w:tcBorders>
              <w:top w:val="nil"/>
              <w:bottom w:val="nil"/>
            </w:tcBorders>
          </w:tcPr>
          <w:p w14:paraId="609E6939" w14:textId="77777777" w:rsidR="00B55D13" w:rsidRPr="00457945" w:rsidRDefault="00B55D13" w:rsidP="003C1865">
            <w:pPr>
              <w:pStyle w:val="TableParagraph"/>
              <w:spacing w:before="34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Computer</w:t>
            </w:r>
            <w:r w:rsidRPr="00457945">
              <w:rPr>
                <w:rFonts w:ascii="Futura PT Book" w:hAnsi="Futura PT Book"/>
                <w:spacing w:val="-8"/>
              </w:rPr>
              <w:t xml:space="preserve"> </w:t>
            </w:r>
            <w:r w:rsidRPr="00457945">
              <w:rPr>
                <w:rFonts w:ascii="Futura PT Book" w:hAnsi="Futura PT Book"/>
              </w:rPr>
              <w:t>Investigation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837A951" w14:textId="77777777" w:rsidR="00B55D13" w:rsidRPr="00457945" w:rsidRDefault="00B55D13" w:rsidP="003C1865">
            <w:pPr>
              <w:pStyle w:val="TableParagraph"/>
              <w:spacing w:before="19"/>
              <w:ind w:left="109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Role</w:t>
            </w:r>
            <w:r w:rsidRPr="00457945">
              <w:rPr>
                <w:rFonts w:ascii="Futura PT Book" w:hAnsi="Futura PT Book"/>
                <w:spacing w:val="-10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Play</w:t>
            </w:r>
          </w:p>
        </w:tc>
      </w:tr>
      <w:tr w:rsidR="00B55D13" w:rsidRPr="00457945" w14:paraId="6FE7A272" w14:textId="77777777" w:rsidTr="003C1865">
        <w:trPr>
          <w:trHeight w:val="273"/>
        </w:trPr>
        <w:tc>
          <w:tcPr>
            <w:tcW w:w="4675" w:type="dxa"/>
            <w:tcBorders>
              <w:top w:val="nil"/>
              <w:bottom w:val="nil"/>
            </w:tcBorders>
          </w:tcPr>
          <w:p w14:paraId="7A0F496F" w14:textId="77777777" w:rsidR="00B55D13" w:rsidRPr="00457945" w:rsidRDefault="00B55D13" w:rsidP="003C1865">
            <w:pPr>
              <w:pStyle w:val="TableParagraph"/>
              <w:spacing w:before="29"/>
              <w:ind w:left="105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w w:val="95"/>
              </w:rPr>
              <w:t>Classroom</w:t>
            </w:r>
            <w:r w:rsidRPr="00457945">
              <w:rPr>
                <w:rFonts w:ascii="Futura PT Book" w:hAnsi="Futura PT Book"/>
                <w:spacing w:val="11"/>
                <w:w w:val="95"/>
              </w:rPr>
              <w:t xml:space="preserve"> </w:t>
            </w:r>
            <w:r w:rsidRPr="00457945">
              <w:rPr>
                <w:rFonts w:ascii="Futura PT Book" w:hAnsi="Futura PT Book"/>
                <w:w w:val="95"/>
              </w:rPr>
              <w:t>Exercises</w:t>
            </w:r>
          </w:p>
        </w:tc>
        <w:tc>
          <w:tcPr>
            <w:tcW w:w="4675" w:type="dxa"/>
            <w:tcBorders>
              <w:top w:val="nil"/>
              <w:bottom w:val="nil"/>
            </w:tcBorders>
          </w:tcPr>
          <w:p w14:paraId="3781214F" w14:textId="77777777" w:rsidR="00B55D13" w:rsidRPr="00457945" w:rsidRDefault="00B55D13" w:rsidP="003C1865">
            <w:pPr>
              <w:pStyle w:val="TableParagraph"/>
              <w:spacing w:before="1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One-on-One</w:t>
            </w:r>
            <w:r w:rsidRPr="00457945">
              <w:rPr>
                <w:rFonts w:ascii="Futura PT Book" w:hAnsi="Futura PT Book"/>
                <w:spacing w:val="32"/>
              </w:rPr>
              <w:t xml:space="preserve"> </w:t>
            </w:r>
            <w:r w:rsidRPr="00457945">
              <w:rPr>
                <w:rFonts w:ascii="Futura PT Book" w:hAnsi="Futura PT Book"/>
              </w:rPr>
              <w:t>Feedback</w:t>
            </w:r>
          </w:p>
        </w:tc>
      </w:tr>
      <w:tr w:rsidR="00B55D13" w:rsidRPr="00457945" w14:paraId="1DECD108" w14:textId="77777777" w:rsidTr="003C1865">
        <w:trPr>
          <w:trHeight w:val="276"/>
        </w:trPr>
        <w:tc>
          <w:tcPr>
            <w:tcW w:w="4675" w:type="dxa"/>
            <w:tcBorders>
              <w:top w:val="nil"/>
            </w:tcBorders>
          </w:tcPr>
          <w:p w14:paraId="244FEBF2" w14:textId="77777777" w:rsidR="00B55D13" w:rsidRPr="00457945" w:rsidRDefault="00B55D13" w:rsidP="003C1865">
            <w:pPr>
              <w:pStyle w:val="TableParagraph"/>
              <w:spacing w:before="29"/>
              <w:ind w:left="106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</w:rPr>
              <w:t>Instructor/Student</w:t>
            </w:r>
            <w:r w:rsidRPr="00457945">
              <w:rPr>
                <w:rFonts w:ascii="Futura PT Book" w:hAnsi="Futura PT Book"/>
                <w:spacing w:val="1"/>
              </w:rPr>
              <w:t xml:space="preserve"> </w:t>
            </w:r>
            <w:r w:rsidRPr="00457945">
              <w:rPr>
                <w:rFonts w:ascii="Futura PT Book" w:hAnsi="Futura PT Book"/>
              </w:rPr>
              <w:t>Interaction</w:t>
            </w:r>
          </w:p>
        </w:tc>
        <w:tc>
          <w:tcPr>
            <w:tcW w:w="4675" w:type="dxa"/>
            <w:tcBorders>
              <w:top w:val="nil"/>
            </w:tcBorders>
          </w:tcPr>
          <w:p w14:paraId="291B788F" w14:textId="77777777" w:rsidR="00B55D13" w:rsidRPr="00457945" w:rsidRDefault="00B55D13" w:rsidP="003C1865">
            <w:pPr>
              <w:pStyle w:val="TableParagraph"/>
              <w:spacing w:before="19"/>
              <w:ind w:left="110"/>
              <w:rPr>
                <w:rFonts w:ascii="Futura PT Book" w:hAnsi="Futura PT Book"/>
              </w:rPr>
            </w:pPr>
            <w:r w:rsidRPr="00457945">
              <w:rPr>
                <w:rFonts w:ascii="Futura PT Book" w:hAnsi="Futura PT Book"/>
                <w:spacing w:val="-1"/>
              </w:rPr>
              <w:t>Practical</w:t>
            </w:r>
            <w:r w:rsidRPr="00457945">
              <w:rPr>
                <w:rFonts w:ascii="Futura PT Book" w:hAnsi="Futura PT Book"/>
                <w:spacing w:val="-4"/>
              </w:rPr>
              <w:t xml:space="preserve"> </w:t>
            </w:r>
            <w:r w:rsidRPr="00457945">
              <w:rPr>
                <w:rFonts w:ascii="Futura PT Book" w:hAnsi="Futura PT Book"/>
                <w:spacing w:val="-1"/>
              </w:rPr>
              <w:t>Activities</w:t>
            </w:r>
          </w:p>
        </w:tc>
      </w:tr>
    </w:tbl>
    <w:p w14:paraId="211BD389" w14:textId="77777777" w:rsidR="00B55D13" w:rsidRDefault="00B55D13" w:rsidP="00B55D13">
      <w:pPr>
        <w:spacing w:before="92"/>
        <w:rPr>
          <w:rFonts w:ascii="Futura PT Book" w:hAnsi="Futura PT Book"/>
        </w:rPr>
      </w:pPr>
    </w:p>
    <w:p w14:paraId="438EE804" w14:textId="4C0302E2" w:rsidR="00B55D13" w:rsidRPr="00457945" w:rsidRDefault="00295EC6" w:rsidP="00B55D13">
      <w:pPr>
        <w:spacing w:before="92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 w:rsidR="00B55D13">
        <w:rPr>
          <w:rFonts w:ascii="Futura PT Book" w:hAnsi="Futura PT Book"/>
        </w:rPr>
        <w:t>E</w:t>
      </w:r>
      <w:r w:rsidR="00B55D13" w:rsidRPr="00457945">
        <w:rPr>
          <w:rFonts w:ascii="Futura PT Book" w:hAnsi="Futura PT Book"/>
        </w:rPr>
        <w:t>quipment</w:t>
      </w:r>
      <w:r w:rsidR="00B55D13" w:rsidRPr="00457945">
        <w:rPr>
          <w:rFonts w:ascii="Futura PT Book" w:hAnsi="Futura PT Book"/>
          <w:spacing w:val="10"/>
        </w:rPr>
        <w:t xml:space="preserve"> </w:t>
      </w:r>
      <w:r w:rsidR="00B55D13" w:rsidRPr="00457945">
        <w:rPr>
          <w:rFonts w:ascii="Futura PT Book" w:hAnsi="Futura PT Book"/>
        </w:rPr>
        <w:t>Requirements</w:t>
      </w:r>
    </w:p>
    <w:p w14:paraId="5C67B299" w14:textId="4E9A42B0" w:rsidR="00B55D13" w:rsidRPr="004976C0" w:rsidRDefault="00B55D13" w:rsidP="00B55D13">
      <w:pPr>
        <w:pStyle w:val="BodyText"/>
        <w:spacing w:before="217"/>
        <w:ind w:left="224"/>
        <w:rPr>
          <w:rFonts w:ascii="Futura PT Book" w:hAnsi="Futura PT Book"/>
        </w:rPr>
      </w:pPr>
      <w:r w:rsidRPr="004976C0">
        <w:rPr>
          <w:rFonts w:ascii="Futura PT Book" w:hAnsi="Futura PT Book"/>
          <w:w w:val="95"/>
        </w:rPr>
        <w:t xml:space="preserve"> </w:t>
      </w:r>
      <w:r w:rsidR="00295EC6">
        <w:rPr>
          <w:rFonts w:ascii="Futura PT Book" w:hAnsi="Futura PT Book"/>
          <w:w w:val="95"/>
        </w:rPr>
        <w:t xml:space="preserve">  </w:t>
      </w:r>
      <w:r w:rsidRPr="004976C0">
        <w:rPr>
          <w:rFonts w:ascii="Futura PT Book" w:hAnsi="Futura PT Book"/>
          <w:w w:val="95"/>
        </w:rPr>
        <w:t xml:space="preserve"> Resources</w:t>
      </w:r>
      <w:r w:rsidRPr="004976C0">
        <w:rPr>
          <w:rFonts w:ascii="Futura PT Book" w:hAnsi="Futura PT Book"/>
          <w:spacing w:val="7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listed</w:t>
      </w:r>
      <w:r w:rsidRPr="004976C0">
        <w:rPr>
          <w:rFonts w:ascii="Futura PT Book" w:hAnsi="Futura PT Book"/>
          <w:spacing w:val="-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in</w:t>
      </w:r>
      <w:r w:rsidRPr="004976C0">
        <w:rPr>
          <w:rFonts w:ascii="Futura PT Book" w:hAnsi="Futura PT Book"/>
          <w:spacing w:val="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the lesson</w:t>
      </w:r>
      <w:r w:rsidRPr="004976C0">
        <w:rPr>
          <w:rFonts w:ascii="Futura PT Book" w:hAnsi="Futura PT Book"/>
          <w:spacing w:val="12"/>
          <w:w w:val="95"/>
        </w:rPr>
        <w:t xml:space="preserve"> </w:t>
      </w:r>
      <w:r w:rsidRPr="004976C0">
        <w:rPr>
          <w:rFonts w:ascii="Futura PT Book" w:hAnsi="Futura PT Book"/>
          <w:w w:val="95"/>
        </w:rPr>
        <w:t>plans.</w:t>
      </w:r>
    </w:p>
    <w:p w14:paraId="113B8CEC" w14:textId="77777777" w:rsidR="00B55D13" w:rsidRPr="004976C0" w:rsidRDefault="00B55D13" w:rsidP="00B55D13">
      <w:pPr>
        <w:pStyle w:val="BodyText"/>
        <w:spacing w:before="10"/>
        <w:rPr>
          <w:rFonts w:ascii="Futura PT Book" w:hAnsi="Futura PT Book"/>
        </w:rPr>
      </w:pPr>
    </w:p>
    <w:p w14:paraId="3499FE72" w14:textId="0EFD4191" w:rsidR="00B55D13" w:rsidRPr="004976C0" w:rsidRDefault="00295EC6" w:rsidP="00B55D13">
      <w:pPr>
        <w:pStyle w:val="Heading3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 w:rsidR="00B55D13" w:rsidRPr="004976C0">
        <w:rPr>
          <w:rFonts w:ascii="Futura PT Book" w:hAnsi="Futura PT Book"/>
          <w:sz w:val="22"/>
          <w:szCs w:val="22"/>
        </w:rPr>
        <w:t>Assignments</w:t>
      </w:r>
    </w:p>
    <w:p w14:paraId="12C3248C" w14:textId="77777777" w:rsidR="00B55D13" w:rsidRPr="004976C0" w:rsidRDefault="00B55D13" w:rsidP="00B55D13">
      <w:pPr>
        <w:pStyle w:val="BodyText"/>
        <w:spacing w:before="8"/>
        <w:rPr>
          <w:rFonts w:ascii="Futura PT Book" w:hAnsi="Futura PT Book"/>
        </w:rPr>
      </w:pPr>
    </w:p>
    <w:p w14:paraId="635DCD1F" w14:textId="5FBBAADA" w:rsidR="00B55D13" w:rsidRPr="004976C0" w:rsidRDefault="00B55D13" w:rsidP="00BA4AFB">
      <w:pPr>
        <w:pStyle w:val="BodyText"/>
        <w:ind w:left="220"/>
        <w:jc w:val="center"/>
        <w:rPr>
          <w:rFonts w:ascii="Futura PT Book" w:hAnsi="Futura PT Book"/>
        </w:rPr>
      </w:pPr>
      <w:r w:rsidRPr="004976C0">
        <w:rPr>
          <w:rFonts w:ascii="Futura PT Book" w:hAnsi="Futura PT Book"/>
          <w:spacing w:val="-1"/>
        </w:rPr>
        <w:t xml:space="preserve">  </w:t>
      </w:r>
      <w:r w:rsidR="00295EC6">
        <w:rPr>
          <w:rFonts w:ascii="Futura PT Book" w:hAnsi="Futura PT Book"/>
          <w:spacing w:val="-1"/>
        </w:rPr>
        <w:t xml:space="preserve">  </w:t>
      </w:r>
      <w:r w:rsidRPr="004976C0">
        <w:rPr>
          <w:rFonts w:ascii="Futura PT Book" w:hAnsi="Futura PT Book"/>
          <w:spacing w:val="-1"/>
        </w:rPr>
        <w:t>All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  <w:spacing w:val="-1"/>
        </w:rPr>
        <w:t>assignments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in</w:t>
      </w:r>
      <w:r w:rsidRPr="004976C0">
        <w:rPr>
          <w:rFonts w:ascii="Futura PT Book" w:hAnsi="Futura PT Book"/>
          <w:spacing w:val="-11"/>
        </w:rPr>
        <w:t xml:space="preserve"> </w:t>
      </w:r>
      <w:r w:rsidR="00BA4AFB">
        <w:rPr>
          <w:rFonts w:ascii="Futura PT Book" w:hAnsi="Futura PT Book"/>
        </w:rPr>
        <w:t>EDENBROOK</w:t>
      </w:r>
      <w:r w:rsidRPr="004976C0">
        <w:rPr>
          <w:rFonts w:ascii="Futura PT Book" w:hAnsi="Futura PT Book"/>
        </w:rPr>
        <w:t xml:space="preserve"> if applicable.</w:t>
      </w:r>
    </w:p>
    <w:p w14:paraId="20931C4B" w14:textId="77777777" w:rsidR="00B55D13" w:rsidRDefault="00B55D13" w:rsidP="00B55D13">
      <w:pPr>
        <w:pStyle w:val="Heading1"/>
        <w:ind w:left="0"/>
        <w:rPr>
          <w:rFonts w:ascii="Futura PT Book" w:hAnsi="Futura PT Book"/>
          <w:sz w:val="22"/>
          <w:szCs w:val="22"/>
        </w:rPr>
      </w:pPr>
    </w:p>
    <w:p w14:paraId="46B130A7" w14:textId="30263595" w:rsidR="00B55D13" w:rsidRPr="00480278" w:rsidRDefault="00295EC6" w:rsidP="00B55D13">
      <w:pPr>
        <w:pStyle w:val="Heading1"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 w:rsidR="00B55D13" w:rsidRPr="00480278">
        <w:rPr>
          <w:rFonts w:ascii="Futura PT Book" w:hAnsi="Futura PT Book"/>
          <w:sz w:val="22"/>
          <w:szCs w:val="22"/>
        </w:rPr>
        <w:t>Homework</w:t>
      </w:r>
    </w:p>
    <w:p w14:paraId="16A4547B" w14:textId="782F5CAB" w:rsidR="00B55D13" w:rsidRDefault="00295EC6" w:rsidP="00B55D13">
      <w:pPr>
        <w:pStyle w:val="BodyText"/>
        <w:spacing w:before="248" w:line="326" w:lineRule="auto"/>
        <w:ind w:left="222" w:right="1783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 w:rsidR="00B55D13" w:rsidRPr="004976C0">
        <w:rPr>
          <w:rFonts w:ascii="Futura PT Book" w:hAnsi="Futura PT Book"/>
        </w:rPr>
        <w:t>Instructors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will assign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 read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prior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lesson</w:t>
      </w:r>
      <w:r w:rsidR="00B55D13" w:rsidRPr="004976C0">
        <w:rPr>
          <w:rFonts w:ascii="Futura PT Book" w:hAnsi="Futura PT Book"/>
          <w:spacing w:val="42"/>
        </w:rPr>
        <w:t xml:space="preserve"> </w:t>
      </w:r>
      <w:r w:rsidR="00B55D13" w:rsidRPr="004976C0">
        <w:rPr>
          <w:rFonts w:ascii="Futura PT Book" w:hAnsi="Futura PT Book"/>
        </w:rPr>
        <w:t>for the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next day.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Lessons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and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lectures will</w:t>
      </w:r>
      <w:r w:rsidR="00B55D13" w:rsidRPr="004976C0">
        <w:rPr>
          <w:rFonts w:ascii="Futura PT Book" w:hAnsi="Futura PT Book"/>
          <w:spacing w:val="43"/>
        </w:rPr>
        <w:t xml:space="preserve"> </w:t>
      </w:r>
      <w:r w:rsidR="00B55D13" w:rsidRPr="004976C0">
        <w:rPr>
          <w:rFonts w:ascii="Futura PT Book" w:hAnsi="Futura PT Book"/>
        </w:rPr>
        <w:t>be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based on the book </w:t>
      </w:r>
      <w:proofErr w:type="gramStart"/>
      <w:r w:rsidR="00B55D13" w:rsidRPr="004976C0">
        <w:rPr>
          <w:rFonts w:ascii="Futura PT Book" w:hAnsi="Futura PT Book"/>
        </w:rPr>
        <w:t>chapters which</w:t>
      </w:r>
      <w:proofErr w:type="gramEnd"/>
      <w:r w:rsidR="00B55D13" w:rsidRPr="004976C0">
        <w:rPr>
          <w:rFonts w:ascii="Futura PT Book" w:hAnsi="Futura PT Book"/>
        </w:rPr>
        <w:t xml:space="preserve"> the student will have previous reading knowledge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 xml:space="preserve">of. Instructors </w:t>
      </w:r>
      <w:proofErr w:type="gramStart"/>
      <w:r w:rsidR="00B55D13" w:rsidRPr="004976C0">
        <w:rPr>
          <w:rFonts w:ascii="Futura PT Book" w:hAnsi="Futura PT Book"/>
        </w:rPr>
        <w:t xml:space="preserve">will </w:t>
      </w:r>
      <w:r w:rsidR="00B55D13" w:rsidRPr="004976C0">
        <w:rPr>
          <w:rFonts w:ascii="Futura PT Book" w:hAnsi="Futura PT Book"/>
          <w:spacing w:val="-50"/>
        </w:rPr>
        <w:t xml:space="preserve"> </w:t>
      </w:r>
      <w:r w:rsidR="00B55D13" w:rsidRPr="004976C0">
        <w:rPr>
          <w:rFonts w:ascii="Futura PT Book" w:hAnsi="Futura PT Book"/>
        </w:rPr>
        <w:t>assign</w:t>
      </w:r>
      <w:proofErr w:type="gramEnd"/>
      <w:r w:rsidR="00B55D13" w:rsidRPr="004976C0">
        <w:rPr>
          <w:rFonts w:ascii="Futura PT Book" w:hAnsi="Futura PT Book"/>
          <w:spacing w:val="11"/>
        </w:rPr>
        <w:t xml:space="preserve"> </w:t>
      </w:r>
      <w:r w:rsidR="00B55D13" w:rsidRPr="004976C0">
        <w:rPr>
          <w:rFonts w:ascii="Futura PT Book" w:hAnsi="Futura PT Book"/>
        </w:rPr>
        <w:t>homework</w:t>
      </w:r>
      <w:r w:rsidR="00B55D13" w:rsidRPr="004976C0">
        <w:rPr>
          <w:rFonts w:ascii="Futura PT Book" w:hAnsi="Futura PT Book"/>
          <w:spacing w:val="18"/>
        </w:rPr>
        <w:t xml:space="preserve"> </w:t>
      </w:r>
      <w:r w:rsidR="00B55D13" w:rsidRPr="004976C0">
        <w:rPr>
          <w:rFonts w:ascii="Futura PT Book" w:hAnsi="Futura PT Book"/>
        </w:rPr>
        <w:t>pertaining</w:t>
      </w:r>
      <w:r w:rsidR="00B55D13" w:rsidRPr="004976C0">
        <w:rPr>
          <w:rFonts w:ascii="Futura PT Book" w:hAnsi="Futura PT Book"/>
          <w:spacing w:val="13"/>
        </w:rPr>
        <w:t xml:space="preserve"> </w:t>
      </w:r>
      <w:r w:rsidR="00B55D13" w:rsidRPr="004976C0">
        <w:rPr>
          <w:rFonts w:ascii="Futura PT Book" w:hAnsi="Futura PT Book"/>
        </w:rPr>
        <w:t>to</w:t>
      </w:r>
      <w:r w:rsidR="00B55D13" w:rsidRPr="004976C0">
        <w:rPr>
          <w:rFonts w:ascii="Futura PT Book" w:hAnsi="Futura PT Book"/>
          <w:spacing w:val="5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1"/>
        </w:rPr>
        <w:t xml:space="preserve"> </w:t>
      </w:r>
      <w:r w:rsidR="00B55D13" w:rsidRPr="004976C0">
        <w:rPr>
          <w:rFonts w:ascii="Futura PT Book" w:hAnsi="Futura PT Book"/>
        </w:rPr>
        <w:t>chapters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covered</w:t>
      </w:r>
      <w:r w:rsidR="00B55D13" w:rsidRPr="004976C0">
        <w:rPr>
          <w:rFonts w:ascii="Futura PT Book" w:hAnsi="Futura PT Book"/>
          <w:spacing w:val="10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7"/>
        </w:rPr>
        <w:t xml:space="preserve"> </w:t>
      </w:r>
      <w:r w:rsidR="00B55D13" w:rsidRPr="004976C0">
        <w:rPr>
          <w:rFonts w:ascii="Futura PT Book" w:hAnsi="Futura PT Book"/>
        </w:rPr>
        <w:t>day</w:t>
      </w:r>
      <w:r w:rsidR="00B55D13" w:rsidRPr="004976C0">
        <w:rPr>
          <w:rFonts w:ascii="Futura PT Book" w:hAnsi="Futura PT Book"/>
          <w:spacing w:val="-1"/>
        </w:rPr>
        <w:t xml:space="preserve"> </w:t>
      </w:r>
      <w:r w:rsidR="00B55D13" w:rsidRPr="004976C0">
        <w:rPr>
          <w:rFonts w:ascii="Futura PT Book" w:hAnsi="Futura PT Book"/>
        </w:rPr>
        <w:t>of</w:t>
      </w:r>
      <w:r w:rsidR="00B55D13" w:rsidRPr="004976C0">
        <w:rPr>
          <w:rFonts w:ascii="Futura PT Book" w:hAnsi="Futura PT Book"/>
          <w:spacing w:val="3"/>
        </w:rPr>
        <w:t xml:space="preserve"> </w:t>
      </w:r>
      <w:r w:rsidR="00B55D13" w:rsidRPr="004976C0">
        <w:rPr>
          <w:rFonts w:ascii="Futura PT Book" w:hAnsi="Futura PT Book"/>
        </w:rPr>
        <w:t>the</w:t>
      </w:r>
      <w:r w:rsidR="00B55D13" w:rsidRPr="004976C0">
        <w:rPr>
          <w:rFonts w:ascii="Futura PT Book" w:hAnsi="Futura PT Book"/>
          <w:spacing w:val="2"/>
        </w:rPr>
        <w:t xml:space="preserve"> </w:t>
      </w:r>
      <w:r w:rsidR="00B55D13" w:rsidRPr="004976C0">
        <w:rPr>
          <w:rFonts w:ascii="Futura PT Book" w:hAnsi="Futura PT Book"/>
        </w:rPr>
        <w:t>lesson.</w:t>
      </w:r>
    </w:p>
    <w:p w14:paraId="3949B60B" w14:textId="77777777" w:rsidR="00B55D13" w:rsidRDefault="00B55D13" w:rsidP="00B55D13">
      <w:pPr>
        <w:pStyle w:val="Heading2"/>
        <w:spacing w:before="175"/>
        <w:ind w:left="224"/>
        <w:rPr>
          <w:rFonts w:ascii="Futura PT Book" w:hAnsi="Futura PT Book"/>
          <w:sz w:val="22"/>
          <w:szCs w:val="22"/>
        </w:rPr>
      </w:pPr>
    </w:p>
    <w:p w14:paraId="5BD9A926" w14:textId="77777777" w:rsidR="00B55D13" w:rsidRPr="00480278" w:rsidRDefault="00B55D13" w:rsidP="00295EC6">
      <w:pPr>
        <w:pStyle w:val="Heading2"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 w:rsidRPr="00480278">
        <w:rPr>
          <w:rFonts w:ascii="Futura PT Book" w:hAnsi="Futura PT Book"/>
          <w:sz w:val="22"/>
          <w:szCs w:val="22"/>
        </w:rPr>
        <w:t>Ungraded</w:t>
      </w:r>
      <w:r w:rsidRPr="00480278">
        <w:rPr>
          <w:rFonts w:ascii="Futura PT Book" w:hAnsi="Futura PT Book"/>
          <w:spacing w:val="21"/>
          <w:sz w:val="22"/>
          <w:szCs w:val="22"/>
        </w:rPr>
        <w:t xml:space="preserve"> </w:t>
      </w:r>
      <w:r w:rsidRPr="00480278">
        <w:rPr>
          <w:rFonts w:ascii="Futura PT Book" w:hAnsi="Futura PT Book"/>
          <w:sz w:val="22"/>
          <w:szCs w:val="22"/>
        </w:rPr>
        <w:t>Activities</w:t>
      </w:r>
    </w:p>
    <w:p w14:paraId="483AF8E3" w14:textId="77777777" w:rsidR="00B55D13" w:rsidRPr="00457945" w:rsidRDefault="00B55D13" w:rsidP="00B55D13">
      <w:pPr>
        <w:pStyle w:val="BodyText"/>
        <w:rPr>
          <w:rFonts w:ascii="Futura PT Book" w:hAnsi="Futura PT Book"/>
        </w:rPr>
      </w:pPr>
    </w:p>
    <w:p w14:paraId="196AED64" w14:textId="77777777" w:rsidR="00B55D13" w:rsidRPr="004976C0" w:rsidRDefault="00B55D13" w:rsidP="00B55D13">
      <w:pPr>
        <w:pStyle w:val="BodyText"/>
        <w:spacing w:line="336" w:lineRule="auto"/>
        <w:ind w:left="217" w:right="1184" w:firstLine="7"/>
        <w:rPr>
          <w:rFonts w:ascii="Futura PT Book" w:hAnsi="Futura PT Book"/>
        </w:rPr>
      </w:pPr>
      <w:r w:rsidRPr="004976C0">
        <w:rPr>
          <w:rFonts w:ascii="Futura PT Book" w:hAnsi="Futura PT Book"/>
        </w:rPr>
        <w:t>Ungraded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are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found</w:t>
      </w:r>
      <w:proofErr w:type="gramEnd"/>
      <w:r w:rsidRPr="004976C0">
        <w:rPr>
          <w:rFonts w:ascii="Futura PT Book" w:hAnsi="Futura PT Book"/>
          <w:spacing w:val="-6"/>
        </w:rPr>
        <w:t xml:space="preserve"> </w:t>
      </w:r>
      <w:r w:rsidRPr="004976C0">
        <w:rPr>
          <w:rFonts w:ascii="Futura PT Book" w:hAnsi="Futura PT Book"/>
        </w:rPr>
        <w:t>throughout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12"/>
        </w:rPr>
        <w:t xml:space="preserve"> </w:t>
      </w:r>
      <w:r w:rsidRPr="004976C0">
        <w:rPr>
          <w:rFonts w:ascii="Futura PT Book" w:hAnsi="Futura PT Book"/>
        </w:rPr>
        <w:t>course.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-7"/>
        </w:rPr>
        <w:t xml:space="preserve"> </w:t>
      </w:r>
      <w:r w:rsidRPr="004976C0">
        <w:rPr>
          <w:rFonts w:ascii="Futura PT Book" w:hAnsi="Futura PT Book"/>
        </w:rPr>
        <w:t>purpose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of</w:t>
      </w:r>
      <w:r w:rsidRPr="004976C0">
        <w:rPr>
          <w:rFonts w:ascii="Futura PT Book" w:hAnsi="Futura PT Book"/>
          <w:spacing w:val="-11"/>
        </w:rPr>
        <w:t xml:space="preserve"> </w:t>
      </w:r>
      <w:r w:rsidRPr="004976C0">
        <w:rPr>
          <w:rFonts w:ascii="Futura PT Book" w:hAnsi="Futura PT Book"/>
        </w:rPr>
        <w:t>these</w:t>
      </w:r>
      <w:r w:rsidRPr="004976C0">
        <w:rPr>
          <w:rFonts w:ascii="Futura PT Book" w:hAnsi="Futura PT Book"/>
          <w:spacing w:val="-3"/>
        </w:rPr>
        <w:t xml:space="preserve"> </w:t>
      </w:r>
      <w:r w:rsidRPr="004976C0">
        <w:rPr>
          <w:rFonts w:ascii="Futura PT Book" w:hAnsi="Futura PT Book"/>
        </w:rPr>
        <w:t>activities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is</w:t>
      </w:r>
      <w:r w:rsidRPr="004976C0">
        <w:rPr>
          <w:rFonts w:ascii="Futura PT Book" w:hAnsi="Futura PT Book"/>
          <w:spacing w:val="-10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-9"/>
        </w:rPr>
        <w:t xml:space="preserve"> </w:t>
      </w:r>
      <w:r w:rsidRPr="004976C0">
        <w:rPr>
          <w:rFonts w:ascii="Futura PT Book" w:hAnsi="Futura PT Book"/>
        </w:rPr>
        <w:t>promote</w:t>
      </w:r>
      <w:r w:rsidRPr="004976C0">
        <w:rPr>
          <w:rFonts w:ascii="Futura PT Book" w:hAnsi="Futura PT Book"/>
          <w:spacing w:val="-5"/>
        </w:rPr>
        <w:t xml:space="preserve"> </w:t>
      </w:r>
      <w:proofErr w:type="gramStart"/>
      <w:r w:rsidRPr="004976C0">
        <w:rPr>
          <w:rFonts w:ascii="Futura PT Book" w:hAnsi="Futura PT Book"/>
        </w:rPr>
        <w:t>student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learning</w:t>
      </w:r>
      <w:proofErr w:type="gramEnd"/>
      <w:r w:rsidRPr="004976C0">
        <w:rPr>
          <w:rFonts w:ascii="Futura PT Book" w:hAnsi="Futura PT Book"/>
          <w:spacing w:val="11"/>
        </w:rPr>
        <w:t xml:space="preserve"> </w:t>
      </w:r>
      <w:r w:rsidRPr="004976C0">
        <w:rPr>
          <w:rFonts w:ascii="Futura PT Book" w:hAnsi="Futura PT Book"/>
        </w:rPr>
        <w:t>comprehension,</w:t>
      </w:r>
      <w:r w:rsidRPr="004976C0">
        <w:rPr>
          <w:rFonts w:ascii="Futura PT Book" w:hAnsi="Futura PT Book"/>
          <w:spacing w:val="-4"/>
        </w:rPr>
        <w:t xml:space="preserve"> </w:t>
      </w:r>
      <w:r w:rsidRPr="004976C0">
        <w:rPr>
          <w:rFonts w:ascii="Futura PT Book" w:hAnsi="Futura PT Book"/>
        </w:rPr>
        <w:t>provide</w:t>
      </w:r>
      <w:r w:rsidRPr="004976C0">
        <w:rPr>
          <w:rFonts w:ascii="Futura PT Book" w:hAnsi="Futura PT Book"/>
          <w:spacing w:val="10"/>
        </w:rPr>
        <w:t xml:space="preserve"> </w:t>
      </w:r>
      <w:r w:rsidRPr="004976C0">
        <w:rPr>
          <w:rFonts w:ascii="Futura PT Book" w:hAnsi="Futura PT Book"/>
        </w:rPr>
        <w:t>different</w:t>
      </w:r>
      <w:r w:rsidRPr="004976C0">
        <w:rPr>
          <w:rFonts w:ascii="Futura PT Book" w:hAnsi="Futura PT Book"/>
          <w:spacing w:val="8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3"/>
        </w:rPr>
        <w:t xml:space="preserve"> </w:t>
      </w:r>
      <w:r w:rsidRPr="004976C0">
        <w:rPr>
          <w:rFonts w:ascii="Futura PT Book" w:hAnsi="Futura PT Book"/>
        </w:rPr>
        <w:t>situations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learning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style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application</w:t>
      </w:r>
      <w:r w:rsidRPr="004976C0">
        <w:rPr>
          <w:rFonts w:ascii="Futura PT Book" w:hAnsi="Futura PT Book"/>
          <w:spacing w:val="14"/>
        </w:rPr>
        <w:t xml:space="preserve"> </w:t>
      </w:r>
      <w:r w:rsidRPr="004976C0">
        <w:rPr>
          <w:rFonts w:ascii="Futura PT Book" w:hAnsi="Futura PT Book"/>
        </w:rPr>
        <w:t>and</w:t>
      </w:r>
      <w:r w:rsidRPr="004976C0">
        <w:rPr>
          <w:rFonts w:ascii="Futura PT Book" w:hAnsi="Futura PT Book"/>
          <w:spacing w:val="3"/>
        </w:rPr>
        <w:t xml:space="preserve"> </w:t>
      </w:r>
      <w:r w:rsidRPr="004976C0">
        <w:rPr>
          <w:rFonts w:ascii="Futura PT Book" w:hAnsi="Futura PT Book"/>
        </w:rPr>
        <w:t>for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the</w:t>
      </w:r>
      <w:r w:rsidRPr="004976C0">
        <w:rPr>
          <w:rFonts w:ascii="Futura PT Book" w:hAnsi="Futura PT Book"/>
          <w:spacing w:val="1"/>
        </w:rPr>
        <w:t xml:space="preserve"> </w:t>
      </w:r>
      <w:r w:rsidRPr="004976C0">
        <w:rPr>
          <w:rFonts w:ascii="Futura PT Book" w:hAnsi="Futura PT Book"/>
        </w:rPr>
        <w:t>instructor</w:t>
      </w:r>
      <w:r w:rsidRPr="004976C0">
        <w:rPr>
          <w:rFonts w:ascii="Futura PT Book" w:hAnsi="Futura PT Book"/>
          <w:spacing w:val="15"/>
        </w:rPr>
        <w:t xml:space="preserve"> </w:t>
      </w:r>
      <w:r w:rsidRPr="004976C0">
        <w:rPr>
          <w:rFonts w:ascii="Futura PT Book" w:hAnsi="Futura PT Book"/>
        </w:rPr>
        <w:t>to</w:t>
      </w:r>
      <w:r w:rsidRPr="004976C0">
        <w:rPr>
          <w:rFonts w:ascii="Futura PT Book" w:hAnsi="Futura PT Book"/>
          <w:spacing w:val="2"/>
        </w:rPr>
        <w:t xml:space="preserve"> </w:t>
      </w:r>
      <w:r w:rsidRPr="004976C0">
        <w:rPr>
          <w:rFonts w:ascii="Futura PT Book" w:hAnsi="Futura PT Book"/>
        </w:rPr>
        <w:t>complete</w:t>
      </w:r>
      <w:r w:rsidRPr="004976C0">
        <w:rPr>
          <w:rFonts w:ascii="Futura PT Book" w:hAnsi="Futura PT Book"/>
          <w:spacing w:val="5"/>
        </w:rPr>
        <w:t xml:space="preserve"> </w:t>
      </w:r>
      <w:r w:rsidRPr="004976C0">
        <w:rPr>
          <w:rFonts w:ascii="Futura PT Book" w:hAnsi="Futura PT Book"/>
        </w:rPr>
        <w:t>formative</w:t>
      </w:r>
      <w:r w:rsidRPr="004976C0">
        <w:rPr>
          <w:rFonts w:ascii="Futura PT Book" w:hAnsi="Futura PT Book"/>
          <w:spacing w:val="12"/>
        </w:rPr>
        <w:t xml:space="preserve"> </w:t>
      </w:r>
      <w:r w:rsidRPr="004976C0">
        <w:rPr>
          <w:rFonts w:ascii="Futura PT Book" w:hAnsi="Futura PT Book"/>
        </w:rPr>
        <w:t>assessment.</w:t>
      </w:r>
    </w:p>
    <w:p w14:paraId="3621CF66" w14:textId="77777777" w:rsidR="00B55D13" w:rsidRPr="004976C0" w:rsidRDefault="00B55D13" w:rsidP="00B55D13">
      <w:pPr>
        <w:pStyle w:val="BodyText"/>
        <w:rPr>
          <w:rFonts w:ascii="Century Gothic"/>
        </w:rPr>
      </w:pPr>
    </w:p>
    <w:p w14:paraId="4A1E4D20" w14:textId="77777777" w:rsidR="00B55D13" w:rsidRDefault="00B55D13" w:rsidP="00B55D13">
      <w:pPr>
        <w:pStyle w:val="BodyText"/>
        <w:rPr>
          <w:rFonts w:ascii="Century Gothic"/>
          <w:sz w:val="20"/>
        </w:rPr>
      </w:pPr>
    </w:p>
    <w:p w14:paraId="0781B300" w14:textId="6B389C12" w:rsidR="00B55D13" w:rsidRDefault="00B55D13" w:rsidP="00B55D13">
      <w:pPr>
        <w:pStyle w:val="BodyText"/>
        <w:rPr>
          <w:rFonts w:ascii="Century Gothic"/>
          <w:sz w:val="20"/>
        </w:rPr>
      </w:pPr>
    </w:p>
    <w:p w14:paraId="15BCA978" w14:textId="77777777" w:rsidR="00B55D13" w:rsidRDefault="00B55D13" w:rsidP="00B55D13">
      <w:pPr>
        <w:rPr>
          <w:sz w:val="19"/>
        </w:rPr>
        <w:sectPr w:rsidR="00B55D13">
          <w:headerReference w:type="default" r:id="rId10"/>
          <w:footerReference w:type="default" r:id="rId11"/>
          <w:pgSz w:w="12240" w:h="15840"/>
          <w:pgMar w:top="0" w:right="320" w:bottom="920" w:left="1220" w:header="0" w:footer="722" w:gutter="0"/>
          <w:cols w:space="720"/>
        </w:sectPr>
      </w:pPr>
    </w:p>
    <w:p w14:paraId="01BE295A" w14:textId="7903AD0B" w:rsidR="00B55D13" w:rsidRPr="00EB66EC" w:rsidRDefault="00B55D13" w:rsidP="00B55D13">
      <w:pPr>
        <w:pStyle w:val="BodyText"/>
        <w:rPr>
          <w:rFonts w:asciiTheme="minorHAnsi" w:hAnsiTheme="minorHAnsi" w:cstheme="minorHAnsi"/>
          <w:b/>
          <w:bCs/>
          <w:sz w:val="32"/>
          <w:szCs w:val="32"/>
        </w:rPr>
      </w:pPr>
      <w:bookmarkStart w:id="2" w:name="_Hlk163759206"/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lastRenderedPageBreak/>
        <w:t>Lesson</w:t>
      </w:r>
      <w:r w:rsidRPr="00EB66EC">
        <w:rPr>
          <w:rFonts w:asciiTheme="minorHAnsi" w:hAnsiTheme="minorHAnsi" w:cstheme="minorHAnsi"/>
          <w:b/>
          <w:bCs/>
          <w:spacing w:val="16"/>
          <w:w w:val="85"/>
          <w:sz w:val="32"/>
          <w:szCs w:val="32"/>
        </w:rPr>
        <w:t xml:space="preserve"> </w:t>
      </w:r>
      <w:r w:rsidRPr="00EB66EC">
        <w:rPr>
          <w:rFonts w:asciiTheme="minorHAnsi" w:hAnsiTheme="minorHAnsi" w:cstheme="minorHAnsi"/>
          <w:b/>
          <w:bCs/>
          <w:w w:val="85"/>
          <w:sz w:val="32"/>
          <w:szCs w:val="32"/>
        </w:rPr>
        <w:t>Plan</w:t>
      </w:r>
    </w:p>
    <w:p w14:paraId="7745237B" w14:textId="77777777" w:rsidR="00B55D13" w:rsidRDefault="00B55D13" w:rsidP="00B55D13">
      <w:pPr>
        <w:pStyle w:val="BodyText"/>
        <w:spacing w:before="9"/>
        <w:rPr>
          <w:sz w:val="18"/>
        </w:rPr>
      </w:pPr>
    </w:p>
    <w:tbl>
      <w:tblPr>
        <w:tblW w:w="9450" w:type="dxa"/>
        <w:tblInd w:w="383" w:type="dxa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1147"/>
        <w:gridCol w:w="8"/>
        <w:gridCol w:w="1115"/>
        <w:gridCol w:w="300"/>
        <w:gridCol w:w="300"/>
        <w:gridCol w:w="6564"/>
        <w:gridCol w:w="8"/>
      </w:tblGrid>
      <w:tr w:rsidR="00B55D13" w14:paraId="5730F788" w14:textId="77777777" w:rsidTr="3F6D8509">
        <w:trPr>
          <w:gridAfter w:val="1"/>
          <w:wAfter w:w="8" w:type="dxa"/>
          <w:trHeight w:val="612"/>
        </w:trPr>
        <w:tc>
          <w:tcPr>
            <w:tcW w:w="1155" w:type="dxa"/>
            <w:gridSpan w:val="2"/>
            <w:tcBorders>
              <w:left w:val="nil"/>
              <w:right w:val="nil"/>
            </w:tcBorders>
            <w:shd w:val="clear" w:color="auto" w:fill="DBEFF9"/>
          </w:tcPr>
          <w:p w14:paraId="326F11F5" w14:textId="77777777" w:rsidR="00B55D13" w:rsidRDefault="00B55D13" w:rsidP="003C1865">
            <w:pPr>
              <w:pStyle w:val="TableParagraph"/>
              <w:spacing w:before="11"/>
              <w:rPr>
                <w:sz w:val="16"/>
              </w:rPr>
            </w:pPr>
          </w:p>
          <w:p w14:paraId="6A10C08A" w14:textId="77777777" w:rsidR="00B55D13" w:rsidRPr="00362766" w:rsidRDefault="00B55D13" w:rsidP="003C1865">
            <w:pPr>
              <w:pStyle w:val="TableParagraph"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 w:rsidRPr="00362766">
              <w:rPr>
                <w:rFonts w:cstheme="minorHAnsi"/>
                <w:b/>
                <w:bCs/>
                <w:w w:val="105"/>
                <w:sz w:val="28"/>
                <w:szCs w:val="28"/>
              </w:rPr>
              <w:t>Session</w:t>
            </w:r>
          </w:p>
        </w:tc>
        <w:tc>
          <w:tcPr>
            <w:tcW w:w="8287" w:type="dxa"/>
            <w:gridSpan w:val="5"/>
            <w:tcBorders>
              <w:left w:val="nil"/>
              <w:right w:val="nil"/>
            </w:tcBorders>
            <w:shd w:val="clear" w:color="auto" w:fill="DBEFF9"/>
          </w:tcPr>
          <w:p w14:paraId="1FB7547D" w14:textId="77777777" w:rsidR="00B55D13" w:rsidRPr="00362766" w:rsidRDefault="00B55D13" w:rsidP="003C1865">
            <w:pPr>
              <w:pStyle w:val="TableParagraph"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Overview</w:t>
            </w:r>
            <w:r w:rsidRPr="00362766"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of</w:t>
            </w:r>
            <w:r w:rsidRPr="00362766"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 w:rsidRPr="00362766">
              <w:rPr>
                <w:rFonts w:cstheme="minorHAnsi"/>
                <w:b/>
                <w:bCs/>
                <w:sz w:val="28"/>
                <w:szCs w:val="28"/>
              </w:rPr>
              <w:t>Content</w:t>
            </w:r>
          </w:p>
        </w:tc>
      </w:tr>
      <w:tr w:rsidR="00B55D13" w14:paraId="49FF7D53" w14:textId="77777777" w:rsidTr="3F6D8509">
        <w:trPr>
          <w:gridAfter w:val="1"/>
          <w:wAfter w:w="8" w:type="dxa"/>
          <w:trHeight w:val="485"/>
        </w:trPr>
        <w:tc>
          <w:tcPr>
            <w:tcW w:w="9442" w:type="dxa"/>
            <w:gridSpan w:val="7"/>
            <w:tcBorders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0C94F81F" w14:textId="77777777" w:rsidR="00B55D13" w:rsidRPr="008C6E1B" w:rsidRDefault="00B55D13" w:rsidP="003C1865">
            <w:pPr>
              <w:pStyle w:val="TableParagraph"/>
              <w:spacing w:before="9"/>
              <w:ind w:left="4245" w:right="4369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7"/>
                <w:w w:val="95"/>
                <w:sz w:val="24"/>
                <w:szCs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  <w:szCs w:val="24"/>
              </w:rPr>
              <w:t>1</w:t>
            </w:r>
          </w:p>
        </w:tc>
      </w:tr>
      <w:tr w:rsidR="00B55D13" w14:paraId="42135E23" w14:textId="77777777" w:rsidTr="3F6D8509">
        <w:trPr>
          <w:gridAfter w:val="1"/>
          <w:wAfter w:w="8" w:type="dxa"/>
          <w:trHeight w:val="3104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977BE9A" w14:textId="77777777" w:rsidR="00B55D13" w:rsidRPr="00362766" w:rsidRDefault="00B55D13" w:rsidP="003C1865">
            <w:pPr>
              <w:pStyle w:val="TableParagraph"/>
              <w:spacing w:before="1"/>
              <w:ind w:left="227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Day 1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1D817E7" w14:textId="77777777" w:rsidR="00B55D13" w:rsidRPr="00FF6685" w:rsidRDefault="00B55D13" w:rsidP="003C1865">
            <w:pPr>
              <w:pStyle w:val="TableParagraph"/>
              <w:spacing w:before="1"/>
              <w:ind w:left="22" w:right="129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A19B95B" w14:textId="77777777" w:rsidR="00B55D13" w:rsidRPr="005F7CB1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Welcome and Introduction</w:t>
            </w:r>
          </w:p>
          <w:p w14:paraId="57E8B9FD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instructor introduction</w:t>
            </w:r>
          </w:p>
          <w:p w14:paraId="1634084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Instructor office hours</w:t>
            </w:r>
          </w:p>
          <w:p w14:paraId="652DB4A6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Brief student introduction</w:t>
            </w:r>
          </w:p>
          <w:p w14:paraId="25783AFE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</w:rPr>
            </w:pPr>
          </w:p>
          <w:p w14:paraId="107BF153" w14:textId="77777777" w:rsidR="00B55D13" w:rsidRPr="005F7CB1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Discuss</w:t>
            </w:r>
          </w:p>
          <w:p w14:paraId="7DE5C8D4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The program</w:t>
            </w:r>
          </w:p>
          <w:p w14:paraId="73565863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Classroom expectations – virtual or in person</w:t>
            </w:r>
          </w:p>
          <w:p w14:paraId="5289B30B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Virtual class will be on Teams</w:t>
            </w:r>
          </w:p>
          <w:p w14:paraId="07A68830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Expectations</w:t>
            </w:r>
          </w:p>
          <w:p w14:paraId="1AC34F17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Professionalism</w:t>
            </w:r>
          </w:p>
          <w:p w14:paraId="51BDDAEE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Program schedule including holidays</w:t>
            </w:r>
          </w:p>
          <w:p w14:paraId="7B84B16D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</w:rPr>
            </w:pPr>
          </w:p>
          <w:p w14:paraId="2C97A20D" w14:textId="48F0B8C9" w:rsidR="00B55D13" w:rsidRPr="005F7CB1" w:rsidRDefault="00B55D13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Introduction and Orientation to </w:t>
            </w:r>
            <w:r w:rsidR="00BA4AFB">
              <w:rPr>
                <w:rFonts w:cstheme="minorHAnsi"/>
                <w:b/>
                <w:bCs/>
              </w:rPr>
              <w:t>EDENBROOK</w:t>
            </w:r>
          </w:p>
          <w:p w14:paraId="5030A583" w14:textId="2177C251" w:rsidR="00B55D13" w:rsidRDefault="00B55D13" w:rsidP="00BA4AFB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</w:t>
            </w:r>
            <w:r w:rsidR="00BA4AFB">
              <w:rPr>
                <w:rFonts w:cstheme="minorHAnsi"/>
              </w:rPr>
              <w:t>EDENBROOK</w:t>
            </w:r>
            <w:r>
              <w:rPr>
                <w:rFonts w:cstheme="minorHAnsi"/>
              </w:rPr>
              <w:t xml:space="preserve"> training</w:t>
            </w:r>
          </w:p>
          <w:p w14:paraId="754A75CB" w14:textId="15FA9466" w:rsidR="00B55D13" w:rsidRDefault="00B55D13" w:rsidP="00BA4AFB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</w:t>
            </w:r>
            <w:r w:rsidR="00BA4AFB">
              <w:rPr>
                <w:rFonts w:cstheme="minorHAnsi"/>
              </w:rPr>
              <w:t>EDENBROOK</w:t>
            </w:r>
          </w:p>
          <w:p w14:paraId="4495D978" w14:textId="77777777" w:rsidR="00B55D13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Review course syllabus and course schedule</w:t>
            </w:r>
          </w:p>
          <w:p w14:paraId="43C499A6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</w:rPr>
            </w:pPr>
          </w:p>
          <w:p w14:paraId="684752F7" w14:textId="4956EBD6" w:rsidR="00B55D13" w:rsidRDefault="00B55D13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proofErr w:type="gramStart"/>
            <w:r w:rsidRPr="3F6D8509">
              <w:rPr>
                <w:b/>
                <w:bCs/>
              </w:rPr>
              <w:t xml:space="preserve">Refer students to Video and Image Libraries in </w:t>
            </w:r>
            <w:r w:rsidR="00BA4AFB">
              <w:rPr>
                <w:b/>
                <w:bCs/>
              </w:rPr>
              <w:t>EDENBROOK</w:t>
            </w:r>
            <w:proofErr w:type="gramEnd"/>
            <w:r w:rsidRPr="3F6D8509">
              <w:rPr>
                <w:b/>
                <w:bCs/>
              </w:rPr>
              <w:t xml:space="preserve">, </w:t>
            </w:r>
            <w:proofErr w:type="gramStart"/>
            <w:r w:rsidRPr="3F6D8509">
              <w:rPr>
                <w:b/>
                <w:bCs/>
              </w:rPr>
              <w:t>reference these resources</w:t>
            </w:r>
            <w:proofErr w:type="gramEnd"/>
            <w:r w:rsidRPr="3F6D8509">
              <w:rPr>
                <w:b/>
                <w:bCs/>
              </w:rPr>
              <w:t>.</w:t>
            </w:r>
          </w:p>
          <w:p w14:paraId="38EAE01E" w14:textId="2EC7445D" w:rsidR="3F6D8509" w:rsidRDefault="3F6D8509" w:rsidP="3F6D8509">
            <w:pPr>
              <w:pStyle w:val="TableParagraph"/>
              <w:spacing w:before="3"/>
              <w:rPr>
                <w:b/>
                <w:bCs/>
              </w:rPr>
            </w:pPr>
          </w:p>
          <w:p w14:paraId="4B94024C" w14:textId="6F0E091E" w:rsidR="43A7CB38" w:rsidRDefault="43A7CB38" w:rsidP="3F6D8509">
            <w:pPr>
              <w:spacing w:before="3" w:after="0"/>
            </w:pPr>
            <w:r w:rsidRPr="3F6D8509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Refer to “Faculty Notes” module for important information and Answer Keys.</w:t>
            </w:r>
          </w:p>
          <w:p w14:paraId="064CEA07" w14:textId="5E39AF2E" w:rsidR="43A7CB38" w:rsidRDefault="43A7CB38" w:rsidP="3F6D8509">
            <w:pPr>
              <w:spacing w:before="3" w:after="0"/>
            </w:pPr>
            <w:r w:rsidRPr="3F6D8509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 xml:space="preserve"> </w:t>
            </w:r>
          </w:p>
          <w:p w14:paraId="21E09C1F" w14:textId="0FB8F1E7" w:rsidR="43A7CB38" w:rsidRDefault="43A7CB38" w:rsidP="3F6D8509">
            <w:pPr>
              <w:spacing w:before="3" w:after="0"/>
            </w:pPr>
            <w:r w:rsidRPr="3F6D8509">
              <w:rPr>
                <w:rFonts w:ascii="Calibri" w:eastAsia="Calibri" w:hAnsi="Calibri" w:cs="Calibri"/>
                <w:b/>
                <w:bCs/>
                <w:color w:val="00B050"/>
                <w:lang w:val="en-US"/>
              </w:rPr>
              <w:t>Check “Quizzes” tab for additional practice for students (self-tests/practice tests/quizzes, etc.) if applicable.</w:t>
            </w:r>
          </w:p>
          <w:p w14:paraId="00BF1CA3" w14:textId="3EBA371D" w:rsidR="002205FD" w:rsidRDefault="002205FD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412FD6A" w14:textId="3AEBC99D" w:rsidR="002205FD" w:rsidRPr="006045E9" w:rsidRDefault="002205FD" w:rsidP="00BA4AFB">
            <w:pPr>
              <w:widowControl w:val="0"/>
              <w:spacing w:before="3" w:after="0" w:line="240" w:lineRule="auto"/>
              <w:jc w:val="center"/>
              <w:rPr>
                <w:rFonts w:cstheme="minorHAnsi"/>
                <w:b/>
                <w:bCs/>
                <w:lang w:val="en-US"/>
              </w:rPr>
            </w:pPr>
            <w:r w:rsidRPr="006045E9">
              <w:rPr>
                <w:rFonts w:cstheme="minorHAnsi"/>
                <w:b/>
                <w:bCs/>
                <w:lang w:val="en-US"/>
              </w:rPr>
              <w:t xml:space="preserve">Show students the </w:t>
            </w:r>
            <w:r w:rsidRPr="006045E9">
              <w:rPr>
                <w:rFonts w:cstheme="minorHAnsi"/>
                <w:b/>
                <w:bCs/>
                <w:u w:val="single"/>
                <w:lang w:val="en-US"/>
              </w:rPr>
              <w:t>Quizzes tab</w:t>
            </w:r>
            <w:r w:rsidRPr="006045E9">
              <w:rPr>
                <w:rFonts w:cstheme="minorHAnsi"/>
                <w:b/>
                <w:bCs/>
                <w:lang w:val="en-US"/>
              </w:rPr>
              <w:t xml:space="preserve"> in </w:t>
            </w:r>
            <w:proofErr w:type="spellStart"/>
            <w:r w:rsidR="00BA4AFB">
              <w:rPr>
                <w:rFonts w:cstheme="minorHAnsi"/>
                <w:b/>
                <w:bCs/>
                <w:lang w:val="en-US"/>
              </w:rPr>
              <w:t>Edenbrook</w:t>
            </w:r>
            <w:proofErr w:type="spellEnd"/>
            <w:r w:rsidRPr="006045E9">
              <w:rPr>
                <w:rFonts w:cstheme="minorHAnsi"/>
                <w:b/>
                <w:bCs/>
                <w:lang w:val="en-US"/>
              </w:rPr>
              <w:t xml:space="preserve"> for the location of assignments, quiz</w:t>
            </w:r>
            <w:r>
              <w:rPr>
                <w:rFonts w:cstheme="minorHAnsi"/>
                <w:b/>
                <w:bCs/>
                <w:lang w:val="en-US"/>
              </w:rPr>
              <w:t>zes</w:t>
            </w:r>
            <w:r w:rsidRPr="006045E9">
              <w:rPr>
                <w:rFonts w:cstheme="minorHAnsi"/>
                <w:b/>
                <w:bCs/>
                <w:lang w:val="en-US"/>
              </w:rPr>
              <w:t>, and the final exam.</w:t>
            </w:r>
          </w:p>
          <w:p w14:paraId="08E11939" w14:textId="77777777" w:rsidR="002205FD" w:rsidRDefault="002205FD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585F722" w14:textId="5F66CA30" w:rsidR="00507B9E" w:rsidRDefault="00507B9E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567706D" w14:textId="5DD496AF" w:rsidR="00507B9E" w:rsidRDefault="00507B9E" w:rsidP="148DEDC8">
            <w:pPr>
              <w:pStyle w:val="TableParagraph"/>
              <w:spacing w:before="3"/>
              <w:rPr>
                <w:b/>
                <w:bCs/>
                <w:color w:val="FF0000"/>
              </w:rPr>
            </w:pPr>
            <w:r w:rsidRPr="148DEDC8">
              <w:rPr>
                <w:b/>
                <w:bCs/>
                <w:color w:val="FF0000"/>
              </w:rPr>
              <w:t xml:space="preserve">Days 3 and 4 have built in time to finish Outcomes 1, 2 and 3 course materials and </w:t>
            </w:r>
            <w:r w:rsidR="00591DD7" w:rsidRPr="148DEDC8">
              <w:rPr>
                <w:b/>
                <w:bCs/>
                <w:color w:val="FF0000"/>
              </w:rPr>
              <w:t xml:space="preserve">to </w:t>
            </w:r>
            <w:r w:rsidRPr="148DEDC8">
              <w:rPr>
                <w:b/>
                <w:bCs/>
                <w:color w:val="FF0000"/>
              </w:rPr>
              <w:t>review for the first quiz.</w:t>
            </w:r>
            <w:r w:rsidR="00591DD7" w:rsidRPr="148DEDC8">
              <w:rPr>
                <w:b/>
                <w:bCs/>
                <w:color w:val="FF0000"/>
              </w:rPr>
              <w:t xml:space="preserve"> Please </w:t>
            </w:r>
            <w:r w:rsidR="00EB69B8" w:rsidRPr="148DEDC8">
              <w:rPr>
                <w:b/>
                <w:bCs/>
                <w:color w:val="FF0000"/>
              </w:rPr>
              <w:t xml:space="preserve">read </w:t>
            </w:r>
            <w:r w:rsidR="4987A336" w:rsidRPr="148DEDC8">
              <w:rPr>
                <w:b/>
                <w:bCs/>
                <w:color w:val="FF0000"/>
              </w:rPr>
              <w:t>ahead</w:t>
            </w:r>
            <w:r w:rsidR="00591DD7" w:rsidRPr="148DEDC8">
              <w:rPr>
                <w:b/>
                <w:bCs/>
                <w:color w:val="FF0000"/>
              </w:rPr>
              <w:t xml:space="preserve"> the Course Schedule</w:t>
            </w:r>
            <w:r w:rsidR="00885ACD" w:rsidRPr="148DEDC8">
              <w:rPr>
                <w:b/>
                <w:bCs/>
                <w:color w:val="FF0000"/>
              </w:rPr>
              <w:t>,</w:t>
            </w:r>
            <w:r w:rsidR="00591DD7" w:rsidRPr="148DEDC8">
              <w:rPr>
                <w:b/>
                <w:bCs/>
                <w:color w:val="FF0000"/>
              </w:rPr>
              <w:t xml:space="preserve"> and </w:t>
            </w:r>
            <w:r w:rsidR="00885ACD" w:rsidRPr="148DEDC8">
              <w:rPr>
                <w:b/>
                <w:bCs/>
                <w:color w:val="FF0000"/>
              </w:rPr>
              <w:t xml:space="preserve">course content in </w:t>
            </w:r>
            <w:r w:rsidR="00591DD7" w:rsidRPr="148DEDC8">
              <w:rPr>
                <w:b/>
                <w:bCs/>
                <w:color w:val="FF0000"/>
              </w:rPr>
              <w:t>Outcomes 1, 2 and 3.</w:t>
            </w:r>
          </w:p>
          <w:p w14:paraId="37361BDA" w14:textId="31D740C7" w:rsidR="00EB69B8" w:rsidRDefault="00EB69B8" w:rsidP="003C1865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0B62785C" w14:textId="77777777" w:rsidR="009A4B17" w:rsidRDefault="009A4B17" w:rsidP="003C1865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6204BA7C" w14:textId="0E0C5D42" w:rsidR="00B55D13" w:rsidRDefault="00B55D13" w:rsidP="003C1865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 w:rsidR="00A240FB"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7EA202F5" w14:textId="0FD6E920" w:rsidR="00570FE1" w:rsidRPr="00570FE1" w:rsidRDefault="00570FE1" w:rsidP="003C18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70FE1">
              <w:rPr>
                <w:rStyle w:val="Strong"/>
                <w:rFonts w:cstheme="minorHAnsi"/>
                <w:b w:val="0"/>
                <w:bCs w:val="0"/>
              </w:rPr>
              <w:t>Outcome 1:</w:t>
            </w:r>
          </w:p>
          <w:p w14:paraId="12359B54" w14:textId="25C328E9" w:rsidR="00B55D13" w:rsidRPr="00A240FB" w:rsidRDefault="00A240FB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  <w:b/>
                <w:bCs/>
              </w:rPr>
            </w:pPr>
            <w:proofErr w:type="spellStart"/>
            <w:r w:rsidRPr="00A240FB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 w:rsidRPr="00A240FB">
              <w:rPr>
                <w:rStyle w:val="Strong"/>
                <w:rFonts w:cstheme="minorHAnsi"/>
                <w:b w:val="0"/>
                <w:bCs w:val="0"/>
              </w:rPr>
              <w:t xml:space="preserve"> Chapter 1 - all</w:t>
            </w:r>
          </w:p>
          <w:p w14:paraId="2D94A5E1" w14:textId="0CA8D655" w:rsidR="00B55D13" w:rsidRDefault="00A240FB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Chapter 24: 24.3 Peritoneum pp 847-849</w:t>
            </w:r>
          </w:p>
          <w:p w14:paraId="443343C9" w14:textId="412E3EA2" w:rsidR="00A240FB" w:rsidRDefault="00A240FB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Bontrager</w:t>
            </w:r>
            <w:proofErr w:type="spellEnd"/>
            <w:r>
              <w:rPr>
                <w:rFonts w:cstheme="minorHAnsi"/>
              </w:rPr>
              <w:t xml:space="preserve"> Chapter 1 pp 16-22, 25, 29-30</w:t>
            </w:r>
          </w:p>
          <w:p w14:paraId="489E85D9" w14:textId="77777777" w:rsidR="00E3360B" w:rsidRDefault="00E3360B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AAC83B4" w14:textId="0B54A083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7455780" w14:textId="299007C3" w:rsidR="00B55D13" w:rsidRDefault="00A240F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1: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Introduction to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Radiographic and </w:t>
            </w:r>
            <w:r w:rsidR="006F7D1A">
              <w:rPr>
                <w:rStyle w:val="markedcontent"/>
                <w:rFonts w:cstheme="minorHAnsi"/>
                <w:shd w:val="clear" w:color="auto" w:fill="FFFFFF"/>
              </w:rPr>
              <w:t>A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natomical </w:t>
            </w:r>
            <w:r w:rsidR="006F7D1A">
              <w:rPr>
                <w:rStyle w:val="markedcontent"/>
                <w:rFonts w:cstheme="minorHAnsi"/>
                <w:shd w:val="clear" w:color="auto" w:fill="FFFFFF"/>
              </w:rPr>
              <w:lastRenderedPageBreak/>
              <w:t>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omenclature</w:t>
            </w:r>
          </w:p>
          <w:p w14:paraId="27306A44" w14:textId="656DAFA3" w:rsidR="00A240FB" w:rsidRPr="00D2275F" w:rsidRDefault="00A240FB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2275F">
              <w:rPr>
                <w:rStyle w:val="markedcontent"/>
                <w:rFonts w:cstheme="minorHAnsi"/>
                <w:shd w:val="clear" w:color="auto" w:fill="FFFFFF"/>
              </w:rPr>
              <w:t xml:space="preserve">Organization of the </w:t>
            </w:r>
            <w:r w:rsidR="006F7D1A">
              <w:rPr>
                <w:rStyle w:val="markedcontent"/>
                <w:rFonts w:cstheme="minorHAnsi"/>
                <w:shd w:val="clear" w:color="auto" w:fill="FFFFFF"/>
              </w:rPr>
              <w:t>B</w:t>
            </w:r>
            <w:r w:rsidRPr="00D2275F">
              <w:rPr>
                <w:rStyle w:val="markedcontent"/>
                <w:rFonts w:cstheme="minorHAnsi"/>
                <w:shd w:val="clear" w:color="auto" w:fill="FFFFFF"/>
              </w:rPr>
              <w:t>ody</w:t>
            </w:r>
            <w:r w:rsidR="00D2275F" w:rsidRPr="00D2275F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FE7B17"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D2275F" w:rsidRPr="00D2275F"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  <w:r w:rsidRPr="00D2275F">
              <w:rPr>
                <w:rStyle w:val="markedcontent"/>
                <w:rFonts w:cstheme="minorHAnsi"/>
                <w:shd w:val="clear" w:color="auto" w:fill="FFFFFF"/>
              </w:rPr>
              <w:t>Radiographic appearance of body cavities</w:t>
            </w:r>
            <w:r w:rsidR="00FE7B17">
              <w:rPr>
                <w:rStyle w:val="markedcontent"/>
                <w:rFonts w:cstheme="minorHAnsi"/>
                <w:shd w:val="clear" w:color="auto" w:fill="FFFFFF"/>
              </w:rPr>
              <w:t>)</w:t>
            </w:r>
          </w:p>
          <w:p w14:paraId="0A3A8B71" w14:textId="77777777" w:rsidR="00B55D13" w:rsidRPr="00A240FB" w:rsidRDefault="00B55D13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240F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03041B89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4FA1140F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098FEC16" w14:textId="77777777" w:rsidR="00F059B5" w:rsidRPr="00F059B5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in Welcome 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Module 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 xml:space="preserve">and </w:t>
            </w:r>
          </w:p>
          <w:p w14:paraId="718B739E" w14:textId="283FB5AC" w:rsidR="00B55D13" w:rsidRPr="00EE627D" w:rsidRDefault="007526D0" w:rsidP="00BA4AFB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jc w:val="center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1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>: Introduction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, Student Learning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  <w:r w:rsidR="005C2C52">
              <w:rPr>
                <w:rStyle w:val="markedcontent"/>
                <w:rFonts w:cstheme="minorHAnsi"/>
                <w:shd w:val="clear" w:color="auto" w:fill="FFFFFF"/>
              </w:rPr>
              <w:t xml:space="preserve">areas in </w:t>
            </w:r>
            <w:r w:rsidR="00BA4AFB">
              <w:rPr>
                <w:rStyle w:val="markedcontent"/>
                <w:rFonts w:cstheme="minorHAnsi"/>
                <w:shd w:val="clear" w:color="auto" w:fill="FFFFFF"/>
              </w:rPr>
              <w:t>EDENBROOK</w:t>
            </w:r>
          </w:p>
          <w:p w14:paraId="0DDF6206" w14:textId="77777777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DC029C4" w14:textId="77777777" w:rsidR="00B55D13" w:rsidRPr="00EE627D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3DE98A37" w14:textId="3DEF9E10" w:rsidR="00B55D13" w:rsidRPr="001F02E9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 w:rsidR="007526D0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368231E" w14:textId="6751A2E2" w:rsidR="00B55D13" w:rsidRPr="00FE7B17" w:rsidRDefault="00B55D13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</w:t>
            </w:r>
            <w:r w:rsidR="00A001F9">
              <w:rPr>
                <w:rStyle w:val="markedcontent"/>
                <w:rFonts w:cstheme="minorHAnsi"/>
                <w:shd w:val="clear" w:color="auto" w:fill="FFFFFF"/>
              </w:rPr>
              <w:t>/W</w:t>
            </w:r>
            <w:r w:rsidR="00E1381C">
              <w:rPr>
                <w:rStyle w:val="markedcontent"/>
                <w:rFonts w:cstheme="minorHAnsi"/>
                <w:shd w:val="clear" w:color="auto" w:fill="FFFFFF"/>
              </w:rPr>
              <w:t>orksheets</w:t>
            </w:r>
          </w:p>
          <w:p w14:paraId="07BF01A2" w14:textId="5065021C" w:rsidR="00FE7B17" w:rsidRPr="00E1381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 for Outcome 1</w:t>
            </w:r>
          </w:p>
          <w:p w14:paraId="0FB03DF0" w14:textId="4E746EEF" w:rsid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D0AB87" w14:textId="6BDC905A" w:rsidR="00E1381C" w:rsidRPr="00E1381C" w:rsidRDefault="00E1381C" w:rsidP="00E1381C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2D257F44" w14:textId="4AD39C8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D524105" w14:textId="77777777" w:rsidR="00CB3F36" w:rsidRPr="00001FD2" w:rsidRDefault="00CB3F36" w:rsidP="00CB3F36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</w:p>
          <w:p w14:paraId="37954544" w14:textId="77777777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on day 4 of this Week 1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748F237B" w14:textId="77777777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 is 65 minutes in duration, there are 20 questions              (18 multiple choice and 2 True or False)</w:t>
            </w:r>
          </w:p>
          <w:p w14:paraId="31BA90D0" w14:textId="77777777" w:rsidR="00CB3F36" w:rsidRPr="00AF7EB0" w:rsidRDefault="00CB3F36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E63A46B" w14:textId="77777777" w:rsidR="00B55D13" w:rsidRDefault="00B55D13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AB7E571" w14:textId="77777777" w:rsidR="00CB3F36" w:rsidRDefault="00CB3F36" w:rsidP="00212F6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2CC48D9" w14:textId="7FA792CE" w:rsidR="00CB3F36" w:rsidRDefault="00CB3F36" w:rsidP="00212F6A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61691593" w14:textId="77777777" w:rsidTr="3F6D8509">
        <w:trPr>
          <w:gridAfter w:val="1"/>
          <w:wAfter w:w="8" w:type="dxa"/>
          <w:trHeight w:val="1119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C0F2C1E" w14:textId="77777777" w:rsidR="00B55D13" w:rsidRPr="00FF6685" w:rsidRDefault="00B55D13" w:rsidP="003C1865">
            <w:pPr>
              <w:pStyle w:val="TableParagraph"/>
              <w:ind w:left="227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t>Day</w:t>
            </w:r>
            <w:r w:rsidRPr="00FF6685">
              <w:rPr>
                <w:rFonts w:cstheme="minorHAnsi"/>
                <w:spacing w:val="17"/>
                <w:w w:val="105"/>
              </w:rPr>
              <w:t xml:space="preserve"> </w:t>
            </w:r>
            <w:r w:rsidRPr="00FF6685">
              <w:rPr>
                <w:rFonts w:cstheme="minorHAnsi"/>
                <w:w w:val="105"/>
              </w:rPr>
              <w:t>2</w:t>
            </w:r>
          </w:p>
        </w:tc>
        <w:tc>
          <w:tcPr>
            <w:tcW w:w="1123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6D1C7F12" w14:textId="77777777" w:rsidR="00B55D13" w:rsidRPr="00FF6685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7943BF42" w14:textId="77777777" w:rsidR="00B55D13" w:rsidRDefault="00B55D13" w:rsidP="003C1865">
            <w:pPr>
              <w:pStyle w:val="TableParagraph"/>
              <w:rPr>
                <w:sz w:val="20"/>
              </w:rPr>
            </w:pPr>
          </w:p>
          <w:p w14:paraId="370D5292" w14:textId="77777777" w:rsidR="00B55D13" w:rsidRDefault="00B55D13" w:rsidP="003C1865">
            <w:pPr>
              <w:pStyle w:val="TableParagraph"/>
              <w:rPr>
                <w:sz w:val="20"/>
              </w:rPr>
            </w:pPr>
          </w:p>
          <w:p w14:paraId="15256DCE" w14:textId="77777777" w:rsidR="00B55D13" w:rsidRDefault="00B55D13" w:rsidP="003C1865">
            <w:pPr>
              <w:pStyle w:val="TableParagraph"/>
              <w:rPr>
                <w:sz w:val="20"/>
              </w:rPr>
            </w:pPr>
          </w:p>
          <w:p w14:paraId="57F2253E" w14:textId="77777777" w:rsidR="00B55D13" w:rsidRDefault="00B55D13" w:rsidP="003C1865">
            <w:pPr>
              <w:pStyle w:val="TableParagraph"/>
              <w:spacing w:before="121"/>
              <w:ind w:left="22" w:right="129"/>
              <w:jc w:val="center"/>
              <w:rPr>
                <w:sz w:val="19"/>
              </w:rPr>
            </w:pPr>
          </w:p>
        </w:tc>
        <w:tc>
          <w:tcPr>
            <w:tcW w:w="7164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F8B9835" w14:textId="77777777" w:rsidR="00B55D13" w:rsidRPr="00795579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295B1D8B" w14:textId="77777777" w:rsidR="00B55D13" w:rsidRPr="005F7CB1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278933BE" w14:textId="77777777" w:rsidR="00B55D13" w:rsidRPr="005F7CB1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92B61F" w14:textId="7B50FE53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7861A2A4" w14:textId="77777777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4A9768C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435B433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020B66E" w14:textId="73CCD67B" w:rsidR="00931FBE" w:rsidRDefault="00931FBE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144D1DAE" w14:textId="4C5C5C6F" w:rsidR="005915D1" w:rsidRPr="005915D1" w:rsidRDefault="005915D1" w:rsidP="00931FBE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2:</w:t>
            </w:r>
          </w:p>
          <w:p w14:paraId="4BD4CB59" w14:textId="09BA4AEF" w:rsidR="00B63961" w:rsidRDefault="00B6396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B63961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6F2D571D" w14:textId="39641491" w:rsidR="00B63961" w:rsidRDefault="00B6396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3: 3.1, 3.3, 3.4, 3.5, 3.6, 3.7, 3.8, 3.9</w:t>
            </w:r>
          </w:p>
          <w:p w14:paraId="2290E0FF" w14:textId="36E67C92" w:rsidR="005915D1" w:rsidRDefault="005915D1" w:rsidP="005915D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3</w:t>
            </w:r>
            <w:r w:rsidR="005C2C52">
              <w:rPr>
                <w:rStyle w:val="Strong"/>
                <w:rFonts w:cstheme="minorHAnsi"/>
                <w:b w:val="0"/>
                <w:bCs w:val="0"/>
              </w:rPr>
              <w:t>, start today and continue tomorrow:</w:t>
            </w:r>
          </w:p>
          <w:p w14:paraId="4DB4D2F5" w14:textId="18FB4798" w:rsidR="005915D1" w:rsidRDefault="005915D1" w:rsidP="148DEDC8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b w:val="0"/>
                <w:bCs w:val="0"/>
              </w:rPr>
            </w:pPr>
            <w:bookmarkStart w:id="3" w:name="_Int_2r6XIOvI"/>
            <w:proofErr w:type="spellStart"/>
            <w:r w:rsidRPr="148DEDC8">
              <w:rPr>
                <w:rStyle w:val="Strong"/>
                <w:b w:val="0"/>
                <w:bCs w:val="0"/>
              </w:rPr>
              <w:t>Tortura</w:t>
            </w:r>
            <w:bookmarkEnd w:id="3"/>
            <w:proofErr w:type="spellEnd"/>
            <w:r w:rsidRPr="148DEDC8">
              <w:rPr>
                <w:rStyle w:val="Strong"/>
                <w:b w:val="0"/>
                <w:bCs w:val="0"/>
              </w:rPr>
              <w:t xml:space="preserve"> Chapter 16: 16.1 – 16.3</w:t>
            </w:r>
          </w:p>
          <w:p w14:paraId="7AF657F9" w14:textId="399FE81A" w:rsidR="005915D1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17: pg. 608-613 (up to Internal Anatomy of the Spinal Cord)</w:t>
            </w:r>
          </w:p>
          <w:p w14:paraId="4697FFB7" w14:textId="53EA3032" w:rsidR="005915D1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18: 18.1-18.6, 18.7 pg. 670</w:t>
            </w:r>
          </w:p>
          <w:p w14:paraId="5A47D3D7" w14:textId="373A2B6F" w:rsidR="005915D1" w:rsidRPr="005915D1" w:rsidRDefault="005915D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Hemispheric Lateralization. Eisenberg Chapter 8</w:t>
            </w:r>
          </w:p>
          <w:p w14:paraId="4F75C329" w14:textId="77777777" w:rsidR="005915D1" w:rsidRPr="00B63961" w:rsidRDefault="005915D1" w:rsidP="005915D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2871AEC3" w14:textId="77777777" w:rsidR="00931FBE" w:rsidRDefault="00931FBE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171422F5" w14:textId="610EDB42" w:rsidR="00B55D13" w:rsidRPr="00032487" w:rsidRDefault="00B55D13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lastRenderedPageBreak/>
              <w:t xml:space="preserve">Refer students to Video and Image Libraries in </w:t>
            </w:r>
            <w:r w:rsidR="00BA4AF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7A8DD795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</w:rPr>
            </w:pPr>
          </w:p>
          <w:p w14:paraId="2E947361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7AD9ED93" w14:textId="3C2B9BF7" w:rsidR="00B55D13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94A3B">
              <w:rPr>
                <w:rStyle w:val="Strong"/>
                <w:rFonts w:cstheme="minorHAnsi"/>
                <w:b w:val="0"/>
                <w:bCs w:val="0"/>
              </w:rPr>
              <w:t>Outcome 2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: </w:t>
            </w:r>
            <w:r w:rsidR="00FE7B17">
              <w:rPr>
                <w:rStyle w:val="Strong"/>
                <w:rFonts w:cstheme="minorHAnsi"/>
                <w:b w:val="0"/>
                <w:bCs w:val="0"/>
              </w:rPr>
              <w:t xml:space="preserve">Body Tissues - 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Cells </w:t>
            </w:r>
            <w:r w:rsidR="00FE7B17">
              <w:rPr>
                <w:rStyle w:val="Strong"/>
                <w:rFonts w:cstheme="minorHAnsi"/>
                <w:b w:val="0"/>
                <w:bCs w:val="0"/>
              </w:rPr>
              <w:t>(</w:t>
            </w:r>
            <w:r>
              <w:rPr>
                <w:rStyle w:val="Strong"/>
                <w:rFonts w:cstheme="minorHAnsi"/>
                <w:b w:val="0"/>
                <w:bCs w:val="0"/>
              </w:rPr>
              <w:t>and the internal environment</w:t>
            </w:r>
            <w:r w:rsidR="00FE7B17">
              <w:rPr>
                <w:rStyle w:val="Strong"/>
                <w:rFonts w:cstheme="minorHAnsi"/>
                <w:b w:val="0"/>
                <w:bCs w:val="0"/>
              </w:rPr>
              <w:t>)</w:t>
            </w:r>
          </w:p>
          <w:p w14:paraId="20B6B22F" w14:textId="011455C0" w:rsidR="00094A3B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Radiographic changes due to pathology</w:t>
            </w:r>
          </w:p>
          <w:p w14:paraId="042A45C6" w14:textId="1520021A" w:rsidR="00094A3B" w:rsidRDefault="00094A3B" w:rsidP="148DEDC8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b w:val="0"/>
                <w:bCs w:val="0"/>
              </w:rPr>
            </w:pPr>
            <w:r w:rsidRPr="148DEDC8">
              <w:rPr>
                <w:rStyle w:val="Strong"/>
                <w:b w:val="0"/>
                <w:bCs w:val="0"/>
              </w:rPr>
              <w:t xml:space="preserve">Outcome 3: Central Nervous System (CNS) </w:t>
            </w:r>
            <w:r w:rsidR="00FE7B17" w:rsidRPr="148DEDC8">
              <w:rPr>
                <w:rStyle w:val="Strong"/>
                <w:b w:val="0"/>
                <w:bCs w:val="0"/>
              </w:rPr>
              <w:t>– 2 PowerPoints</w:t>
            </w:r>
            <w:r w:rsidR="005C2C52" w:rsidRPr="148DEDC8">
              <w:rPr>
                <w:rStyle w:val="Strong"/>
                <w:b w:val="0"/>
                <w:bCs w:val="0"/>
              </w:rPr>
              <w:t xml:space="preserve">, there is time tomorrow for these </w:t>
            </w:r>
            <w:r w:rsidR="0C496014" w:rsidRPr="148DEDC8">
              <w:rPr>
                <w:rStyle w:val="Strong"/>
                <w:b w:val="0"/>
                <w:bCs w:val="0"/>
              </w:rPr>
              <w:t>PowerPoints</w:t>
            </w:r>
            <w:r w:rsidR="005C2C52" w:rsidRPr="148DEDC8">
              <w:rPr>
                <w:rStyle w:val="Strong"/>
                <w:b w:val="0"/>
                <w:bCs w:val="0"/>
              </w:rPr>
              <w:t xml:space="preserve"> </w:t>
            </w:r>
          </w:p>
          <w:p w14:paraId="4AEF2051" w14:textId="018211EC" w:rsidR="00094A3B" w:rsidRPr="00094A3B" w:rsidRDefault="00094A3B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Radiographic appearances of the CNS</w:t>
            </w:r>
            <w:r w:rsidR="00FE7B17">
              <w:rPr>
                <w:rStyle w:val="Strong"/>
                <w:rFonts w:cstheme="minorHAnsi"/>
                <w:b w:val="0"/>
                <w:bCs w:val="0"/>
              </w:rPr>
              <w:t xml:space="preserve"> – Pathologies</w:t>
            </w:r>
          </w:p>
          <w:p w14:paraId="157C251A" w14:textId="77777777" w:rsidR="00B55D13" w:rsidRPr="00094A3B" w:rsidRDefault="00B55D13">
            <w:pPr>
              <w:pStyle w:val="TableParagraph"/>
              <w:numPr>
                <w:ilvl w:val="0"/>
                <w:numId w:val="3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94A3B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56A8244B" w14:textId="77777777" w:rsidR="00B55D13" w:rsidRPr="001F02E9" w:rsidRDefault="00B55D13" w:rsidP="003C1865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DB41FEC" w14:textId="77777777" w:rsidR="00FE7B17" w:rsidRDefault="00FE7B17" w:rsidP="00FE7B17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623989DB" w14:textId="20078932" w:rsidR="00FE7B17" w:rsidRPr="00EE627D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A001F9">
              <w:rPr>
                <w:rStyle w:val="markedcontent"/>
                <w:rFonts w:cstheme="minorHAnsi"/>
                <w:shd w:val="clear" w:color="auto" w:fill="FFFFFF"/>
              </w:rPr>
              <w:t>s 2 and 3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46A90B1" w14:textId="77777777" w:rsidR="00FE7B17" w:rsidRPr="00EE627D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173DB2FD" w14:textId="77777777" w:rsidR="00FE7B17" w:rsidRPr="00EE627D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350861D6" w14:textId="77777777" w:rsidR="00FE7B17" w:rsidRPr="001F02E9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D9E24FD" w14:textId="71299D4B" w:rsidR="00FE7B17" w:rsidRPr="00FE7B17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</w:t>
            </w:r>
            <w:r w:rsidR="00A001F9">
              <w:rPr>
                <w:rStyle w:val="markedcontent"/>
                <w:rFonts w:cstheme="minorHAnsi"/>
                <w:shd w:val="clear" w:color="auto" w:fill="FFFFFF"/>
              </w:rPr>
              <w:t>/W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orksheets</w:t>
            </w:r>
          </w:p>
          <w:p w14:paraId="6DB61B8B" w14:textId="725B88BF" w:rsidR="00FE7B17" w:rsidRPr="00E1381C" w:rsidRDefault="00FE7B17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Pre-Quizzes for Outcomes 2 and 3</w:t>
            </w:r>
          </w:p>
          <w:p w14:paraId="56FDB402" w14:textId="77777777" w:rsidR="00FE7B17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5DEF901C" w14:textId="0A11AED0" w:rsidR="00FE7B17" w:rsidRPr="00E1381C" w:rsidRDefault="00FE7B17" w:rsidP="00FE7B17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Review the Answer Keys with students once they have completed the worksheets</w:t>
            </w:r>
            <w:r w:rsidR="003253F8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/activities</w:t>
            </w: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.</w:t>
            </w:r>
          </w:p>
          <w:p w14:paraId="74F67188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698F6DF8" w14:textId="0590E4BD" w:rsidR="00D42729" w:rsidRPr="00D42729" w:rsidRDefault="00B55D13" w:rsidP="00D4272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.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Present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7DCA7F9F" w14:textId="66C03158" w:rsidR="00B55D13" w:rsidRDefault="00B55D1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on day </w:t>
            </w:r>
            <w:r w:rsidR="00CB3F36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4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of this Week 1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CB3F36">
              <w:rPr>
                <w:rStyle w:val="markedcontent"/>
                <w:rFonts w:cstheme="minorHAnsi"/>
                <w:shd w:val="clear" w:color="auto" w:fill="FFFFFF"/>
              </w:rPr>
              <w:t>20</w:t>
            </w:r>
            <w:r>
              <w:rPr>
                <w:rStyle w:val="markedcontent"/>
                <w:rFonts w:cstheme="minorHAnsi"/>
                <w:shd w:val="clear" w:color="auto" w:fill="FFFFFF"/>
              </w:rPr>
              <w:t>%)</w:t>
            </w:r>
          </w:p>
          <w:p w14:paraId="5C8EEAC0" w14:textId="7FC4861D" w:rsidR="00B55D13" w:rsidRDefault="00B55D1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is 65 minutes in duration, there are </w:t>
            </w:r>
            <w:r w:rsidR="00CB3F36">
              <w:rPr>
                <w:rStyle w:val="markedcontent"/>
                <w:rFonts w:cstheme="minorHAnsi"/>
                <w:shd w:val="clear" w:color="auto" w:fill="FFFFFF"/>
              </w:rPr>
              <w:t>20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questions              (</w:t>
            </w:r>
            <w:r w:rsidR="00CB3F36">
              <w:rPr>
                <w:rStyle w:val="markedcontent"/>
                <w:rFonts w:cstheme="minorHAnsi"/>
                <w:shd w:val="clear" w:color="auto" w:fill="FFFFFF"/>
              </w:rPr>
              <w:t>18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multiple choice</w:t>
            </w:r>
            <w:r w:rsidR="00CB3F36">
              <w:rPr>
                <w:rStyle w:val="markedcontent"/>
                <w:rFonts w:cstheme="minorHAnsi"/>
                <w:shd w:val="clear" w:color="auto" w:fill="FFFFFF"/>
              </w:rPr>
              <w:t xml:space="preserve"> and 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True or False)</w:t>
            </w:r>
          </w:p>
          <w:p w14:paraId="71D0A87B" w14:textId="77777777" w:rsidR="00B55D13" w:rsidRPr="00AF7EB0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6CDC63A0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Review of the day</w:t>
            </w:r>
          </w:p>
          <w:p w14:paraId="5DE6F586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065EE06" w14:textId="77777777" w:rsidR="00B55D13" w:rsidRDefault="00B55D13" w:rsidP="003C1865">
            <w:pPr>
              <w:pStyle w:val="TableParagraph"/>
              <w:spacing w:before="3"/>
              <w:rPr>
                <w:sz w:val="19"/>
              </w:rPr>
            </w:pPr>
          </w:p>
        </w:tc>
      </w:tr>
      <w:tr w:rsidR="00B55D13" w14:paraId="4BE4A76B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324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6D877E" w14:textId="77777777" w:rsidR="00B55D13" w:rsidRPr="00362766" w:rsidRDefault="00B55D13" w:rsidP="003C1865">
            <w:pPr>
              <w:pStyle w:val="TableParagraph"/>
              <w:spacing w:before="176"/>
              <w:ind w:left="227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  <w:w w:val="105"/>
              </w:rPr>
              <w:t>Day</w:t>
            </w:r>
            <w:r w:rsidRPr="00362766">
              <w:rPr>
                <w:rFonts w:ascii="Calibri" w:hAnsi="Calibri" w:cs="Calibri"/>
                <w:spacing w:val="11"/>
                <w:w w:val="105"/>
              </w:rPr>
              <w:t xml:space="preserve"> </w:t>
            </w:r>
            <w:r w:rsidRPr="00362766">
              <w:rPr>
                <w:rFonts w:ascii="Calibri" w:hAnsi="Calibri" w:cs="Calibri"/>
                <w:w w:val="105"/>
              </w:rPr>
              <w:t>3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FF39B87" w14:textId="77777777" w:rsidR="00B55D13" w:rsidRPr="00362766" w:rsidRDefault="00B55D13" w:rsidP="003C1865">
            <w:pPr>
              <w:pStyle w:val="TableParagraph"/>
              <w:jc w:val="center"/>
              <w:rPr>
                <w:sz w:val="8"/>
                <w:szCs w:val="8"/>
              </w:rPr>
            </w:pPr>
          </w:p>
          <w:p w14:paraId="1FA27112" w14:textId="77777777" w:rsidR="00B55D13" w:rsidRPr="00362766" w:rsidRDefault="00B55D13" w:rsidP="003C1865">
            <w:pPr>
              <w:pStyle w:val="TableParagraph"/>
              <w:jc w:val="center"/>
              <w:rPr>
                <w:rFonts w:ascii="Calibri" w:hAnsi="Calibri" w:cs="Calibri"/>
              </w:rPr>
            </w:pPr>
            <w:r w:rsidRPr="00362766">
              <w:rPr>
                <w:rFonts w:ascii="Calibri" w:hAnsi="Calibri" w:cs="Calibri"/>
              </w:rPr>
              <w:t>Class and online</w:t>
            </w:r>
          </w:p>
          <w:p w14:paraId="35D89003" w14:textId="77777777" w:rsidR="00B55D13" w:rsidRDefault="00B55D13" w:rsidP="003C1865">
            <w:pPr>
              <w:pStyle w:val="TableParagraph"/>
              <w:spacing w:line="304" w:lineRule="auto"/>
              <w:ind w:left="198" w:right="143" w:hanging="154"/>
              <w:rPr>
                <w:sz w:val="21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019A013" w14:textId="77777777" w:rsidR="00B55D13" w:rsidRPr="00C51188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021EE2B5" w14:textId="77777777" w:rsidR="00B55D13" w:rsidRPr="005F7CB1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75EBD925" w14:textId="77777777" w:rsidR="00B55D13" w:rsidRPr="005F7CB1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73F664C4" w14:textId="23541754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4E849B94" w14:textId="77777777" w:rsidR="00B55D13" w:rsidRDefault="00B55D13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05157A7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B9C882B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20342BA" w14:textId="4DF8BC48" w:rsidR="00931FBE" w:rsidRDefault="00931FBE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1443B91D" w14:textId="77777777" w:rsidR="00A001F9" w:rsidRDefault="00A001F9" w:rsidP="00A001F9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3:</w:t>
            </w:r>
          </w:p>
          <w:p w14:paraId="0521473C" w14:textId="77777777" w:rsidR="00A001F9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Tortura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16: 16.1 – 16.3</w:t>
            </w:r>
          </w:p>
          <w:p w14:paraId="68B67707" w14:textId="77777777" w:rsidR="00A001F9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17: pg. 608-613 (up to Internal Anatomy of the Spinal Cord)</w:t>
            </w:r>
          </w:p>
          <w:p w14:paraId="3B012428" w14:textId="77777777" w:rsidR="00A001F9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18: 18.1-18.6, 18.7 pg. 670</w:t>
            </w:r>
          </w:p>
          <w:p w14:paraId="35D4D97D" w14:textId="77777777" w:rsidR="00A001F9" w:rsidRPr="005915D1" w:rsidRDefault="00A001F9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Hemispheric Lateralization. Eisenberg Chapter 8</w:t>
            </w:r>
          </w:p>
          <w:p w14:paraId="0DB409BE" w14:textId="77777777" w:rsidR="00A001F9" w:rsidRPr="00CE2AF6" w:rsidRDefault="00A001F9" w:rsidP="00931FB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83C9513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572FD504" w14:textId="6559CE23" w:rsidR="00B55D13" w:rsidRPr="00032487" w:rsidRDefault="00B55D13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BA4AF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10BCF7F" w14:textId="77777777" w:rsidR="00B55D13" w:rsidRDefault="00B55D13" w:rsidP="003C1865">
            <w:pPr>
              <w:pStyle w:val="TableParagraph"/>
              <w:spacing w:before="3"/>
              <w:rPr>
                <w:rFonts w:cstheme="minorHAnsi"/>
              </w:rPr>
            </w:pPr>
          </w:p>
          <w:p w14:paraId="295201C1" w14:textId="77777777" w:rsidR="00F059B5" w:rsidRDefault="00F059B5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241B32" w14:textId="7160CAD3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562E34A8" w14:textId="324E0432" w:rsidR="00A001F9" w:rsidRDefault="00A001F9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A001F9">
              <w:rPr>
                <w:rStyle w:val="markedcontent"/>
                <w:rFonts w:cstheme="minorHAnsi"/>
                <w:shd w:val="clear" w:color="auto" w:fill="FFFFFF"/>
              </w:rPr>
              <w:t>Pathologies of the CNS</w:t>
            </w:r>
          </w:p>
          <w:p w14:paraId="7603CCD3" w14:textId="4116C5D9" w:rsidR="00A001F9" w:rsidRPr="00A001F9" w:rsidRDefault="00A001F9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Clinical modifications and the CNS</w:t>
            </w:r>
          </w:p>
          <w:p w14:paraId="2C10F550" w14:textId="21B0F525" w:rsidR="00B55D13" w:rsidRDefault="00B55D13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1CB941B8" w14:textId="06171B82" w:rsidR="00A001F9" w:rsidRPr="00A001F9" w:rsidRDefault="00A001F9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Review of Outcomes 1, 2 and 3</w:t>
            </w:r>
          </w:p>
          <w:p w14:paraId="0C3EA9B0" w14:textId="77777777" w:rsidR="00B55D13" w:rsidRPr="001F02E9" w:rsidRDefault="00B55D13" w:rsidP="003C1865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ED0B04C" w14:textId="77777777" w:rsidR="00A001F9" w:rsidRDefault="00A001F9" w:rsidP="00A001F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1E2A56C" w14:textId="59880B97" w:rsidR="00A001F9" w:rsidRPr="00EE627D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Outcome 3 </w:t>
            </w:r>
          </w:p>
          <w:p w14:paraId="2EF0FA99" w14:textId="77777777" w:rsidR="00A001F9" w:rsidRPr="00EE627D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6DCA9BAB" w14:textId="77777777" w:rsidR="00A001F9" w:rsidRPr="00EE627D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10C2D208" w14:textId="77777777" w:rsidR="00A001F9" w:rsidRPr="001F02E9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1D002765" w14:textId="77777777" w:rsidR="00A001F9" w:rsidRPr="00FE7B17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29F400CB" w14:textId="02B3649F" w:rsidR="00A001F9" w:rsidRPr="00E1381C" w:rsidRDefault="00A001F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 for Outcome 3</w:t>
            </w:r>
          </w:p>
          <w:p w14:paraId="1F8E5FBF" w14:textId="77777777" w:rsidR="00B55D13" w:rsidRDefault="00B55D13" w:rsidP="003C1865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CDD00CE" w14:textId="325F412B" w:rsidR="00D42729" w:rsidRPr="00D42729" w:rsidRDefault="00CB3F36" w:rsidP="00D4272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Present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3A8BECD8" w14:textId="77777777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1 on day 4 of this Week 1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2509F8F5" w14:textId="77777777" w:rsidR="00CB3F36" w:rsidRDefault="00CB3F36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 is 65 minutes in duration, there are 20 questions              (18 multiple choice and 2 True or False)</w:t>
            </w:r>
          </w:p>
          <w:p w14:paraId="38D7B5F1" w14:textId="0AA0845B" w:rsidR="00B55D13" w:rsidRDefault="00B55D13" w:rsidP="003C1865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66BB026" w14:textId="77777777" w:rsidR="00B55D13" w:rsidRPr="009050DA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C51743A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4"/>
              <w:rPr>
                <w:sz w:val="19"/>
              </w:rPr>
            </w:pPr>
          </w:p>
        </w:tc>
      </w:tr>
      <w:tr w:rsidR="00B55D13" w14:paraId="5B52BB69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7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DF77F40" w14:textId="77777777" w:rsidR="00B55D13" w:rsidRPr="00FF6685" w:rsidRDefault="00B55D13" w:rsidP="003C1865">
            <w:pPr>
              <w:pStyle w:val="TableParagraph"/>
              <w:spacing w:before="167"/>
              <w:ind w:left="227"/>
              <w:rPr>
                <w:rFonts w:cstheme="minorHAnsi"/>
              </w:rPr>
            </w:pPr>
            <w:r w:rsidRPr="00FF6685">
              <w:rPr>
                <w:rFonts w:cstheme="minorHAnsi"/>
                <w:w w:val="105"/>
              </w:rPr>
              <w:t>Day 4</w:t>
            </w:r>
          </w:p>
        </w:tc>
        <w:tc>
          <w:tcPr>
            <w:tcW w:w="141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3AD989C0" w14:textId="77777777" w:rsidR="00B55D13" w:rsidRPr="00FF6685" w:rsidRDefault="00B55D13" w:rsidP="003C1865">
            <w:pPr>
              <w:pStyle w:val="TableParagraph"/>
              <w:jc w:val="center"/>
              <w:rPr>
                <w:rFonts w:cstheme="minorHAnsi"/>
                <w:sz w:val="10"/>
                <w:szCs w:val="10"/>
              </w:rPr>
            </w:pPr>
          </w:p>
          <w:p w14:paraId="468659E0" w14:textId="77777777" w:rsidR="00B55D13" w:rsidRPr="00FF6685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2B32B906" w14:textId="77777777" w:rsidR="00B55D13" w:rsidRDefault="00B55D13" w:rsidP="003C1865">
            <w:pPr>
              <w:pStyle w:val="TableParagraph"/>
              <w:spacing w:line="336" w:lineRule="auto"/>
              <w:ind w:left="73" w:right="179"/>
              <w:jc w:val="center"/>
              <w:rPr>
                <w:sz w:val="19"/>
              </w:rPr>
            </w:pPr>
          </w:p>
        </w:tc>
        <w:tc>
          <w:tcPr>
            <w:tcW w:w="6872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3F0DC11" w14:textId="77777777" w:rsidR="00B55D13" w:rsidRDefault="00B55D13" w:rsidP="003C1865">
            <w:pPr>
              <w:pStyle w:val="TableParagraph"/>
              <w:rPr>
                <w:sz w:val="10"/>
                <w:szCs w:val="10"/>
              </w:rPr>
            </w:pPr>
          </w:p>
          <w:p w14:paraId="5A375D8D" w14:textId="77777777" w:rsidR="00B55D13" w:rsidRDefault="00B55D13" w:rsidP="003C1865">
            <w:pPr>
              <w:pStyle w:val="TableParagraph"/>
              <w:rPr>
                <w:sz w:val="10"/>
                <w:szCs w:val="10"/>
              </w:rPr>
            </w:pPr>
          </w:p>
          <w:p w14:paraId="25CF2ED4" w14:textId="77777777" w:rsidR="0077224A" w:rsidRPr="005F7CB1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8443A55" w14:textId="77777777" w:rsidR="0077224A" w:rsidRPr="005F7CB1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0C7E9504" w14:textId="38738A8C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F276E87" w14:textId="77777777" w:rsidR="0077224A" w:rsidRDefault="0077224A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56C81419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4B7E204" w14:textId="77777777" w:rsidR="0077224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2D66929D" w14:textId="654D19D3" w:rsidR="0077224A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59E4AD2F" w14:textId="36751A4D" w:rsidR="00AE0202" w:rsidRPr="00AE0202" w:rsidRDefault="00AE0202" w:rsidP="0077224A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Outcome 1:</w:t>
            </w:r>
          </w:p>
          <w:p w14:paraId="49B2F913" w14:textId="77777777" w:rsidR="00AE0202" w:rsidRPr="00A240FB" w:rsidRDefault="00AE0202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  <w:b/>
                <w:bCs/>
              </w:rPr>
            </w:pPr>
            <w:proofErr w:type="spellStart"/>
            <w:r w:rsidRPr="00A240FB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 w:rsidRPr="00A240FB">
              <w:rPr>
                <w:rStyle w:val="Strong"/>
                <w:rFonts w:cstheme="minorHAnsi"/>
                <w:b w:val="0"/>
                <w:bCs w:val="0"/>
              </w:rPr>
              <w:t xml:space="preserve"> Chapter 1 - all</w:t>
            </w:r>
          </w:p>
          <w:p w14:paraId="720A25F1" w14:textId="77777777" w:rsidR="00AE0202" w:rsidRDefault="00AE0202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Chapter 24: 24.3 Peritoneum pp 847-849</w:t>
            </w:r>
          </w:p>
          <w:p w14:paraId="0A5E78CD" w14:textId="77777777" w:rsidR="00AE0202" w:rsidRDefault="00AE0202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Bontrager</w:t>
            </w:r>
            <w:proofErr w:type="spellEnd"/>
            <w:r>
              <w:rPr>
                <w:rFonts w:cstheme="minorHAnsi"/>
              </w:rPr>
              <w:t xml:space="preserve"> Chapter 1 pp 16-22, 25, 29-30</w:t>
            </w:r>
          </w:p>
          <w:p w14:paraId="07C926B9" w14:textId="77777777" w:rsidR="00AE0202" w:rsidRPr="005915D1" w:rsidRDefault="00AE0202" w:rsidP="00AE0202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2:</w:t>
            </w:r>
          </w:p>
          <w:p w14:paraId="4ADF4B8B" w14:textId="77777777" w:rsidR="00AE0202" w:rsidRDefault="00AE0202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B63961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7361E025" w14:textId="77777777" w:rsidR="00AE0202" w:rsidRDefault="00AE0202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3: 3.1, 3.3, 3.4, 3.5, 3.6, 3.7, 3.8, 3.9</w:t>
            </w:r>
          </w:p>
          <w:p w14:paraId="0CE0E4AE" w14:textId="77777777" w:rsidR="00AE0202" w:rsidRDefault="00AE0202" w:rsidP="00AE0202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lastRenderedPageBreak/>
              <w:t>Outcome 3:</w:t>
            </w:r>
          </w:p>
          <w:p w14:paraId="2AB196CB" w14:textId="77777777" w:rsidR="00AE0202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Tortura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16: 16.1 – 16.3</w:t>
            </w:r>
          </w:p>
          <w:p w14:paraId="79F2AA55" w14:textId="77777777" w:rsidR="00AE0202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17: pg. 608-613 (up to Internal Anatomy of the Spinal Cord)</w:t>
            </w:r>
          </w:p>
          <w:p w14:paraId="6D7D6EBF" w14:textId="77777777" w:rsidR="00AE0202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18: 18.1-18.6, 18.7 pg. 670</w:t>
            </w:r>
          </w:p>
          <w:p w14:paraId="000E7693" w14:textId="77777777" w:rsidR="00AE0202" w:rsidRPr="005915D1" w:rsidRDefault="00AE0202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Hemispheric Lateralization. Eisenberg Chapter 8</w:t>
            </w:r>
          </w:p>
          <w:p w14:paraId="3C5C0F89" w14:textId="77777777" w:rsidR="0077224A" w:rsidRPr="00CE2AF6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32CCDF1A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7897A43C" w14:textId="35A94F0E" w:rsidR="0077224A" w:rsidRPr="00032487" w:rsidRDefault="0077224A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BA4AF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6C84900C" w14:textId="77777777" w:rsidR="0077224A" w:rsidRDefault="0077224A" w:rsidP="0077224A">
            <w:pPr>
              <w:pStyle w:val="TableParagraph"/>
              <w:spacing w:before="3"/>
              <w:rPr>
                <w:rFonts w:cstheme="minorHAnsi"/>
              </w:rPr>
            </w:pPr>
          </w:p>
          <w:p w14:paraId="34971F1C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48A5B33" w14:textId="77777777" w:rsidR="0077224A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1AD97B16" w14:textId="77777777" w:rsidR="0077224A" w:rsidRPr="00A001F9" w:rsidRDefault="0077224A">
            <w:pPr>
              <w:pStyle w:val="TableParagraph"/>
              <w:numPr>
                <w:ilvl w:val="0"/>
                <w:numId w:val="1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Review of Outcomes 1, 2 and 3</w:t>
            </w:r>
          </w:p>
          <w:p w14:paraId="6DFBA6AB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E9BCD7" w14:textId="77777777" w:rsidR="0077224A" w:rsidRDefault="0077224A" w:rsidP="0077224A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2AFE3602" w14:textId="4D926204" w:rsidR="0077224A" w:rsidRPr="00EE627D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Outcome</w:t>
            </w:r>
            <w:r w:rsidR="00DC2CAC">
              <w:rPr>
                <w:rStyle w:val="markedcontent"/>
                <w:rFonts w:cstheme="minorHAnsi"/>
                <w:shd w:val="clear" w:color="auto" w:fill="FFFFFF"/>
              </w:rPr>
              <w:t>s 1, 2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3 </w:t>
            </w:r>
          </w:p>
          <w:p w14:paraId="756AC383" w14:textId="77777777" w:rsidR="0077224A" w:rsidRPr="00EE627D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1BDB8229" w14:textId="77777777" w:rsidR="0077224A" w:rsidRPr="00EE627D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4F1D2540" w14:textId="77777777" w:rsidR="0077224A" w:rsidRPr="001F02E9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C2AF798" w14:textId="77777777" w:rsidR="0077224A" w:rsidRPr="00FE7B17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076958EA" w14:textId="4CEABA19" w:rsidR="0077224A" w:rsidRPr="00E1381C" w:rsidRDefault="0077224A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</w:t>
            </w:r>
            <w:r w:rsidR="00DC2CAC">
              <w:rPr>
                <w:rStyle w:val="markedcontent"/>
                <w:rFonts w:cstheme="minorHAnsi"/>
                <w:shd w:val="clear" w:color="auto" w:fill="FFFFFF"/>
              </w:rPr>
              <w:t>zes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for Outcome</w:t>
            </w:r>
            <w:r w:rsidR="00DC2CAC">
              <w:rPr>
                <w:rStyle w:val="markedcontent"/>
                <w:rFonts w:cstheme="minorHAnsi"/>
                <w:shd w:val="clear" w:color="auto" w:fill="FFFFFF"/>
              </w:rPr>
              <w:t>s, 1, 2 and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3</w:t>
            </w:r>
          </w:p>
          <w:p w14:paraId="6F84C28D" w14:textId="77777777" w:rsidR="0077224A" w:rsidRDefault="0077224A" w:rsidP="0077224A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99E2502" w14:textId="69EFDF88" w:rsidR="00D42729" w:rsidRPr="00D42729" w:rsidRDefault="0077224A" w:rsidP="00D4272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1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Present </w:t>
            </w:r>
            <w:r w:rsidR="00D42729" w:rsidRPr="00D42729">
              <w:rPr>
                <w:rStyle w:val="markedcontent"/>
                <w:rFonts w:cstheme="minorHAnsi"/>
                <w:b/>
                <w:bCs/>
                <w:color w:val="FF0000"/>
                <w:u w:val="single"/>
                <w:shd w:val="clear" w:color="auto" w:fill="FFFFFF"/>
              </w:rPr>
              <w:t>Pre-Quiz Review Activities Module</w:t>
            </w:r>
            <w:r w:rsidR="00D4272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.</w:t>
            </w:r>
          </w:p>
          <w:p w14:paraId="54FF9773" w14:textId="77777777" w:rsidR="0077224A" w:rsidRPr="0067157E" w:rsidRDefault="0077224A" w:rsidP="0067157E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67157E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Quiz #1 on day 4 of this Week 1 </w:t>
            </w:r>
            <w:r w:rsidRPr="0067157E"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6C620A50" w14:textId="77777777" w:rsidR="0077224A" w:rsidRDefault="0077224A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1 is 65 minutes in duration, there are 20 questions              (18 multiple choice and 2 True or False)</w:t>
            </w:r>
          </w:p>
          <w:p w14:paraId="0832A2B7" w14:textId="77777777" w:rsidR="0077224A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998FF81" w14:textId="77777777" w:rsidR="0077224A" w:rsidRPr="000877F0" w:rsidRDefault="0077224A" w:rsidP="0077224A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D8EB41C" w14:textId="77777777" w:rsidR="0077224A" w:rsidRPr="009050DA" w:rsidRDefault="0077224A" w:rsidP="0077224A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C921595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19"/>
              </w:rPr>
            </w:pPr>
          </w:p>
        </w:tc>
      </w:tr>
      <w:tr w:rsidR="00B55D13" w14:paraId="1E53FCDE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2254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FEC9386" w14:textId="77777777" w:rsidR="00B55D13" w:rsidRPr="00362766" w:rsidRDefault="00B55D13" w:rsidP="003C1865">
            <w:pPr>
              <w:pStyle w:val="TableParagraph"/>
              <w:ind w:left="230"/>
              <w:rPr>
                <w:rFonts w:cstheme="minorHAnsi"/>
              </w:rPr>
            </w:pPr>
            <w:r w:rsidRPr="00362766">
              <w:rPr>
                <w:rFonts w:cstheme="minorHAnsi"/>
              </w:rPr>
              <w:t>Day 5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01E43022" w14:textId="77777777" w:rsidR="00B55D13" w:rsidRPr="00362766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362766">
              <w:rPr>
                <w:rFonts w:cstheme="minorHAnsi"/>
              </w:rPr>
              <w:t>Class and online</w:t>
            </w:r>
          </w:p>
          <w:p w14:paraId="2A174186" w14:textId="77777777" w:rsidR="00B55D13" w:rsidRDefault="00B55D13" w:rsidP="003C1865">
            <w:pPr>
              <w:pStyle w:val="TableParagraph"/>
              <w:rPr>
                <w:sz w:val="24"/>
              </w:rPr>
            </w:pPr>
          </w:p>
          <w:p w14:paraId="59397BDC" w14:textId="77777777" w:rsidR="00B55D13" w:rsidRDefault="00B55D13" w:rsidP="003C1865">
            <w:pPr>
              <w:pStyle w:val="TableParagraph"/>
              <w:rPr>
                <w:sz w:val="24"/>
              </w:rPr>
            </w:pPr>
          </w:p>
          <w:p w14:paraId="0D519106" w14:textId="77777777" w:rsidR="00B55D13" w:rsidRDefault="00B55D13" w:rsidP="003C1865">
            <w:pPr>
              <w:pStyle w:val="TableParagraph"/>
              <w:rPr>
                <w:sz w:val="24"/>
              </w:rPr>
            </w:pPr>
          </w:p>
          <w:p w14:paraId="0D354E74" w14:textId="77777777" w:rsidR="00B55D13" w:rsidRDefault="00B55D13" w:rsidP="003C1865">
            <w:pPr>
              <w:pStyle w:val="TableParagraph"/>
              <w:rPr>
                <w:sz w:val="24"/>
              </w:rPr>
            </w:pPr>
          </w:p>
          <w:p w14:paraId="510F5F41" w14:textId="77777777" w:rsidR="00B55D13" w:rsidRDefault="00B55D13" w:rsidP="003C1865">
            <w:pPr>
              <w:pStyle w:val="TableParagraph"/>
              <w:rPr>
                <w:sz w:val="24"/>
              </w:rPr>
            </w:pPr>
          </w:p>
          <w:p w14:paraId="55C61368" w14:textId="77777777" w:rsidR="00B55D13" w:rsidRDefault="00B55D13" w:rsidP="003C1865">
            <w:pPr>
              <w:pStyle w:val="TableParagraph"/>
              <w:spacing w:before="172"/>
              <w:ind w:left="19"/>
              <w:rPr>
                <w:rFonts w:ascii="Cambria"/>
                <w:sz w:val="21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18" w:space="0" w:color="000000" w:themeColor="text1"/>
              <w:right w:val="single" w:sz="6" w:space="0" w:color="163F6D"/>
            </w:tcBorders>
          </w:tcPr>
          <w:p w14:paraId="2AE371F9" w14:textId="77777777" w:rsidR="00B55D13" w:rsidRPr="00795579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15FFA73A" w14:textId="77777777" w:rsidR="00626B5D" w:rsidRPr="005F7CB1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0BBF0895" w14:textId="77777777" w:rsidR="00626B5D" w:rsidRPr="005F7CB1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AB8EB8F" w14:textId="1F8B16E5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331A5F6" w14:textId="77777777" w:rsidR="00626B5D" w:rsidRDefault="00626B5D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02B8C67B" w14:textId="77777777" w:rsidR="00626B5D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5A316AF" w14:textId="77777777" w:rsidR="00626B5D" w:rsidRDefault="00626B5D" w:rsidP="00626B5D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5CA9DB51" w14:textId="77777777" w:rsidR="00626B5D" w:rsidRDefault="00626B5D" w:rsidP="00626B5D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7B4F958B" w14:textId="4B6E8417" w:rsidR="00626B5D" w:rsidRDefault="00626B5D" w:rsidP="00626B5D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 w:rsidR="00932270">
              <w:rPr>
                <w:rStyle w:val="Strong"/>
                <w:rFonts w:cstheme="minorHAnsi"/>
                <w:b w:val="0"/>
                <w:bCs w:val="0"/>
              </w:rPr>
              <w:t>4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</w:p>
          <w:p w14:paraId="18999AC1" w14:textId="5D70359C" w:rsidR="00626B5D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22: 22.1-22.7</w:t>
            </w:r>
          </w:p>
          <w:p w14:paraId="34C58A33" w14:textId="6F7CAFC2" w:rsidR="00932270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10</w:t>
            </w:r>
          </w:p>
          <w:p w14:paraId="3FABBC46" w14:textId="77777777" w:rsidR="00932270" w:rsidRDefault="00932270" w:rsidP="00932270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Outcome 5: </w:t>
            </w:r>
          </w:p>
          <w:p w14:paraId="1D6F89E2" w14:textId="0C482677" w:rsidR="00932270" w:rsidRDefault="00932270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lastRenderedPageBreak/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12</w:t>
            </w:r>
          </w:p>
          <w:p w14:paraId="46F84FF6" w14:textId="63FBC0DD" w:rsidR="00932270" w:rsidRDefault="715FFA8F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b w:val="0"/>
                <w:bCs w:val="0"/>
              </w:rPr>
            </w:pPr>
            <w:r w:rsidRPr="148DEDC8">
              <w:rPr>
                <w:rStyle w:val="Strong"/>
                <w:b w:val="0"/>
                <w:bCs w:val="0"/>
              </w:rPr>
              <w:t>Chapter</w:t>
            </w:r>
            <w:r w:rsidR="00932270" w:rsidRPr="148DEDC8">
              <w:rPr>
                <w:rStyle w:val="Strong"/>
                <w:b w:val="0"/>
                <w:bCs w:val="0"/>
              </w:rPr>
              <w:t xml:space="preserve"> 15 all excluding exhibit 15.A-E, 15.6 and 15.7</w:t>
            </w:r>
          </w:p>
          <w:p w14:paraId="3C3704F3" w14:textId="68F05B10" w:rsidR="000A42EF" w:rsidRDefault="000A42EF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9</w:t>
            </w:r>
          </w:p>
          <w:p w14:paraId="57D2AFA2" w14:textId="77777777" w:rsidR="00626B5D" w:rsidRPr="00CE2AF6" w:rsidRDefault="00626B5D" w:rsidP="00626B5D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8A8CBAB" w14:textId="77777777" w:rsidR="00626B5D" w:rsidRDefault="00626B5D" w:rsidP="00626B5D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0E9A3597" w14:textId="3B2DD6DD" w:rsidR="00626B5D" w:rsidRPr="00032487" w:rsidRDefault="00626B5D" w:rsidP="00BA4AFB">
            <w:pPr>
              <w:pStyle w:val="TableParagraph"/>
              <w:spacing w:before="3"/>
              <w:jc w:val="center"/>
              <w:rPr>
                <w:rFonts w:cstheme="minorHAnsi"/>
                <w:b/>
                <w:bCs/>
              </w:rPr>
            </w:pPr>
            <w:proofErr w:type="gramStart"/>
            <w:r w:rsidRPr="00032487">
              <w:rPr>
                <w:rFonts w:cstheme="minorHAnsi"/>
                <w:b/>
                <w:bCs/>
              </w:rPr>
              <w:t xml:space="preserve">Refer students to Video and Image Libraries in </w:t>
            </w:r>
            <w:r w:rsidR="00BA4AFB">
              <w:rPr>
                <w:rFonts w:cstheme="minorHAnsi"/>
                <w:b/>
                <w:bCs/>
              </w:rPr>
              <w:t>EDENBROOK</w:t>
            </w:r>
            <w:proofErr w:type="gramEnd"/>
            <w:r>
              <w:rPr>
                <w:rFonts w:cstheme="minorHAnsi"/>
                <w:b/>
                <w:bCs/>
              </w:rPr>
              <w:t xml:space="preserve">, </w:t>
            </w:r>
            <w:proofErr w:type="gramStart"/>
            <w:r>
              <w:rPr>
                <w:rFonts w:cstheme="minorHAnsi"/>
                <w:b/>
                <w:bCs/>
              </w:rPr>
              <w:t>reference these resources</w:t>
            </w:r>
            <w:proofErr w:type="gramEnd"/>
            <w:r>
              <w:rPr>
                <w:rFonts w:cstheme="minorHAnsi"/>
                <w:b/>
                <w:bCs/>
              </w:rPr>
              <w:t>.</w:t>
            </w:r>
          </w:p>
          <w:p w14:paraId="4D06ACDC" w14:textId="77777777" w:rsidR="00626B5D" w:rsidRDefault="00626B5D" w:rsidP="00626B5D">
            <w:pPr>
              <w:pStyle w:val="TableParagraph"/>
              <w:spacing w:before="3"/>
              <w:rPr>
                <w:rFonts w:cstheme="minorHAnsi"/>
              </w:rPr>
            </w:pPr>
          </w:p>
          <w:p w14:paraId="142246F2" w14:textId="77777777" w:rsidR="00626B5D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02086F49" w14:textId="11702713" w:rsidR="00626B5D" w:rsidRDefault="009322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4: Endocrine System</w:t>
            </w:r>
          </w:p>
          <w:p w14:paraId="1697C458" w14:textId="0AAA9EE8" w:rsidR="00932270" w:rsidRDefault="00932270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Outcome 5: Blood</w:t>
            </w:r>
            <w:r w:rsidR="000A42EF">
              <w:rPr>
                <w:rStyle w:val="markedcontent"/>
                <w:rFonts w:cstheme="minorHAnsi"/>
                <w:shd w:val="clear" w:color="auto" w:fill="FFFFFF"/>
              </w:rPr>
              <w:t xml:space="preserve"> (</w:t>
            </w:r>
            <w:r>
              <w:rPr>
                <w:rStyle w:val="markedcontent"/>
                <w:rFonts w:cstheme="minorHAnsi"/>
                <w:shd w:val="clear" w:color="auto" w:fill="FFFFFF"/>
              </w:rPr>
              <w:t>Immune/</w:t>
            </w:r>
            <w:proofErr w:type="spellStart"/>
            <w:r>
              <w:rPr>
                <w:rStyle w:val="markedcontent"/>
                <w:rFonts w:cstheme="minorHAnsi"/>
                <w:shd w:val="clear" w:color="auto" w:fill="FFFFFF"/>
              </w:rPr>
              <w:t>Hemopoietic</w:t>
            </w:r>
            <w:proofErr w:type="spellEnd"/>
            <w:r>
              <w:rPr>
                <w:rStyle w:val="markedcontent"/>
                <w:rFonts w:cstheme="minorHAnsi"/>
                <w:shd w:val="clear" w:color="auto" w:fill="FFFFFF"/>
              </w:rPr>
              <w:t xml:space="preserve"> pathologies</w:t>
            </w:r>
            <w:r w:rsidR="000A42EF">
              <w:rPr>
                <w:rStyle w:val="markedcontent"/>
                <w:rFonts w:cstheme="minorHAnsi"/>
                <w:shd w:val="clear" w:color="auto" w:fill="FFFFFF"/>
              </w:rPr>
              <w:t>)</w:t>
            </w:r>
          </w:p>
          <w:p w14:paraId="7F177BAB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2AFDAFB6" w14:textId="77777777" w:rsidR="00DB1C91" w:rsidRDefault="00DB1C91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638B80FF" w14:textId="216140BF" w:rsidR="00626B5D" w:rsidRDefault="00626B5D" w:rsidP="00626B5D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79E09977" w14:textId="03BB2F72" w:rsidR="00626B5D" w:rsidRPr="00EE627D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DB1C91">
              <w:rPr>
                <w:rStyle w:val="markedcontent"/>
                <w:rFonts w:cstheme="minorHAnsi"/>
                <w:shd w:val="clear" w:color="auto" w:fill="FFFFFF"/>
              </w:rPr>
              <w:t>s 4 and 5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86C5A79" w14:textId="77777777" w:rsidR="00626B5D" w:rsidRPr="00EE627D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2FD7B1B2" w14:textId="77777777" w:rsidR="00626B5D" w:rsidRPr="00EE627D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00C8B60F" w14:textId="77777777" w:rsidR="00626B5D" w:rsidRPr="001F02E9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EFD205D" w14:textId="77777777" w:rsidR="00626B5D" w:rsidRPr="00FE7B17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3FCF4B21" w14:textId="29A66D47" w:rsidR="00626B5D" w:rsidRPr="00E1381C" w:rsidRDefault="00626B5D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 for Outcome 5</w:t>
            </w:r>
          </w:p>
          <w:p w14:paraId="0E8210F0" w14:textId="77777777" w:rsidR="00626B5D" w:rsidRDefault="00626B5D" w:rsidP="00626B5D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4784F8B2" w14:textId="081949F1" w:rsidR="00B55D13" w:rsidRPr="00563106" w:rsidRDefault="00011E63" w:rsidP="003C1865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Outcome 5 </w:t>
            </w:r>
            <w:r w:rsidR="00B55D13" w:rsidRPr="00563106">
              <w:rPr>
                <w:rFonts w:cstheme="minorHAnsi"/>
                <w:b/>
                <w:bCs/>
                <w:color w:val="FF0000"/>
              </w:rPr>
              <w:t>Assignment</w:t>
            </w:r>
            <w:r w:rsidR="0067157E">
              <w:rPr>
                <w:rFonts w:cstheme="minorHAnsi"/>
                <w:b/>
                <w:bCs/>
                <w:color w:val="FF0000"/>
              </w:rPr>
              <w:t>:</w:t>
            </w:r>
            <w:r w:rsidR="00B55D13" w:rsidRPr="00563106">
              <w:rPr>
                <w:rFonts w:cstheme="minorHAnsi"/>
                <w:b/>
                <w:bCs/>
                <w:color w:val="FF0000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</w:rPr>
              <w:t xml:space="preserve">Blood </w:t>
            </w:r>
            <w:r w:rsidRPr="00011E63">
              <w:rPr>
                <w:rFonts w:cstheme="minorHAnsi"/>
              </w:rPr>
              <w:t>(10%)</w:t>
            </w:r>
          </w:p>
          <w:p w14:paraId="5345B2E2" w14:textId="4FDF2948" w:rsidR="00B55D13" w:rsidRPr="00011E63" w:rsidRDefault="00B55D13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11E63">
              <w:rPr>
                <w:rStyle w:val="Strong"/>
                <w:rFonts w:cstheme="minorHAnsi"/>
                <w:b w:val="0"/>
                <w:bCs w:val="0"/>
              </w:rPr>
              <w:t xml:space="preserve">Students work on the assignment </w:t>
            </w:r>
            <w:r w:rsidR="00011E63" w:rsidRPr="00011E63">
              <w:rPr>
                <w:rStyle w:val="Strong"/>
                <w:rFonts w:cstheme="minorHAnsi"/>
                <w:b w:val="0"/>
                <w:bCs w:val="0"/>
              </w:rPr>
              <w:t>and submit</w:t>
            </w:r>
          </w:p>
          <w:p w14:paraId="33EC695C" w14:textId="78206EA7" w:rsidR="00B55D13" w:rsidRDefault="00B55D13" w:rsidP="003C1865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706C75E5" w14:textId="4B2EF06C" w:rsidR="0067157E" w:rsidRPr="00001FD2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0BF3B3C0" w14:textId="3B0090E9" w:rsidR="0067157E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next week on day 2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1F439369" w14:textId="3D25C2EC" w:rsidR="0067157E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 w:rsidR="00570FE1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is 65 minutes in duration, there are 20 questions              (20 multiple choice)</w:t>
            </w:r>
          </w:p>
          <w:p w14:paraId="0F41F54E" w14:textId="77777777" w:rsidR="0067157E" w:rsidRPr="0067157E" w:rsidRDefault="0067157E" w:rsidP="003C1865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54B7B825" w14:textId="77777777" w:rsidR="00B55D13" w:rsidRPr="00AB0419" w:rsidRDefault="00B55D13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720546F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20"/>
              <w:rPr>
                <w:sz w:val="25"/>
              </w:rPr>
            </w:pPr>
          </w:p>
        </w:tc>
      </w:tr>
      <w:tr w:rsidR="00B55D13" w14:paraId="27237CAA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584"/>
        </w:trPr>
        <w:tc>
          <w:tcPr>
            <w:tcW w:w="9442" w:type="dxa"/>
            <w:gridSpan w:val="7"/>
            <w:tcBorders>
              <w:top w:val="single" w:sz="18" w:space="0" w:color="000000" w:themeColor="text1"/>
              <w:left w:val="nil"/>
              <w:bottom w:val="single" w:sz="6" w:space="0" w:color="163F6D"/>
              <w:right w:val="nil"/>
            </w:tcBorders>
            <w:shd w:val="clear" w:color="auto" w:fill="D8D8D8"/>
          </w:tcPr>
          <w:p w14:paraId="1718A29F" w14:textId="77777777" w:rsidR="00B55D13" w:rsidRPr="008C6E1B" w:rsidRDefault="00B55D13" w:rsidP="003C1865">
            <w:pPr>
              <w:pStyle w:val="TableParagraph"/>
              <w:spacing w:before="4"/>
              <w:ind w:left="4262" w:right="4369"/>
              <w:jc w:val="center"/>
              <w:rPr>
                <w:rFonts w:cstheme="minorHAnsi"/>
                <w:b/>
                <w:bCs/>
                <w:sz w:val="24"/>
              </w:rPr>
            </w:pPr>
            <w:r w:rsidRPr="008C6E1B">
              <w:rPr>
                <w:rFonts w:cstheme="minorHAnsi"/>
                <w:b/>
                <w:bCs/>
                <w:w w:val="95"/>
                <w:sz w:val="24"/>
              </w:rPr>
              <w:t>Week</w:t>
            </w:r>
            <w:r w:rsidRPr="008C6E1B">
              <w:rPr>
                <w:rFonts w:cstheme="minorHAnsi"/>
                <w:b/>
                <w:bCs/>
                <w:spacing w:val="-3"/>
                <w:w w:val="95"/>
                <w:sz w:val="24"/>
              </w:rPr>
              <w:t xml:space="preserve"> </w:t>
            </w:r>
            <w:r w:rsidRPr="008C6E1B">
              <w:rPr>
                <w:rFonts w:cstheme="minorHAnsi"/>
                <w:b/>
                <w:bCs/>
                <w:w w:val="95"/>
                <w:sz w:val="24"/>
              </w:rPr>
              <w:t>2</w:t>
            </w:r>
          </w:p>
        </w:tc>
      </w:tr>
      <w:tr w:rsidR="00B55D13" w14:paraId="27B24FFF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168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7724380" w14:textId="77777777" w:rsidR="00B55D13" w:rsidRPr="00FF6685" w:rsidRDefault="00B55D13" w:rsidP="003C1865">
            <w:pPr>
              <w:pStyle w:val="TableParagraph"/>
              <w:spacing w:before="121"/>
              <w:ind w:left="224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Day 1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159452C1" w14:textId="77777777" w:rsidR="00B55D13" w:rsidRPr="00FF6685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76377400" w14:textId="77777777" w:rsidR="00B55D13" w:rsidRPr="00FF6685" w:rsidRDefault="00B55D13" w:rsidP="003C1865">
            <w:pPr>
              <w:pStyle w:val="TableParagraph"/>
              <w:rPr>
                <w:rFonts w:cstheme="minorHAnsi"/>
              </w:rPr>
            </w:pPr>
          </w:p>
          <w:p w14:paraId="486A258D" w14:textId="77777777" w:rsidR="00B55D13" w:rsidRPr="00FF6685" w:rsidRDefault="00B55D13" w:rsidP="003C1865">
            <w:pPr>
              <w:pStyle w:val="TableParagraph"/>
              <w:spacing w:before="1" w:line="288" w:lineRule="auto"/>
              <w:ind w:left="71" w:right="172" w:hanging="8"/>
              <w:jc w:val="center"/>
              <w:rPr>
                <w:rFonts w:cstheme="minorHAnsi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2B2F6E50" w14:textId="77777777" w:rsidR="00B55D13" w:rsidRPr="00795579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35CDE3EC" w14:textId="51EFFE3F" w:rsidR="0067157E" w:rsidRPr="005F7CB1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36AD977F" w14:textId="77777777" w:rsidR="0067157E" w:rsidRPr="005F7CB1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3C99B6E8" w14:textId="44452A2B" w:rsidR="0067157E" w:rsidRDefault="0067157E" w:rsidP="00BA4AFB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about </w:t>
            </w:r>
            <w:r w:rsidR="00BA4AFB">
              <w:rPr>
                <w:rFonts w:ascii="Calibri" w:hAnsi="Calibri" w:cs="Calibri"/>
              </w:rPr>
              <w:t>EDENBROOK</w:t>
            </w:r>
          </w:p>
          <w:p w14:paraId="700ABEF7" w14:textId="77777777" w:rsidR="0067157E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Check in with students to ensure they are assessing all content that is open to them in the course</w:t>
            </w:r>
          </w:p>
          <w:p w14:paraId="44BF252D" w14:textId="77777777" w:rsidR="008211B4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</w:p>
          <w:p w14:paraId="159B43AC" w14:textId="033BD87F" w:rsidR="008211B4" w:rsidRDefault="008211B4" w:rsidP="148DEDC8">
            <w:pPr>
              <w:pStyle w:val="TableParagraph"/>
              <w:spacing w:before="3"/>
              <w:rPr>
                <w:b/>
                <w:bCs/>
                <w:color w:val="FF0000"/>
              </w:rPr>
            </w:pPr>
            <w:r w:rsidRPr="148DEDC8">
              <w:rPr>
                <w:b/>
                <w:bCs/>
                <w:color w:val="FF0000"/>
              </w:rPr>
              <w:t xml:space="preserve">Days 4 and 5 have </w:t>
            </w:r>
            <w:bookmarkStart w:id="4" w:name="_Int_bTq2KqS5"/>
            <w:r w:rsidRPr="148DEDC8">
              <w:rPr>
                <w:b/>
                <w:bCs/>
                <w:color w:val="FF0000"/>
              </w:rPr>
              <w:t>built</w:t>
            </w:r>
            <w:bookmarkEnd w:id="4"/>
            <w:r w:rsidRPr="148DEDC8">
              <w:rPr>
                <w:b/>
                <w:bCs/>
                <w:color w:val="FF0000"/>
              </w:rPr>
              <w:t xml:space="preserve"> in time to finish Outcomes 4, 5</w:t>
            </w:r>
            <w:r w:rsidR="000A1770" w:rsidRPr="148DEDC8">
              <w:rPr>
                <w:b/>
                <w:bCs/>
                <w:color w:val="FF0000"/>
              </w:rPr>
              <w:t xml:space="preserve">, </w:t>
            </w:r>
            <w:r w:rsidRPr="148DEDC8">
              <w:rPr>
                <w:b/>
                <w:bCs/>
                <w:color w:val="FF0000"/>
              </w:rPr>
              <w:t xml:space="preserve">6 </w:t>
            </w:r>
            <w:r w:rsidR="000A1770" w:rsidRPr="148DEDC8">
              <w:rPr>
                <w:b/>
                <w:bCs/>
                <w:color w:val="FF0000"/>
              </w:rPr>
              <w:t xml:space="preserve">and 7 </w:t>
            </w:r>
            <w:r w:rsidRPr="148DEDC8">
              <w:rPr>
                <w:b/>
                <w:bCs/>
                <w:color w:val="FF0000"/>
              </w:rPr>
              <w:t xml:space="preserve">course materials and to review for the </w:t>
            </w:r>
            <w:r w:rsidR="009632D2" w:rsidRPr="148DEDC8">
              <w:rPr>
                <w:b/>
                <w:bCs/>
                <w:color w:val="FF0000"/>
              </w:rPr>
              <w:t>F</w:t>
            </w:r>
            <w:r w:rsidRPr="148DEDC8">
              <w:rPr>
                <w:b/>
                <w:bCs/>
                <w:color w:val="FF0000"/>
              </w:rPr>
              <w:t xml:space="preserve">inal </w:t>
            </w:r>
            <w:r w:rsidR="009632D2" w:rsidRPr="148DEDC8">
              <w:rPr>
                <w:b/>
                <w:bCs/>
                <w:color w:val="FF0000"/>
              </w:rPr>
              <w:t>E</w:t>
            </w:r>
            <w:r w:rsidRPr="148DEDC8">
              <w:rPr>
                <w:b/>
                <w:bCs/>
                <w:color w:val="FF0000"/>
              </w:rPr>
              <w:t xml:space="preserve">xam. Please read </w:t>
            </w:r>
            <w:r w:rsidR="5F97C17B" w:rsidRPr="148DEDC8">
              <w:rPr>
                <w:b/>
                <w:bCs/>
                <w:color w:val="FF0000"/>
              </w:rPr>
              <w:t>ahead</w:t>
            </w:r>
            <w:r w:rsidRPr="148DEDC8">
              <w:rPr>
                <w:b/>
                <w:bCs/>
                <w:color w:val="FF0000"/>
              </w:rPr>
              <w:t xml:space="preserve"> the Course Schedule, and course content in Outcomes 4, 5</w:t>
            </w:r>
            <w:r w:rsidR="000A1770" w:rsidRPr="148DEDC8">
              <w:rPr>
                <w:b/>
                <w:bCs/>
                <w:color w:val="FF0000"/>
              </w:rPr>
              <w:t>,</w:t>
            </w:r>
            <w:r w:rsidRPr="148DEDC8">
              <w:rPr>
                <w:b/>
                <w:bCs/>
                <w:color w:val="FF0000"/>
              </w:rPr>
              <w:t xml:space="preserve"> 6</w:t>
            </w:r>
            <w:r w:rsidR="000A1770" w:rsidRPr="148DEDC8">
              <w:rPr>
                <w:b/>
                <w:bCs/>
                <w:color w:val="FF0000"/>
              </w:rPr>
              <w:t xml:space="preserve"> and 7</w:t>
            </w:r>
            <w:r w:rsidRPr="148DEDC8">
              <w:rPr>
                <w:b/>
                <w:bCs/>
                <w:color w:val="FF0000"/>
              </w:rPr>
              <w:t>.</w:t>
            </w:r>
          </w:p>
          <w:p w14:paraId="674CFE04" w14:textId="77777777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0FB9DC10" w14:textId="77777777" w:rsidR="0067157E" w:rsidRDefault="0067157E" w:rsidP="0067157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83C07E9" w14:textId="77777777" w:rsidR="0067157E" w:rsidRDefault="0067157E" w:rsidP="0067157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31EF66FD" w14:textId="50E44D4A" w:rsidR="0067157E" w:rsidRPr="00F33930" w:rsidRDefault="00F33930" w:rsidP="0067157E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F33930">
              <w:rPr>
                <w:rStyle w:val="Strong"/>
                <w:rFonts w:cstheme="minorHAnsi"/>
                <w:b w:val="0"/>
                <w:bCs w:val="0"/>
              </w:rPr>
              <w:t>Outcome 6:</w:t>
            </w:r>
          </w:p>
          <w:p w14:paraId="6175E5D3" w14:textId="24823AB9" w:rsidR="00F33930" w:rsidRDefault="00C725CE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C725CE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13 all excluding 13.4 and 13.8</w:t>
            </w:r>
          </w:p>
          <w:p w14:paraId="33139384" w14:textId="7F038A16" w:rsidR="00C725CE" w:rsidRPr="00C725CE" w:rsidRDefault="00C725CE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7</w:t>
            </w:r>
          </w:p>
          <w:p w14:paraId="484ECA42" w14:textId="77777777" w:rsidR="0067157E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6B060012" w14:textId="77777777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603DAB8C" w14:textId="410DC1A7" w:rsidR="0067157E" w:rsidRDefault="0067157E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Outcome </w:t>
            </w:r>
            <w:r w:rsidR="00F33930">
              <w:rPr>
                <w:rStyle w:val="markedcontent"/>
                <w:rFonts w:cstheme="minorHAnsi"/>
                <w:shd w:val="clear" w:color="auto" w:fill="FFFFFF"/>
              </w:rPr>
              <w:t>6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: </w:t>
            </w:r>
            <w:r w:rsidR="00F33930">
              <w:rPr>
                <w:rStyle w:val="markedcontent"/>
                <w:rFonts w:cstheme="minorHAnsi"/>
                <w:shd w:val="clear" w:color="auto" w:fill="FFFFFF"/>
              </w:rPr>
              <w:t>Heart</w:t>
            </w:r>
            <w:r w:rsidR="006A6C62">
              <w:rPr>
                <w:rStyle w:val="markedcontent"/>
                <w:rFonts w:cstheme="minorHAnsi"/>
                <w:shd w:val="clear" w:color="auto" w:fill="FFFFFF"/>
              </w:rPr>
              <w:t xml:space="preserve"> Anatomy</w:t>
            </w:r>
          </w:p>
          <w:p w14:paraId="6A06922A" w14:textId="77777777" w:rsidR="006A6C62" w:rsidRDefault="006A6C62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7C90B11E" w14:textId="77777777" w:rsidR="00F33930" w:rsidRDefault="00F33930" w:rsidP="00F33930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3B6120CF" w14:textId="77777777" w:rsidR="0067157E" w:rsidRDefault="0067157E" w:rsidP="0067157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8348689" w14:textId="5ACCEF25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in Outcome</w:t>
            </w:r>
            <w:r w:rsidR="00F33930">
              <w:rPr>
                <w:rStyle w:val="markedcontent"/>
                <w:rFonts w:cstheme="minorHAnsi"/>
                <w:shd w:val="clear" w:color="auto" w:fill="FFFFFF"/>
              </w:rPr>
              <w:t xml:space="preserve"> 6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219E760" w14:textId="77777777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26CE0ACB" w14:textId="77777777" w:rsidR="0067157E" w:rsidRPr="00EE627D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4980DB12" w14:textId="77777777" w:rsidR="0067157E" w:rsidRPr="001F02E9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6F612CC2" w14:textId="77777777" w:rsidR="0067157E" w:rsidRPr="00FE7B17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7DFF0BE7" w14:textId="732C6189" w:rsidR="0067157E" w:rsidRPr="00E1381C" w:rsidRDefault="0067157E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Complete the Pre-Quiz for Outcome </w:t>
            </w:r>
            <w:r w:rsidR="00F33930">
              <w:rPr>
                <w:rStyle w:val="markedcontent"/>
                <w:rFonts w:cstheme="minorHAnsi"/>
                <w:shd w:val="clear" w:color="auto" w:fill="FFFFFF"/>
              </w:rPr>
              <w:t>6</w:t>
            </w:r>
          </w:p>
          <w:p w14:paraId="3C789FD1" w14:textId="77777777" w:rsidR="0067157E" w:rsidRDefault="0067157E" w:rsidP="0067157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7A97FB59" w14:textId="254FF93C" w:rsidR="0067157E" w:rsidRPr="00563106" w:rsidRDefault="0067157E" w:rsidP="0067157E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Outcome 6 </w:t>
            </w:r>
            <w:r w:rsidRPr="00563106">
              <w:rPr>
                <w:rFonts w:cstheme="minorHAnsi"/>
                <w:b/>
                <w:bCs/>
                <w:color w:val="FF0000"/>
              </w:rPr>
              <w:t>Assignment</w:t>
            </w:r>
            <w:r>
              <w:rPr>
                <w:rFonts w:cstheme="minorHAnsi"/>
                <w:b/>
                <w:bCs/>
                <w:color w:val="FF0000"/>
              </w:rPr>
              <w:t>:</w:t>
            </w:r>
            <w:r w:rsidRPr="00563106">
              <w:rPr>
                <w:rFonts w:cstheme="minorHAnsi"/>
                <w:b/>
                <w:bCs/>
                <w:color w:val="FF0000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</w:rPr>
              <w:t xml:space="preserve">Cardiovascular </w:t>
            </w:r>
            <w:r w:rsidRPr="00011E63">
              <w:rPr>
                <w:rFonts w:cstheme="minorHAnsi"/>
              </w:rPr>
              <w:t>(10%)</w:t>
            </w:r>
          </w:p>
          <w:p w14:paraId="33929126" w14:textId="77777777" w:rsidR="0067157E" w:rsidRPr="00011E63" w:rsidRDefault="0067157E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11E63">
              <w:rPr>
                <w:rStyle w:val="Strong"/>
                <w:rFonts w:cstheme="minorHAnsi"/>
                <w:b w:val="0"/>
                <w:bCs w:val="0"/>
              </w:rPr>
              <w:t>Students work on the assignment and submit</w:t>
            </w:r>
          </w:p>
          <w:p w14:paraId="18D7368C" w14:textId="1F16BB75" w:rsidR="0067157E" w:rsidRDefault="0067157E" w:rsidP="0067157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27C95181" w14:textId="77777777" w:rsidR="00F33930" w:rsidRPr="00001FD2" w:rsidRDefault="00F33930" w:rsidP="00F33930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7148897E" w14:textId="4FD8AA1D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2 </w:t>
            </w:r>
            <w:r w:rsidR="003D4163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tomorrow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06CF997E" w14:textId="2FD0E4B4" w:rsidR="00F33930" w:rsidRDefault="00F33930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 w:rsidR="00570FE1">
              <w:rPr>
                <w:rStyle w:val="markedcontent"/>
                <w:rFonts w:cstheme="minorHAnsi"/>
                <w:shd w:val="clear" w:color="auto" w:fill="FFFFFF"/>
              </w:rPr>
              <w:t>2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is 65 minutes in duration, there are 20 questions              (20 multiple choice)</w:t>
            </w:r>
          </w:p>
          <w:p w14:paraId="46222A9B" w14:textId="77777777" w:rsidR="00F33930" w:rsidRPr="00F33930" w:rsidRDefault="00F33930" w:rsidP="0067157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1354673D" w14:textId="77777777" w:rsidR="0067157E" w:rsidRPr="00AB0419" w:rsidRDefault="0067157E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sz w:val="25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2528DAC4" w14:textId="77777777" w:rsidR="00B55D13" w:rsidRDefault="00B55D13" w:rsidP="003C1865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AEB15DA" w14:textId="77777777" w:rsidR="00B55D13" w:rsidRDefault="00B55D13" w:rsidP="003C1865">
            <w:pPr>
              <w:pStyle w:val="TableParagraph"/>
              <w:tabs>
                <w:tab w:val="left" w:pos="734"/>
                <w:tab w:val="left" w:pos="735"/>
              </w:tabs>
              <w:spacing w:before="154"/>
              <w:ind w:left="735"/>
              <w:rPr>
                <w:sz w:val="20"/>
              </w:rPr>
            </w:pPr>
          </w:p>
        </w:tc>
      </w:tr>
      <w:tr w:rsidR="00B55D13" w14:paraId="1B658C7A" w14:textId="77777777" w:rsidTr="3F6D8509">
        <w:tblPrEx>
          <w:tblBorders>
            <w:top w:val="single" w:sz="6" w:space="0" w:color="163F6D"/>
            <w:left w:val="single" w:sz="6" w:space="0" w:color="163F6D"/>
            <w:bottom w:val="single" w:sz="6" w:space="0" w:color="163F6D"/>
            <w:right w:val="single" w:sz="6" w:space="0" w:color="163F6D"/>
            <w:insideH w:val="single" w:sz="6" w:space="0" w:color="163F6D"/>
            <w:insideV w:val="single" w:sz="6" w:space="0" w:color="163F6D"/>
          </w:tblBorders>
        </w:tblPrEx>
        <w:trPr>
          <w:gridBefore w:val="1"/>
          <w:wBefore w:w="8" w:type="dxa"/>
          <w:trHeight w:val="4096"/>
        </w:trPr>
        <w:tc>
          <w:tcPr>
            <w:tcW w:w="1155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7EB3B097" w14:textId="77777777" w:rsidR="00B55D13" w:rsidRPr="00FF6685" w:rsidRDefault="00B55D13" w:rsidP="003C1865">
            <w:pPr>
              <w:pStyle w:val="TableParagraph"/>
              <w:ind w:left="227"/>
              <w:jc w:val="center"/>
              <w:rPr>
                <w:rFonts w:cstheme="minorHAnsi"/>
                <w:i/>
              </w:rPr>
            </w:pPr>
            <w:r w:rsidRPr="00FF6685">
              <w:rPr>
                <w:rFonts w:cstheme="minorHAnsi"/>
              </w:rPr>
              <w:lastRenderedPageBreak/>
              <w:t>Day 2</w:t>
            </w:r>
          </w:p>
        </w:tc>
        <w:tc>
          <w:tcPr>
            <w:tcW w:w="1715" w:type="dxa"/>
            <w:gridSpan w:val="3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4E8A9195" w14:textId="77777777" w:rsidR="00B55D13" w:rsidRPr="00FF6685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FF6685">
              <w:rPr>
                <w:rFonts w:cstheme="minorHAnsi"/>
              </w:rPr>
              <w:t>Class and online</w:t>
            </w:r>
          </w:p>
          <w:p w14:paraId="34FFDD5E" w14:textId="77777777" w:rsidR="00B55D13" w:rsidRPr="00FF6685" w:rsidRDefault="00B55D13" w:rsidP="003C1865">
            <w:pPr>
              <w:pStyle w:val="TableParagraph"/>
              <w:spacing w:line="321" w:lineRule="auto"/>
              <w:ind w:left="73" w:right="186"/>
              <w:jc w:val="center"/>
              <w:rPr>
                <w:rFonts w:cstheme="minorHAnsi"/>
              </w:rPr>
            </w:pPr>
          </w:p>
        </w:tc>
        <w:tc>
          <w:tcPr>
            <w:tcW w:w="6572" w:type="dxa"/>
            <w:gridSpan w:val="2"/>
            <w:tcBorders>
              <w:top w:val="single" w:sz="6" w:space="0" w:color="163F6D"/>
              <w:left w:val="single" w:sz="6" w:space="0" w:color="163F6D"/>
              <w:bottom w:val="single" w:sz="6" w:space="0" w:color="163F6D"/>
              <w:right w:val="single" w:sz="6" w:space="0" w:color="163F6D"/>
            </w:tcBorders>
          </w:tcPr>
          <w:p w14:paraId="56DC29A0" w14:textId="77777777" w:rsidR="00B55D13" w:rsidRPr="00A82D5A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1BF359D" w14:textId="77777777" w:rsidR="00570FE1" w:rsidRPr="005F7CB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>week</w:t>
            </w:r>
          </w:p>
          <w:p w14:paraId="7F78B5E0" w14:textId="77777777" w:rsidR="00570FE1" w:rsidRPr="005F7CB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4E65D84" w14:textId="6E6EF829" w:rsid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6E39EAFB" w14:textId="52442E15" w:rsidR="00570FE1" w:rsidRPr="00570FE1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570FE1">
              <w:rPr>
                <w:rFonts w:ascii="Calibri" w:hAnsi="Calibri" w:cs="Calibri"/>
              </w:rPr>
              <w:t xml:space="preserve">Check in with students </w:t>
            </w:r>
          </w:p>
          <w:p w14:paraId="3EF89FFC" w14:textId="77777777" w:rsidR="00570FE1" w:rsidRDefault="00570FE1" w:rsidP="00570FE1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31E69AD" w14:textId="77777777" w:rsidR="00570FE1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00B12648" w14:textId="77777777" w:rsidR="00570FE1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</w:p>
          <w:p w14:paraId="27164D0F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D96F512" w14:textId="440B1757" w:rsidR="00570FE1" w:rsidRDefault="007F65A1">
            <w:pPr>
              <w:pStyle w:val="ListParagraph"/>
              <w:numPr>
                <w:ilvl w:val="0"/>
                <w:numId w:val="6"/>
              </w:numPr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 (PowerPoints)</w:t>
            </w:r>
          </w:p>
          <w:p w14:paraId="4344707E" w14:textId="77777777" w:rsidR="00570FE1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rPr>
                <w:rStyle w:val="Strong"/>
                <w:rFonts w:cstheme="minorHAnsi"/>
                <w:b w:val="0"/>
                <w:bCs w:val="0"/>
              </w:rPr>
            </w:pPr>
            <w:r w:rsidRPr="00A001F9">
              <w:rPr>
                <w:rStyle w:val="Strong"/>
                <w:rFonts w:cstheme="minorHAnsi"/>
                <w:b w:val="0"/>
                <w:bCs w:val="0"/>
              </w:rPr>
              <w:t>Review course materials</w:t>
            </w:r>
          </w:p>
          <w:p w14:paraId="339C75C4" w14:textId="77777777" w:rsidR="00570FE1" w:rsidRDefault="00570FE1" w:rsidP="00570FE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145EB639" w14:textId="77777777" w:rsidR="00570FE1" w:rsidRDefault="00570FE1" w:rsidP="00570FE1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10817044" w14:textId="04226263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</w:t>
            </w:r>
            <w:r w:rsidR="00C71509">
              <w:rPr>
                <w:rStyle w:val="markedcontent"/>
                <w:rFonts w:cstheme="minorHAnsi"/>
                <w:shd w:val="clear" w:color="auto" w:fill="FFFFFF"/>
              </w:rPr>
              <w:t>course modules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20D2260" w14:textId="77777777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4CEC784B" w14:textId="77777777" w:rsidR="00570FE1" w:rsidRPr="00EE627D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26CFB0AA" w14:textId="77777777" w:rsidR="00570FE1" w:rsidRPr="001F02E9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8B924F4" w14:textId="77777777" w:rsidR="00570FE1" w:rsidRPr="00FE7B17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41CB6B26" w14:textId="1BF8C727" w:rsidR="00570FE1" w:rsidRPr="00E1381C" w:rsidRDefault="00570FE1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</w:t>
            </w:r>
            <w:r w:rsidR="00C71509">
              <w:rPr>
                <w:rStyle w:val="markedcontent"/>
                <w:rFonts w:cstheme="minorHAnsi"/>
                <w:shd w:val="clear" w:color="auto" w:fill="FFFFFF"/>
              </w:rPr>
              <w:t>zes</w:t>
            </w:r>
          </w:p>
          <w:p w14:paraId="180964D9" w14:textId="77777777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360469F" w14:textId="77777777" w:rsidR="00C71509" w:rsidRPr="00001FD2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822742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001FD2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>2</w:t>
            </w:r>
          </w:p>
          <w:p w14:paraId="3F81F444" w14:textId="62E93361" w:rsidR="00C71509" w:rsidRPr="00C71509" w:rsidRDefault="00C71509" w:rsidP="00C71509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C7150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Students complete Quiz #2 t</w:t>
            </w:r>
            <w:r w:rsidR="003A3C1C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oday</w:t>
            </w:r>
            <w:r w:rsidRPr="00C71509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C71509">
              <w:rPr>
                <w:rStyle w:val="markedcontent"/>
                <w:rFonts w:cstheme="minorHAnsi"/>
                <w:shd w:val="clear" w:color="auto" w:fill="FFFFFF"/>
              </w:rPr>
              <w:t>(20%)</w:t>
            </w:r>
          </w:p>
          <w:p w14:paraId="77849883" w14:textId="77777777" w:rsidR="00C71509" w:rsidRDefault="00C71509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D40016">
              <w:rPr>
                <w:rStyle w:val="markedcontent"/>
                <w:rFonts w:cstheme="minorHAnsi"/>
                <w:shd w:val="clear" w:color="auto" w:fill="FFFFFF"/>
              </w:rPr>
              <w:t>Quiz #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 is 65 minutes in duration, there are 20 questions              (20 multiple choice)</w:t>
            </w:r>
          </w:p>
          <w:p w14:paraId="381B5CF8" w14:textId="0CCA6A64" w:rsidR="00C71509" w:rsidRDefault="00C71509" w:rsidP="00C71509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5CC9F2A8" w14:textId="4CCBFBF4" w:rsidR="00570FE1" w:rsidRPr="00563106" w:rsidRDefault="00570FE1" w:rsidP="00570FE1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Outcome </w:t>
            </w:r>
            <w:r w:rsidR="00C71509">
              <w:rPr>
                <w:rFonts w:cstheme="minorHAnsi"/>
                <w:b/>
                <w:bCs/>
                <w:color w:val="FF0000"/>
              </w:rPr>
              <w:t>7</w:t>
            </w:r>
            <w:r>
              <w:rPr>
                <w:rFonts w:cstheme="minorHAnsi"/>
                <w:b/>
                <w:bCs/>
                <w:color w:val="FF0000"/>
              </w:rPr>
              <w:t xml:space="preserve"> </w:t>
            </w:r>
            <w:r w:rsidRPr="00563106">
              <w:rPr>
                <w:rFonts w:cstheme="minorHAnsi"/>
                <w:b/>
                <w:bCs/>
                <w:color w:val="FF0000"/>
              </w:rPr>
              <w:t>Assignment</w:t>
            </w:r>
            <w:r>
              <w:rPr>
                <w:rFonts w:cstheme="minorHAnsi"/>
                <w:b/>
                <w:bCs/>
                <w:color w:val="FF0000"/>
              </w:rPr>
              <w:t>:</w:t>
            </w:r>
            <w:r w:rsidRPr="00563106">
              <w:rPr>
                <w:rFonts w:cstheme="minorHAnsi"/>
                <w:b/>
                <w:bCs/>
                <w:color w:val="FF0000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</w:rPr>
              <w:t>C</w:t>
            </w:r>
            <w:r w:rsidR="00C71509">
              <w:rPr>
                <w:rFonts w:cstheme="minorHAnsi"/>
                <w:b/>
                <w:bCs/>
                <w:color w:val="FF0000"/>
              </w:rPr>
              <w:t>irculation</w:t>
            </w:r>
            <w:r>
              <w:rPr>
                <w:rFonts w:cstheme="minorHAnsi"/>
                <w:b/>
                <w:bCs/>
                <w:color w:val="FF0000"/>
              </w:rPr>
              <w:t xml:space="preserve"> </w:t>
            </w:r>
            <w:r w:rsidRPr="00011E63">
              <w:rPr>
                <w:rFonts w:cstheme="minorHAnsi"/>
              </w:rPr>
              <w:t>(10%)</w:t>
            </w:r>
            <w:r w:rsidR="00063319">
              <w:rPr>
                <w:rFonts w:cstheme="minorHAnsi"/>
              </w:rPr>
              <w:t xml:space="preserve"> due tomorrow</w:t>
            </w:r>
          </w:p>
          <w:p w14:paraId="4A6EF7B0" w14:textId="748D8663" w:rsidR="00570FE1" w:rsidRPr="00011E63" w:rsidRDefault="00570FE1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11E63">
              <w:rPr>
                <w:rStyle w:val="Strong"/>
                <w:rFonts w:cstheme="minorHAnsi"/>
                <w:b w:val="0"/>
                <w:bCs w:val="0"/>
              </w:rPr>
              <w:t xml:space="preserve">Students </w:t>
            </w:r>
            <w:r w:rsidR="00927D2E">
              <w:rPr>
                <w:rStyle w:val="Strong"/>
                <w:rFonts w:cstheme="minorHAnsi"/>
                <w:b w:val="0"/>
                <w:bCs w:val="0"/>
              </w:rPr>
              <w:t xml:space="preserve">can </w:t>
            </w:r>
            <w:r w:rsidRPr="00011E63">
              <w:rPr>
                <w:rStyle w:val="Strong"/>
                <w:rFonts w:cstheme="minorHAnsi"/>
                <w:b w:val="0"/>
                <w:bCs w:val="0"/>
              </w:rPr>
              <w:t xml:space="preserve">work on the assignment and </w:t>
            </w:r>
            <w:r w:rsidR="00063319">
              <w:rPr>
                <w:rStyle w:val="Strong"/>
                <w:rFonts w:cstheme="minorHAnsi"/>
                <w:b w:val="0"/>
                <w:bCs w:val="0"/>
              </w:rPr>
              <w:t xml:space="preserve">can </w:t>
            </w:r>
            <w:r w:rsidRPr="00011E63">
              <w:rPr>
                <w:rStyle w:val="Strong"/>
                <w:rFonts w:cstheme="minorHAnsi"/>
                <w:b w:val="0"/>
                <w:bCs w:val="0"/>
              </w:rPr>
              <w:t>submit</w:t>
            </w:r>
            <w:r w:rsidR="00C71509">
              <w:rPr>
                <w:rStyle w:val="Strong"/>
                <w:rFonts w:cstheme="minorHAnsi"/>
                <w:b w:val="0"/>
                <w:bCs w:val="0"/>
              </w:rPr>
              <w:t xml:space="preserve"> early</w:t>
            </w:r>
            <w:r w:rsidR="00063319">
              <w:rPr>
                <w:rStyle w:val="Strong"/>
                <w:rFonts w:cstheme="minorHAnsi"/>
                <w:b w:val="0"/>
                <w:bCs w:val="0"/>
              </w:rPr>
              <w:t xml:space="preserve"> if their time allows</w:t>
            </w:r>
          </w:p>
          <w:p w14:paraId="1E2100EB" w14:textId="77777777" w:rsidR="00570FE1" w:rsidRDefault="00570FE1" w:rsidP="00570FE1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7E3CB336" w14:textId="77777777" w:rsidR="00B55D13" w:rsidRPr="00063319" w:rsidRDefault="00570FE1">
            <w:pPr>
              <w:pStyle w:val="TableParagraph"/>
              <w:numPr>
                <w:ilvl w:val="0"/>
                <w:numId w:val="6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rPr>
                <w:rStyle w:val="markedcontent"/>
                <w:rFonts w:ascii="Calibri" w:hAnsi="Calibri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9B41094" w14:textId="77777777" w:rsidR="00063319" w:rsidRDefault="00063319" w:rsidP="00063319">
            <w:pPr>
              <w:pStyle w:val="ListParagraph"/>
              <w:rPr>
                <w:rFonts w:ascii="Calibri" w:hAnsi="Calibri"/>
                <w:sz w:val="19"/>
              </w:rPr>
            </w:pPr>
          </w:p>
          <w:p w14:paraId="68F508F5" w14:textId="488DAD43" w:rsidR="00063319" w:rsidRDefault="00063319" w:rsidP="00063319">
            <w:pPr>
              <w:pStyle w:val="TableParagraph"/>
              <w:tabs>
                <w:tab w:val="left" w:pos="734"/>
                <w:tab w:val="left" w:pos="735"/>
              </w:tabs>
              <w:autoSpaceDE w:val="0"/>
              <w:autoSpaceDN w:val="0"/>
              <w:spacing w:before="154"/>
              <w:ind w:left="720"/>
              <w:rPr>
                <w:rFonts w:ascii="Calibri" w:hAnsi="Calibri"/>
                <w:sz w:val="19"/>
              </w:rPr>
            </w:pPr>
          </w:p>
        </w:tc>
      </w:tr>
    </w:tbl>
    <w:p w14:paraId="21CAE642" w14:textId="77777777" w:rsidR="00B55D13" w:rsidRDefault="00B55D13" w:rsidP="00B55D13">
      <w:pPr>
        <w:pStyle w:val="BodyText"/>
        <w:rPr>
          <w:sz w:val="20"/>
        </w:rPr>
      </w:pPr>
    </w:p>
    <w:p w14:paraId="7FF045D1" w14:textId="77777777" w:rsidR="00B55D13" w:rsidRDefault="00B55D13" w:rsidP="00B55D13">
      <w:pPr>
        <w:pStyle w:val="BodyText"/>
        <w:rPr>
          <w:sz w:val="20"/>
        </w:rPr>
      </w:pPr>
    </w:p>
    <w:p w14:paraId="3FB36CF2" w14:textId="77777777" w:rsidR="00B55D13" w:rsidRDefault="00B55D13" w:rsidP="00B55D13">
      <w:pPr>
        <w:pStyle w:val="BodyText"/>
        <w:spacing w:before="8"/>
        <w:rPr>
          <w:sz w:val="23"/>
        </w:rPr>
      </w:pPr>
    </w:p>
    <w:p w14:paraId="5289AE34" w14:textId="77777777" w:rsidR="00B55D13" w:rsidRDefault="00B55D13" w:rsidP="00B55D13">
      <w:pPr>
        <w:rPr>
          <w:sz w:val="17"/>
        </w:rPr>
        <w:sectPr w:rsidR="00B55D13">
          <w:footerReference w:type="default" r:id="rId12"/>
          <w:pgSz w:w="12240" w:h="15840"/>
          <w:pgMar w:top="1440" w:right="320" w:bottom="280" w:left="1220" w:header="0" w:footer="0" w:gutter="0"/>
          <w:cols w:space="720"/>
        </w:sect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36F3F58A" w14:textId="77777777" w:rsidTr="148DEDC8">
        <w:trPr>
          <w:trHeight w:val="4746"/>
        </w:trPr>
        <w:tc>
          <w:tcPr>
            <w:tcW w:w="1430" w:type="dxa"/>
          </w:tcPr>
          <w:p w14:paraId="06ECD198" w14:textId="77777777" w:rsidR="00B55D13" w:rsidRPr="00553399" w:rsidRDefault="00B55D13" w:rsidP="003C1865">
            <w:pPr>
              <w:pStyle w:val="TableParagraph"/>
              <w:ind w:left="237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3</w:t>
            </w:r>
          </w:p>
        </w:tc>
        <w:tc>
          <w:tcPr>
            <w:tcW w:w="1389" w:type="dxa"/>
          </w:tcPr>
          <w:p w14:paraId="46315962" w14:textId="77777777" w:rsidR="00B55D13" w:rsidRPr="00553399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6E3EE209" w14:textId="77777777" w:rsidR="00B55D13" w:rsidRPr="00553399" w:rsidRDefault="00B55D13" w:rsidP="003C1865">
            <w:pPr>
              <w:pStyle w:val="TableParagraph"/>
              <w:ind w:left="36"/>
              <w:jc w:val="center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7D726083" w14:textId="77777777" w:rsidR="00B55D13" w:rsidRPr="00A82D5A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6F1D109" w14:textId="77777777" w:rsidR="00927D2E" w:rsidRPr="005F7CB1" w:rsidRDefault="00927D2E" w:rsidP="00927D2E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15ED2834" w14:textId="77777777" w:rsidR="00927D2E" w:rsidRPr="005F7CB1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462C15E0" w14:textId="595DD986" w:rsidR="00927D2E" w:rsidRDefault="00927D2E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02A920C" w14:textId="1AEB299A" w:rsidR="00927D2E" w:rsidRPr="009302E2" w:rsidRDefault="00927D2E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6C31A568" w14:textId="77777777" w:rsidR="00927D2E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7A378D2" w14:textId="77777777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655EFBCF" w14:textId="5C6C9E65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>
              <w:rPr>
                <w:rStyle w:val="Strong"/>
                <w:rFonts w:cstheme="minorHAnsi"/>
                <w:b w:val="0"/>
                <w:bCs w:val="0"/>
              </w:rPr>
              <w:t>7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 </w:t>
            </w: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14 all excluding 14.6</w:t>
            </w:r>
          </w:p>
          <w:p w14:paraId="4E056A06" w14:textId="3E319B73" w:rsidR="00927D2E" w:rsidRDefault="00927D2E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Bontrager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17 pg. 657-664</w:t>
            </w:r>
          </w:p>
          <w:p w14:paraId="10255C4D" w14:textId="70806BAC" w:rsidR="00927D2E" w:rsidRDefault="00927D2E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refer to Chapter 7</w:t>
            </w:r>
          </w:p>
          <w:p w14:paraId="2BDE9F7A" w14:textId="77777777" w:rsidR="00927D2E" w:rsidRPr="00CE2AF6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1845BEFD" w14:textId="7BDF6464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441B3E79" w14:textId="6D4FB518" w:rsidR="00186D2E" w:rsidRPr="00186D2E" w:rsidRDefault="00186D2E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Circulation</w:t>
            </w:r>
          </w:p>
          <w:p w14:paraId="25E3494A" w14:textId="796B6AF9" w:rsidR="00186D2E" w:rsidRPr="005901B1" w:rsidRDefault="00186D2E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Cardiovascular System Pathology </w:t>
            </w:r>
            <w:r w:rsidR="009302E2">
              <w:rPr>
                <w:rStyle w:val="markedcontent"/>
                <w:rFonts w:cstheme="minorHAnsi"/>
                <w:shd w:val="clear" w:color="auto" w:fill="FFFFFF"/>
              </w:rPr>
              <w:t xml:space="preserve">Part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1 and </w:t>
            </w:r>
            <w:r w:rsidR="009302E2">
              <w:rPr>
                <w:rStyle w:val="markedcontent"/>
                <w:rFonts w:cstheme="minorHAnsi"/>
                <w:shd w:val="clear" w:color="auto" w:fill="FFFFFF"/>
              </w:rPr>
              <w:t xml:space="preserve">Part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2</w:t>
            </w:r>
          </w:p>
          <w:p w14:paraId="28F3D61C" w14:textId="39F9629B" w:rsidR="005901B1" w:rsidRPr="005901B1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Start review for Final Exam</w:t>
            </w:r>
          </w:p>
          <w:p w14:paraId="48F9C7F6" w14:textId="34F0C470" w:rsidR="005901B1" w:rsidRPr="00186D2E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Present “Final Exam Pathology List” and review pathologies. Check Faculty Notes Module for “Anatomy and Pathology 1 Final Exam Comprehensive Review and Answer Key” for pathologies.</w:t>
            </w:r>
          </w:p>
          <w:p w14:paraId="048C84BB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DCC9C1A" w14:textId="77777777" w:rsidR="00927D2E" w:rsidRDefault="00927D2E" w:rsidP="00927D2E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4D8D64B1" w14:textId="68B49AD5" w:rsidR="00927D2E" w:rsidRPr="00EE627D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Read important information Outcome</w:t>
            </w:r>
            <w:r w:rsidR="00186D2E">
              <w:rPr>
                <w:rStyle w:val="markedcontent"/>
                <w:rFonts w:cstheme="minorHAnsi"/>
                <w:shd w:val="clear" w:color="auto" w:fill="FFFFFF"/>
              </w:rPr>
              <w:t xml:space="preserve"> 7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445CAC92" w14:textId="77777777" w:rsidR="00927D2E" w:rsidRPr="00EE627D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325547D0" w14:textId="77777777" w:rsidR="00927D2E" w:rsidRPr="00EE627D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0CB0CA30" w14:textId="77777777" w:rsidR="00927D2E" w:rsidRPr="001F02E9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75493BD2" w14:textId="77777777" w:rsidR="00927D2E" w:rsidRPr="00FE7B17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1588E3D3" w14:textId="215B9305" w:rsidR="00927D2E" w:rsidRPr="00E1381C" w:rsidRDefault="00927D2E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Pre-Quiz for Outcome</w:t>
            </w:r>
            <w:r w:rsidR="00186D2E">
              <w:rPr>
                <w:rStyle w:val="markedcontent"/>
                <w:rFonts w:cstheme="minorHAnsi"/>
                <w:shd w:val="clear" w:color="auto" w:fill="FFFFFF"/>
              </w:rPr>
              <w:t xml:space="preserve"> 7</w:t>
            </w:r>
          </w:p>
          <w:p w14:paraId="3F98C4EF" w14:textId="77777777" w:rsidR="00927D2E" w:rsidRDefault="00927D2E" w:rsidP="00927D2E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4C3383F3" w14:textId="77777777" w:rsidR="00186D2E" w:rsidRPr="00563106" w:rsidRDefault="00186D2E" w:rsidP="00186D2E">
            <w:pPr>
              <w:pStyle w:val="TableParagraph"/>
              <w:spacing w:before="3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  <w:t xml:space="preserve">Outcome 7 </w:t>
            </w:r>
            <w:r w:rsidRPr="00563106">
              <w:rPr>
                <w:rFonts w:cstheme="minorHAnsi"/>
                <w:b/>
                <w:bCs/>
                <w:color w:val="FF0000"/>
              </w:rPr>
              <w:t>Assignment</w:t>
            </w:r>
            <w:r>
              <w:rPr>
                <w:rFonts w:cstheme="minorHAnsi"/>
                <w:b/>
                <w:bCs/>
                <w:color w:val="FF0000"/>
              </w:rPr>
              <w:t>:</w:t>
            </w:r>
            <w:r w:rsidRPr="00563106">
              <w:rPr>
                <w:rFonts w:cstheme="minorHAnsi"/>
                <w:b/>
                <w:bCs/>
                <w:color w:val="FF0000"/>
              </w:rPr>
              <w:t xml:space="preserve"> </w:t>
            </w:r>
            <w:r>
              <w:rPr>
                <w:rFonts w:cstheme="minorHAnsi"/>
                <w:b/>
                <w:bCs/>
                <w:color w:val="FF0000"/>
              </w:rPr>
              <w:t xml:space="preserve">Circulation </w:t>
            </w:r>
            <w:r w:rsidRPr="00011E63">
              <w:rPr>
                <w:rFonts w:cstheme="minorHAnsi"/>
              </w:rPr>
              <w:t>(10%)</w:t>
            </w:r>
          </w:p>
          <w:p w14:paraId="6F59DFFC" w14:textId="3B1F627A" w:rsidR="00186D2E" w:rsidRPr="00011E63" w:rsidRDefault="00186D2E">
            <w:pPr>
              <w:pStyle w:val="TableParagraph"/>
              <w:numPr>
                <w:ilvl w:val="0"/>
                <w:numId w:val="6"/>
              </w:numPr>
              <w:autoSpaceDE w:val="0"/>
              <w:autoSpaceDN w:val="0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011E63">
              <w:rPr>
                <w:rStyle w:val="Strong"/>
                <w:rFonts w:cstheme="minorHAnsi"/>
                <w:b w:val="0"/>
                <w:bCs w:val="0"/>
              </w:rPr>
              <w:t xml:space="preserve">Students work on the assignment and </w:t>
            </w:r>
            <w:r w:rsidR="008211B4">
              <w:rPr>
                <w:rStyle w:val="Strong"/>
                <w:rFonts w:cstheme="minorHAnsi"/>
                <w:b w:val="0"/>
                <w:bCs w:val="0"/>
              </w:rPr>
              <w:t>submit</w:t>
            </w:r>
          </w:p>
          <w:p w14:paraId="5E6DACF9" w14:textId="77777777" w:rsidR="00927D2E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3B55736D" w14:textId="64F5124D" w:rsidR="0046169C" w:rsidRPr="0076525B" w:rsidRDefault="0046169C" w:rsidP="0046169C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</w:t>
            </w:r>
            <w:r w:rsidR="0076525B"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. </w:t>
            </w:r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 w:rsid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 w:rsid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 w:rsid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1 Final Exam </w:t>
            </w:r>
            <w:r w:rsidR="0076525B"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 w:rsid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="0076525B"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5839FC5B" w14:textId="620FE299" w:rsidR="0046169C" w:rsidRDefault="0046169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 Final Exam at end of day 5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43930E25" w14:textId="77777777" w:rsidR="0046169C" w:rsidRPr="004D3C82" w:rsidRDefault="0046169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125 minutes in duration, there are 55 multiple choice questions       </w:t>
            </w:r>
          </w:p>
          <w:p w14:paraId="3091C1CC" w14:textId="77777777" w:rsidR="00927D2E" w:rsidRPr="0046169C" w:rsidRDefault="00927D2E" w:rsidP="00927D2E">
            <w:pPr>
              <w:pStyle w:val="TableParagraph"/>
              <w:spacing w:before="3"/>
              <w:rPr>
                <w:rStyle w:val="Strong"/>
                <w:rFonts w:cstheme="minorHAnsi"/>
                <w:lang w:val="en-CA"/>
              </w:rPr>
            </w:pPr>
          </w:p>
          <w:p w14:paraId="62C473D1" w14:textId="77777777" w:rsidR="00927D2E" w:rsidRPr="009050DA" w:rsidRDefault="00927D2E" w:rsidP="00927D2E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7BFF325" w14:textId="77777777" w:rsidR="00B55D13" w:rsidRDefault="00B55D13" w:rsidP="003C1865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</w:pPr>
          </w:p>
          <w:p w14:paraId="1A0B1A12" w14:textId="77777777" w:rsidR="00B55D13" w:rsidRDefault="00B55D13" w:rsidP="00927D2E">
            <w:pPr>
              <w:pStyle w:val="TableParagraph"/>
              <w:tabs>
                <w:tab w:val="left" w:pos="743"/>
                <w:tab w:val="left" w:pos="745"/>
              </w:tabs>
              <w:autoSpaceDE w:val="0"/>
              <w:autoSpaceDN w:val="0"/>
              <w:spacing w:before="142"/>
              <w:ind w:left="744"/>
              <w:rPr>
                <w:sz w:val="19"/>
              </w:rPr>
            </w:pPr>
          </w:p>
        </w:tc>
      </w:tr>
      <w:tr w:rsidR="00B55D13" w14:paraId="306CBEAC" w14:textId="77777777" w:rsidTr="148DEDC8">
        <w:trPr>
          <w:trHeight w:val="3813"/>
        </w:trPr>
        <w:tc>
          <w:tcPr>
            <w:tcW w:w="1430" w:type="dxa"/>
          </w:tcPr>
          <w:p w14:paraId="481F702C" w14:textId="77777777" w:rsidR="00B55D13" w:rsidRPr="00553399" w:rsidRDefault="00B55D13" w:rsidP="003C1865">
            <w:pPr>
              <w:pStyle w:val="TableParagraph"/>
              <w:spacing w:before="1"/>
              <w:ind w:left="242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  <w:w w:val="105"/>
              </w:rPr>
              <w:lastRenderedPageBreak/>
              <w:t>Day 4</w:t>
            </w:r>
          </w:p>
        </w:tc>
        <w:tc>
          <w:tcPr>
            <w:tcW w:w="1389" w:type="dxa"/>
          </w:tcPr>
          <w:p w14:paraId="791F14EF" w14:textId="77777777" w:rsidR="00B55D13" w:rsidRPr="00553399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38730392" w14:textId="77777777" w:rsidR="00B55D13" w:rsidRPr="00553399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</w:p>
          <w:p w14:paraId="2F5CBD80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13DE9997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5DB6F146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4E52E5D7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5D485A05" w14:textId="77777777" w:rsidR="00B55D13" w:rsidRPr="00553399" w:rsidRDefault="00B55D13" w:rsidP="003C1865">
            <w:pPr>
              <w:pStyle w:val="TableParagraph"/>
              <w:spacing w:before="11"/>
              <w:rPr>
                <w:rFonts w:cstheme="minorHAnsi"/>
              </w:rPr>
            </w:pPr>
          </w:p>
          <w:p w14:paraId="3BB267C1" w14:textId="77777777" w:rsidR="00B55D13" w:rsidRPr="00553399" w:rsidRDefault="00B55D13" w:rsidP="003C1865">
            <w:pPr>
              <w:pStyle w:val="TableParagraph"/>
              <w:spacing w:line="300" w:lineRule="auto"/>
              <w:ind w:left="127" w:right="114" w:hanging="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6432D35" w14:textId="77777777" w:rsidR="00B55D13" w:rsidRPr="00A82D5A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54B290D3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16ACB90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9103624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5DF9F352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58F86E60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4DAF2DB1" w14:textId="77777777" w:rsidR="008211B4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13D73E7B" w14:textId="77777777" w:rsidR="00B07441" w:rsidRPr="00570FE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70FE1">
              <w:rPr>
                <w:rStyle w:val="Strong"/>
                <w:rFonts w:cstheme="minorHAnsi"/>
                <w:b w:val="0"/>
                <w:bCs w:val="0"/>
              </w:rPr>
              <w:t>Outcome 1:</w:t>
            </w:r>
          </w:p>
          <w:p w14:paraId="4384B725" w14:textId="77777777" w:rsidR="00B07441" w:rsidRPr="00A240FB" w:rsidRDefault="00B0744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  <w:b/>
                <w:bCs/>
              </w:rPr>
            </w:pPr>
            <w:proofErr w:type="spellStart"/>
            <w:r w:rsidRPr="00A240FB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 w:rsidRPr="00A240FB">
              <w:rPr>
                <w:rStyle w:val="Strong"/>
                <w:rFonts w:cstheme="minorHAnsi"/>
                <w:b w:val="0"/>
                <w:bCs w:val="0"/>
              </w:rPr>
              <w:t xml:space="preserve"> Chapter 1 - all</w:t>
            </w:r>
          </w:p>
          <w:p w14:paraId="5572E4B3" w14:textId="77777777" w:rsidR="00B07441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Chapter 24: 24.3 Peritoneum pp 847-849</w:t>
            </w:r>
          </w:p>
          <w:p w14:paraId="33BC9433" w14:textId="77777777" w:rsidR="00B07441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Bontrager</w:t>
            </w:r>
            <w:proofErr w:type="spellEnd"/>
            <w:r>
              <w:rPr>
                <w:rFonts w:cstheme="minorHAnsi"/>
              </w:rPr>
              <w:t xml:space="preserve"> Chapter 1 pp 16-22, 25, 29-30</w:t>
            </w:r>
          </w:p>
          <w:p w14:paraId="648E34F4" w14:textId="77777777" w:rsidR="00B07441" w:rsidRPr="005915D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2:</w:t>
            </w:r>
          </w:p>
          <w:p w14:paraId="3E9258F8" w14:textId="77777777" w:rsidR="00B07441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B63961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0F6C0441" w14:textId="77777777" w:rsidR="00B07441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3: 3.1, 3.3, 3.4, 3.5, 3.6, 3.7, 3.8, 3.9</w:t>
            </w:r>
          </w:p>
          <w:p w14:paraId="3DEBE324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3:</w:t>
            </w:r>
          </w:p>
          <w:p w14:paraId="1D75B864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Tortura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16: 16.1 – 16.3</w:t>
            </w:r>
          </w:p>
          <w:p w14:paraId="482FA5C6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17: pg. 608-613 (up to Internal Anatomy of the Spinal Cord)</w:t>
            </w:r>
          </w:p>
          <w:p w14:paraId="66F787C6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18: 18.1-18.6, 18.7 pg. 670</w:t>
            </w:r>
          </w:p>
          <w:p w14:paraId="4120B7E2" w14:textId="77777777" w:rsidR="00B07441" w:rsidRPr="005915D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Hemispheric Lateralization. Eisenberg Chapter 8</w:t>
            </w:r>
          </w:p>
          <w:p w14:paraId="1F3B23BC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>
              <w:rPr>
                <w:rStyle w:val="Strong"/>
                <w:rFonts w:cstheme="minorHAnsi"/>
                <w:b w:val="0"/>
                <w:bCs w:val="0"/>
              </w:rPr>
              <w:t>4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</w:p>
          <w:p w14:paraId="3AD6937A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22: 22.1-22.7</w:t>
            </w:r>
          </w:p>
          <w:p w14:paraId="54E4814A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10</w:t>
            </w:r>
          </w:p>
          <w:p w14:paraId="5D40E925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Outcome 5: </w:t>
            </w:r>
          </w:p>
          <w:p w14:paraId="1E3D148C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12</w:t>
            </w:r>
          </w:p>
          <w:p w14:paraId="284A0C1D" w14:textId="5B788E8B" w:rsidR="00B07441" w:rsidRDefault="337A373D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b w:val="0"/>
                <w:bCs w:val="0"/>
              </w:rPr>
            </w:pPr>
            <w:r w:rsidRPr="148DEDC8">
              <w:rPr>
                <w:rStyle w:val="Strong"/>
                <w:b w:val="0"/>
                <w:bCs w:val="0"/>
              </w:rPr>
              <w:t>Chapter</w:t>
            </w:r>
            <w:r w:rsidR="26CBAE93" w:rsidRPr="148DEDC8">
              <w:rPr>
                <w:rStyle w:val="Strong"/>
                <w:b w:val="0"/>
                <w:bCs w:val="0"/>
              </w:rPr>
              <w:t xml:space="preserve"> 15 all excluding exhibit 15.A-E, 15.6 and 15.7</w:t>
            </w:r>
          </w:p>
          <w:p w14:paraId="3BBF726D" w14:textId="77777777" w:rsidR="00B07441" w:rsidRPr="00F33930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F33930">
              <w:rPr>
                <w:rStyle w:val="Strong"/>
                <w:rFonts w:cstheme="minorHAnsi"/>
                <w:b w:val="0"/>
                <w:bCs w:val="0"/>
              </w:rPr>
              <w:t>Outcome 6:</w:t>
            </w:r>
          </w:p>
          <w:p w14:paraId="3A959AC9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C725CE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13 all excluding 13.4 and 13.8</w:t>
            </w:r>
          </w:p>
          <w:p w14:paraId="185FED09" w14:textId="77777777" w:rsidR="00B07441" w:rsidRPr="00C725CE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7</w:t>
            </w:r>
          </w:p>
          <w:p w14:paraId="6D4BE684" w14:textId="77777777" w:rsidR="00B07441" w:rsidRDefault="00B07441" w:rsidP="008211B4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5478D0D1" w14:textId="444D8749" w:rsidR="008211B4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>
              <w:rPr>
                <w:rStyle w:val="Strong"/>
                <w:rFonts w:cstheme="minorHAnsi"/>
                <w:b w:val="0"/>
                <w:bCs w:val="0"/>
              </w:rPr>
              <w:t>7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 </w:t>
            </w: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14 all excluding 14.6</w:t>
            </w:r>
          </w:p>
          <w:p w14:paraId="39EFC2E2" w14:textId="77777777" w:rsidR="008211B4" w:rsidRDefault="008211B4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Bontrager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17 pg. 657-664</w:t>
            </w:r>
          </w:p>
          <w:p w14:paraId="3E143397" w14:textId="77777777" w:rsidR="008211B4" w:rsidRDefault="008211B4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refer to Chapter 7</w:t>
            </w:r>
          </w:p>
          <w:p w14:paraId="280BF961" w14:textId="77777777" w:rsidR="008211B4" w:rsidRPr="00CE2AF6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6E6AC9B0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3D4246E8" w14:textId="77777777" w:rsidR="00BB5048" w:rsidRPr="00186D2E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32A70621" w14:textId="77777777" w:rsidR="00BB5048" w:rsidRPr="00BB5048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4CA2DD47" w14:textId="6935E4A2" w:rsidR="00BB5048" w:rsidRPr="005901B1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Final Exam </w:t>
            </w:r>
          </w:p>
          <w:p w14:paraId="006E9DC5" w14:textId="77777777" w:rsidR="005901B1" w:rsidRPr="00186D2E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Present “Final Exam Pathology List” and review pathologies. Check Faculty Notes Module for “Anatomy and Pathology 1 Final Exam Comprehensive Review and Answer Key” for pathologies.</w:t>
            </w:r>
          </w:p>
          <w:p w14:paraId="539118BB" w14:textId="77777777" w:rsidR="005901B1" w:rsidRPr="00186D2E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658ACCE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12EA0FF7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387321E4" w14:textId="023400A7" w:rsidR="008211B4" w:rsidRPr="00EE627D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</w:t>
            </w:r>
            <w:r w:rsidR="00BB5048">
              <w:rPr>
                <w:rStyle w:val="markedcontent"/>
                <w:rFonts w:cstheme="minorHAnsi"/>
                <w:shd w:val="clear" w:color="auto" w:fill="FFFFFF"/>
              </w:rPr>
              <w:t xml:space="preserve">in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Outcome</w:t>
            </w:r>
            <w:r w:rsidR="00BB5048"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3E7F348" w14:textId="77777777" w:rsidR="008211B4" w:rsidRPr="00EE627D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lastRenderedPageBreak/>
              <w:t>Refer to the course schedule for due dates</w:t>
            </w:r>
          </w:p>
          <w:p w14:paraId="646CE79F" w14:textId="77777777" w:rsidR="008211B4" w:rsidRPr="00EE627D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40FEB021" w14:textId="77777777" w:rsidR="008211B4" w:rsidRPr="001F02E9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05B7B503" w14:textId="77777777" w:rsidR="008211B4" w:rsidRPr="00FE7B17" w:rsidRDefault="008211B4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73A7F174" w14:textId="2009C84F" w:rsidR="008211B4" w:rsidRPr="00E1381C" w:rsidRDefault="008211B4" w:rsidP="00BB5048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left="765"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3ED6509" w14:textId="77777777" w:rsidR="0076525B" w:rsidRPr="0076525B" w:rsidRDefault="0076525B" w:rsidP="0076525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7D3A08D2" w14:textId="4F21A84D" w:rsidR="00BB5048" w:rsidRDefault="00BB5048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shd w:val="clear" w:color="auto" w:fill="FFFFFF"/>
              </w:rPr>
            </w:pPr>
            <w:r w:rsidRPr="00E9401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</w:t>
            </w:r>
            <w:r w:rsidR="005C2137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 Final Exam tomorrow at end of learning</w:t>
            </w:r>
            <w:r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markedcontent"/>
                <w:rFonts w:cstheme="minorHAnsi"/>
                <w:shd w:val="clear" w:color="auto" w:fill="FFFFFF"/>
              </w:rPr>
              <w:t>(</w:t>
            </w:r>
            <w:r w:rsidR="005C2137">
              <w:rPr>
                <w:rStyle w:val="markedcontent"/>
                <w:rFonts w:cstheme="minorHAnsi"/>
                <w:shd w:val="clear" w:color="auto" w:fill="FFFFFF"/>
              </w:rPr>
              <w:t>3</w:t>
            </w:r>
            <w:r>
              <w:rPr>
                <w:rStyle w:val="markedcontent"/>
                <w:rFonts w:cstheme="minorHAnsi"/>
                <w:shd w:val="clear" w:color="auto" w:fill="FFFFFF"/>
              </w:rPr>
              <w:t>0%)</w:t>
            </w:r>
          </w:p>
          <w:p w14:paraId="34AF9391" w14:textId="38E06AB4" w:rsidR="008211B4" w:rsidRPr="004D3C82" w:rsidRDefault="005C2137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</w:t>
            </w:r>
            <w:r w:rsidR="00BB5048" w:rsidRPr="004D3C82">
              <w:rPr>
                <w:rStyle w:val="markedcontent"/>
                <w:rFonts w:cstheme="minorHAnsi"/>
                <w:shd w:val="clear" w:color="auto" w:fill="FFFFFF"/>
              </w:rPr>
              <w:t xml:space="preserve">is 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>12</w:t>
            </w:r>
            <w:r w:rsidR="00BB5048" w:rsidRPr="004D3C82">
              <w:rPr>
                <w:rStyle w:val="markedcontent"/>
                <w:rFonts w:cstheme="minorHAnsi"/>
                <w:shd w:val="clear" w:color="auto" w:fill="FFFFFF"/>
              </w:rPr>
              <w:t xml:space="preserve">5 minutes in duration, there are </w:t>
            </w:r>
            <w:r w:rsidRPr="004D3C82">
              <w:rPr>
                <w:rStyle w:val="markedcontent"/>
                <w:rFonts w:cstheme="minorHAnsi"/>
                <w:shd w:val="clear" w:color="auto" w:fill="FFFFFF"/>
              </w:rPr>
              <w:t>55 multiple choice</w:t>
            </w:r>
            <w:r w:rsidR="00BB5048" w:rsidRPr="004D3C82">
              <w:rPr>
                <w:rStyle w:val="markedcontent"/>
                <w:rFonts w:cstheme="minorHAnsi"/>
                <w:shd w:val="clear" w:color="auto" w:fill="FFFFFF"/>
              </w:rPr>
              <w:t xml:space="preserve"> questions       </w:t>
            </w:r>
          </w:p>
          <w:p w14:paraId="4EBCF24C" w14:textId="77777777" w:rsidR="008211B4" w:rsidRPr="000877F0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1A83888" w14:textId="77777777" w:rsidR="008211B4" w:rsidRPr="009050DA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3BAC573C" w14:textId="77777777" w:rsidR="00B55D13" w:rsidRPr="006D183C" w:rsidRDefault="00B55D13" w:rsidP="003C1865">
            <w:pPr>
              <w:pStyle w:val="TableParagraph"/>
              <w:tabs>
                <w:tab w:val="left" w:pos="743"/>
                <w:tab w:val="left" w:pos="745"/>
              </w:tabs>
              <w:spacing w:before="142"/>
              <w:ind w:left="744"/>
              <w:rPr>
                <w:sz w:val="19"/>
              </w:rPr>
            </w:pPr>
          </w:p>
          <w:p w14:paraId="5D9B788E" w14:textId="77777777" w:rsidR="00B55D13" w:rsidRDefault="00B55D13" w:rsidP="003C1865">
            <w:pPr>
              <w:pStyle w:val="TableParagraph"/>
              <w:tabs>
                <w:tab w:val="left" w:pos="744"/>
                <w:tab w:val="left" w:pos="745"/>
              </w:tabs>
              <w:spacing w:before="19"/>
              <w:ind w:left="745"/>
              <w:rPr>
                <w:sz w:val="19"/>
              </w:rPr>
            </w:pPr>
          </w:p>
        </w:tc>
      </w:tr>
    </w:tbl>
    <w:p w14:paraId="56DB9337" w14:textId="77777777" w:rsidR="00B55D13" w:rsidRDefault="00B55D13" w:rsidP="00B55D13">
      <w:pPr>
        <w:rPr>
          <w:sz w:val="19"/>
        </w:rPr>
        <w:sectPr w:rsidR="00B55D13">
          <w:footerReference w:type="default" r:id="rId13"/>
          <w:pgSz w:w="12240" w:h="15840"/>
          <w:pgMar w:top="1440" w:right="320" w:bottom="840" w:left="1220" w:header="0" w:footer="651" w:gutter="0"/>
          <w:cols w:space="720"/>
        </w:sectPr>
      </w:pPr>
    </w:p>
    <w:p w14:paraId="40AB90CD" w14:textId="1D126A39" w:rsidR="00B55D13" w:rsidRDefault="00B55D13" w:rsidP="00B55D13">
      <w:pPr>
        <w:pStyle w:val="BodyText"/>
        <w:rPr>
          <w:sz w:val="25"/>
        </w:rPr>
      </w:pPr>
    </w:p>
    <w:tbl>
      <w:tblPr>
        <w:tblW w:w="0" w:type="auto"/>
        <w:tblInd w:w="383" w:type="dxa"/>
        <w:tblBorders>
          <w:top w:val="single" w:sz="6" w:space="0" w:color="163F6D"/>
          <w:left w:val="single" w:sz="6" w:space="0" w:color="163F6D"/>
          <w:bottom w:val="single" w:sz="6" w:space="0" w:color="163F6D"/>
          <w:right w:val="single" w:sz="6" w:space="0" w:color="163F6D"/>
          <w:insideH w:val="single" w:sz="6" w:space="0" w:color="163F6D"/>
          <w:insideV w:val="single" w:sz="6" w:space="0" w:color="163F6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 w:rsidR="00B55D13" w14:paraId="5AA07870" w14:textId="77777777" w:rsidTr="148DEDC8">
        <w:trPr>
          <w:trHeight w:val="2962"/>
        </w:trPr>
        <w:tc>
          <w:tcPr>
            <w:tcW w:w="1430" w:type="dxa"/>
          </w:tcPr>
          <w:p w14:paraId="10DEF0ED" w14:textId="77777777" w:rsidR="00B55D13" w:rsidRPr="00553399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Day 5</w:t>
            </w:r>
          </w:p>
          <w:p w14:paraId="53CD6F84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0B3BF65F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16673EB4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11DD4EF8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722B2FD2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7DD6802C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290025FA" w14:textId="77777777" w:rsidR="00B55D13" w:rsidRPr="00553399" w:rsidRDefault="00B55D13" w:rsidP="003C1865">
            <w:pPr>
              <w:pStyle w:val="TableParagraph"/>
              <w:spacing w:before="165"/>
              <w:ind w:left="238"/>
              <w:rPr>
                <w:rFonts w:cstheme="minorHAnsi"/>
              </w:rPr>
            </w:pPr>
          </w:p>
        </w:tc>
        <w:tc>
          <w:tcPr>
            <w:tcW w:w="1389" w:type="dxa"/>
          </w:tcPr>
          <w:p w14:paraId="05BDA364" w14:textId="77777777" w:rsidR="00B55D13" w:rsidRPr="00553399" w:rsidRDefault="00B55D13" w:rsidP="003C1865">
            <w:pPr>
              <w:pStyle w:val="TableParagraph"/>
              <w:jc w:val="center"/>
              <w:rPr>
                <w:rFonts w:cstheme="minorHAnsi"/>
              </w:rPr>
            </w:pPr>
            <w:r w:rsidRPr="00553399">
              <w:rPr>
                <w:rFonts w:cstheme="minorHAnsi"/>
              </w:rPr>
              <w:t>Class and online</w:t>
            </w:r>
          </w:p>
          <w:p w14:paraId="5731F650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32C343BD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080A79FD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14F68799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50BCC442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74C20359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52075256" w14:textId="77777777" w:rsidR="00B55D13" w:rsidRPr="00553399" w:rsidRDefault="00B55D13" w:rsidP="003C1865">
            <w:pPr>
              <w:pStyle w:val="TableParagraph"/>
              <w:rPr>
                <w:rFonts w:cstheme="minorHAnsi"/>
              </w:rPr>
            </w:pPr>
          </w:p>
          <w:p w14:paraId="7DEE8162" w14:textId="77777777" w:rsidR="00B55D13" w:rsidRPr="00553399" w:rsidRDefault="00B55D13" w:rsidP="003C1865">
            <w:pPr>
              <w:pStyle w:val="TableParagraph"/>
              <w:spacing w:before="6"/>
              <w:rPr>
                <w:rFonts w:cstheme="minorHAnsi"/>
              </w:rPr>
            </w:pPr>
          </w:p>
          <w:p w14:paraId="41E68C21" w14:textId="77777777" w:rsidR="00B55D13" w:rsidRPr="00553399" w:rsidRDefault="00B55D13" w:rsidP="003C1865">
            <w:pPr>
              <w:pStyle w:val="TableParagraph"/>
              <w:ind w:left="187"/>
              <w:rPr>
                <w:rFonts w:cstheme="minorHAnsi"/>
              </w:rPr>
            </w:pPr>
          </w:p>
        </w:tc>
        <w:tc>
          <w:tcPr>
            <w:tcW w:w="6623" w:type="dxa"/>
          </w:tcPr>
          <w:p w14:paraId="449AADD2" w14:textId="77777777" w:rsidR="00B55D13" w:rsidRPr="00A82D5A" w:rsidRDefault="00B55D13" w:rsidP="003C1865">
            <w:pPr>
              <w:pStyle w:val="TableParagraph"/>
              <w:spacing w:before="3"/>
              <w:rPr>
                <w:rFonts w:cstheme="minorHAnsi"/>
                <w:b/>
                <w:bCs/>
                <w:sz w:val="10"/>
                <w:szCs w:val="10"/>
              </w:rPr>
            </w:pPr>
          </w:p>
          <w:p w14:paraId="6D8D9AF6" w14:textId="77777777" w:rsidR="008211B4" w:rsidRPr="005F7CB1" w:rsidRDefault="008211B4" w:rsidP="008211B4">
            <w:pPr>
              <w:pStyle w:val="TableParagraph"/>
              <w:spacing w:before="3"/>
              <w:rPr>
                <w:rFonts w:cstheme="minorHAnsi"/>
                <w:b/>
                <w:bCs/>
              </w:rPr>
            </w:pPr>
            <w:r w:rsidRPr="005F7CB1">
              <w:rPr>
                <w:rFonts w:cstheme="minorHAnsi"/>
                <w:b/>
                <w:bCs/>
              </w:rPr>
              <w:t>Recap of the previous day</w:t>
            </w:r>
          </w:p>
          <w:p w14:paraId="6C7EBC3C" w14:textId="77777777" w:rsidR="008211B4" w:rsidRPr="005F7CB1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  <w:b/>
                <w:bCs/>
              </w:rPr>
            </w:pPr>
            <w:r w:rsidRPr="005F7CB1">
              <w:rPr>
                <w:rFonts w:ascii="Calibri" w:hAnsi="Calibri" w:cs="Calibri"/>
                <w:b/>
                <w:bCs/>
              </w:rPr>
              <w:t>Q and A</w:t>
            </w:r>
          </w:p>
          <w:p w14:paraId="55084727" w14:textId="77777777" w:rsidR="008211B4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</w:p>
          <w:p w14:paraId="399E78A9" w14:textId="77777777" w:rsidR="008211B4" w:rsidRPr="009302E2" w:rsidRDefault="008211B4">
            <w:pPr>
              <w:pStyle w:val="TableParagraph"/>
              <w:numPr>
                <w:ilvl w:val="0"/>
                <w:numId w:val="3"/>
              </w:numPr>
              <w:tabs>
                <w:tab w:val="left" w:pos="734"/>
                <w:tab w:val="left" w:pos="735"/>
              </w:tabs>
              <w:autoSpaceDE w:val="0"/>
              <w:autoSpaceDN w:val="0"/>
              <w:spacing w:before="1"/>
              <w:rPr>
                <w:rFonts w:ascii="Calibri" w:hAnsi="Calibri" w:cs="Calibri"/>
              </w:rPr>
            </w:pPr>
            <w:r w:rsidRPr="009302E2">
              <w:rPr>
                <w:rFonts w:ascii="Calibri" w:hAnsi="Calibri" w:cs="Calibri"/>
              </w:rPr>
              <w:t xml:space="preserve">Check in with students </w:t>
            </w:r>
          </w:p>
          <w:p w14:paraId="0F87CEE7" w14:textId="77777777" w:rsidR="008211B4" w:rsidRDefault="008211B4" w:rsidP="008211B4">
            <w:pPr>
              <w:pStyle w:val="TableParagraph"/>
              <w:tabs>
                <w:tab w:val="left" w:pos="734"/>
                <w:tab w:val="left" w:pos="735"/>
              </w:tabs>
              <w:spacing w:before="1"/>
              <w:rPr>
                <w:rFonts w:ascii="Calibri" w:hAnsi="Calibri" w:cs="Calibri"/>
              </w:rPr>
            </w:pPr>
          </w:p>
          <w:p w14:paraId="68192FC9" w14:textId="77777777" w:rsidR="008211B4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  <w:r w:rsidRPr="00CE2AF6">
              <w:rPr>
                <w:rStyle w:val="Strong"/>
                <w:rFonts w:cstheme="minorHAnsi"/>
              </w:rPr>
              <w:t xml:space="preserve">Review the </w:t>
            </w:r>
            <w:r>
              <w:rPr>
                <w:rStyle w:val="Strong"/>
                <w:rFonts w:cstheme="minorHAnsi"/>
              </w:rPr>
              <w:t xml:space="preserve">Comprehensive </w:t>
            </w:r>
            <w:r w:rsidRPr="00CE2AF6">
              <w:rPr>
                <w:rStyle w:val="Strong"/>
                <w:rFonts w:cstheme="minorHAnsi"/>
              </w:rPr>
              <w:t xml:space="preserve">Reading List </w:t>
            </w:r>
          </w:p>
          <w:p w14:paraId="4E20961B" w14:textId="77777777" w:rsidR="00B07441" w:rsidRPr="00570FE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70FE1">
              <w:rPr>
                <w:rStyle w:val="Strong"/>
                <w:rFonts w:cstheme="minorHAnsi"/>
                <w:b w:val="0"/>
                <w:bCs w:val="0"/>
              </w:rPr>
              <w:t>Outcome 1:</w:t>
            </w:r>
          </w:p>
          <w:p w14:paraId="532B7435" w14:textId="77777777" w:rsidR="00B07441" w:rsidRPr="00A240FB" w:rsidRDefault="00B07441">
            <w:pPr>
              <w:pStyle w:val="TableParagraph"/>
              <w:numPr>
                <w:ilvl w:val="0"/>
                <w:numId w:val="2"/>
              </w:numPr>
              <w:autoSpaceDE w:val="0"/>
              <w:autoSpaceDN w:val="0"/>
              <w:spacing w:before="3"/>
              <w:rPr>
                <w:rFonts w:cstheme="minorHAnsi"/>
                <w:b/>
                <w:bCs/>
              </w:rPr>
            </w:pPr>
            <w:proofErr w:type="spellStart"/>
            <w:r w:rsidRPr="00A240FB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 w:rsidRPr="00A240FB">
              <w:rPr>
                <w:rStyle w:val="Strong"/>
                <w:rFonts w:cstheme="minorHAnsi"/>
                <w:b w:val="0"/>
                <w:bCs w:val="0"/>
              </w:rPr>
              <w:t xml:space="preserve"> Chapter 1 - all</w:t>
            </w:r>
          </w:p>
          <w:p w14:paraId="4515EC65" w14:textId="77777777" w:rsidR="00B07441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r>
              <w:rPr>
                <w:rFonts w:cstheme="minorHAnsi"/>
              </w:rPr>
              <w:t>Chapter 24: 24.3 Peritoneum pp 847-849</w:t>
            </w:r>
          </w:p>
          <w:p w14:paraId="751AC20B" w14:textId="77777777" w:rsidR="00B07441" w:rsidRDefault="00B07441">
            <w:pPr>
              <w:pStyle w:val="TableParagraph"/>
              <w:numPr>
                <w:ilvl w:val="0"/>
                <w:numId w:val="2"/>
              </w:numPr>
              <w:spacing w:before="3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Bontrager</w:t>
            </w:r>
            <w:proofErr w:type="spellEnd"/>
            <w:r>
              <w:rPr>
                <w:rFonts w:cstheme="minorHAnsi"/>
              </w:rPr>
              <w:t xml:space="preserve"> Chapter 1 pp 16-22, 25, 29-30</w:t>
            </w:r>
          </w:p>
          <w:p w14:paraId="1E931AA8" w14:textId="77777777" w:rsidR="00B07441" w:rsidRPr="005915D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2:</w:t>
            </w:r>
          </w:p>
          <w:p w14:paraId="0C725FD9" w14:textId="77777777" w:rsidR="00B07441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B63961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2: 2.1, 2.2 (up to Kinetic energy Transport), 2.6, 2.7</w:t>
            </w:r>
          </w:p>
          <w:p w14:paraId="1AD3BFE2" w14:textId="77777777" w:rsidR="00B07441" w:rsidRDefault="00B07441">
            <w:pPr>
              <w:pStyle w:val="TableParagraph"/>
              <w:numPr>
                <w:ilvl w:val="0"/>
                <w:numId w:val="4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3: 3.1, 3.3, 3.4, 3.5, 3.6, 3.7, 3.8, 3.9</w:t>
            </w:r>
          </w:p>
          <w:p w14:paraId="4874EF7B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>Outcome 3:</w:t>
            </w:r>
          </w:p>
          <w:p w14:paraId="49142C3B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Tortura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16: 16.1 – 16.3</w:t>
            </w:r>
          </w:p>
          <w:p w14:paraId="25F1B884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17: pg. 608-613 (up to Internal Anatomy of the Spinal Cord)</w:t>
            </w:r>
          </w:p>
          <w:p w14:paraId="454054B4" w14:textId="77777777" w:rsidR="00B0744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Chapter 18: 18.1-18.6, 18.7 pg. 670</w:t>
            </w:r>
          </w:p>
          <w:p w14:paraId="4FFE526F" w14:textId="77777777" w:rsidR="00B07441" w:rsidRPr="005915D1" w:rsidRDefault="00B07441">
            <w:pPr>
              <w:pStyle w:val="TableParagraph"/>
              <w:numPr>
                <w:ilvl w:val="0"/>
                <w:numId w:val="5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Hemispheric Lateralization. Eisenberg Chapter 8</w:t>
            </w:r>
          </w:p>
          <w:p w14:paraId="6AAD4C61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>
              <w:rPr>
                <w:rStyle w:val="Strong"/>
                <w:rFonts w:cstheme="minorHAnsi"/>
                <w:b w:val="0"/>
                <w:bCs w:val="0"/>
              </w:rPr>
              <w:t>4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</w:p>
          <w:p w14:paraId="15582033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22: 22.1-22.7</w:t>
            </w:r>
          </w:p>
          <w:p w14:paraId="70D7FAC6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10</w:t>
            </w:r>
          </w:p>
          <w:p w14:paraId="28BC6B40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 xml:space="preserve">Outcome 5: </w:t>
            </w:r>
          </w:p>
          <w:p w14:paraId="5F6B50B0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12</w:t>
            </w:r>
          </w:p>
          <w:p w14:paraId="330352FE" w14:textId="47366D39" w:rsidR="00B07441" w:rsidRDefault="5CD4E6CB" w:rsidP="148DEDC8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b w:val="0"/>
                <w:bCs w:val="0"/>
              </w:rPr>
            </w:pPr>
            <w:r w:rsidRPr="148DEDC8">
              <w:rPr>
                <w:rStyle w:val="Strong"/>
                <w:b w:val="0"/>
                <w:bCs w:val="0"/>
              </w:rPr>
              <w:t>Chapter</w:t>
            </w:r>
            <w:r w:rsidR="26CBAE93" w:rsidRPr="148DEDC8">
              <w:rPr>
                <w:rStyle w:val="Strong"/>
                <w:b w:val="0"/>
                <w:bCs w:val="0"/>
              </w:rPr>
              <w:t xml:space="preserve"> 15 all excluding exhibit 15.A-E, 15.6 and 15.7</w:t>
            </w:r>
          </w:p>
          <w:p w14:paraId="2193B90F" w14:textId="77777777" w:rsidR="00B07441" w:rsidRPr="00F33930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F33930">
              <w:rPr>
                <w:rStyle w:val="Strong"/>
                <w:rFonts w:cstheme="minorHAnsi"/>
                <w:b w:val="0"/>
                <w:bCs w:val="0"/>
              </w:rPr>
              <w:t>Outcome 6:</w:t>
            </w:r>
          </w:p>
          <w:p w14:paraId="3B2F45AC" w14:textId="77777777" w:rsidR="00B07441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 w:rsidRPr="00C725CE"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13 all excluding 13.4 and 13.8</w:t>
            </w:r>
          </w:p>
          <w:p w14:paraId="1F90AD6E" w14:textId="77777777" w:rsidR="00B07441" w:rsidRPr="00C725CE" w:rsidRDefault="00B07441">
            <w:pPr>
              <w:pStyle w:val="TableParagraph"/>
              <w:numPr>
                <w:ilvl w:val="0"/>
                <w:numId w:val="6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Chapter 7</w:t>
            </w:r>
          </w:p>
          <w:p w14:paraId="0C5A158D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</w:p>
          <w:p w14:paraId="76F98BB9" w14:textId="77777777" w:rsidR="00B07441" w:rsidRDefault="00B07441" w:rsidP="00B07441">
            <w:pPr>
              <w:pStyle w:val="TableParagraph"/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 w:rsidRPr="005915D1">
              <w:rPr>
                <w:rStyle w:val="Strong"/>
                <w:rFonts w:cstheme="minorHAnsi"/>
                <w:b w:val="0"/>
                <w:bCs w:val="0"/>
              </w:rPr>
              <w:t xml:space="preserve">Outcome </w:t>
            </w:r>
            <w:r>
              <w:rPr>
                <w:rStyle w:val="Strong"/>
                <w:rFonts w:cstheme="minorHAnsi"/>
                <w:b w:val="0"/>
                <w:bCs w:val="0"/>
              </w:rPr>
              <w:t>7</w:t>
            </w:r>
            <w:r w:rsidRPr="005915D1">
              <w:rPr>
                <w:rStyle w:val="Strong"/>
                <w:rFonts w:cstheme="minorHAnsi"/>
                <w:b w:val="0"/>
                <w:bCs w:val="0"/>
              </w:rPr>
              <w:t>:</w:t>
            </w:r>
            <w:r>
              <w:rPr>
                <w:rStyle w:val="Strong"/>
                <w:rFonts w:cstheme="minorHAnsi"/>
                <w:b w:val="0"/>
                <w:bCs w:val="0"/>
              </w:rPr>
              <w:t xml:space="preserve"> </w:t>
            </w: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Tortora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14 all excluding 14.6</w:t>
            </w:r>
          </w:p>
          <w:p w14:paraId="5E723FAD" w14:textId="77777777" w:rsidR="00B07441" w:rsidRDefault="00B07441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proofErr w:type="spellStart"/>
            <w:r>
              <w:rPr>
                <w:rStyle w:val="Strong"/>
                <w:rFonts w:cstheme="minorHAnsi"/>
                <w:b w:val="0"/>
                <w:bCs w:val="0"/>
              </w:rPr>
              <w:t>Bontrager</w:t>
            </w:r>
            <w:proofErr w:type="spellEnd"/>
            <w:r>
              <w:rPr>
                <w:rStyle w:val="Strong"/>
                <w:rFonts w:cstheme="minorHAnsi"/>
                <w:b w:val="0"/>
                <w:bCs w:val="0"/>
              </w:rPr>
              <w:t xml:space="preserve"> Chapter 17 pg. 657-664</w:t>
            </w:r>
          </w:p>
          <w:p w14:paraId="6001B945" w14:textId="77777777" w:rsidR="00B07441" w:rsidRDefault="00B07441">
            <w:pPr>
              <w:pStyle w:val="TableParagraph"/>
              <w:numPr>
                <w:ilvl w:val="0"/>
                <w:numId w:val="7"/>
              </w:numPr>
              <w:spacing w:before="3"/>
              <w:rPr>
                <w:rStyle w:val="Strong"/>
                <w:rFonts w:cstheme="minorHAnsi"/>
                <w:b w:val="0"/>
                <w:bCs w:val="0"/>
              </w:rPr>
            </w:pPr>
            <w:r>
              <w:rPr>
                <w:rStyle w:val="Strong"/>
                <w:rFonts w:cstheme="minorHAnsi"/>
                <w:b w:val="0"/>
                <w:bCs w:val="0"/>
              </w:rPr>
              <w:t>Eisenberg refer to Chapter 7</w:t>
            </w:r>
          </w:p>
          <w:p w14:paraId="3935547C" w14:textId="77777777" w:rsidR="008211B4" w:rsidRPr="00CE2AF6" w:rsidRDefault="008211B4" w:rsidP="008211B4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DF6DF08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Lecture</w:t>
            </w:r>
          </w:p>
          <w:p w14:paraId="12D70269" w14:textId="4AF1A467" w:rsidR="008211B4" w:rsidRPr="00186D2E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lecture materials</w:t>
            </w:r>
          </w:p>
          <w:p w14:paraId="5D843B14" w14:textId="5B3517F9" w:rsidR="008211B4" w:rsidRPr="00BB5048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Review course content</w:t>
            </w:r>
          </w:p>
          <w:p w14:paraId="1EE5891F" w14:textId="2EA74E42" w:rsidR="00BB5048" w:rsidRPr="005901B1" w:rsidRDefault="00BB5048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Review for Final Exam </w:t>
            </w:r>
          </w:p>
          <w:p w14:paraId="26F3FE31" w14:textId="77777777" w:rsidR="005901B1" w:rsidRPr="00186D2E" w:rsidRDefault="005901B1">
            <w:pPr>
              <w:pStyle w:val="ListParagraph"/>
              <w:numPr>
                <w:ilvl w:val="0"/>
                <w:numId w:val="8"/>
              </w:num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Present “Final Exam Pathology List” and review pathologies. Check Faculty Notes Module for “Anatomy and Pathology 1 Final Exam Comprehensive Review and Answer Key” for pathologies.</w:t>
            </w:r>
          </w:p>
          <w:p w14:paraId="6371FC96" w14:textId="77777777" w:rsidR="005901B1" w:rsidRPr="00186D2E" w:rsidRDefault="005901B1" w:rsidP="005901B1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4DB4C4D" w14:textId="77777777" w:rsidR="008211B4" w:rsidRDefault="008211B4" w:rsidP="008211B4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08557E8D" w14:textId="77777777" w:rsidR="004D3C82" w:rsidRDefault="004D3C82" w:rsidP="004D3C82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F63BAC">
              <w:rPr>
                <w:rStyle w:val="markedcontent"/>
                <w:rFonts w:cstheme="minorHAnsi"/>
                <w:b/>
                <w:bCs/>
                <w:shd w:val="clear" w:color="auto" w:fill="FFFFFF"/>
              </w:rPr>
              <w:t>Student tasks</w:t>
            </w:r>
          </w:p>
          <w:p w14:paraId="52E49D2C" w14:textId="77777777" w:rsidR="004D3C82" w:rsidRPr="00EE627D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 xml:space="preserve">Read important information in Outcomes </w:t>
            </w:r>
          </w:p>
          <w:p w14:paraId="276E726F" w14:textId="77777777" w:rsidR="004D3C82" w:rsidRPr="00EE627D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Refer to the course schedule for due dates</w:t>
            </w:r>
          </w:p>
          <w:p w14:paraId="5328D0CF" w14:textId="77777777" w:rsidR="004D3C82" w:rsidRPr="00EE627D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assigned textbook readings</w:t>
            </w:r>
          </w:p>
          <w:p w14:paraId="5FDF6FC9" w14:textId="6A7340A1" w:rsidR="004D3C82" w:rsidRPr="004D3C82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 w:rsidRPr="001F02E9">
              <w:rPr>
                <w:rStyle w:val="markedcontent"/>
                <w:rFonts w:cstheme="minorHAnsi"/>
                <w:shd w:val="clear" w:color="auto" w:fill="FFFFFF"/>
              </w:rPr>
              <w:t>Review the PowerPoint presentation</w:t>
            </w:r>
            <w:r>
              <w:rPr>
                <w:rStyle w:val="markedcontent"/>
                <w:rFonts w:cstheme="minorHAnsi"/>
                <w:shd w:val="clear" w:color="auto" w:fill="FFFFFF"/>
              </w:rPr>
              <w:t>s</w:t>
            </w:r>
            <w:r w:rsidRPr="001F02E9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63F3658D" w14:textId="77777777" w:rsidR="004D3C82" w:rsidRPr="00FE7B17" w:rsidRDefault="004D3C82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markedcontent"/>
                <w:rFonts w:cstheme="minorHAnsi"/>
                <w:shd w:val="clear" w:color="auto" w:fill="FFFFFF"/>
              </w:rPr>
              <w:t>Complete the Learning Activities/Worksheets</w:t>
            </w:r>
          </w:p>
          <w:p w14:paraId="628358D2" w14:textId="77777777" w:rsidR="004D3C82" w:rsidRPr="004D3C82" w:rsidRDefault="004D3C82" w:rsidP="004D3C82">
            <w:pPr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b/>
                <w:bCs/>
                <w:shd w:val="clear" w:color="auto" w:fill="FFFFFF"/>
              </w:rPr>
            </w:pPr>
          </w:p>
          <w:p w14:paraId="3549D8A5" w14:textId="77777777" w:rsidR="0076525B" w:rsidRPr="0076525B" w:rsidRDefault="0076525B" w:rsidP="0076525B">
            <w:pPr>
              <w:spacing w:beforeLines="40" w:before="96" w:afterLines="40" w:after="96"/>
              <w:ind w:right="-20"/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</w:pPr>
            <w:r w:rsidRPr="00822742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Review and prepare for</w:t>
            </w:r>
            <w:r w:rsidRPr="00BB5048">
              <w:rPr>
                <w:rStyle w:val="markedcontent"/>
                <w:rFonts w:cstheme="minorHAnsi"/>
                <w:color w:val="FF0000"/>
                <w:shd w:val="clear" w:color="auto" w:fill="FFFFFF"/>
              </w:rPr>
              <w:t xml:space="preserve"> </w:t>
            </w:r>
            <w:r w:rsidRPr="00BB5048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>the</w:t>
            </w:r>
            <w:r>
              <w:rPr>
                <w:rStyle w:val="markedcontent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“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Faculty Notes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proofErr w:type="gramStart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Module,</w:t>
            </w:r>
            <w:proofErr w:type="gramEnd"/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 xml:space="preserve">“Anatomy and Pathology 1 Final Exam </w:t>
            </w:r>
            <w:r w:rsidRPr="0076525B"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Comprehensive Review and Answer Key</w:t>
            </w:r>
            <w:r>
              <w:rPr>
                <w:rStyle w:val="markedcontent"/>
                <w:rFonts w:cstheme="minorHAnsi"/>
                <w:color w:val="000000" w:themeColor="text1"/>
                <w:shd w:val="clear" w:color="auto" w:fill="FFFFFF"/>
              </w:rPr>
              <w:t>”</w:t>
            </w:r>
            <w:r w:rsidRPr="0076525B">
              <w:rPr>
                <w:rStyle w:val="markedcontent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14:paraId="0361A648" w14:textId="1D0F51D5" w:rsidR="004D3C82" w:rsidRPr="0076525B" w:rsidRDefault="004D3C82">
            <w:pPr>
              <w:pStyle w:val="ListParagraph"/>
              <w:widowControl w:val="0"/>
              <w:numPr>
                <w:ilvl w:val="0"/>
                <w:numId w:val="9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Students complete the Final Exam </w:t>
            </w:r>
            <w:r w:rsidR="0046169C"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today </w:t>
            </w:r>
            <w:r w:rsidRPr="0076525B">
              <w:rPr>
                <w:rStyle w:val="markedcontent"/>
                <w:rFonts w:cstheme="minorHAnsi"/>
                <w:b/>
                <w:bCs/>
                <w:color w:val="FF0000"/>
                <w:shd w:val="clear" w:color="auto" w:fill="FFFFFF"/>
              </w:rPr>
              <w:t xml:space="preserve">at end of learning </w:t>
            </w:r>
            <w:r w:rsidRPr="0076525B">
              <w:rPr>
                <w:rStyle w:val="markedcontent"/>
                <w:rFonts w:cstheme="minorHAnsi"/>
                <w:shd w:val="clear" w:color="auto" w:fill="FFFFFF"/>
              </w:rPr>
              <w:t>(30%)</w:t>
            </w:r>
          </w:p>
          <w:p w14:paraId="340C57CE" w14:textId="77777777" w:rsidR="0076525B" w:rsidRPr="0076525B" w:rsidRDefault="0076525B" w:rsidP="0076525B">
            <w:pPr>
              <w:pStyle w:val="ListParagraph"/>
              <w:widowControl w:val="0"/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  <w:sz w:val="10"/>
                <w:szCs w:val="10"/>
              </w:rPr>
            </w:pPr>
          </w:p>
          <w:p w14:paraId="5434D9F1" w14:textId="4A3D7DB5" w:rsidR="004D3C82" w:rsidRPr="004D3C82" w:rsidRDefault="004D3C82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spacing w:beforeLines="40" w:before="96" w:afterLines="40" w:after="96" w:line="240" w:lineRule="auto"/>
              <w:ind w:right="-20"/>
              <w:contextualSpacing w:val="0"/>
              <w:rPr>
                <w:rStyle w:val="markedcontent"/>
                <w:rFonts w:cstheme="minorHAnsi"/>
                <w:b/>
                <w:bCs/>
              </w:rPr>
            </w:pPr>
            <w:r w:rsidRPr="004D3C82">
              <w:rPr>
                <w:rStyle w:val="markedcontent"/>
                <w:rFonts w:cstheme="minorHAnsi"/>
                <w:shd w:val="clear" w:color="auto" w:fill="FFFFFF"/>
              </w:rPr>
              <w:t xml:space="preserve">The Final Exam is 125 minutes in duration, there are 55 multiple choice questions       </w:t>
            </w:r>
          </w:p>
          <w:p w14:paraId="0A99DED3" w14:textId="77777777" w:rsidR="004D3C82" w:rsidRPr="000877F0" w:rsidRDefault="004D3C82" w:rsidP="004D3C82">
            <w:pPr>
              <w:pStyle w:val="TableParagraph"/>
              <w:spacing w:before="3"/>
              <w:rPr>
                <w:rStyle w:val="Strong"/>
                <w:rFonts w:cstheme="minorHAnsi"/>
              </w:rPr>
            </w:pPr>
          </w:p>
          <w:p w14:paraId="4C060A2F" w14:textId="77777777" w:rsidR="004D3C82" w:rsidRPr="009050DA" w:rsidRDefault="004D3C82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rStyle w:val="markedcontent"/>
                <w:sz w:val="19"/>
              </w:rPr>
            </w:pPr>
            <w:r w:rsidRPr="009050DA">
              <w:rPr>
                <w:rFonts w:cstheme="minorHAnsi"/>
                <w:b/>
                <w:bCs/>
              </w:rPr>
              <w:t>Review of the day</w:t>
            </w:r>
            <w:r w:rsidRPr="009050DA">
              <w:rPr>
                <w:rStyle w:val="markedcontent"/>
                <w:rFonts w:cstheme="minorHAnsi"/>
                <w:shd w:val="clear" w:color="auto" w:fill="FFFFFF"/>
              </w:rPr>
              <w:t xml:space="preserve"> </w:t>
            </w:r>
          </w:p>
          <w:p w14:paraId="5B7F2A15" w14:textId="77777777" w:rsidR="008211B4" w:rsidRDefault="008211B4" w:rsidP="008211B4">
            <w:pPr>
              <w:pStyle w:val="ListParagraph"/>
              <w:spacing w:beforeLines="40" w:before="96" w:afterLines="40" w:after="96"/>
              <w:ind w:right="-20"/>
              <w:rPr>
                <w:rStyle w:val="markedcontent"/>
                <w:rFonts w:cstheme="minorHAnsi"/>
                <w:shd w:val="clear" w:color="auto" w:fill="FFFFFF"/>
              </w:rPr>
            </w:pPr>
          </w:p>
          <w:p w14:paraId="2CE7FB4D" w14:textId="77777777" w:rsidR="00B55D13" w:rsidRDefault="00B55D13" w:rsidP="004D3C82">
            <w:pPr>
              <w:pStyle w:val="TableParagraph"/>
              <w:tabs>
                <w:tab w:val="left" w:pos="734"/>
                <w:tab w:val="left" w:pos="735"/>
              </w:tabs>
              <w:spacing w:before="154"/>
              <w:rPr>
                <w:sz w:val="20"/>
              </w:rPr>
            </w:pPr>
          </w:p>
        </w:tc>
      </w:tr>
      <w:bookmarkEnd w:id="2"/>
    </w:tbl>
    <w:p w14:paraId="72EB5E21" w14:textId="299D6B87" w:rsidR="00B55D13" w:rsidRDefault="00B55D13" w:rsidP="00B55D13">
      <w:pPr>
        <w:pStyle w:val="BodyText"/>
        <w:rPr>
          <w:sz w:val="20"/>
        </w:rPr>
      </w:pPr>
    </w:p>
    <w:p w14:paraId="1732ED4B" w14:textId="11BEFD2D" w:rsidR="000D0F37" w:rsidRDefault="000D0F37" w:rsidP="00B55D13">
      <w:pPr>
        <w:pStyle w:val="BodyText"/>
        <w:rPr>
          <w:sz w:val="20"/>
        </w:rPr>
      </w:pPr>
    </w:p>
    <w:p w14:paraId="67034FBB" w14:textId="0516B578" w:rsidR="000D0F37" w:rsidRDefault="000D0F37" w:rsidP="00B55D13">
      <w:pPr>
        <w:pStyle w:val="BodyText"/>
        <w:rPr>
          <w:sz w:val="20"/>
        </w:rPr>
      </w:pPr>
    </w:p>
    <w:p w14:paraId="533C6BB9" w14:textId="4FFD7BB6" w:rsidR="000D0F37" w:rsidRDefault="000D0F37" w:rsidP="00B55D13">
      <w:pPr>
        <w:pStyle w:val="BodyText"/>
        <w:rPr>
          <w:sz w:val="20"/>
        </w:rPr>
      </w:pPr>
    </w:p>
    <w:p w14:paraId="4A7FD759" w14:textId="25755031" w:rsidR="000D0F37" w:rsidRDefault="000D0F37" w:rsidP="00B55D13">
      <w:pPr>
        <w:pStyle w:val="BodyText"/>
        <w:rPr>
          <w:sz w:val="20"/>
        </w:rPr>
      </w:pPr>
    </w:p>
    <w:p w14:paraId="20923FFE" w14:textId="25ADC519" w:rsidR="000D0F37" w:rsidRDefault="000D0F37" w:rsidP="00B55D13">
      <w:pPr>
        <w:pStyle w:val="BodyText"/>
        <w:rPr>
          <w:sz w:val="20"/>
        </w:rPr>
      </w:pPr>
    </w:p>
    <w:p w14:paraId="166F110C" w14:textId="3DEDBF58" w:rsidR="000D0F37" w:rsidRDefault="000D0F37" w:rsidP="00B55D13">
      <w:pPr>
        <w:pStyle w:val="BodyText"/>
        <w:rPr>
          <w:sz w:val="20"/>
        </w:rPr>
      </w:pPr>
    </w:p>
    <w:p w14:paraId="64D25F78" w14:textId="75A569E3" w:rsidR="000D0F37" w:rsidRDefault="000D0F37" w:rsidP="00B55D13">
      <w:pPr>
        <w:pStyle w:val="BodyText"/>
        <w:rPr>
          <w:sz w:val="20"/>
        </w:rPr>
      </w:pPr>
    </w:p>
    <w:p w14:paraId="65DC2DDC" w14:textId="4AD84FA0" w:rsidR="000D0F37" w:rsidRDefault="000D0F37" w:rsidP="00B55D13">
      <w:pPr>
        <w:pStyle w:val="BodyText"/>
        <w:rPr>
          <w:sz w:val="20"/>
        </w:rPr>
      </w:pPr>
    </w:p>
    <w:p w14:paraId="67738CE2" w14:textId="56F0992F" w:rsidR="000D0F37" w:rsidRDefault="000D0F37" w:rsidP="00B55D13">
      <w:pPr>
        <w:pStyle w:val="BodyText"/>
        <w:rPr>
          <w:sz w:val="20"/>
        </w:rPr>
      </w:pPr>
    </w:p>
    <w:p w14:paraId="67318D2B" w14:textId="73019671" w:rsidR="000D0F37" w:rsidRDefault="000D0F37" w:rsidP="00B55D13">
      <w:pPr>
        <w:pStyle w:val="BodyText"/>
        <w:rPr>
          <w:sz w:val="20"/>
        </w:rPr>
      </w:pPr>
    </w:p>
    <w:p w14:paraId="1EF55581" w14:textId="44DDF16E" w:rsidR="000D0F37" w:rsidRDefault="000D0F37" w:rsidP="00B55D13">
      <w:pPr>
        <w:pStyle w:val="BodyText"/>
        <w:rPr>
          <w:sz w:val="20"/>
        </w:rPr>
      </w:pPr>
    </w:p>
    <w:p w14:paraId="1183F250" w14:textId="0DF3A961" w:rsidR="000D0F37" w:rsidRDefault="000D0F37" w:rsidP="00B55D13">
      <w:pPr>
        <w:pStyle w:val="BodyText"/>
        <w:rPr>
          <w:sz w:val="20"/>
        </w:rPr>
      </w:pPr>
    </w:p>
    <w:p w14:paraId="57B59832" w14:textId="6C9CAB93" w:rsidR="000D0F37" w:rsidRDefault="000D0F37" w:rsidP="00B55D13">
      <w:pPr>
        <w:pStyle w:val="BodyText"/>
        <w:rPr>
          <w:sz w:val="20"/>
        </w:rPr>
      </w:pPr>
    </w:p>
    <w:p w14:paraId="516F1871" w14:textId="2E099293" w:rsidR="000D0F37" w:rsidRDefault="000D0F37" w:rsidP="00B55D13">
      <w:pPr>
        <w:pStyle w:val="BodyText"/>
        <w:rPr>
          <w:sz w:val="20"/>
        </w:rPr>
      </w:pPr>
    </w:p>
    <w:p w14:paraId="4048DDFB" w14:textId="4678B216" w:rsidR="000D0F37" w:rsidRDefault="000D0F37" w:rsidP="00B55D13">
      <w:pPr>
        <w:pStyle w:val="BodyText"/>
        <w:rPr>
          <w:sz w:val="20"/>
        </w:rPr>
      </w:pPr>
    </w:p>
    <w:p w14:paraId="1F54CFE9" w14:textId="13B8CFED" w:rsidR="000D0F37" w:rsidRDefault="000D0F37" w:rsidP="00B55D13">
      <w:pPr>
        <w:pStyle w:val="BodyText"/>
        <w:rPr>
          <w:sz w:val="20"/>
        </w:rPr>
      </w:pPr>
    </w:p>
    <w:p w14:paraId="340D6601" w14:textId="010F02F8" w:rsidR="000D0F37" w:rsidRDefault="000D0F37" w:rsidP="00B55D13">
      <w:pPr>
        <w:pStyle w:val="BodyText"/>
        <w:rPr>
          <w:sz w:val="20"/>
        </w:rPr>
      </w:pPr>
    </w:p>
    <w:p w14:paraId="37F185F6" w14:textId="47AD0C1A" w:rsidR="000D0F37" w:rsidRDefault="000D0F37" w:rsidP="00B55D13">
      <w:pPr>
        <w:pStyle w:val="BodyText"/>
        <w:rPr>
          <w:sz w:val="20"/>
        </w:rPr>
      </w:pPr>
    </w:p>
    <w:p w14:paraId="54B62FAA" w14:textId="6C4F6E03" w:rsidR="000D0F37" w:rsidRDefault="000D0F37" w:rsidP="00B55D13">
      <w:pPr>
        <w:pStyle w:val="BodyText"/>
        <w:rPr>
          <w:sz w:val="20"/>
        </w:rPr>
      </w:pPr>
    </w:p>
    <w:sectPr w:rsidR="000D0F37">
      <w:foot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E5626" w14:textId="77777777" w:rsidR="000306A0" w:rsidRDefault="000306A0" w:rsidP="00B23BFA">
      <w:pPr>
        <w:spacing w:after="0" w:line="240" w:lineRule="auto"/>
      </w:pPr>
      <w:r>
        <w:separator/>
      </w:r>
    </w:p>
  </w:endnote>
  <w:endnote w:type="continuationSeparator" w:id="0">
    <w:p w14:paraId="758F671D" w14:textId="77777777" w:rsidR="000306A0" w:rsidRDefault="000306A0" w:rsidP="00B23BFA">
      <w:pPr>
        <w:spacing w:after="0" w:line="240" w:lineRule="auto"/>
      </w:pPr>
      <w:r>
        <w:continuationSeparator/>
      </w:r>
    </w:p>
  </w:endnote>
  <w:endnote w:type="continuationNotice" w:id="1">
    <w:p w14:paraId="0751909F" w14:textId="77777777" w:rsidR="000306A0" w:rsidRDefault="000306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AD5F3" w14:textId="07C18DF0" w:rsidR="003C1865" w:rsidRDefault="003C1865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3E120" w14:textId="77777777" w:rsidR="003C1865" w:rsidRDefault="003C1865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93387" w14:textId="3375CFC5" w:rsidR="003C1865" w:rsidRDefault="003C1865">
    <w:pPr>
      <w:pStyle w:val="BodyText"/>
      <w:spacing w:line="14" w:lineRule="auto"/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9B08E36" w:rsidR="003C1865" w:rsidRPr="003C1865" w:rsidRDefault="003C1865" w:rsidP="003C18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513CC" w14:textId="77777777" w:rsidR="000306A0" w:rsidRDefault="000306A0" w:rsidP="00B23BFA">
      <w:pPr>
        <w:spacing w:after="0" w:line="240" w:lineRule="auto"/>
      </w:pPr>
      <w:r>
        <w:separator/>
      </w:r>
    </w:p>
  </w:footnote>
  <w:footnote w:type="continuationSeparator" w:id="0">
    <w:p w14:paraId="1F156242" w14:textId="77777777" w:rsidR="000306A0" w:rsidRDefault="000306A0" w:rsidP="00B23BFA">
      <w:pPr>
        <w:spacing w:after="0" w:line="240" w:lineRule="auto"/>
      </w:pPr>
      <w:r>
        <w:continuationSeparator/>
      </w:r>
    </w:p>
  </w:footnote>
  <w:footnote w:type="continuationNotice" w:id="1">
    <w:p w14:paraId="1DD52A50" w14:textId="77777777" w:rsidR="000306A0" w:rsidRDefault="000306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490F1" w14:textId="77178A39" w:rsidR="003C1865" w:rsidRPr="003C1865" w:rsidRDefault="003C1865" w:rsidP="003C1865">
    <w:pPr>
      <w:pStyle w:val="Header"/>
    </w:pPr>
    <w:r w:rsidRPr="003C1865">
      <w:rPr>
        <w:noProof/>
        <w:lang w:val="en-US"/>
      </w:rPr>
      <w:drawing>
        <wp:inline distT="0" distB="0" distL="0" distR="0" wp14:anchorId="5D59E637" wp14:editId="6CAB0A6A">
          <wp:extent cx="657225" cy="704170"/>
          <wp:effectExtent l="0" t="0" r="0" b="1270"/>
          <wp:docPr id="4" name="Picture 4" descr="C:\Users\Sameer\Desktop\WhatsApp-Image-2025-06-06-at-1.2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-Image-2025-06-06-at-1.2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424" cy="7065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ljizGwI99RY9A" int2:id="EDQUJGcN">
      <int2:state int2:type="LegacyProofing" int2:value="Rejected"/>
    </int2:textHash>
    <int2:bookmark int2:bookmarkName="_Int_bTq2KqS5" int2:invalidationBookmarkName="" int2:hashCode="NTyEfsPVH7dddg" int2:id="ustKi6dk">
      <int2:state int2:type="AugLoop_Text_Critique" int2:value="Rejected"/>
    </int2:bookmark>
    <int2:bookmark int2:bookmarkName="_Int_2r6XIOvI" int2:invalidationBookmarkName="" int2:hashCode="X1eXDgX7iEZRnX" int2:id="DvAUszyY">
      <int2:state int2:type="AugLoop_Text_Critique" int2:value="Rejected"/>
    </int2:bookmark>
    <int2:bookmark int2:bookmarkName="_Int_u4bWQ4Wj" int2:invalidationBookmarkName="" int2:hashCode="zAUV8erIju/sYl" int2:id="GHPoj6N6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B6073"/>
    <w:multiLevelType w:val="hybridMultilevel"/>
    <w:tmpl w:val="C9F0B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32E9"/>
    <w:multiLevelType w:val="hybridMultilevel"/>
    <w:tmpl w:val="BAD8A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05503"/>
    <w:multiLevelType w:val="hybridMultilevel"/>
    <w:tmpl w:val="5C966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146CB"/>
    <w:multiLevelType w:val="hybridMultilevel"/>
    <w:tmpl w:val="468CF480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247A1ACE"/>
    <w:multiLevelType w:val="hybridMultilevel"/>
    <w:tmpl w:val="FB72E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141ED"/>
    <w:multiLevelType w:val="hybridMultilevel"/>
    <w:tmpl w:val="BE2C4FBC"/>
    <w:lvl w:ilvl="0" w:tplc="3468DCF0">
      <w:numFmt w:val="bullet"/>
      <w:lvlText w:val=""/>
      <w:lvlJc w:val="left"/>
      <w:pPr>
        <w:ind w:left="735" w:hanging="36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F7283E2">
      <w:numFmt w:val="bullet"/>
      <w:lvlText w:val="•"/>
      <w:lvlJc w:val="left"/>
      <w:pPr>
        <w:ind w:left="1460" w:hanging="366"/>
      </w:pPr>
      <w:rPr>
        <w:rFonts w:hint="default"/>
        <w:lang w:val="en-US" w:eastAsia="en-US" w:bidi="ar-SA"/>
      </w:rPr>
    </w:lvl>
    <w:lvl w:ilvl="2" w:tplc="D5DAB758">
      <w:numFmt w:val="bullet"/>
      <w:lvlText w:val="•"/>
      <w:lvlJc w:val="left"/>
      <w:pPr>
        <w:ind w:left="2032" w:hanging="366"/>
      </w:pPr>
      <w:rPr>
        <w:rFonts w:hint="default"/>
        <w:lang w:val="en-US" w:eastAsia="en-US" w:bidi="ar-SA"/>
      </w:rPr>
    </w:lvl>
    <w:lvl w:ilvl="3" w:tplc="25D6DBB2">
      <w:numFmt w:val="bullet"/>
      <w:lvlText w:val="•"/>
      <w:lvlJc w:val="left"/>
      <w:pPr>
        <w:ind w:left="2604" w:hanging="366"/>
      </w:pPr>
      <w:rPr>
        <w:rFonts w:hint="default"/>
        <w:lang w:val="en-US" w:eastAsia="en-US" w:bidi="ar-SA"/>
      </w:rPr>
    </w:lvl>
    <w:lvl w:ilvl="4" w:tplc="DAB6F802">
      <w:numFmt w:val="bullet"/>
      <w:lvlText w:val="•"/>
      <w:lvlJc w:val="left"/>
      <w:pPr>
        <w:ind w:left="3176" w:hanging="366"/>
      </w:pPr>
      <w:rPr>
        <w:rFonts w:hint="default"/>
        <w:lang w:val="en-US" w:eastAsia="en-US" w:bidi="ar-SA"/>
      </w:rPr>
    </w:lvl>
    <w:lvl w:ilvl="5" w:tplc="F3AA70C0">
      <w:numFmt w:val="bullet"/>
      <w:lvlText w:val="•"/>
      <w:lvlJc w:val="left"/>
      <w:pPr>
        <w:ind w:left="3748" w:hanging="366"/>
      </w:pPr>
      <w:rPr>
        <w:rFonts w:hint="default"/>
        <w:lang w:val="en-US" w:eastAsia="en-US" w:bidi="ar-SA"/>
      </w:rPr>
    </w:lvl>
    <w:lvl w:ilvl="6" w:tplc="FE92E52E">
      <w:numFmt w:val="bullet"/>
      <w:lvlText w:val="•"/>
      <w:lvlJc w:val="left"/>
      <w:pPr>
        <w:ind w:left="4320" w:hanging="366"/>
      </w:pPr>
      <w:rPr>
        <w:rFonts w:hint="default"/>
        <w:lang w:val="en-US" w:eastAsia="en-US" w:bidi="ar-SA"/>
      </w:rPr>
    </w:lvl>
    <w:lvl w:ilvl="7" w:tplc="A8F412C4">
      <w:numFmt w:val="bullet"/>
      <w:lvlText w:val="•"/>
      <w:lvlJc w:val="left"/>
      <w:pPr>
        <w:ind w:left="4892" w:hanging="366"/>
      </w:pPr>
      <w:rPr>
        <w:rFonts w:hint="default"/>
        <w:lang w:val="en-US" w:eastAsia="en-US" w:bidi="ar-SA"/>
      </w:rPr>
    </w:lvl>
    <w:lvl w:ilvl="8" w:tplc="5A20DDCA">
      <w:numFmt w:val="bullet"/>
      <w:lvlText w:val="•"/>
      <w:lvlJc w:val="left"/>
      <w:pPr>
        <w:ind w:left="5464" w:hanging="366"/>
      </w:pPr>
      <w:rPr>
        <w:rFonts w:hint="default"/>
        <w:lang w:val="en-US" w:eastAsia="en-US" w:bidi="ar-SA"/>
      </w:rPr>
    </w:lvl>
  </w:abstractNum>
  <w:abstractNum w:abstractNumId="6" w15:restartNumberingAfterBreak="0">
    <w:nsid w:val="482C03C9"/>
    <w:multiLevelType w:val="hybridMultilevel"/>
    <w:tmpl w:val="DE1C7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757706"/>
    <w:multiLevelType w:val="hybridMultilevel"/>
    <w:tmpl w:val="044AC3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E75ED"/>
    <w:multiLevelType w:val="hybridMultilevel"/>
    <w:tmpl w:val="B8C4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7"/>
  </w:num>
  <w:num w:numId="7">
    <w:abstractNumId w:val="1"/>
  </w:num>
  <w:num w:numId="8">
    <w:abstractNumId w:val="2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11564"/>
    <w:rsid w:val="00011E63"/>
    <w:rsid w:val="00021336"/>
    <w:rsid w:val="00023208"/>
    <w:rsid w:val="000306A0"/>
    <w:rsid w:val="000375B8"/>
    <w:rsid w:val="00060106"/>
    <w:rsid w:val="00063319"/>
    <w:rsid w:val="000741C9"/>
    <w:rsid w:val="0007663D"/>
    <w:rsid w:val="0008546F"/>
    <w:rsid w:val="00094A3B"/>
    <w:rsid w:val="000A1770"/>
    <w:rsid w:val="000A42EF"/>
    <w:rsid w:val="000B79F5"/>
    <w:rsid w:val="000C501E"/>
    <w:rsid w:val="000D0F37"/>
    <w:rsid w:val="000D3B7E"/>
    <w:rsid w:val="000E5A36"/>
    <w:rsid w:val="00112BC4"/>
    <w:rsid w:val="00132E19"/>
    <w:rsid w:val="00142BFF"/>
    <w:rsid w:val="00167E22"/>
    <w:rsid w:val="001716D8"/>
    <w:rsid w:val="00186D2E"/>
    <w:rsid w:val="001C78C5"/>
    <w:rsid w:val="00212F6A"/>
    <w:rsid w:val="002205FD"/>
    <w:rsid w:val="0022340F"/>
    <w:rsid w:val="00232BE3"/>
    <w:rsid w:val="002465EE"/>
    <w:rsid w:val="00250D7F"/>
    <w:rsid w:val="00295EC6"/>
    <w:rsid w:val="002A4AE2"/>
    <w:rsid w:val="003224DD"/>
    <w:rsid w:val="003253F8"/>
    <w:rsid w:val="00330E31"/>
    <w:rsid w:val="0033425B"/>
    <w:rsid w:val="00350EE0"/>
    <w:rsid w:val="00361E0C"/>
    <w:rsid w:val="00363C5F"/>
    <w:rsid w:val="00371B77"/>
    <w:rsid w:val="00392953"/>
    <w:rsid w:val="003A3C1C"/>
    <w:rsid w:val="003B137E"/>
    <w:rsid w:val="003C1865"/>
    <w:rsid w:val="003D0260"/>
    <w:rsid w:val="003D4163"/>
    <w:rsid w:val="003F6F32"/>
    <w:rsid w:val="0043715D"/>
    <w:rsid w:val="00444F08"/>
    <w:rsid w:val="00452E20"/>
    <w:rsid w:val="0046169C"/>
    <w:rsid w:val="00467E03"/>
    <w:rsid w:val="004A1AA4"/>
    <w:rsid w:val="004D3B89"/>
    <w:rsid w:val="004D3C82"/>
    <w:rsid w:val="004F1723"/>
    <w:rsid w:val="004F57D8"/>
    <w:rsid w:val="00507B9E"/>
    <w:rsid w:val="005232BD"/>
    <w:rsid w:val="00531AEC"/>
    <w:rsid w:val="00570FE1"/>
    <w:rsid w:val="00575144"/>
    <w:rsid w:val="00575B89"/>
    <w:rsid w:val="005901B1"/>
    <w:rsid w:val="005915D1"/>
    <w:rsid w:val="00591DD7"/>
    <w:rsid w:val="005C2137"/>
    <w:rsid w:val="005C2C52"/>
    <w:rsid w:val="005D06DC"/>
    <w:rsid w:val="00626B5D"/>
    <w:rsid w:val="00631CEB"/>
    <w:rsid w:val="00634974"/>
    <w:rsid w:val="0067157E"/>
    <w:rsid w:val="006A6C62"/>
    <w:rsid w:val="006D325F"/>
    <w:rsid w:val="006D6AED"/>
    <w:rsid w:val="006F7D1A"/>
    <w:rsid w:val="00713234"/>
    <w:rsid w:val="00720200"/>
    <w:rsid w:val="00730197"/>
    <w:rsid w:val="00746916"/>
    <w:rsid w:val="007526D0"/>
    <w:rsid w:val="0076525B"/>
    <w:rsid w:val="0077216D"/>
    <w:rsid w:val="0077224A"/>
    <w:rsid w:val="00781D1C"/>
    <w:rsid w:val="007941FC"/>
    <w:rsid w:val="007A4E2E"/>
    <w:rsid w:val="007F563C"/>
    <w:rsid w:val="007F65A1"/>
    <w:rsid w:val="008200EE"/>
    <w:rsid w:val="008211B4"/>
    <w:rsid w:val="0084729B"/>
    <w:rsid w:val="008574B6"/>
    <w:rsid w:val="00885ACD"/>
    <w:rsid w:val="00895F0D"/>
    <w:rsid w:val="008D1CC3"/>
    <w:rsid w:val="008E114B"/>
    <w:rsid w:val="008E40E1"/>
    <w:rsid w:val="008F1C78"/>
    <w:rsid w:val="0092419C"/>
    <w:rsid w:val="00927D2E"/>
    <w:rsid w:val="009302E2"/>
    <w:rsid w:val="00931FBE"/>
    <w:rsid w:val="00932270"/>
    <w:rsid w:val="009632D2"/>
    <w:rsid w:val="0096381B"/>
    <w:rsid w:val="00967278"/>
    <w:rsid w:val="009A4B17"/>
    <w:rsid w:val="009A752E"/>
    <w:rsid w:val="009D4276"/>
    <w:rsid w:val="00A001F9"/>
    <w:rsid w:val="00A240FB"/>
    <w:rsid w:val="00A46E63"/>
    <w:rsid w:val="00A63D9F"/>
    <w:rsid w:val="00A90107"/>
    <w:rsid w:val="00AA286F"/>
    <w:rsid w:val="00AA7EB9"/>
    <w:rsid w:val="00AC005E"/>
    <w:rsid w:val="00AE0202"/>
    <w:rsid w:val="00AF1DD3"/>
    <w:rsid w:val="00AF56CB"/>
    <w:rsid w:val="00B029B0"/>
    <w:rsid w:val="00B07441"/>
    <w:rsid w:val="00B11249"/>
    <w:rsid w:val="00B14599"/>
    <w:rsid w:val="00B23BFA"/>
    <w:rsid w:val="00B35886"/>
    <w:rsid w:val="00B55D13"/>
    <w:rsid w:val="00B63961"/>
    <w:rsid w:val="00B854CE"/>
    <w:rsid w:val="00BA4AFB"/>
    <w:rsid w:val="00BB5048"/>
    <w:rsid w:val="00BF03BD"/>
    <w:rsid w:val="00C0016E"/>
    <w:rsid w:val="00C15CF5"/>
    <w:rsid w:val="00C3262D"/>
    <w:rsid w:val="00C35BDD"/>
    <w:rsid w:val="00C71509"/>
    <w:rsid w:val="00C725CE"/>
    <w:rsid w:val="00CB3F36"/>
    <w:rsid w:val="00CF3297"/>
    <w:rsid w:val="00D20A9B"/>
    <w:rsid w:val="00D2275F"/>
    <w:rsid w:val="00D2456B"/>
    <w:rsid w:val="00D42127"/>
    <w:rsid w:val="00D42729"/>
    <w:rsid w:val="00D77514"/>
    <w:rsid w:val="00D910F5"/>
    <w:rsid w:val="00D966D8"/>
    <w:rsid w:val="00DA50CC"/>
    <w:rsid w:val="00DB1C91"/>
    <w:rsid w:val="00DC2CAC"/>
    <w:rsid w:val="00DE4A2B"/>
    <w:rsid w:val="00E1381C"/>
    <w:rsid w:val="00E169BE"/>
    <w:rsid w:val="00E3360B"/>
    <w:rsid w:val="00E45015"/>
    <w:rsid w:val="00E53037"/>
    <w:rsid w:val="00E53B34"/>
    <w:rsid w:val="00E61236"/>
    <w:rsid w:val="00E81FE1"/>
    <w:rsid w:val="00E86D3E"/>
    <w:rsid w:val="00E91044"/>
    <w:rsid w:val="00E92E90"/>
    <w:rsid w:val="00EA29CD"/>
    <w:rsid w:val="00EB69B8"/>
    <w:rsid w:val="00EC4F20"/>
    <w:rsid w:val="00F059B5"/>
    <w:rsid w:val="00F33930"/>
    <w:rsid w:val="00F42EA8"/>
    <w:rsid w:val="00F67A5F"/>
    <w:rsid w:val="00F8753F"/>
    <w:rsid w:val="00F9382B"/>
    <w:rsid w:val="00FC7DA3"/>
    <w:rsid w:val="00FD5FD0"/>
    <w:rsid w:val="00FE7B17"/>
    <w:rsid w:val="03289D3F"/>
    <w:rsid w:val="04DFCDF6"/>
    <w:rsid w:val="06253804"/>
    <w:rsid w:val="0757B42E"/>
    <w:rsid w:val="0A8A6CE1"/>
    <w:rsid w:val="0C496014"/>
    <w:rsid w:val="0C88B538"/>
    <w:rsid w:val="0E444DBF"/>
    <w:rsid w:val="10243CC7"/>
    <w:rsid w:val="1256B206"/>
    <w:rsid w:val="148DEDC8"/>
    <w:rsid w:val="1662D104"/>
    <w:rsid w:val="172D3F0E"/>
    <w:rsid w:val="18B17E01"/>
    <w:rsid w:val="1BBF988D"/>
    <w:rsid w:val="1CF7E03D"/>
    <w:rsid w:val="1DDE8093"/>
    <w:rsid w:val="1E511082"/>
    <w:rsid w:val="1ED17B5F"/>
    <w:rsid w:val="1F77FF18"/>
    <w:rsid w:val="22137592"/>
    <w:rsid w:val="23780E07"/>
    <w:rsid w:val="25A6DF77"/>
    <w:rsid w:val="26CBAE93"/>
    <w:rsid w:val="2B8713B1"/>
    <w:rsid w:val="2C941306"/>
    <w:rsid w:val="2CE7F9B8"/>
    <w:rsid w:val="31788E12"/>
    <w:rsid w:val="336CD679"/>
    <w:rsid w:val="337A373D"/>
    <w:rsid w:val="3441EC53"/>
    <w:rsid w:val="36FBFA29"/>
    <w:rsid w:val="375FB466"/>
    <w:rsid w:val="3E4BB1FB"/>
    <w:rsid w:val="3F37196E"/>
    <w:rsid w:val="3F6D8509"/>
    <w:rsid w:val="41B60D80"/>
    <w:rsid w:val="42824ECA"/>
    <w:rsid w:val="43A7CB38"/>
    <w:rsid w:val="4987A336"/>
    <w:rsid w:val="4A5DC257"/>
    <w:rsid w:val="4DAA92C0"/>
    <w:rsid w:val="4DDA1402"/>
    <w:rsid w:val="4DDDDDA5"/>
    <w:rsid w:val="4EDADC78"/>
    <w:rsid w:val="4EF49B5F"/>
    <w:rsid w:val="55362F0A"/>
    <w:rsid w:val="59365A1D"/>
    <w:rsid w:val="5CD4E6CB"/>
    <w:rsid w:val="5F97C17B"/>
    <w:rsid w:val="650BFEFD"/>
    <w:rsid w:val="6ADF135A"/>
    <w:rsid w:val="6EC03C87"/>
    <w:rsid w:val="715EA843"/>
    <w:rsid w:val="715FFA8F"/>
    <w:rsid w:val="7281770A"/>
    <w:rsid w:val="72DC2737"/>
    <w:rsid w:val="732A6CFC"/>
    <w:rsid w:val="73B81AE3"/>
    <w:rsid w:val="758EE8FA"/>
    <w:rsid w:val="75A2E8E1"/>
    <w:rsid w:val="78DE3555"/>
    <w:rsid w:val="7938F375"/>
    <w:rsid w:val="7A7F5931"/>
    <w:rsid w:val="7AF7BF52"/>
    <w:rsid w:val="7B9951D1"/>
    <w:rsid w:val="7F6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5BAD8AFC-54AF-46A9-B283-36533979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5D1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unhideWhenUsed/>
    <w:qFormat/>
    <w:rsid w:val="00B55D13"/>
    <w:pPr>
      <w:widowControl w:val="0"/>
      <w:autoSpaceDE w:val="0"/>
      <w:autoSpaceDN w:val="0"/>
      <w:spacing w:after="0" w:line="240" w:lineRule="auto"/>
      <w:ind w:left="222"/>
      <w:outlineLvl w:val="3"/>
    </w:pPr>
    <w:rPr>
      <w:rFonts w:ascii="Arial" w:eastAsia="Arial" w:hAnsi="Arial" w:cs="Arial"/>
      <w:sz w:val="23"/>
      <w:szCs w:val="23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4A1AA4"/>
    <w:pPr>
      <w:ind w:left="720"/>
      <w:contextualSpacing/>
    </w:pPr>
  </w:style>
  <w:style w:type="character" w:customStyle="1" w:styleId="ui-provider">
    <w:name w:val="ui-provider"/>
    <w:basedOn w:val="DefaultParagraphFont"/>
    <w:rsid w:val="0084729B"/>
  </w:style>
  <w:style w:type="character" w:customStyle="1" w:styleId="Heading3Char">
    <w:name w:val="Heading 3 Char"/>
    <w:basedOn w:val="DefaultParagraphFont"/>
    <w:link w:val="Heading3"/>
    <w:uiPriority w:val="9"/>
    <w:semiHidden/>
    <w:rsid w:val="00B55D1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55D13"/>
    <w:rPr>
      <w:rFonts w:ascii="Arial" w:eastAsia="Arial" w:hAnsi="Arial" w:cs="Arial"/>
      <w:sz w:val="23"/>
      <w:szCs w:val="23"/>
      <w:lang w:val="en-US"/>
    </w:rPr>
  </w:style>
  <w:style w:type="paragraph" w:styleId="Title">
    <w:name w:val="Title"/>
    <w:basedOn w:val="Normal"/>
    <w:link w:val="TitleChar"/>
    <w:uiPriority w:val="10"/>
    <w:qFormat/>
    <w:rsid w:val="00B55D13"/>
    <w:pPr>
      <w:widowControl w:val="0"/>
      <w:autoSpaceDE w:val="0"/>
      <w:autoSpaceDN w:val="0"/>
      <w:spacing w:before="273" w:after="0" w:line="240" w:lineRule="auto"/>
      <w:ind w:left="2700" w:right="3598"/>
      <w:jc w:val="center"/>
    </w:pPr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B55D13"/>
    <w:rPr>
      <w:rFonts w:ascii="Century Gothic" w:eastAsia="Century Gothic" w:hAnsi="Century Gothic" w:cs="Century Gothic"/>
      <w:sz w:val="52"/>
      <w:szCs w:val="52"/>
      <w:lang w:val="en-US"/>
    </w:rPr>
  </w:style>
  <w:style w:type="character" w:customStyle="1" w:styleId="markedcontent">
    <w:name w:val="markedcontent"/>
    <w:basedOn w:val="DefaultParagraphFont"/>
    <w:rsid w:val="00B55D13"/>
  </w:style>
  <w:style w:type="character" w:styleId="Strong">
    <w:name w:val="Strong"/>
    <w:basedOn w:val="DefaultParagraphFont"/>
    <w:uiPriority w:val="22"/>
    <w:qFormat/>
    <w:rsid w:val="00B55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3425</Words>
  <Characters>19527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6</cp:revision>
  <dcterms:created xsi:type="dcterms:W3CDTF">2024-05-03T03:24:00Z</dcterms:created>
  <dcterms:modified xsi:type="dcterms:W3CDTF">2025-06-05T21:29:00Z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